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1D8216C4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EB19B0">
        <w:rPr>
          <w:rFonts w:cstheme="minorHAnsi"/>
          <w:b/>
          <w:sz w:val="24"/>
          <w:szCs w:val="24"/>
        </w:rPr>
        <w:t>28 marca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2D05DB97" w14:textId="634B031B" w:rsidR="00AE63A3" w:rsidRPr="00481FC5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rozliczeniem</w:t>
      </w:r>
      <w:r w:rsidR="00C104CF">
        <w:rPr>
          <w:rFonts w:cstheme="minorHAnsi"/>
          <w:sz w:val="24"/>
          <w:szCs w:val="24"/>
        </w:rPr>
        <w:t xml:space="preserve"> wykonania wydatków</w:t>
      </w:r>
      <w:r>
        <w:rPr>
          <w:rFonts w:cstheme="minorHAnsi"/>
          <w:sz w:val="24"/>
          <w:szCs w:val="24"/>
        </w:rPr>
        <w:t xml:space="preserve"> w 2024 roku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 w:rsidR="00C104CF">
        <w:rPr>
          <w:rFonts w:cstheme="minorHAnsi"/>
          <w:sz w:val="24"/>
          <w:szCs w:val="24"/>
        </w:rPr>
        <w:t>Cyberbezpieczny</w:t>
      </w:r>
      <w:proofErr w:type="spellEnd"/>
      <w:r w:rsidR="00C104CF"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 w:rsidR="00C104CF">
        <w:rPr>
          <w:rFonts w:cstheme="minorHAnsi"/>
          <w:sz w:val="24"/>
          <w:szCs w:val="24"/>
        </w:rPr>
        <w:t>[1.1.1.6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3A0187A" w14:textId="77777777" w:rsidR="00C104CF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C104CF">
        <w:rPr>
          <w:rFonts w:cstheme="minorHAnsi"/>
          <w:sz w:val="24"/>
          <w:szCs w:val="24"/>
        </w:rPr>
        <w:t>Wprowadza się zmiany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 w:rsidR="00C104CF">
        <w:rPr>
          <w:rFonts w:cstheme="minorHAnsi"/>
          <w:sz w:val="24"/>
          <w:szCs w:val="24"/>
        </w:rPr>
        <w:t>poprzez:</w:t>
      </w:r>
    </w:p>
    <w:p w14:paraId="567E00A3" w14:textId="23F7679C" w:rsidR="00C104CF" w:rsidRDefault="00C104CF" w:rsidP="00C104CF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wprowadzenie planu wydatków w 2025 roku w kwocie 40.952,48 zł,</w:t>
      </w:r>
    </w:p>
    <w:p w14:paraId="54C5E80D" w14:textId="7FABCAD7" w:rsidR="00AE63A3" w:rsidRDefault="00C104CF" w:rsidP="00C104CF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b) zmniejszenie planu wydatków w 2026 roku o kwotę 40.950,00 zł </w:t>
      </w:r>
      <w:r w:rsidR="00AE63A3">
        <w:rPr>
          <w:rFonts w:cstheme="minorHAnsi"/>
          <w:sz w:val="24"/>
          <w:szCs w:val="24"/>
        </w:rPr>
        <w:t xml:space="preserve">z kwoty </w:t>
      </w:r>
      <w:r>
        <w:rPr>
          <w:rFonts w:cstheme="minorHAnsi"/>
          <w:sz w:val="24"/>
          <w:szCs w:val="24"/>
        </w:rPr>
        <w:t>55.349,98</w:t>
      </w:r>
      <w:r w:rsidR="00AE63A3">
        <w:rPr>
          <w:rFonts w:cstheme="minorHAnsi"/>
          <w:sz w:val="24"/>
          <w:szCs w:val="24"/>
        </w:rPr>
        <w:t xml:space="preserve"> zł </w:t>
      </w:r>
      <w:r>
        <w:rPr>
          <w:rFonts w:cstheme="minorHAnsi"/>
          <w:sz w:val="24"/>
          <w:szCs w:val="24"/>
        </w:rPr>
        <w:br/>
      </w:r>
      <w:r w:rsidR="00AE63A3">
        <w:rPr>
          <w:rFonts w:cstheme="minorHAnsi"/>
          <w:sz w:val="24"/>
          <w:szCs w:val="24"/>
        </w:rPr>
        <w:t xml:space="preserve">do kwoty </w:t>
      </w:r>
      <w:r>
        <w:rPr>
          <w:rFonts w:cstheme="minorHAnsi"/>
          <w:sz w:val="24"/>
          <w:szCs w:val="24"/>
        </w:rPr>
        <w:t>14.399,98</w:t>
      </w:r>
      <w:r w:rsidR="00AE63A3">
        <w:rPr>
          <w:rFonts w:cstheme="minorHAnsi"/>
          <w:sz w:val="24"/>
          <w:szCs w:val="24"/>
        </w:rPr>
        <w:t xml:space="preserve"> zł.</w:t>
      </w:r>
    </w:p>
    <w:p w14:paraId="47641D67" w14:textId="5ABCF9A3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104CF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104CF">
        <w:rPr>
          <w:rFonts w:cstheme="minorHAnsi"/>
          <w:sz w:val="24"/>
          <w:szCs w:val="24"/>
        </w:rPr>
        <w:t>o kwotę 118.226,37 zł z kwoty 96.618,96 zł do kwoty 214.845,33 zł.</w:t>
      </w:r>
    </w:p>
    <w:p w14:paraId="0D755B2A" w14:textId="05F84799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C104CF">
        <w:rPr>
          <w:rFonts w:cstheme="minorHAnsi"/>
          <w:sz w:val="24"/>
          <w:szCs w:val="24"/>
        </w:rPr>
        <w:t xml:space="preserve">2,48 </w:t>
      </w:r>
      <w:r>
        <w:rPr>
          <w:rFonts w:cstheme="minorHAnsi"/>
          <w:sz w:val="24"/>
          <w:szCs w:val="24"/>
        </w:rPr>
        <w:t xml:space="preserve">zł </w:t>
      </w:r>
      <w:r w:rsidR="00C104C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kwoty </w:t>
      </w:r>
      <w:r w:rsidR="00C104CF">
        <w:rPr>
          <w:rFonts w:cstheme="minorHAnsi"/>
          <w:sz w:val="24"/>
          <w:szCs w:val="24"/>
        </w:rPr>
        <w:t>55.349,98</w:t>
      </w:r>
      <w:r>
        <w:rPr>
          <w:rFonts w:cstheme="minorHAnsi"/>
          <w:sz w:val="24"/>
          <w:szCs w:val="24"/>
        </w:rPr>
        <w:t xml:space="preserve"> zł do kwoty </w:t>
      </w:r>
      <w:r w:rsidR="00C104CF">
        <w:rPr>
          <w:rFonts w:cstheme="minorHAnsi"/>
          <w:sz w:val="24"/>
          <w:szCs w:val="24"/>
        </w:rPr>
        <w:t>55.352,46</w:t>
      </w:r>
      <w:r>
        <w:rPr>
          <w:rFonts w:cstheme="minorHAnsi"/>
          <w:sz w:val="24"/>
          <w:szCs w:val="24"/>
        </w:rPr>
        <w:t xml:space="preserve"> zł.</w:t>
      </w:r>
    </w:p>
    <w:p w14:paraId="6A371D64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B194C25" w14:textId="22D2D656" w:rsidR="00145845" w:rsidRPr="00955606" w:rsidRDefault="00145845" w:rsidP="00AE63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3817CA5F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C104CF">
        <w:rPr>
          <w:rFonts w:cstheme="minorHAnsi"/>
          <w:sz w:val="24"/>
          <w:szCs w:val="24"/>
        </w:rPr>
        <w:t>Wprowadza się do realizacji</w:t>
      </w:r>
      <w:r w:rsidR="003048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zadani</w:t>
      </w:r>
      <w:r w:rsidR="00C104CF">
        <w:rPr>
          <w:rFonts w:cstheme="minorHAnsi"/>
          <w:sz w:val="24"/>
          <w:szCs w:val="24"/>
        </w:rPr>
        <w:t>e</w:t>
      </w:r>
      <w:r w:rsidR="00F87954">
        <w:rPr>
          <w:rFonts w:cstheme="minorHAnsi"/>
          <w:sz w:val="24"/>
          <w:szCs w:val="24"/>
        </w:rPr>
        <w:t xml:space="preserve"> bieżące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C104CF">
        <w:rPr>
          <w:rFonts w:cstheme="minorHAnsi"/>
          <w:sz w:val="24"/>
          <w:szCs w:val="24"/>
        </w:rPr>
        <w:t>Bezpieczeństwo cyfrowe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104C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</w:t>
      </w:r>
      <w:r w:rsidR="00C104CF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lastRenderedPageBreak/>
        <w:t xml:space="preserve">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814858">
        <w:rPr>
          <w:rFonts w:cstheme="minorHAnsi"/>
          <w:sz w:val="24"/>
          <w:szCs w:val="24"/>
        </w:rPr>
        <w:t xml:space="preserve"> Zadanie będzie realizowane przez PSP Nr 9. Celem przedsięwzięcia jest </w:t>
      </w:r>
      <w:r w:rsidR="00814858" w:rsidRPr="00814858">
        <w:rPr>
          <w:rFonts w:cstheme="minorHAnsi"/>
          <w:sz w:val="24"/>
          <w:szCs w:val="24"/>
        </w:rPr>
        <w:t>wzmocnienie pozycji uczniów w rozpoznawaniu wyzwań cyfrowych i promowanie zdrowych form spędzania wolnego czasu jako alternatywy dla nadmiernego korzystania z internetu</w:t>
      </w:r>
      <w:r w:rsidR="00814858">
        <w:rPr>
          <w:rFonts w:cstheme="minorHAnsi"/>
          <w:sz w:val="24"/>
          <w:szCs w:val="24"/>
        </w:rPr>
        <w:t>.</w:t>
      </w:r>
    </w:p>
    <w:p w14:paraId="4FDB828B" w14:textId="7E0CEBC3" w:rsidR="00215A90" w:rsidRPr="00743986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C104CF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C104CF">
        <w:rPr>
          <w:rFonts w:cstheme="minorHAnsi"/>
          <w:sz w:val="24"/>
          <w:szCs w:val="24"/>
        </w:rPr>
        <w:t>w łącznej kwocie 251.862,00 zł, w tym:</w:t>
      </w:r>
    </w:p>
    <w:p w14:paraId="332BFA78" w14:textId="1D13D6F3" w:rsidR="00215A90" w:rsidRPr="00743986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 w:rsidR="00F87954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C104CF">
        <w:rPr>
          <w:rFonts w:cstheme="minorHAnsi"/>
          <w:sz w:val="24"/>
          <w:szCs w:val="24"/>
        </w:rPr>
        <w:t>w kwocie 201.489,60 zł</w:t>
      </w:r>
      <w:r w:rsidRPr="00743986">
        <w:rPr>
          <w:rFonts w:cstheme="minorHAnsi"/>
          <w:sz w:val="24"/>
          <w:szCs w:val="24"/>
        </w:rPr>
        <w:t>,</w:t>
      </w:r>
    </w:p>
    <w:p w14:paraId="39349D9E" w14:textId="342FC0E5" w:rsidR="00215A90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F87954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 w:rsidR="00C104CF">
        <w:rPr>
          <w:rFonts w:cstheme="minorHAnsi"/>
          <w:sz w:val="24"/>
          <w:szCs w:val="24"/>
        </w:rPr>
        <w:t>w kwocie 50.372,40 zł.</w:t>
      </w:r>
      <w:r>
        <w:rPr>
          <w:rFonts w:cstheme="minorHAnsi"/>
          <w:sz w:val="24"/>
          <w:szCs w:val="24"/>
        </w:rPr>
        <w:t>.</w:t>
      </w:r>
    </w:p>
    <w:p w14:paraId="1B1167DF" w14:textId="5750985E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104CF">
        <w:rPr>
          <w:rFonts w:cstheme="minorHAnsi"/>
          <w:sz w:val="24"/>
          <w:szCs w:val="24"/>
        </w:rPr>
        <w:t>Wprowadza</w:t>
      </w:r>
      <w:r w:rsidR="00C7143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9597B">
        <w:rPr>
          <w:rFonts w:cstheme="minorHAnsi"/>
          <w:sz w:val="24"/>
          <w:szCs w:val="24"/>
        </w:rPr>
        <w:t>w kwocie 251.862,00 zł.</w:t>
      </w:r>
    </w:p>
    <w:p w14:paraId="7DDEAB27" w14:textId="03BB8159" w:rsidR="000A3400" w:rsidRDefault="00145845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9597B">
        <w:rPr>
          <w:rFonts w:cstheme="minorHAnsi"/>
          <w:sz w:val="24"/>
          <w:szCs w:val="24"/>
        </w:rPr>
        <w:t>Wprowadza się</w:t>
      </w:r>
      <w:r w:rsidR="00C71439">
        <w:rPr>
          <w:rFonts w:cstheme="minorHAnsi"/>
          <w:sz w:val="24"/>
          <w:szCs w:val="24"/>
        </w:rPr>
        <w:t xml:space="preserve">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59597B">
        <w:rPr>
          <w:rFonts w:cstheme="minorHAnsi"/>
          <w:sz w:val="24"/>
          <w:szCs w:val="24"/>
        </w:rPr>
        <w:t>w kwocie 251.862,00 zł.</w:t>
      </w:r>
    </w:p>
    <w:p w14:paraId="1D907C40" w14:textId="5F9AE032" w:rsidR="00814858" w:rsidRPr="00955606" w:rsidRDefault="00814858" w:rsidP="0081485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4AFB584D" w14:textId="6A08206A" w:rsidR="00814858" w:rsidRPr="00481FC5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14858">
        <w:rPr>
          <w:rFonts w:cstheme="minorHAnsi"/>
          <w:sz w:val="24"/>
          <w:szCs w:val="24"/>
        </w:rPr>
        <w:t xml:space="preserve">Wdrożenie reformy planowania </w:t>
      </w:r>
      <w:r>
        <w:rPr>
          <w:rFonts w:cstheme="minorHAnsi"/>
          <w:sz w:val="24"/>
          <w:szCs w:val="24"/>
        </w:rPr>
        <w:br/>
      </w:r>
      <w:r w:rsidRPr="00814858">
        <w:rPr>
          <w:rFonts w:cstheme="minorHAnsi"/>
          <w:sz w:val="24"/>
          <w:szCs w:val="24"/>
        </w:rPr>
        <w:t>i zagospodarowania przestrzennego w Gminie Stalowa Wola poprzez sporządzenie, uchwalenie i ogłoszenie Planu Ogólnego Miasta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[1.1.1.9],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2025 – 2026. Celem przedsięwzięcia jest </w:t>
      </w:r>
      <w:r w:rsidRPr="00814858">
        <w:rPr>
          <w:rFonts w:cstheme="minorHAnsi"/>
          <w:sz w:val="24"/>
          <w:szCs w:val="24"/>
        </w:rPr>
        <w:t>sporządzenie, uchwalenie i opublikowanie projektu planu ogólnego miasta Stalowej Woli,  który stanie się aktem prawa miejscowego</w:t>
      </w:r>
      <w:r>
        <w:rPr>
          <w:rFonts w:cstheme="minorHAnsi"/>
          <w:sz w:val="24"/>
          <w:szCs w:val="24"/>
        </w:rPr>
        <w:t>.</w:t>
      </w:r>
    </w:p>
    <w:p w14:paraId="27774C87" w14:textId="77777777" w:rsidR="00814858" w:rsidRPr="00743986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251.862,00 zł, w tym:</w:t>
      </w:r>
    </w:p>
    <w:p w14:paraId="26BFA69E" w14:textId="77777777" w:rsidR="00814858" w:rsidRPr="00743986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201.489,60 zł</w:t>
      </w:r>
      <w:r w:rsidRPr="00743986">
        <w:rPr>
          <w:rFonts w:cstheme="minorHAnsi"/>
          <w:sz w:val="24"/>
          <w:szCs w:val="24"/>
        </w:rPr>
        <w:t>,</w:t>
      </w:r>
    </w:p>
    <w:p w14:paraId="2167D17E" w14:textId="77777777" w:rsidR="00814858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50.372,40 zł..</w:t>
      </w:r>
    </w:p>
    <w:p w14:paraId="26DC9D4D" w14:textId="77777777" w:rsidR="0081485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w kwocie 251.862,00 zł.</w:t>
      </w:r>
    </w:p>
    <w:p w14:paraId="788B543B" w14:textId="77777777" w:rsidR="00814858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251.862,00 zł.</w:t>
      </w:r>
    </w:p>
    <w:p w14:paraId="6258F066" w14:textId="5D72BA74" w:rsidR="0083418F" w:rsidRPr="00955606" w:rsidRDefault="00814858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1F26F706" w14:textId="488FB8B7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814858">
        <w:rPr>
          <w:rFonts w:cstheme="minorHAnsi"/>
          <w:sz w:val="24"/>
          <w:szCs w:val="24"/>
        </w:rPr>
        <w:t>Wykreśla się z realizacji</w:t>
      </w:r>
      <w:r w:rsidR="00F879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zadani</w:t>
      </w:r>
      <w:r w:rsidR="0081485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14858" w:rsidRPr="00814858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81485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lastRenderedPageBreak/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 w:rsidR="00814858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EA285F" w14:textId="510508AF" w:rsidR="00F87954" w:rsidRPr="00743986" w:rsidRDefault="00F87954" w:rsidP="00F8795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814858"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 w:rsidR="00814858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814858">
        <w:rPr>
          <w:rFonts w:cstheme="minorHAnsi"/>
          <w:sz w:val="24"/>
          <w:szCs w:val="24"/>
        </w:rPr>
        <w:t>w tym</w:t>
      </w:r>
      <w:r w:rsidRPr="00743986">
        <w:rPr>
          <w:rFonts w:cstheme="minorHAnsi"/>
          <w:sz w:val="24"/>
          <w:szCs w:val="24"/>
        </w:rPr>
        <w:t>:</w:t>
      </w:r>
    </w:p>
    <w:p w14:paraId="511B7D62" w14:textId="3F3AD10B" w:rsidR="00F87954" w:rsidRPr="00743986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814858">
        <w:rPr>
          <w:rFonts w:cstheme="minorHAnsi"/>
          <w:sz w:val="24"/>
          <w:szCs w:val="24"/>
        </w:rPr>
        <w:t>w kwocie 41.120,000,19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6A5ED46" w14:textId="18AA47DC" w:rsidR="00F87954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 w:rsidR="002E243C">
        <w:rPr>
          <w:rFonts w:cstheme="minorHAnsi"/>
          <w:sz w:val="24"/>
          <w:szCs w:val="24"/>
        </w:rPr>
        <w:t>w kwocie 85.950.000,00 zł,</w:t>
      </w:r>
    </w:p>
    <w:p w14:paraId="57937A72" w14:textId="30CBB314" w:rsidR="002E243C" w:rsidRDefault="002E243C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75.501.061,67 zł.</w:t>
      </w:r>
    </w:p>
    <w:p w14:paraId="2B1A6CD2" w14:textId="38159BE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E243C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2E243C">
        <w:rPr>
          <w:rFonts w:cstheme="minorHAnsi"/>
          <w:sz w:val="24"/>
          <w:szCs w:val="24"/>
        </w:rPr>
        <w:t>w kwocie 202.571.061,86 zł.</w:t>
      </w:r>
    </w:p>
    <w:p w14:paraId="6A2A97C0" w14:textId="6ED87E01" w:rsidR="009A1691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E243C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2E243C">
        <w:rPr>
          <w:rFonts w:cstheme="minorHAnsi"/>
          <w:sz w:val="24"/>
          <w:szCs w:val="24"/>
        </w:rPr>
        <w:t>w kwocie 202.571.061,86 zł.</w:t>
      </w:r>
    </w:p>
    <w:p w14:paraId="23D5A0BF" w14:textId="3D249B53" w:rsidR="006A6F1E" w:rsidRPr="00955606" w:rsidRDefault="002E243C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3E926879" w14:textId="37DEB905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9A1691">
        <w:rPr>
          <w:rFonts w:cstheme="minorHAnsi"/>
          <w:sz w:val="24"/>
          <w:szCs w:val="24"/>
        </w:rPr>
        <w:t xml:space="preserve">z aktualizacją </w:t>
      </w:r>
      <w:r w:rsidR="002E243C">
        <w:rPr>
          <w:rFonts w:cstheme="minorHAnsi"/>
          <w:sz w:val="24"/>
          <w:szCs w:val="24"/>
        </w:rPr>
        <w:t xml:space="preserve">wniosku o dofinansowanie w zakresie wydatków kwalifikowanych </w:t>
      </w:r>
      <w:r w:rsidR="009A1691">
        <w:rPr>
          <w:rFonts w:cstheme="minorHAnsi"/>
          <w:sz w:val="24"/>
          <w:szCs w:val="24"/>
        </w:rPr>
        <w:t xml:space="preserve"> </w:t>
      </w:r>
      <w:r w:rsidR="002E243C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zadani</w:t>
      </w:r>
      <w:r w:rsidR="002E243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E243C" w:rsidRPr="002E243C">
        <w:rPr>
          <w:rFonts w:cstheme="minorHAnsi"/>
          <w:sz w:val="24"/>
          <w:szCs w:val="24"/>
        </w:rPr>
        <w:t>Poprawa dostępności budynków użyteczności publicznej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2E243C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9A1691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9A1691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9A1691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4B0C291" w14:textId="1B20D9FC" w:rsidR="00F40901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2E243C"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 w:rsidR="009A1691"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9A1691"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2E243C">
        <w:rPr>
          <w:rFonts w:cstheme="minorHAnsi"/>
          <w:sz w:val="24"/>
          <w:szCs w:val="24"/>
        </w:rPr>
        <w:t>18.910,49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E243C">
        <w:rPr>
          <w:rFonts w:cstheme="minorHAnsi"/>
          <w:sz w:val="24"/>
          <w:szCs w:val="24"/>
        </w:rPr>
        <w:t>3.288.138,18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E243C">
        <w:rPr>
          <w:rFonts w:cstheme="minorHAnsi"/>
          <w:sz w:val="24"/>
          <w:szCs w:val="24"/>
        </w:rPr>
        <w:t xml:space="preserve">3.307.048,67 </w:t>
      </w:r>
      <w:r w:rsidR="009A1691">
        <w:rPr>
          <w:rFonts w:cstheme="minorHAnsi"/>
          <w:sz w:val="24"/>
          <w:szCs w:val="24"/>
        </w:rPr>
        <w:t>zł.</w:t>
      </w:r>
      <w:r w:rsidR="005339AB">
        <w:rPr>
          <w:rFonts w:cstheme="minorHAnsi"/>
          <w:sz w:val="24"/>
          <w:szCs w:val="24"/>
        </w:rPr>
        <w:t xml:space="preserve">    </w:t>
      </w:r>
    </w:p>
    <w:p w14:paraId="5C24FDE1" w14:textId="12A603EA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E243C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2E243C">
        <w:rPr>
          <w:rFonts w:cstheme="minorHAnsi"/>
          <w:sz w:val="24"/>
          <w:szCs w:val="24"/>
        </w:rPr>
        <w:t>13.129,49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E243C">
        <w:rPr>
          <w:rFonts w:cstheme="minorHAnsi"/>
          <w:sz w:val="24"/>
          <w:szCs w:val="24"/>
        </w:rPr>
        <w:t>3.322.023,01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E243C">
        <w:rPr>
          <w:rFonts w:cstheme="minorHAnsi"/>
          <w:sz w:val="24"/>
          <w:szCs w:val="24"/>
        </w:rPr>
        <w:t xml:space="preserve">3.335.152,50 </w:t>
      </w:r>
      <w:r>
        <w:rPr>
          <w:rFonts w:cstheme="minorHAnsi"/>
          <w:sz w:val="24"/>
          <w:szCs w:val="24"/>
        </w:rPr>
        <w:t>zł.</w:t>
      </w:r>
    </w:p>
    <w:p w14:paraId="3C0AC60E" w14:textId="68BDE489" w:rsidR="009A1691" w:rsidRDefault="00F40901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E243C">
        <w:rPr>
          <w:rFonts w:cstheme="minorHAnsi"/>
          <w:sz w:val="24"/>
          <w:szCs w:val="24"/>
        </w:rPr>
        <w:t>Zwiększa</w:t>
      </w:r>
      <w:r w:rsidR="009A16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 w:rsidRPr="00743986">
        <w:rPr>
          <w:rFonts w:cstheme="minorHAnsi"/>
          <w:sz w:val="24"/>
          <w:szCs w:val="24"/>
        </w:rPr>
        <w:t xml:space="preserve">o kwotę </w:t>
      </w:r>
      <w:r w:rsidR="002E243C">
        <w:rPr>
          <w:rFonts w:cstheme="minorHAnsi"/>
          <w:sz w:val="24"/>
          <w:szCs w:val="24"/>
        </w:rPr>
        <w:br/>
        <w:t>18.910,49</w:t>
      </w:r>
      <w:r w:rsidR="006717E5" w:rsidRPr="00743986">
        <w:rPr>
          <w:rFonts w:cstheme="minorHAnsi"/>
          <w:sz w:val="24"/>
          <w:szCs w:val="24"/>
        </w:rPr>
        <w:t xml:space="preserve"> zł z kwoty </w:t>
      </w:r>
      <w:r w:rsidR="002E243C">
        <w:rPr>
          <w:rFonts w:cstheme="minorHAnsi"/>
          <w:sz w:val="24"/>
          <w:szCs w:val="24"/>
        </w:rPr>
        <w:t>3.288.138,18</w:t>
      </w:r>
      <w:r w:rsidR="002E243C" w:rsidRPr="00743986">
        <w:rPr>
          <w:rFonts w:cstheme="minorHAnsi"/>
          <w:sz w:val="24"/>
          <w:szCs w:val="24"/>
        </w:rPr>
        <w:t xml:space="preserve"> zł do kwoty </w:t>
      </w:r>
      <w:r w:rsidR="002E243C">
        <w:rPr>
          <w:rFonts w:cstheme="minorHAnsi"/>
          <w:sz w:val="24"/>
          <w:szCs w:val="24"/>
        </w:rPr>
        <w:t xml:space="preserve">3.307.048,67 zł.    </w:t>
      </w:r>
    </w:p>
    <w:p w14:paraId="05D4FB05" w14:textId="77777777" w:rsidR="002E243C" w:rsidRDefault="002E243C" w:rsidP="002E24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4938335" w14:textId="071E8BB2" w:rsidR="002E243C" w:rsidRPr="00955606" w:rsidRDefault="002E243C" w:rsidP="002E24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3A1D70DB" w14:textId="3DF3F48E" w:rsidR="002E243C" w:rsidRPr="00481FC5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rozliczeniem</w:t>
      </w:r>
      <w:r>
        <w:rPr>
          <w:rFonts w:cstheme="minorHAnsi"/>
          <w:sz w:val="24"/>
          <w:szCs w:val="24"/>
        </w:rPr>
        <w:t xml:space="preserve"> wykonania wydatków w 2024 roku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majątkowym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>
        <w:rPr>
          <w:rFonts w:cstheme="minorHAnsi"/>
          <w:sz w:val="24"/>
          <w:szCs w:val="24"/>
        </w:rPr>
        <w:t>Cyberbezpieczny</w:t>
      </w:r>
      <w:proofErr w:type="spellEnd"/>
      <w:r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[1.1.2.7],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67F4AEB" w14:textId="77777777" w:rsidR="002E243C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 się zmiany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2C69C62E" w14:textId="487D7684" w:rsidR="002E243C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zwiększenie planu wydatków w 2025 roku o kwotę 362.695,14 zł z kwoty 247.458,80 zł </w:t>
      </w:r>
      <w:r>
        <w:rPr>
          <w:rFonts w:cstheme="minorHAnsi"/>
          <w:sz w:val="24"/>
          <w:szCs w:val="24"/>
        </w:rPr>
        <w:br/>
        <w:t>do kwoty 610.153,94 zł,</w:t>
      </w:r>
    </w:p>
    <w:p w14:paraId="70E49E03" w14:textId="1F8BF2F8" w:rsidR="002E243C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b) wykreślenie planu wydatków w 2026 roku w kwocie 288.995,08 zł.</w:t>
      </w:r>
    </w:p>
    <w:p w14:paraId="0D8EC7FD" w14:textId="243CC60C" w:rsidR="002E243C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B01F4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118.225,81 zł z kwoty 753.380,31 zł do kwoty 635.</w:t>
      </w:r>
      <w:r w:rsidR="002B01F4">
        <w:rPr>
          <w:rFonts w:cstheme="minorHAnsi"/>
          <w:sz w:val="24"/>
          <w:szCs w:val="24"/>
        </w:rPr>
        <w:t>154,50</w:t>
      </w:r>
      <w:r>
        <w:rPr>
          <w:rFonts w:cstheme="minorHAnsi"/>
          <w:sz w:val="24"/>
          <w:szCs w:val="24"/>
        </w:rPr>
        <w:t xml:space="preserve"> zł.</w:t>
      </w:r>
    </w:p>
    <w:p w14:paraId="2BD63A9E" w14:textId="5A412AE5" w:rsidR="002E243C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2B01F4">
        <w:rPr>
          <w:rFonts w:cstheme="minorHAnsi"/>
          <w:sz w:val="24"/>
          <w:szCs w:val="24"/>
        </w:rPr>
        <w:br/>
        <w:t>73.700,06</w:t>
      </w:r>
      <w:r>
        <w:rPr>
          <w:rFonts w:cstheme="minorHAnsi"/>
          <w:sz w:val="24"/>
          <w:szCs w:val="24"/>
        </w:rPr>
        <w:t xml:space="preserve"> zł z kwoty </w:t>
      </w:r>
      <w:r w:rsidR="002B01F4">
        <w:rPr>
          <w:rFonts w:cstheme="minorHAnsi"/>
          <w:sz w:val="24"/>
          <w:szCs w:val="24"/>
        </w:rPr>
        <w:t>536.453,88</w:t>
      </w:r>
      <w:r>
        <w:rPr>
          <w:rFonts w:cstheme="minorHAnsi"/>
          <w:sz w:val="24"/>
          <w:szCs w:val="24"/>
        </w:rPr>
        <w:t xml:space="preserve"> zł do kwoty </w:t>
      </w:r>
      <w:r w:rsidR="002B01F4">
        <w:rPr>
          <w:rFonts w:cstheme="minorHAnsi"/>
          <w:sz w:val="24"/>
          <w:szCs w:val="24"/>
        </w:rPr>
        <w:t>610.153,94</w:t>
      </w:r>
      <w:r>
        <w:rPr>
          <w:rFonts w:cstheme="minorHAnsi"/>
          <w:sz w:val="24"/>
          <w:szCs w:val="24"/>
        </w:rPr>
        <w:t xml:space="preserve"> zł.</w:t>
      </w:r>
    </w:p>
    <w:p w14:paraId="47A9D574" w14:textId="77777777" w:rsidR="002B01F4" w:rsidRDefault="002B01F4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981C874" w14:textId="013055E4" w:rsidR="002B01F4" w:rsidRPr="00955606" w:rsidRDefault="002B01F4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72F3CEC6" w14:textId="7C04B095" w:rsidR="002B01F4" w:rsidRPr="00481FC5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B01F4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[1.1.2.9],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2025 – 2026. Celem przedsięwzięcia jest stworzenie odpowiednich warunków </w:t>
      </w:r>
      <w:r>
        <w:rPr>
          <w:rFonts w:cstheme="minorHAnsi"/>
          <w:sz w:val="24"/>
          <w:szCs w:val="24"/>
        </w:rPr>
        <w:br/>
        <w:t>do prowadzenia działalności kulturalnej poprzez wzmocnienie efektywności energetycznej budynku „Ballady” będącego niegdyś centrum lokalnej aktywności społecznej.</w:t>
      </w:r>
    </w:p>
    <w:p w14:paraId="0E5078D8" w14:textId="139B75D0" w:rsidR="002B01F4" w:rsidRPr="00743986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8.565.943,97 zł, w tym:</w:t>
      </w:r>
    </w:p>
    <w:p w14:paraId="4038B423" w14:textId="5D626F26" w:rsidR="002B01F4" w:rsidRPr="00743986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4.446.637,43 zł</w:t>
      </w:r>
      <w:r w:rsidRPr="00743986">
        <w:rPr>
          <w:rFonts w:cstheme="minorHAnsi"/>
          <w:sz w:val="24"/>
          <w:szCs w:val="24"/>
        </w:rPr>
        <w:t>,</w:t>
      </w:r>
    </w:p>
    <w:p w14:paraId="5A6368FF" w14:textId="75228436" w:rsidR="002B01F4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4.119.306,54 zł.</w:t>
      </w:r>
    </w:p>
    <w:p w14:paraId="32BFE703" w14:textId="268E5196" w:rsidR="002B01F4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8.565.943,97 zł.</w:t>
      </w:r>
    </w:p>
    <w:p w14:paraId="070E38E8" w14:textId="11FB9769" w:rsidR="002B01F4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8.565.943,97 zł.</w:t>
      </w:r>
    </w:p>
    <w:p w14:paraId="608AE3AD" w14:textId="2D332C1A" w:rsidR="002B01F4" w:rsidRPr="00955606" w:rsidRDefault="002B01F4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4B4D4135" w14:textId="7B860A7D" w:rsidR="002B01F4" w:rsidRPr="00481FC5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B01F4">
        <w:rPr>
          <w:rFonts w:cstheme="minorHAnsi"/>
          <w:sz w:val="24"/>
          <w:szCs w:val="24"/>
        </w:rPr>
        <w:t xml:space="preserve">Budowa i modernizacja infrastruktury turystycznej </w:t>
      </w:r>
      <w:proofErr w:type="spellStart"/>
      <w:r w:rsidRPr="002B01F4">
        <w:rPr>
          <w:rFonts w:cstheme="minorHAnsi"/>
          <w:sz w:val="24"/>
          <w:szCs w:val="24"/>
        </w:rPr>
        <w:t>SiR</w:t>
      </w:r>
      <w:proofErr w:type="spellEnd"/>
      <w:r w:rsidRPr="002B01F4">
        <w:rPr>
          <w:rFonts w:cstheme="minorHAnsi"/>
          <w:sz w:val="24"/>
          <w:szCs w:val="24"/>
        </w:rPr>
        <w:t xml:space="preserve"> Stalowa Wola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2025 – 2027. Celem przedsięwzięcia jest poprawa </w:t>
      </w:r>
      <w:r>
        <w:rPr>
          <w:rFonts w:cstheme="minorHAnsi"/>
          <w:sz w:val="24"/>
          <w:szCs w:val="24"/>
        </w:rPr>
        <w:lastRenderedPageBreak/>
        <w:t xml:space="preserve">jakości świadczonych usług oraz zwiększenie atrakcyjności turystycznej miasta wraz </w:t>
      </w:r>
      <w:r>
        <w:rPr>
          <w:rFonts w:cstheme="minorHAnsi"/>
          <w:sz w:val="24"/>
          <w:szCs w:val="24"/>
        </w:rPr>
        <w:br/>
        <w:t>z zagospodarowaniem terenu.</w:t>
      </w:r>
    </w:p>
    <w:p w14:paraId="6DCB7487" w14:textId="75E610E8" w:rsidR="002B01F4" w:rsidRPr="00743986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202.571.061,86 zł, w tym:</w:t>
      </w:r>
    </w:p>
    <w:p w14:paraId="305AAAF3" w14:textId="61929688" w:rsidR="002B01F4" w:rsidRPr="00743986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8C7E55">
        <w:rPr>
          <w:rFonts w:cstheme="minorHAnsi"/>
          <w:sz w:val="24"/>
          <w:szCs w:val="24"/>
        </w:rPr>
        <w:t>37.</w:t>
      </w:r>
      <w:r w:rsidR="001E5379">
        <w:rPr>
          <w:rFonts w:cstheme="minorHAnsi"/>
          <w:sz w:val="24"/>
          <w:szCs w:val="24"/>
        </w:rPr>
        <w:t>330.002,10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15CEDEB" w14:textId="68287EC5" w:rsidR="002B01F4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8</w:t>
      </w:r>
      <w:r w:rsidR="008C7E55">
        <w:rPr>
          <w:rFonts w:cstheme="minorHAnsi"/>
          <w:sz w:val="24"/>
          <w:szCs w:val="24"/>
        </w:rPr>
        <w:t>9.</w:t>
      </w:r>
      <w:r w:rsidR="001E5379">
        <w:rPr>
          <w:rFonts w:cstheme="minorHAnsi"/>
          <w:sz w:val="24"/>
          <w:szCs w:val="24"/>
        </w:rPr>
        <w:t>739.998,09</w:t>
      </w:r>
      <w:r>
        <w:rPr>
          <w:rFonts w:cstheme="minorHAnsi"/>
          <w:sz w:val="24"/>
          <w:szCs w:val="24"/>
        </w:rPr>
        <w:t xml:space="preserve"> zł,</w:t>
      </w:r>
    </w:p>
    <w:p w14:paraId="05200859" w14:textId="77777777" w:rsidR="002B01F4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75.501.061,67 zł.</w:t>
      </w:r>
    </w:p>
    <w:p w14:paraId="38ECE5BF" w14:textId="7C501FDC" w:rsidR="002B01F4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8C7E55">
        <w:rPr>
          <w:rFonts w:cstheme="minorHAnsi"/>
          <w:sz w:val="24"/>
          <w:szCs w:val="24"/>
        </w:rPr>
        <w:t>Wprowadza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8C7E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kwocie 202.571.061,86 zł.</w:t>
      </w:r>
    </w:p>
    <w:p w14:paraId="10E0F53A" w14:textId="325129E8" w:rsidR="00F12E78" w:rsidRDefault="002B01F4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8C7E55">
        <w:rPr>
          <w:rFonts w:cstheme="minorHAnsi"/>
          <w:sz w:val="24"/>
          <w:szCs w:val="24"/>
        </w:rPr>
        <w:t>Wprowadza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202.571.061,86 zł.</w:t>
      </w:r>
    </w:p>
    <w:p w14:paraId="47EF3DC6" w14:textId="6C53EF0E" w:rsidR="008C7E55" w:rsidRPr="00955606" w:rsidRDefault="008C7E55" w:rsidP="008C7E5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9</w:t>
      </w:r>
    </w:p>
    <w:p w14:paraId="4021BA75" w14:textId="3C442EA3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aktualizacją</w:t>
      </w:r>
      <w:r>
        <w:rPr>
          <w:rFonts w:cstheme="minorHAnsi"/>
          <w:sz w:val="24"/>
          <w:szCs w:val="24"/>
        </w:rPr>
        <w:t xml:space="preserve"> kosztów utrzymania trwałości projektu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Rewaloryzacja modernistycznych warsztatów szkolnych w Stalowej Woli na potrzeby Muzeum Centralnego Okręgu Przemysłowego” [1.3.1.4],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8FAF910" w14:textId="25E248E1" w:rsidR="008C7E55" w:rsidRDefault="001E5379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Zwięk</w:t>
      </w:r>
      <w:r w:rsidR="008C7E55">
        <w:rPr>
          <w:rFonts w:cstheme="minorHAnsi"/>
          <w:sz w:val="24"/>
          <w:szCs w:val="24"/>
        </w:rPr>
        <w:t xml:space="preserve">sza się plan wydatków </w:t>
      </w:r>
      <w:r w:rsidR="008C7E55" w:rsidRPr="000277F9">
        <w:rPr>
          <w:rFonts w:cstheme="minorHAnsi"/>
          <w:sz w:val="24"/>
          <w:szCs w:val="24"/>
        </w:rPr>
        <w:t>na przedsięwzięciu, o którym mowa w ust. 1,</w:t>
      </w:r>
      <w:r w:rsidR="008C7E55">
        <w:rPr>
          <w:rFonts w:cstheme="minorHAnsi"/>
          <w:sz w:val="24"/>
          <w:szCs w:val="24"/>
        </w:rPr>
        <w:t xml:space="preserve"> w tym:</w:t>
      </w:r>
    </w:p>
    <w:p w14:paraId="7F31BD7D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2025 roku o kwotę 176.601,00 zł z kwoty 1.623.399,00 zł do kwoty 1.800.000,00 zł</w:t>
      </w:r>
    </w:p>
    <w:p w14:paraId="323F6D15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2026 roku o kwotę 193.716,00 zł z kwoty 1.626.284,00 zł do kwoty 1.820.000,00 zł</w:t>
      </w:r>
    </w:p>
    <w:p w14:paraId="46487E18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o kwotę 210.783,00 zł z kwoty 1.629.217,00 zł do kwoty 1.840.000,00 zł</w:t>
      </w:r>
    </w:p>
    <w:p w14:paraId="661A32C9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2028 roku o kwotę 227.811,00 zł z kwoty 1.632.189,00 zł do kwoty 1.860.000,00 zł</w:t>
      </w:r>
    </w:p>
    <w:p w14:paraId="161B4195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2029 roku o kwotę 247.790,00 zł z kwoty 1.632.210,00 zł do kwoty 1.880.000,00 zł</w:t>
      </w:r>
    </w:p>
    <w:p w14:paraId="2EAFAE92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f) w 2030 roku o kwotę 261.722,00 zł z kwoty 1.638.278,00 zł do kwoty 1.900.000,00 zł</w:t>
      </w:r>
    </w:p>
    <w:p w14:paraId="24C8EEC8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g) w 2031 roku o kwotę 308.606,00 zł z kwoty 1.641.394,00 zł do kwoty 1.950.000,00 zł</w:t>
      </w:r>
    </w:p>
    <w:p w14:paraId="6EC16512" w14:textId="296F2CB6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Zwiększa się łączne nakłady finansowe na przedsięwzięciu, o którym mowa w ust. 1, o kwotę 1.627.029,00 zł z kwoty 14.844.329,24 zł do kwoty 16.471.358,24 zł.</w:t>
      </w:r>
    </w:p>
    <w:p w14:paraId="0C4F61CC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C243C7D" w14:textId="5E737BD9" w:rsidR="00BE7156" w:rsidRPr="001E5379" w:rsidRDefault="008C7E5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79">
        <w:rPr>
          <w:rFonts w:cstheme="minorHAnsi"/>
          <w:b/>
          <w:sz w:val="24"/>
          <w:szCs w:val="24"/>
        </w:rPr>
        <w:t>§ 10</w:t>
      </w:r>
    </w:p>
    <w:p w14:paraId="3F2937BE" w14:textId="40B11779" w:rsidR="009A1691" w:rsidRPr="001E5379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E5379">
        <w:rPr>
          <w:rFonts w:cstheme="minorHAnsi"/>
          <w:sz w:val="24"/>
          <w:szCs w:val="24"/>
        </w:rPr>
        <w:t xml:space="preserve">1. </w:t>
      </w:r>
      <w:r w:rsidRPr="00E55852">
        <w:rPr>
          <w:rFonts w:cstheme="minorHAnsi"/>
          <w:sz w:val="24"/>
          <w:szCs w:val="24"/>
        </w:rPr>
        <w:t xml:space="preserve">W związku </w:t>
      </w:r>
      <w:r w:rsidR="008C7E55" w:rsidRPr="00E55852"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 xml:space="preserve">otwarciem postępowania o udzielenie zamówienia publicznego zabezpiecza się </w:t>
      </w:r>
      <w:r w:rsidR="001E5379" w:rsidRPr="00E55852">
        <w:rPr>
          <w:rFonts w:cstheme="minorHAnsi"/>
          <w:sz w:val="24"/>
          <w:szCs w:val="24"/>
        </w:rPr>
        <w:t xml:space="preserve"> środk</w:t>
      </w:r>
      <w:r w:rsidR="00E55852">
        <w:rPr>
          <w:rFonts w:cstheme="minorHAnsi"/>
          <w:sz w:val="24"/>
          <w:szCs w:val="24"/>
        </w:rPr>
        <w:t>i</w:t>
      </w:r>
      <w:r w:rsidR="001E5379" w:rsidRPr="00E55852">
        <w:rPr>
          <w:rFonts w:cstheme="minorHAnsi"/>
          <w:sz w:val="24"/>
          <w:szCs w:val="24"/>
        </w:rPr>
        <w:t xml:space="preserve"> do najniższej oferty na realizację</w:t>
      </w:r>
      <w:r w:rsidRPr="00E55852">
        <w:rPr>
          <w:rFonts w:cstheme="minorHAnsi"/>
          <w:sz w:val="24"/>
          <w:szCs w:val="24"/>
        </w:rPr>
        <w:t xml:space="preserve"> zadania </w:t>
      </w:r>
      <w:r w:rsidRPr="001E5379">
        <w:rPr>
          <w:rFonts w:cstheme="minorHAnsi"/>
          <w:sz w:val="24"/>
          <w:szCs w:val="24"/>
        </w:rPr>
        <w:t>pn.: „</w:t>
      </w:r>
      <w:r w:rsidR="00F961E2" w:rsidRPr="001E5379">
        <w:rPr>
          <w:rFonts w:cstheme="minorHAnsi"/>
          <w:sz w:val="24"/>
          <w:szCs w:val="24"/>
        </w:rPr>
        <w:t>Aktywne miasto Stalowa Wola dla młodych ludzi</w:t>
      </w:r>
      <w:r w:rsidRPr="001E5379">
        <w:rPr>
          <w:rFonts w:cstheme="minorHAnsi"/>
          <w:sz w:val="24"/>
          <w:szCs w:val="24"/>
        </w:rPr>
        <w:t>” [1.</w:t>
      </w:r>
      <w:r w:rsidR="00F961E2" w:rsidRPr="001E5379">
        <w:rPr>
          <w:rFonts w:cstheme="minorHAnsi"/>
          <w:sz w:val="24"/>
          <w:szCs w:val="24"/>
        </w:rPr>
        <w:t>3</w:t>
      </w:r>
      <w:r w:rsidRPr="001E5379">
        <w:rPr>
          <w:rFonts w:cstheme="minorHAnsi"/>
          <w:sz w:val="24"/>
          <w:szCs w:val="24"/>
        </w:rPr>
        <w:t xml:space="preserve">.2.2], stanowiącego przedsięwzięcie, o którym mowa </w:t>
      </w:r>
      <w:r w:rsidRPr="001E5379">
        <w:rPr>
          <w:rFonts w:cstheme="minorHAnsi"/>
          <w:b/>
          <w:sz w:val="24"/>
          <w:szCs w:val="24"/>
        </w:rPr>
        <w:t>w</w:t>
      </w:r>
      <w:r w:rsidRPr="001E5379">
        <w:rPr>
          <w:rFonts w:cstheme="minorHAnsi"/>
          <w:sz w:val="24"/>
          <w:szCs w:val="24"/>
        </w:rPr>
        <w:t xml:space="preserve"> </w:t>
      </w:r>
      <w:r w:rsidRPr="001E5379">
        <w:rPr>
          <w:rFonts w:cstheme="minorHAnsi"/>
          <w:b/>
          <w:sz w:val="24"/>
          <w:szCs w:val="24"/>
        </w:rPr>
        <w:t xml:space="preserve">art. 226 ust. 4 </w:t>
      </w:r>
      <w:r w:rsidRPr="001E5379">
        <w:rPr>
          <w:rFonts w:cstheme="minorHAnsi"/>
          <w:sz w:val="24"/>
          <w:szCs w:val="24"/>
        </w:rPr>
        <w:t xml:space="preserve">ustawy o finansach publicznych, </w:t>
      </w:r>
      <w:r w:rsidRPr="001E5379">
        <w:rPr>
          <w:rFonts w:cstheme="minorHAnsi"/>
          <w:sz w:val="24"/>
          <w:szCs w:val="24"/>
        </w:rPr>
        <w:lastRenderedPageBreak/>
        <w:t>w Załączniku Nr 2 Uchwały Nr IX/120/2024 Rady Miejskiej w Stalowej Woli z dnia 20 grudnia 2024 r. w sprawie Wieloletniej Prognozy Finansowej Miasta Stalowej Woli.</w:t>
      </w:r>
    </w:p>
    <w:p w14:paraId="214F0CAC" w14:textId="77777777" w:rsidR="001E5379" w:rsidRDefault="001E5379" w:rsidP="001E53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 się zmiany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70A5E518" w14:textId="152A32AC" w:rsidR="001E5379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zwiększenie planu wydatków w 2026 roku o kwotę 10.000.000,00 zł z kwoty </w:t>
      </w:r>
      <w:r>
        <w:rPr>
          <w:rFonts w:cstheme="minorHAnsi"/>
          <w:sz w:val="24"/>
          <w:szCs w:val="24"/>
        </w:rPr>
        <w:br/>
        <w:t>13.500.000,00 zł do kwoty 23.500.000,00 zł,</w:t>
      </w:r>
    </w:p>
    <w:p w14:paraId="2752B5EB" w14:textId="20C7BD6C" w:rsidR="001E5379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b) wprowadzenie planu wydatków w 2027 roku w kwocie </w:t>
      </w:r>
      <w:r w:rsidR="00EA75B7">
        <w:rPr>
          <w:rFonts w:cstheme="minorHAnsi"/>
          <w:sz w:val="24"/>
          <w:szCs w:val="24"/>
        </w:rPr>
        <w:t>9.490.522,95</w:t>
      </w:r>
      <w:r>
        <w:rPr>
          <w:rFonts w:cstheme="minorHAnsi"/>
          <w:sz w:val="24"/>
          <w:szCs w:val="24"/>
        </w:rPr>
        <w:t xml:space="preserve"> zł.</w:t>
      </w:r>
    </w:p>
    <w:p w14:paraId="11447C63" w14:textId="417DBF37" w:rsidR="009A1691" w:rsidRPr="001E5379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E5379">
        <w:rPr>
          <w:rFonts w:cstheme="minorHAnsi"/>
          <w:sz w:val="24"/>
          <w:szCs w:val="24"/>
        </w:rPr>
        <w:t xml:space="preserve">3. </w:t>
      </w:r>
      <w:r w:rsidR="00E53E4E">
        <w:rPr>
          <w:rFonts w:cstheme="minorHAnsi"/>
          <w:sz w:val="24"/>
          <w:szCs w:val="24"/>
        </w:rPr>
        <w:t>Zwiększa się ł</w:t>
      </w:r>
      <w:r w:rsidRPr="001E537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E53E4E">
        <w:rPr>
          <w:rFonts w:cstheme="minorHAnsi"/>
          <w:sz w:val="24"/>
          <w:szCs w:val="24"/>
        </w:rPr>
        <w:t>o kwotę 19.680.521,04 zł z kwoty 32.233.053,31 zł do kwoty 51.913.574,35 zł.</w:t>
      </w:r>
    </w:p>
    <w:p w14:paraId="0B648E8D" w14:textId="32F73938" w:rsidR="009A1691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E5379">
        <w:rPr>
          <w:rFonts w:cstheme="minorHAnsi"/>
          <w:sz w:val="24"/>
          <w:szCs w:val="24"/>
        </w:rPr>
        <w:t xml:space="preserve">4. </w:t>
      </w:r>
      <w:r w:rsidR="00E53E4E">
        <w:rPr>
          <w:rFonts w:cstheme="minorHAnsi"/>
          <w:sz w:val="24"/>
          <w:szCs w:val="24"/>
        </w:rPr>
        <w:t>Zwiększa się l</w:t>
      </w:r>
      <w:r w:rsidRPr="001E5379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53E4E" w:rsidRPr="00E53E4E">
        <w:rPr>
          <w:rFonts w:cstheme="minorHAnsi"/>
          <w:sz w:val="24"/>
          <w:szCs w:val="24"/>
        </w:rPr>
        <w:t>o kwotę 19.680.521,04 zł z kwoty 3</w:t>
      </w:r>
      <w:r w:rsidR="00E53E4E">
        <w:rPr>
          <w:rFonts w:cstheme="minorHAnsi"/>
          <w:sz w:val="24"/>
          <w:szCs w:val="24"/>
        </w:rPr>
        <w:t>1</w:t>
      </w:r>
      <w:r w:rsidR="00E53E4E" w:rsidRPr="00E53E4E">
        <w:rPr>
          <w:rFonts w:cstheme="minorHAnsi"/>
          <w:sz w:val="24"/>
          <w:szCs w:val="24"/>
        </w:rPr>
        <w:t>.</w:t>
      </w:r>
      <w:r w:rsidR="00E53E4E">
        <w:rPr>
          <w:rFonts w:cstheme="minorHAnsi"/>
          <w:sz w:val="24"/>
          <w:szCs w:val="24"/>
        </w:rPr>
        <w:t>332.745,38</w:t>
      </w:r>
      <w:r w:rsidR="00E53E4E" w:rsidRPr="00E53E4E">
        <w:rPr>
          <w:rFonts w:cstheme="minorHAnsi"/>
          <w:sz w:val="24"/>
          <w:szCs w:val="24"/>
        </w:rPr>
        <w:t xml:space="preserve"> zł do kwoty 51.</w:t>
      </w:r>
      <w:r w:rsidR="00E53E4E">
        <w:rPr>
          <w:rFonts w:cstheme="minorHAnsi"/>
          <w:sz w:val="24"/>
          <w:szCs w:val="24"/>
        </w:rPr>
        <w:t>013.266,42</w:t>
      </w:r>
      <w:r w:rsidR="00E53E4E" w:rsidRPr="00E53E4E">
        <w:rPr>
          <w:rFonts w:cstheme="minorHAnsi"/>
          <w:sz w:val="24"/>
          <w:szCs w:val="24"/>
        </w:rPr>
        <w:t xml:space="preserve"> zł.</w:t>
      </w:r>
    </w:p>
    <w:p w14:paraId="515AF07C" w14:textId="77777777" w:rsidR="00E53E4E" w:rsidRDefault="00E53E4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222A3D23" w:rsidR="006A2707" w:rsidRPr="00955606" w:rsidRDefault="004022E8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707D230E" w14:textId="3F7C4D2C" w:rsidR="005B0373" w:rsidRPr="00481FC5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4022E8">
        <w:rPr>
          <w:rFonts w:cstheme="minorHAnsi"/>
          <w:sz w:val="24"/>
          <w:szCs w:val="24"/>
        </w:rPr>
        <w:t>aktualizacją</w:t>
      </w:r>
      <w:r>
        <w:rPr>
          <w:rFonts w:cstheme="minorHAnsi"/>
          <w:sz w:val="24"/>
          <w:szCs w:val="24"/>
        </w:rPr>
        <w:t xml:space="preserve">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4022E8" w:rsidRPr="004022E8">
        <w:rPr>
          <w:rFonts w:cstheme="minorHAnsi"/>
          <w:sz w:val="24"/>
          <w:szCs w:val="24"/>
        </w:rPr>
        <w:t xml:space="preserve">Modernizacja, rozbudowa </w:t>
      </w:r>
      <w:r w:rsidR="004022E8">
        <w:rPr>
          <w:rFonts w:cstheme="minorHAnsi"/>
          <w:sz w:val="24"/>
          <w:szCs w:val="24"/>
        </w:rPr>
        <w:br/>
      </w:r>
      <w:r w:rsidR="004022E8" w:rsidRPr="004022E8">
        <w:rPr>
          <w:rFonts w:cstheme="minorHAnsi"/>
          <w:sz w:val="24"/>
          <w:szCs w:val="24"/>
        </w:rPr>
        <w:t>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4022E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605066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23E7D04" w14:textId="13EFE231" w:rsidR="005B0373" w:rsidRDefault="005B0373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4022E8"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 w:rsidR="004022E8"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 w:rsidR="004022E8">
        <w:rPr>
          <w:rFonts w:cstheme="minorHAnsi"/>
          <w:sz w:val="24"/>
          <w:szCs w:val="24"/>
        </w:rPr>
        <w:br/>
      </w:r>
      <w:r w:rsidRPr="00743986">
        <w:rPr>
          <w:rFonts w:cstheme="minorHAnsi"/>
          <w:sz w:val="24"/>
          <w:szCs w:val="24"/>
        </w:rPr>
        <w:t xml:space="preserve">o kwotę </w:t>
      </w:r>
      <w:r w:rsidR="004022E8">
        <w:rPr>
          <w:rFonts w:cstheme="minorHAnsi"/>
          <w:sz w:val="24"/>
          <w:szCs w:val="24"/>
        </w:rPr>
        <w:t>66,54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022E8">
        <w:rPr>
          <w:rFonts w:cstheme="minorHAnsi"/>
          <w:sz w:val="24"/>
          <w:szCs w:val="24"/>
        </w:rPr>
        <w:t>16.058.246,64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4022E8">
        <w:rPr>
          <w:rFonts w:cstheme="minorHAnsi"/>
          <w:sz w:val="24"/>
          <w:szCs w:val="24"/>
        </w:rPr>
        <w:t>16.058.313,18 zł.</w:t>
      </w:r>
    </w:p>
    <w:p w14:paraId="424EF52B" w14:textId="77777777" w:rsidR="005B0373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829EA1B" w14:textId="77777777" w:rsidR="004022E8" w:rsidRDefault="005B0373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4022E8">
        <w:rPr>
          <w:rFonts w:cstheme="minorHAnsi"/>
          <w:sz w:val="24"/>
          <w:szCs w:val="24"/>
        </w:rPr>
        <w:t>66,54</w:t>
      </w:r>
      <w:r w:rsidR="004022E8" w:rsidRPr="00743986">
        <w:rPr>
          <w:rFonts w:cstheme="minorHAnsi"/>
          <w:sz w:val="24"/>
          <w:szCs w:val="24"/>
        </w:rPr>
        <w:t xml:space="preserve"> zł z kwoty </w:t>
      </w:r>
      <w:r w:rsidR="004022E8">
        <w:rPr>
          <w:rFonts w:cstheme="minorHAnsi"/>
          <w:sz w:val="24"/>
          <w:szCs w:val="24"/>
        </w:rPr>
        <w:t>16.058.246,64</w:t>
      </w:r>
      <w:r w:rsidR="004022E8" w:rsidRPr="00743986">
        <w:rPr>
          <w:rFonts w:cstheme="minorHAnsi"/>
          <w:sz w:val="24"/>
          <w:szCs w:val="24"/>
        </w:rPr>
        <w:t xml:space="preserve"> zł do kwoty </w:t>
      </w:r>
      <w:r w:rsidR="004022E8">
        <w:rPr>
          <w:rFonts w:cstheme="minorHAnsi"/>
          <w:sz w:val="24"/>
          <w:szCs w:val="24"/>
        </w:rPr>
        <w:t>16.058.313,18 zł.</w:t>
      </w:r>
    </w:p>
    <w:p w14:paraId="6272FB4F" w14:textId="7E6D0A1D" w:rsidR="0030489E" w:rsidRDefault="0030489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B7F9E2" w14:textId="0FDE006A" w:rsidR="0030489E" w:rsidRPr="0030489E" w:rsidRDefault="004022E8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65A8BAA9" w14:textId="611DB0D0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5B0373">
        <w:rPr>
          <w:rFonts w:cstheme="minorHAnsi"/>
          <w:sz w:val="24"/>
          <w:szCs w:val="24"/>
        </w:rPr>
        <w:t xml:space="preserve">z </w:t>
      </w:r>
      <w:r w:rsidR="004022E8">
        <w:rPr>
          <w:rFonts w:cstheme="minorHAnsi"/>
          <w:sz w:val="24"/>
          <w:szCs w:val="24"/>
        </w:rPr>
        <w:t>koniecznością wykonania robót dodatkowych</w:t>
      </w:r>
      <w:r w:rsidR="005B0373">
        <w:rPr>
          <w:rFonts w:cstheme="minorHAnsi"/>
          <w:sz w:val="24"/>
          <w:szCs w:val="24"/>
        </w:rPr>
        <w:t xml:space="preserve"> na</w:t>
      </w:r>
      <w:r>
        <w:rPr>
          <w:rFonts w:cstheme="minorHAnsi"/>
          <w:sz w:val="24"/>
          <w:szCs w:val="24"/>
        </w:rPr>
        <w:t xml:space="preserve"> zadani</w:t>
      </w:r>
      <w:r w:rsidR="005B037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B0373" w:rsidRPr="005B0373">
        <w:rPr>
          <w:rFonts w:cstheme="minorHAnsi"/>
          <w:sz w:val="24"/>
          <w:szCs w:val="24"/>
        </w:rPr>
        <w:t xml:space="preserve">Rozbudowa </w:t>
      </w:r>
      <w:r w:rsidR="004022E8">
        <w:rPr>
          <w:rFonts w:cstheme="minorHAnsi"/>
          <w:sz w:val="24"/>
          <w:szCs w:val="24"/>
        </w:rPr>
        <w:br/>
      </w:r>
      <w:r w:rsidR="005B0373" w:rsidRPr="005B0373">
        <w:rPr>
          <w:rFonts w:cstheme="minorHAnsi"/>
          <w:sz w:val="24"/>
          <w:szCs w:val="24"/>
        </w:rPr>
        <w:t>i przebudowa istniejącego schroniska dla osób bezdomnych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5B0373">
        <w:rPr>
          <w:rFonts w:cstheme="minorHAnsi"/>
          <w:sz w:val="24"/>
          <w:szCs w:val="24"/>
        </w:rPr>
        <w:t>3.2.7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7B1CDC"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5B0373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5B0373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5B0373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5B0373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025874D" w14:textId="5A5BF298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4022E8">
        <w:rPr>
          <w:rFonts w:cstheme="minorHAnsi"/>
          <w:sz w:val="24"/>
          <w:szCs w:val="24"/>
        </w:rPr>
        <w:t>15.000,00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022E8">
        <w:rPr>
          <w:rFonts w:cstheme="minorHAnsi"/>
          <w:sz w:val="24"/>
          <w:szCs w:val="24"/>
        </w:rPr>
        <w:t>7.238.051,14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7.</w:t>
      </w:r>
      <w:r w:rsidR="004022E8">
        <w:rPr>
          <w:rFonts w:cstheme="minorHAnsi"/>
          <w:sz w:val="24"/>
          <w:szCs w:val="24"/>
        </w:rPr>
        <w:t>253.051,14</w:t>
      </w:r>
      <w:r>
        <w:rPr>
          <w:rFonts w:cstheme="minorHAnsi"/>
          <w:sz w:val="24"/>
          <w:szCs w:val="24"/>
        </w:rPr>
        <w:t xml:space="preserve"> zł.    </w:t>
      </w:r>
    </w:p>
    <w:p w14:paraId="3AC451E4" w14:textId="3FAF82DC" w:rsidR="007B1CDC" w:rsidRDefault="007B1CDC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4022E8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4022E8">
        <w:rPr>
          <w:rFonts w:cstheme="minorHAnsi"/>
          <w:sz w:val="24"/>
          <w:szCs w:val="24"/>
        </w:rPr>
        <w:t>o kwotę 15.000,00 zł z kwoty 8.103.161,80 zł do kwoty 8.118.161,80 zł.</w:t>
      </w:r>
    </w:p>
    <w:p w14:paraId="18866529" w14:textId="0A6D5BD2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4022E8" w:rsidRPr="004022E8">
        <w:rPr>
          <w:rFonts w:cstheme="minorHAnsi"/>
          <w:sz w:val="24"/>
          <w:szCs w:val="24"/>
        </w:rPr>
        <w:t xml:space="preserve">15.000,00 zł z kwoty 7.238.051,14 zł do kwoty 7.253.051,14 zł.    </w:t>
      </w:r>
    </w:p>
    <w:p w14:paraId="0E560F6B" w14:textId="5AFF133A" w:rsidR="0030489E" w:rsidRPr="00955606" w:rsidRDefault="004022E8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5E662908" w14:textId="617C6527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rozliczeniem wykonania wydatków</w:t>
      </w:r>
      <w:r>
        <w:rPr>
          <w:rFonts w:cstheme="minorHAnsi"/>
          <w:sz w:val="24"/>
          <w:szCs w:val="24"/>
        </w:rPr>
        <w:t xml:space="preserve"> w 2024 roku oraz </w:t>
      </w:r>
      <w:r w:rsidR="004022E8">
        <w:rPr>
          <w:rFonts w:cstheme="minorHAnsi"/>
          <w:sz w:val="24"/>
          <w:szCs w:val="24"/>
        </w:rPr>
        <w:t>zwiększeniem wartości</w:t>
      </w:r>
      <w:r>
        <w:rPr>
          <w:rFonts w:cstheme="minorHAnsi"/>
          <w:sz w:val="24"/>
          <w:szCs w:val="24"/>
        </w:rPr>
        <w:t xml:space="preserve"> zadani</w:t>
      </w:r>
      <w:r w:rsidR="008576D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576DA" w:rsidRPr="008576DA">
        <w:rPr>
          <w:rFonts w:cstheme="minorHAnsi"/>
          <w:sz w:val="24"/>
          <w:szCs w:val="24"/>
        </w:rPr>
        <w:t>Rozbudowa drogi gminnej G10107R ul. Jaśminowa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</w:t>
      </w:r>
      <w:r w:rsidR="008576D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8576DA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8576DA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40FEC9" w14:textId="3B0214E5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8576DA">
        <w:rPr>
          <w:rFonts w:cstheme="minorHAnsi"/>
          <w:sz w:val="24"/>
          <w:szCs w:val="24"/>
        </w:rPr>
        <w:t>950.592,20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8576DA">
        <w:rPr>
          <w:rFonts w:cstheme="minorHAnsi"/>
          <w:sz w:val="24"/>
          <w:szCs w:val="24"/>
        </w:rPr>
        <w:t>2.843.472,81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576DA">
        <w:rPr>
          <w:rFonts w:cstheme="minorHAnsi"/>
          <w:sz w:val="24"/>
          <w:szCs w:val="24"/>
        </w:rPr>
        <w:t>3.794.065,01</w:t>
      </w:r>
      <w:r>
        <w:rPr>
          <w:rFonts w:cstheme="minorHAnsi"/>
          <w:sz w:val="24"/>
          <w:szCs w:val="24"/>
        </w:rPr>
        <w:t xml:space="preserve"> zł.    </w:t>
      </w:r>
    </w:p>
    <w:p w14:paraId="2D119BA2" w14:textId="0E57EC6F" w:rsidR="007B1CDC" w:rsidRDefault="007B1CDC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8576DA">
        <w:rPr>
          <w:rFonts w:cstheme="minorHAnsi"/>
          <w:sz w:val="24"/>
          <w:szCs w:val="24"/>
        </w:rPr>
        <w:t>19.249,32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8576DA">
        <w:rPr>
          <w:rFonts w:cstheme="minorHAnsi"/>
          <w:sz w:val="24"/>
          <w:szCs w:val="24"/>
        </w:rPr>
        <w:t>4.303.748,81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576DA">
        <w:rPr>
          <w:rFonts w:cstheme="minorHAnsi"/>
          <w:sz w:val="24"/>
          <w:szCs w:val="24"/>
        </w:rPr>
        <w:t>4.322.998,13</w:t>
      </w:r>
      <w:r>
        <w:rPr>
          <w:rFonts w:cstheme="minorHAnsi"/>
          <w:sz w:val="24"/>
          <w:szCs w:val="24"/>
        </w:rPr>
        <w:t xml:space="preserve"> zł.    </w:t>
      </w:r>
    </w:p>
    <w:p w14:paraId="17A957D1" w14:textId="50153750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8576DA">
        <w:rPr>
          <w:rFonts w:cstheme="minorHAnsi"/>
          <w:sz w:val="24"/>
          <w:szCs w:val="24"/>
        </w:rPr>
        <w:t>19.249,32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8576DA">
        <w:rPr>
          <w:rFonts w:cstheme="minorHAnsi"/>
          <w:sz w:val="24"/>
          <w:szCs w:val="24"/>
        </w:rPr>
        <w:t>2.843.472,81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576DA">
        <w:rPr>
          <w:rFonts w:cstheme="minorHAnsi"/>
          <w:sz w:val="24"/>
          <w:szCs w:val="24"/>
        </w:rPr>
        <w:t>2.862.722,13</w:t>
      </w:r>
      <w:r>
        <w:rPr>
          <w:rFonts w:cstheme="minorHAnsi"/>
          <w:sz w:val="24"/>
          <w:szCs w:val="24"/>
        </w:rPr>
        <w:t xml:space="preserve"> zł.    </w:t>
      </w:r>
    </w:p>
    <w:p w14:paraId="1FC589FA" w14:textId="77777777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FDC0A8E" w14:textId="52E30E81" w:rsidR="00C95C9D" w:rsidRPr="00955606" w:rsidRDefault="00394E34" w:rsidP="00C95C9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6C8F4C79" w14:textId="28C8A867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394E34">
        <w:rPr>
          <w:rFonts w:cstheme="minorHAnsi"/>
          <w:sz w:val="24"/>
          <w:szCs w:val="24"/>
        </w:rPr>
        <w:t>z rozszerzeniem zakresu</w:t>
      </w:r>
      <w:r>
        <w:rPr>
          <w:rFonts w:cstheme="minorHAnsi"/>
          <w:sz w:val="24"/>
          <w:szCs w:val="24"/>
        </w:rPr>
        <w:t xml:space="preserve">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394E34" w:rsidRPr="00394E34">
        <w:rPr>
          <w:rFonts w:cstheme="minorHAnsi"/>
          <w:sz w:val="24"/>
          <w:szCs w:val="24"/>
        </w:rPr>
        <w:t xml:space="preserve">Przygotowanie projektów </w:t>
      </w:r>
      <w:r w:rsidR="00E53E4E">
        <w:rPr>
          <w:rFonts w:cstheme="minorHAnsi"/>
          <w:sz w:val="24"/>
          <w:szCs w:val="24"/>
        </w:rPr>
        <w:br/>
      </w:r>
      <w:r w:rsidR="00394E34" w:rsidRPr="00394E34">
        <w:rPr>
          <w:rFonts w:cstheme="minorHAnsi"/>
          <w:sz w:val="24"/>
          <w:szCs w:val="24"/>
        </w:rPr>
        <w:t>do zadań inwestycyjnych dofinansowanych ze źródeł zewnętrznych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394E34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F1B44DA" w14:textId="2B70083D" w:rsidR="00394E34" w:rsidRDefault="00394E34" w:rsidP="00394E3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745.000,00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2.004.636,53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2.749.636,53 zł.    </w:t>
      </w:r>
    </w:p>
    <w:p w14:paraId="5486528A" w14:textId="49C6D75D" w:rsidR="00394E34" w:rsidRDefault="00394E34" w:rsidP="00394E34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745.000,00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5.811.670,44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6.556.670,44 zł.    </w:t>
      </w:r>
    </w:p>
    <w:p w14:paraId="5009B039" w14:textId="261EF0E7" w:rsidR="00605066" w:rsidRDefault="00394E34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745.000,00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2.004.636,53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2.749.636,53 zł.</w:t>
      </w:r>
    </w:p>
    <w:p w14:paraId="0C0CA1FE" w14:textId="77777777" w:rsidR="00394E34" w:rsidRDefault="00394E34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6B4B273" w14:textId="6C2EA49C" w:rsidR="00597F93" w:rsidRPr="00955606" w:rsidRDefault="00394E34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351200ED" w14:textId="57A79E5A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1. </w:t>
      </w:r>
      <w:r w:rsidR="0060375C" w:rsidRPr="00454CFA">
        <w:rPr>
          <w:rFonts w:cstheme="minorHAnsi"/>
          <w:sz w:val="24"/>
          <w:szCs w:val="24"/>
        </w:rPr>
        <w:t>Wprowadza się do</w:t>
      </w:r>
      <w:r w:rsidRPr="00454CFA">
        <w:rPr>
          <w:rFonts w:cstheme="minorHAnsi"/>
          <w:sz w:val="24"/>
          <w:szCs w:val="24"/>
        </w:rPr>
        <w:t xml:space="preserve"> realizacji zadani</w:t>
      </w:r>
      <w:r w:rsidR="0060375C" w:rsidRPr="00454CFA">
        <w:rPr>
          <w:rFonts w:cstheme="minorHAnsi"/>
          <w:sz w:val="24"/>
          <w:szCs w:val="24"/>
        </w:rPr>
        <w:t>e</w:t>
      </w:r>
      <w:r w:rsidRPr="00454CFA">
        <w:rPr>
          <w:rFonts w:cstheme="minorHAnsi"/>
          <w:sz w:val="24"/>
          <w:szCs w:val="24"/>
        </w:rPr>
        <w:t xml:space="preserve"> pn.: „</w:t>
      </w:r>
      <w:r w:rsidR="00394E34" w:rsidRPr="00394E34">
        <w:rPr>
          <w:rFonts w:cstheme="minorHAnsi"/>
          <w:sz w:val="24"/>
          <w:szCs w:val="24"/>
        </w:rPr>
        <w:t xml:space="preserve">Przebudowa i rozbudowa ul. Wyszyńskiego </w:t>
      </w:r>
      <w:r w:rsidR="001E5379">
        <w:rPr>
          <w:rFonts w:cstheme="minorHAnsi"/>
          <w:sz w:val="24"/>
          <w:szCs w:val="24"/>
        </w:rPr>
        <w:br/>
      </w:r>
      <w:r w:rsidR="00394E34" w:rsidRPr="00394E34">
        <w:rPr>
          <w:rFonts w:cstheme="minorHAnsi"/>
          <w:sz w:val="24"/>
          <w:szCs w:val="24"/>
        </w:rPr>
        <w:t>i ul. Partyzantów w Stalowej Woli - PT</w:t>
      </w:r>
      <w:r w:rsidRPr="00454CFA">
        <w:rPr>
          <w:rFonts w:cstheme="minorHAnsi"/>
          <w:sz w:val="24"/>
          <w:szCs w:val="24"/>
        </w:rPr>
        <w:t>” [1.3</w:t>
      </w:r>
      <w:r w:rsidR="00394E34">
        <w:rPr>
          <w:rFonts w:cstheme="minorHAnsi"/>
          <w:sz w:val="24"/>
          <w:szCs w:val="24"/>
        </w:rPr>
        <w:t>.2.31</w:t>
      </w:r>
      <w:r w:rsidRPr="00454CFA">
        <w:rPr>
          <w:rFonts w:cstheme="minorHAnsi"/>
          <w:sz w:val="24"/>
          <w:szCs w:val="24"/>
        </w:rPr>
        <w:t xml:space="preserve">], stanowiące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</w:t>
      </w:r>
      <w:r w:rsidR="001E5379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Nr </w:t>
      </w:r>
      <w:r w:rsidR="00454CFA"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 w:rsidR="00454CFA"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 w:rsidR="00454CFA">
        <w:rPr>
          <w:rFonts w:cstheme="minorHAnsi"/>
          <w:sz w:val="24"/>
          <w:szCs w:val="24"/>
        </w:rPr>
        <w:t xml:space="preserve"> Przedsięwzięcie </w:t>
      </w:r>
      <w:r w:rsidR="00394E34">
        <w:rPr>
          <w:rFonts w:cstheme="minorHAnsi"/>
          <w:sz w:val="24"/>
          <w:szCs w:val="24"/>
        </w:rPr>
        <w:t>będzie</w:t>
      </w:r>
      <w:r w:rsidR="00454CFA">
        <w:rPr>
          <w:rFonts w:cstheme="minorHAnsi"/>
          <w:sz w:val="24"/>
          <w:szCs w:val="24"/>
        </w:rPr>
        <w:t xml:space="preserve"> realizowane przez Urząd Miasta w latach 202</w:t>
      </w:r>
      <w:r w:rsidR="00394E34">
        <w:rPr>
          <w:rFonts w:cstheme="minorHAnsi"/>
          <w:sz w:val="24"/>
          <w:szCs w:val="24"/>
        </w:rPr>
        <w:t>5</w:t>
      </w:r>
      <w:r w:rsidR="00454CFA">
        <w:rPr>
          <w:rFonts w:cstheme="minorHAnsi"/>
          <w:sz w:val="24"/>
          <w:szCs w:val="24"/>
        </w:rPr>
        <w:t>-202</w:t>
      </w:r>
      <w:r w:rsidR="00394E34">
        <w:rPr>
          <w:rFonts w:cstheme="minorHAnsi"/>
          <w:sz w:val="24"/>
          <w:szCs w:val="24"/>
        </w:rPr>
        <w:t>6</w:t>
      </w:r>
      <w:r w:rsidR="00454CFA">
        <w:rPr>
          <w:rFonts w:cstheme="minorHAnsi"/>
          <w:sz w:val="24"/>
          <w:szCs w:val="24"/>
        </w:rPr>
        <w:t xml:space="preserve">. Celem przedsięwzięcia jest poprawa bezpieczeństwa </w:t>
      </w:r>
      <w:r w:rsidR="00394E34">
        <w:rPr>
          <w:rFonts w:cstheme="minorHAnsi"/>
          <w:sz w:val="24"/>
          <w:szCs w:val="24"/>
        </w:rPr>
        <w:t>i płynności ruchu drogowego.</w:t>
      </w:r>
    </w:p>
    <w:p w14:paraId="692AC8CE" w14:textId="58CF7D24" w:rsidR="00F4421B" w:rsidRDefault="00F4421B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</w:t>
      </w:r>
      <w:r w:rsidR="00454CFA">
        <w:rPr>
          <w:rFonts w:cstheme="minorHAnsi"/>
          <w:sz w:val="24"/>
          <w:szCs w:val="24"/>
        </w:rPr>
        <w:t xml:space="preserve">w 2025 roku </w:t>
      </w:r>
      <w:r w:rsidRPr="00454CFA">
        <w:rPr>
          <w:rFonts w:cstheme="minorHAnsi"/>
          <w:sz w:val="24"/>
          <w:szCs w:val="24"/>
        </w:rPr>
        <w:t xml:space="preserve">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</w:t>
      </w:r>
      <w:r w:rsidR="00394E34">
        <w:rPr>
          <w:rFonts w:cstheme="minorHAnsi"/>
          <w:sz w:val="24"/>
          <w:szCs w:val="24"/>
        </w:rPr>
        <w:t>łącznej kwocie 750.000,00 zł, w tym:</w:t>
      </w:r>
    </w:p>
    <w:p w14:paraId="2B00C37E" w14:textId="563D9709" w:rsidR="00394E34" w:rsidRDefault="00394E34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w 2025 roku w kwocie 50.000,00 zł,</w:t>
      </w:r>
    </w:p>
    <w:p w14:paraId="08022B23" w14:textId="523CB91C" w:rsidR="00394E34" w:rsidRPr="00454CFA" w:rsidRDefault="00394E34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w 2026 roku w kwocie 700.000,00 zł.</w:t>
      </w:r>
    </w:p>
    <w:p w14:paraId="29667DD3" w14:textId="76F7402A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394E34">
        <w:rPr>
          <w:rFonts w:cstheme="minorHAnsi"/>
          <w:sz w:val="24"/>
          <w:szCs w:val="24"/>
        </w:rPr>
        <w:t>750.000,00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0AF80F46" w14:textId="2750F197" w:rsidR="006E265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 w:rsidR="00454CFA"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394E34">
        <w:rPr>
          <w:rFonts w:cstheme="minorHAnsi"/>
          <w:sz w:val="24"/>
          <w:szCs w:val="24"/>
        </w:rPr>
        <w:t>750.000</w:t>
      </w:r>
      <w:r w:rsidR="00454CFA">
        <w:rPr>
          <w:rFonts w:cstheme="minorHAnsi"/>
          <w:sz w:val="24"/>
          <w:szCs w:val="24"/>
        </w:rPr>
        <w:t>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2A161C2F" w14:textId="1005048E" w:rsidR="004F1DC8" w:rsidRPr="00E53E4E" w:rsidRDefault="00107F30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2A0F2506" w14:textId="1D123B9A" w:rsidR="00E53E4E" w:rsidRPr="006F7517" w:rsidRDefault="00E53E4E" w:rsidP="00E53E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6F7517">
        <w:rPr>
          <w:rFonts w:eastAsia="Times New Roman" w:cstheme="minorHAnsi"/>
          <w:sz w:val="24"/>
          <w:szCs w:val="24"/>
        </w:rPr>
        <w:t xml:space="preserve">Zwiększa się zakres upoważnień Prezydenta Miasta Stalowej Woli do zaciągania zobowiązań związanych z realizacją przedsięwzięć, o których mowa w art. 226 ust. 4 ustawy o finansach publicznych, ogółem do kwoty </w:t>
      </w:r>
      <w:r w:rsidR="00FD1A86">
        <w:rPr>
          <w:rFonts w:ascii="Calibri" w:hAnsi="Calibri" w:cs="Calibri"/>
          <w:sz w:val="24"/>
          <w:szCs w:val="24"/>
        </w:rPr>
        <w:t>855.437.525,05</w:t>
      </w:r>
      <w:r w:rsidRPr="006F7517">
        <w:rPr>
          <w:rFonts w:ascii="Calibri" w:hAnsi="Calibri" w:cs="Calibri"/>
          <w:sz w:val="24"/>
          <w:szCs w:val="24"/>
        </w:rPr>
        <w:t xml:space="preserve"> zł, w tym:</w:t>
      </w:r>
    </w:p>
    <w:p w14:paraId="220C0F3A" w14:textId="128F479A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1) w 2026 r. </w:t>
      </w:r>
      <w:r w:rsidRPr="006F7517">
        <w:rPr>
          <w:rFonts w:ascii="Calibri" w:hAnsi="Calibri" w:cs="Calibri"/>
          <w:sz w:val="24"/>
          <w:szCs w:val="24"/>
        </w:rPr>
        <w:tab/>
        <w:t xml:space="preserve">do kwoty    </w:t>
      </w:r>
      <w:r w:rsidR="00FD1A86">
        <w:rPr>
          <w:rFonts w:ascii="Calibri" w:hAnsi="Calibri" w:cs="Calibri"/>
          <w:sz w:val="24"/>
          <w:szCs w:val="24"/>
        </w:rPr>
        <w:t>361.888.798,17</w:t>
      </w:r>
      <w:r w:rsidRPr="006F7517">
        <w:rPr>
          <w:rFonts w:ascii="Calibri" w:hAnsi="Calibri" w:cs="Calibri"/>
          <w:sz w:val="24"/>
          <w:szCs w:val="24"/>
        </w:rPr>
        <w:t xml:space="preserve"> zł,</w:t>
      </w:r>
    </w:p>
    <w:p w14:paraId="43B0F8D0" w14:textId="2A08869A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2) w 2027 r. </w:t>
      </w:r>
      <w:r w:rsidRPr="006F7517">
        <w:rPr>
          <w:rFonts w:ascii="Calibri" w:hAnsi="Calibri" w:cs="Calibri"/>
          <w:sz w:val="24"/>
          <w:szCs w:val="24"/>
        </w:rPr>
        <w:tab/>
        <w:t xml:space="preserve">do kwoty    </w:t>
      </w:r>
      <w:r w:rsidR="00FD1A86">
        <w:rPr>
          <w:rFonts w:ascii="Calibri" w:hAnsi="Calibri" w:cs="Calibri"/>
          <w:sz w:val="24"/>
          <w:szCs w:val="24"/>
        </w:rPr>
        <w:t>300.976.422,88</w:t>
      </w:r>
      <w:r w:rsidRPr="006F7517">
        <w:rPr>
          <w:rFonts w:ascii="Calibri" w:hAnsi="Calibri" w:cs="Calibri"/>
          <w:sz w:val="24"/>
          <w:szCs w:val="24"/>
        </w:rPr>
        <w:t xml:space="preserve"> zł,</w:t>
      </w:r>
    </w:p>
    <w:p w14:paraId="77462E1C" w14:textId="044DF841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3) w 2028 r. </w:t>
      </w:r>
      <w:r w:rsidRPr="006F7517">
        <w:rPr>
          <w:rFonts w:ascii="Calibri" w:hAnsi="Calibri" w:cs="Calibri"/>
          <w:sz w:val="24"/>
          <w:szCs w:val="24"/>
        </w:rPr>
        <w:tab/>
        <w:t xml:space="preserve">do kwoty      </w:t>
      </w:r>
      <w:r w:rsidR="00FD1A86">
        <w:rPr>
          <w:rFonts w:ascii="Calibri" w:hAnsi="Calibri" w:cs="Calibri"/>
          <w:sz w:val="24"/>
          <w:szCs w:val="24"/>
        </w:rPr>
        <w:t>38.041.536</w:t>
      </w:r>
      <w:r w:rsidRPr="006F7517">
        <w:rPr>
          <w:rFonts w:ascii="Calibri" w:hAnsi="Calibri" w:cs="Calibri"/>
          <w:sz w:val="24"/>
          <w:szCs w:val="24"/>
        </w:rPr>
        <w:t>,00 zł,</w:t>
      </w:r>
    </w:p>
    <w:p w14:paraId="5A63CD40" w14:textId="1C0961B1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4) w 2029 r. </w:t>
      </w:r>
      <w:r w:rsidRPr="006F7517">
        <w:rPr>
          <w:rFonts w:ascii="Calibri" w:hAnsi="Calibri" w:cs="Calibri"/>
          <w:sz w:val="24"/>
          <w:szCs w:val="24"/>
        </w:rPr>
        <w:tab/>
        <w:t>do kwoty      35.</w:t>
      </w:r>
      <w:r w:rsidR="00FD1A86">
        <w:rPr>
          <w:rFonts w:ascii="Calibri" w:hAnsi="Calibri" w:cs="Calibri"/>
          <w:sz w:val="24"/>
          <w:szCs w:val="24"/>
        </w:rPr>
        <w:t>800.768</w:t>
      </w:r>
      <w:r w:rsidRPr="006F7517">
        <w:rPr>
          <w:rFonts w:ascii="Calibri" w:hAnsi="Calibri" w:cs="Calibri"/>
          <w:sz w:val="24"/>
          <w:szCs w:val="24"/>
        </w:rPr>
        <w:t>,00 zł,</w:t>
      </w:r>
    </w:p>
    <w:p w14:paraId="41C5EB70" w14:textId="5CE006E7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5) w 2030 r. </w:t>
      </w:r>
      <w:r w:rsidRPr="006F7517">
        <w:rPr>
          <w:rFonts w:ascii="Calibri" w:hAnsi="Calibri" w:cs="Calibri"/>
          <w:sz w:val="24"/>
          <w:szCs w:val="24"/>
        </w:rPr>
        <w:tab/>
        <w:t>do kwoty      33.</w:t>
      </w:r>
      <w:r w:rsidR="00FD1A86">
        <w:rPr>
          <w:rFonts w:ascii="Calibri" w:hAnsi="Calibri" w:cs="Calibri"/>
          <w:sz w:val="24"/>
          <w:szCs w:val="24"/>
        </w:rPr>
        <w:t>595.000</w:t>
      </w:r>
      <w:r w:rsidRPr="006F7517">
        <w:rPr>
          <w:rFonts w:ascii="Calibri" w:hAnsi="Calibri" w:cs="Calibri"/>
          <w:sz w:val="24"/>
          <w:szCs w:val="24"/>
        </w:rPr>
        <w:t>,00 zł,</w:t>
      </w:r>
    </w:p>
    <w:p w14:paraId="60E603B3" w14:textId="06744F10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6) w 2031 r. </w:t>
      </w:r>
      <w:r w:rsidRPr="006F7517">
        <w:rPr>
          <w:rFonts w:ascii="Calibri" w:hAnsi="Calibri" w:cs="Calibri"/>
          <w:sz w:val="24"/>
          <w:szCs w:val="24"/>
        </w:rPr>
        <w:tab/>
        <w:t>do kwoty      31.</w:t>
      </w:r>
      <w:r w:rsidR="00FD1A86">
        <w:rPr>
          <w:rFonts w:ascii="Calibri" w:hAnsi="Calibri" w:cs="Calibri"/>
          <w:sz w:val="24"/>
          <w:szCs w:val="24"/>
        </w:rPr>
        <w:t>660.000</w:t>
      </w:r>
      <w:r w:rsidRPr="006F7517">
        <w:rPr>
          <w:rFonts w:ascii="Calibri" w:hAnsi="Calibri" w:cs="Calibri"/>
          <w:sz w:val="24"/>
          <w:szCs w:val="24"/>
        </w:rPr>
        <w:t>,00 zł,</w:t>
      </w:r>
    </w:p>
    <w:p w14:paraId="7328C5F6" w14:textId="77777777" w:rsidR="00E53E4E" w:rsidRPr="006F7517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7) w 2032 r. </w:t>
      </w:r>
      <w:r w:rsidRPr="006F7517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7E3F69B2" w14:textId="77777777" w:rsidR="00E53E4E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6F7517">
        <w:rPr>
          <w:rFonts w:ascii="Calibri" w:hAnsi="Calibri" w:cs="Calibri"/>
          <w:sz w:val="24"/>
          <w:szCs w:val="24"/>
        </w:rPr>
        <w:t xml:space="preserve">8) w 2033 r. </w:t>
      </w:r>
      <w:r w:rsidRPr="006F7517">
        <w:rPr>
          <w:rFonts w:ascii="Calibri" w:hAnsi="Calibri" w:cs="Calibri"/>
          <w:sz w:val="24"/>
          <w:szCs w:val="24"/>
        </w:rPr>
        <w:tab/>
        <w:t>do kwoty      25.740.000,00 zł.</w:t>
      </w:r>
    </w:p>
    <w:p w14:paraId="5F855118" w14:textId="77777777" w:rsidR="00FD1A86" w:rsidRDefault="00FD1A86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884F0DE" w14:textId="77777777" w:rsidR="00FD1A86" w:rsidRDefault="00FD1A86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3F1944BF" w14:textId="77777777" w:rsidR="00FD1A86" w:rsidRPr="006F7517" w:rsidRDefault="00FD1A86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4E5E6D89" w14:textId="77777777" w:rsidR="0059597B" w:rsidRDefault="0059597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48738A9" w14:textId="45AD2910" w:rsidR="0059597B" w:rsidRPr="00FD1A86" w:rsidRDefault="00107F30" w:rsidP="00FD1A8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§ 17</w:t>
      </w:r>
    </w:p>
    <w:p w14:paraId="0846D4D8" w14:textId="5D2B384E" w:rsidR="004D6F34" w:rsidRPr="004D6F34" w:rsidRDefault="0059597B" w:rsidP="00FD1A8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D1A86">
        <w:rPr>
          <w:rFonts w:ascii="Calibri" w:hAnsi="Calibri" w:cs="Calibri"/>
          <w:sz w:val="24"/>
          <w:szCs w:val="24"/>
        </w:rPr>
        <w:t>Upoważnia się Prezydenta Miasta Stalowej Woli do przekazania uprawnień kierownikom jednostek organizacyjnych Miasta Stalow</w:t>
      </w:r>
      <w:r w:rsidR="00FD1A86">
        <w:rPr>
          <w:rFonts w:ascii="Calibri" w:hAnsi="Calibri" w:cs="Calibri"/>
          <w:sz w:val="24"/>
          <w:szCs w:val="24"/>
        </w:rPr>
        <w:t>ej Woli</w:t>
      </w:r>
      <w:r w:rsidRPr="00FD1A86">
        <w:rPr>
          <w:rFonts w:ascii="Calibri" w:hAnsi="Calibri" w:cs="Calibri"/>
          <w:sz w:val="24"/>
          <w:szCs w:val="24"/>
        </w:rPr>
        <w:t xml:space="preserve"> do zawierania umów związanych z realizacją przedsięwzięć, o których mowa w </w:t>
      </w:r>
      <w:r w:rsidRPr="00FD1A86">
        <w:rPr>
          <w:rFonts w:ascii="Calibri" w:hAnsi="Calibri" w:cs="Calibri"/>
          <w:b/>
          <w:sz w:val="24"/>
          <w:szCs w:val="24"/>
        </w:rPr>
        <w:t xml:space="preserve">art. 226 ust. 4 </w:t>
      </w:r>
      <w:r w:rsidRPr="00FD1A86">
        <w:rPr>
          <w:rFonts w:ascii="Calibri" w:hAnsi="Calibri" w:cs="Calibri"/>
          <w:sz w:val="24"/>
          <w:szCs w:val="24"/>
        </w:rPr>
        <w:t xml:space="preserve">ustawy o finansach publicznych, </w:t>
      </w:r>
      <w:r w:rsidRPr="00FD1A86">
        <w:rPr>
          <w:rFonts w:ascii="Calibri" w:hAnsi="Calibri" w:cs="Calibri"/>
          <w:sz w:val="24"/>
          <w:szCs w:val="24"/>
        </w:rPr>
        <w:br/>
      </w:r>
      <w:r w:rsidR="00FD1A86">
        <w:rPr>
          <w:rFonts w:ascii="Calibri" w:hAnsi="Calibri" w:cs="Calibri"/>
          <w:sz w:val="24"/>
          <w:szCs w:val="24"/>
        </w:rPr>
        <w:t xml:space="preserve">do kwoty </w:t>
      </w:r>
      <w:r w:rsidR="00FD1A86">
        <w:rPr>
          <w:rFonts w:ascii="Calibri" w:hAnsi="Calibri" w:cs="Calibri"/>
          <w:b/>
          <w:sz w:val="24"/>
          <w:szCs w:val="24"/>
        </w:rPr>
        <w:t>50.372,40</w:t>
      </w:r>
      <w:r w:rsidRPr="00FD1A86">
        <w:rPr>
          <w:rFonts w:ascii="Calibri" w:hAnsi="Calibri" w:cs="Calibri"/>
          <w:b/>
          <w:sz w:val="24"/>
          <w:szCs w:val="24"/>
        </w:rPr>
        <w:t xml:space="preserve"> zł </w:t>
      </w:r>
      <w:r w:rsidRPr="00FD1A86">
        <w:rPr>
          <w:rFonts w:ascii="Calibri" w:hAnsi="Calibri" w:cs="Calibri"/>
          <w:sz w:val="24"/>
          <w:szCs w:val="24"/>
        </w:rPr>
        <w:t>w 202</w:t>
      </w:r>
      <w:r w:rsidR="00FD1A86">
        <w:rPr>
          <w:rFonts w:ascii="Calibri" w:hAnsi="Calibri" w:cs="Calibri"/>
          <w:sz w:val="24"/>
          <w:szCs w:val="24"/>
        </w:rPr>
        <w:t>6</w:t>
      </w:r>
      <w:r w:rsidRPr="00FD1A86">
        <w:rPr>
          <w:rFonts w:ascii="Calibri" w:hAnsi="Calibri" w:cs="Calibri"/>
          <w:sz w:val="24"/>
          <w:szCs w:val="24"/>
        </w:rPr>
        <w:t xml:space="preserve"> roku.   </w:t>
      </w:r>
    </w:p>
    <w:p w14:paraId="20602349" w14:textId="55275924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07F30">
        <w:rPr>
          <w:rFonts w:ascii="Calibri" w:hAnsi="Calibri" w:cs="Calibri"/>
          <w:b/>
          <w:sz w:val="24"/>
          <w:szCs w:val="24"/>
        </w:rPr>
        <w:t>18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64A54982" w14:textId="223B86A5" w:rsidR="00D4731E" w:rsidRDefault="00C76646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D1A86">
        <w:rPr>
          <w:rFonts w:ascii="Calibri" w:eastAsia="Times New Roman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 xml:space="preserve">usług </w:t>
      </w:r>
      <w:r w:rsidR="00A949C9">
        <w:rPr>
          <w:rFonts w:ascii="Calibri" w:hAnsi="Calibri" w:cs="Calibri"/>
          <w:sz w:val="24"/>
          <w:szCs w:val="24"/>
        </w:rPr>
        <w:t xml:space="preserve">telekomunikacyjnych w zakresie </w:t>
      </w:r>
      <w:r w:rsidR="004775DB">
        <w:rPr>
          <w:rFonts w:ascii="Calibri" w:hAnsi="Calibri" w:cs="Calibri"/>
          <w:sz w:val="24"/>
          <w:szCs w:val="24"/>
        </w:rPr>
        <w:t>połączeń komórkowych w jednostkach:</w:t>
      </w:r>
    </w:p>
    <w:p w14:paraId="60A92322" w14:textId="0660558B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2, w tym:</w:t>
      </w:r>
    </w:p>
    <w:p w14:paraId="38BE7735" w14:textId="6F06E909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700,00 zł,</w:t>
      </w:r>
    </w:p>
    <w:p w14:paraId="57C65710" w14:textId="2C773C8A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300,00 zł,</w:t>
      </w:r>
    </w:p>
    <w:p w14:paraId="6108DF9C" w14:textId="03C25085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3, w tym:</w:t>
      </w:r>
    </w:p>
    <w:p w14:paraId="7DD2D56D" w14:textId="28973E8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960,00 zł,</w:t>
      </w:r>
    </w:p>
    <w:p w14:paraId="1C52C437" w14:textId="193D53BA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400,00 zł,</w:t>
      </w:r>
    </w:p>
    <w:p w14:paraId="60C1D8C4" w14:textId="39380ABC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 telekomunikacyjnych w zakresie telefonii stacjonarnej i dostępu do internetu </w:t>
      </w:r>
      <w:r>
        <w:rPr>
          <w:rFonts w:ascii="Calibri" w:hAnsi="Calibri" w:cs="Calibri"/>
          <w:sz w:val="24"/>
          <w:szCs w:val="24"/>
        </w:rPr>
        <w:br/>
        <w:t xml:space="preserve">w jednostkach: </w:t>
      </w:r>
    </w:p>
    <w:p w14:paraId="3600B0C1" w14:textId="0301356E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SLO, w tym:</w:t>
      </w:r>
    </w:p>
    <w:p w14:paraId="2AC32771" w14:textId="39FC4FA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2.719,20 zł,</w:t>
      </w:r>
    </w:p>
    <w:p w14:paraId="1BCCEE33" w14:textId="0E5C34F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   679,80 zł,</w:t>
      </w:r>
    </w:p>
    <w:p w14:paraId="02684E2F" w14:textId="4408D7AE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Przedszkole Nr 7 do kwoty 128,00 zł w 2026 roku,</w:t>
      </w:r>
    </w:p>
    <w:p w14:paraId="3B082F3C" w14:textId="797BC21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Przedszkole Nr 15, w tym:</w:t>
      </w:r>
    </w:p>
    <w:p w14:paraId="0F2CA108" w14:textId="52481E90" w:rsidR="004775DB" w:rsidRP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4775DB">
        <w:rPr>
          <w:rFonts w:ascii="Calibri" w:hAnsi="Calibri" w:cs="Calibri"/>
          <w:sz w:val="24"/>
          <w:szCs w:val="24"/>
        </w:rPr>
        <w:t xml:space="preserve">- w 2026 roku do kwoty </w:t>
      </w:r>
      <w:r>
        <w:rPr>
          <w:rFonts w:ascii="Calibri" w:hAnsi="Calibri" w:cs="Calibri"/>
          <w:sz w:val="24"/>
          <w:szCs w:val="24"/>
        </w:rPr>
        <w:t>1.106,52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1BD19A24" w14:textId="2F581E0A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775DB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4775DB">
        <w:rPr>
          <w:rFonts w:ascii="Calibri" w:hAnsi="Calibri" w:cs="Calibri"/>
          <w:sz w:val="24"/>
          <w:szCs w:val="24"/>
        </w:rPr>
        <w:t xml:space="preserve">- w 2027 roku do kwoty </w:t>
      </w:r>
      <w:r>
        <w:rPr>
          <w:rFonts w:ascii="Calibri" w:hAnsi="Calibri" w:cs="Calibri"/>
          <w:sz w:val="24"/>
          <w:szCs w:val="24"/>
        </w:rPr>
        <w:t xml:space="preserve">   368,84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628541DE" w14:textId="404F94FE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Żłobek Miejski, w tym:</w:t>
      </w:r>
    </w:p>
    <w:p w14:paraId="6772F922" w14:textId="68A3AB51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720,00 zł,</w:t>
      </w:r>
    </w:p>
    <w:p w14:paraId="5097A355" w14:textId="7CF64190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240,00 zł,</w:t>
      </w:r>
    </w:p>
    <w:p w14:paraId="0B93C2AF" w14:textId="5596E60E" w:rsidR="003B5F05" w:rsidRDefault="00A949C9" w:rsidP="004775D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4775DB">
        <w:rPr>
          <w:rFonts w:ascii="Calibri" w:hAnsi="Calibri" w:cs="Calibri"/>
          <w:sz w:val="24"/>
          <w:szCs w:val="24"/>
        </w:rPr>
        <w:t>odbioru i transportu odpadów komunalnych z terenu Gminy Stalowa Wola, w tym:</w:t>
      </w:r>
    </w:p>
    <w:p w14:paraId="190487BF" w14:textId="5D857D72" w:rsidR="004775DB" w:rsidRDefault="004775DB" w:rsidP="004775D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w 2026 roku do kwoty 6.862.089,24 zł,</w:t>
      </w:r>
    </w:p>
    <w:p w14:paraId="5FA524E6" w14:textId="4030E47A" w:rsidR="004775DB" w:rsidRDefault="004775DB" w:rsidP="004775D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w 2027 roku do kwoty 3.431.044,66 zł.</w:t>
      </w:r>
    </w:p>
    <w:p w14:paraId="53647D8D" w14:textId="77777777" w:rsidR="00A949C9" w:rsidRDefault="00A949C9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1D9F833" w14:textId="793366C9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lastRenderedPageBreak/>
        <w:t xml:space="preserve">§ </w:t>
      </w:r>
      <w:r w:rsidR="00107F30">
        <w:rPr>
          <w:rFonts w:ascii="Calibri" w:eastAsia="Times New Roman" w:hAnsi="Calibri" w:cs="Calibri"/>
          <w:b/>
          <w:sz w:val="24"/>
          <w:szCs w:val="24"/>
        </w:rPr>
        <w:t>19</w:t>
      </w:r>
    </w:p>
    <w:p w14:paraId="4388315A" w14:textId="77777777" w:rsidR="00F75EC6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>
        <w:rPr>
          <w:rFonts w:ascii="Calibri" w:eastAsia="Times New Roman" w:hAnsi="Calibri" w:cs="Calibri"/>
          <w:sz w:val="24"/>
          <w:szCs w:val="24"/>
        </w:rPr>
        <w:t>dotyczących</w:t>
      </w:r>
      <w:r w:rsidR="00F75EC6"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0DCF4BAE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usług telekomunikacyjnych w zakresie połączeń komórkowych w jednostkach:</w:t>
      </w:r>
    </w:p>
    <w:p w14:paraId="649700AA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2, w tym:</w:t>
      </w:r>
    </w:p>
    <w:p w14:paraId="10016B47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700,00 zł,</w:t>
      </w:r>
    </w:p>
    <w:p w14:paraId="217D3D64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300,00 zł,</w:t>
      </w:r>
    </w:p>
    <w:p w14:paraId="5CA8DA73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3, w tym:</w:t>
      </w:r>
    </w:p>
    <w:p w14:paraId="54D165A9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960,00 zł,</w:t>
      </w:r>
    </w:p>
    <w:p w14:paraId="0035F637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400,00 zł,</w:t>
      </w:r>
    </w:p>
    <w:p w14:paraId="31334C16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 telekomunikacyjnych w zakresie telefonii stacjonarnej i dostępu do internetu </w:t>
      </w:r>
      <w:r>
        <w:rPr>
          <w:rFonts w:ascii="Calibri" w:hAnsi="Calibri" w:cs="Calibri"/>
          <w:sz w:val="24"/>
          <w:szCs w:val="24"/>
        </w:rPr>
        <w:br/>
        <w:t xml:space="preserve">w jednostkach: </w:t>
      </w:r>
    </w:p>
    <w:p w14:paraId="17FAB300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SLO, w tym:</w:t>
      </w:r>
    </w:p>
    <w:p w14:paraId="07B1C20C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2.719,20 zł,</w:t>
      </w:r>
    </w:p>
    <w:p w14:paraId="496DFEEE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   679,80 zł,</w:t>
      </w:r>
    </w:p>
    <w:p w14:paraId="1BD9CF9F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Przedszkole Nr 7 do kwoty 128,00 zł w 2026 roku,</w:t>
      </w:r>
    </w:p>
    <w:p w14:paraId="0DFED477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Przedszkole Nr 15, w tym:</w:t>
      </w:r>
    </w:p>
    <w:p w14:paraId="04299A92" w14:textId="77777777" w:rsidR="004775DB" w:rsidRP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4775DB">
        <w:rPr>
          <w:rFonts w:ascii="Calibri" w:hAnsi="Calibri" w:cs="Calibri"/>
          <w:sz w:val="24"/>
          <w:szCs w:val="24"/>
        </w:rPr>
        <w:t xml:space="preserve">- w 2026 roku do kwoty </w:t>
      </w:r>
      <w:r>
        <w:rPr>
          <w:rFonts w:ascii="Calibri" w:hAnsi="Calibri" w:cs="Calibri"/>
          <w:sz w:val="24"/>
          <w:szCs w:val="24"/>
        </w:rPr>
        <w:t>1.106,52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4B1B9580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775DB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4775DB">
        <w:rPr>
          <w:rFonts w:ascii="Calibri" w:hAnsi="Calibri" w:cs="Calibri"/>
          <w:sz w:val="24"/>
          <w:szCs w:val="24"/>
        </w:rPr>
        <w:t xml:space="preserve">- w 2027 roku do kwoty </w:t>
      </w:r>
      <w:r>
        <w:rPr>
          <w:rFonts w:ascii="Calibri" w:hAnsi="Calibri" w:cs="Calibri"/>
          <w:sz w:val="24"/>
          <w:szCs w:val="24"/>
        </w:rPr>
        <w:t xml:space="preserve">   368,84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7C432DC2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Żłobek Miejski, w tym:</w:t>
      </w:r>
    </w:p>
    <w:p w14:paraId="383F58A6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720,00 zł,</w:t>
      </w:r>
    </w:p>
    <w:p w14:paraId="129014EE" w14:textId="1CE4DA3C" w:rsidR="00F75EC6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240,00 zł.</w:t>
      </w:r>
    </w:p>
    <w:p w14:paraId="49A6F65E" w14:textId="1467A7E0" w:rsidR="00320495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107F30">
        <w:rPr>
          <w:rFonts w:ascii="Calibri" w:hAnsi="Calibri" w:cs="Calibri"/>
          <w:b/>
          <w:sz w:val="24"/>
          <w:szCs w:val="24"/>
        </w:rPr>
        <w:t>20</w:t>
      </w:r>
    </w:p>
    <w:p w14:paraId="25464F7D" w14:textId="0709EF6B" w:rsidR="00843072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 w:rsidR="00F75EC6"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 w:rsidR="00F75EC6"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 w:rsidR="00F75EC6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 xml:space="preserve">owej Woli z dnia </w:t>
      </w:r>
      <w:r w:rsidR="00F75EC6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 grudnia 202</w:t>
      </w:r>
      <w:r w:rsidR="00F75EC6">
        <w:rPr>
          <w:rFonts w:cstheme="minorHAnsi"/>
          <w:sz w:val="24"/>
          <w:szCs w:val="24"/>
        </w:rPr>
        <w:t>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>Finansowej Miasta 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 w:rsidR="00F75EC6">
        <w:rPr>
          <w:rFonts w:cstheme="minorHAnsi"/>
          <w:sz w:val="24"/>
          <w:szCs w:val="24"/>
        </w:rPr>
        <w:t>pn.: „Wykaz przedsięwzięć do WPF”</w:t>
      </w:r>
      <w:r w:rsidR="00F75EC6" w:rsidRPr="00955606">
        <w:rPr>
          <w:rFonts w:cstheme="minorHAnsi"/>
          <w:sz w:val="24"/>
          <w:szCs w:val="24"/>
        </w:rPr>
        <w:t xml:space="preserve"> </w:t>
      </w:r>
      <w:r w:rsidR="00F75EC6"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15643200" w14:textId="7FC3D8B7" w:rsidR="00320495" w:rsidRPr="00E55852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107F30" w:rsidRPr="00E55852">
        <w:rPr>
          <w:rFonts w:cstheme="minorHAnsi"/>
          <w:b/>
          <w:sz w:val="24"/>
          <w:szCs w:val="24"/>
        </w:rPr>
        <w:t>21</w:t>
      </w:r>
    </w:p>
    <w:p w14:paraId="0BC6CEC1" w14:textId="6C3B5D84" w:rsidR="00D90A9E" w:rsidRPr="00E55852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55852">
        <w:rPr>
          <w:rFonts w:cstheme="minorHAnsi"/>
          <w:sz w:val="24"/>
          <w:szCs w:val="24"/>
        </w:rPr>
        <w:t>W związku ze zmianami dokonanymi w</w:t>
      </w:r>
      <w:r w:rsidRPr="00E55852">
        <w:rPr>
          <w:rFonts w:cstheme="minorHAnsi"/>
          <w:b/>
          <w:bCs/>
          <w:sz w:val="24"/>
          <w:szCs w:val="24"/>
        </w:rPr>
        <w:t xml:space="preserve"> </w:t>
      </w:r>
      <w:r w:rsidRPr="00E55852">
        <w:rPr>
          <w:rFonts w:cstheme="minorHAnsi"/>
          <w:bCs/>
          <w:sz w:val="24"/>
          <w:szCs w:val="24"/>
        </w:rPr>
        <w:t>§ 1-</w:t>
      </w:r>
      <w:r w:rsidR="00F75EC6" w:rsidRPr="00E55852">
        <w:rPr>
          <w:rFonts w:cstheme="minorHAnsi"/>
          <w:bCs/>
          <w:sz w:val="24"/>
          <w:szCs w:val="24"/>
        </w:rPr>
        <w:t>1</w:t>
      </w:r>
      <w:r w:rsidR="00107F30" w:rsidRPr="00E55852">
        <w:rPr>
          <w:rFonts w:cstheme="minorHAnsi"/>
          <w:bCs/>
          <w:sz w:val="24"/>
          <w:szCs w:val="24"/>
        </w:rPr>
        <w:t>5</w:t>
      </w:r>
      <w:r w:rsidRPr="00E55852">
        <w:rPr>
          <w:rFonts w:cstheme="minorHAnsi"/>
          <w:bCs/>
          <w:sz w:val="24"/>
          <w:szCs w:val="24"/>
        </w:rPr>
        <w:t xml:space="preserve"> </w:t>
      </w:r>
      <w:r w:rsidRPr="00E55852">
        <w:rPr>
          <w:rFonts w:cstheme="minorHAnsi"/>
          <w:sz w:val="24"/>
          <w:szCs w:val="24"/>
        </w:rPr>
        <w:t>niniejszej uchwały oraz zmianami dokonanymi  zarządzeni</w:t>
      </w:r>
      <w:r w:rsidR="00107F30" w:rsidRPr="00E55852">
        <w:rPr>
          <w:rFonts w:cstheme="minorHAnsi"/>
          <w:sz w:val="24"/>
          <w:szCs w:val="24"/>
        </w:rPr>
        <w:t>em</w:t>
      </w:r>
      <w:r w:rsidRPr="00E55852">
        <w:rPr>
          <w:rFonts w:cstheme="minorHAnsi"/>
          <w:sz w:val="24"/>
          <w:szCs w:val="24"/>
        </w:rPr>
        <w:t xml:space="preserve"> Prezydenta Miasta i uchwałą Rady Miejskiej do dnia </w:t>
      </w:r>
      <w:r w:rsidR="00107F30" w:rsidRPr="00E55852">
        <w:rPr>
          <w:rFonts w:cstheme="minorHAnsi"/>
          <w:sz w:val="24"/>
          <w:szCs w:val="24"/>
        </w:rPr>
        <w:t>28</w:t>
      </w:r>
      <w:r w:rsidR="00F6059F" w:rsidRPr="00E55852">
        <w:rPr>
          <w:rFonts w:cstheme="minorHAnsi"/>
          <w:sz w:val="24"/>
          <w:szCs w:val="24"/>
        </w:rPr>
        <w:t xml:space="preserve"> </w:t>
      </w:r>
      <w:r w:rsidR="00107F30" w:rsidRPr="00E55852">
        <w:rPr>
          <w:rFonts w:cstheme="minorHAnsi"/>
          <w:sz w:val="24"/>
          <w:szCs w:val="24"/>
        </w:rPr>
        <w:t>marca</w:t>
      </w:r>
      <w:r w:rsidRPr="00E55852">
        <w:rPr>
          <w:rFonts w:cstheme="minorHAnsi"/>
          <w:sz w:val="24"/>
          <w:szCs w:val="24"/>
        </w:rPr>
        <w:t xml:space="preserve"> 202</w:t>
      </w:r>
      <w:r w:rsidR="00F75EC6" w:rsidRPr="00E55852">
        <w:rPr>
          <w:rFonts w:cstheme="minorHAnsi"/>
          <w:sz w:val="24"/>
          <w:szCs w:val="24"/>
        </w:rPr>
        <w:t>5</w:t>
      </w:r>
      <w:r w:rsidRPr="00E55852">
        <w:rPr>
          <w:rFonts w:cstheme="minorHAnsi"/>
          <w:sz w:val="24"/>
          <w:szCs w:val="24"/>
        </w:rPr>
        <w:t xml:space="preserve"> roku określa </w:t>
      </w:r>
      <w:r w:rsidRPr="00E55852">
        <w:rPr>
          <w:rFonts w:cstheme="minorHAnsi"/>
          <w:sz w:val="24"/>
          <w:szCs w:val="24"/>
        </w:rPr>
        <w:lastRenderedPageBreak/>
        <w:t>się Wieloletnią Prognozę Finansową Miasta Stalowa Wola wraz z prognozą kwoty długu na lata 202</w:t>
      </w:r>
      <w:r w:rsidR="00F75EC6" w:rsidRPr="00E55852">
        <w:rPr>
          <w:rFonts w:cstheme="minorHAnsi"/>
          <w:sz w:val="24"/>
          <w:szCs w:val="24"/>
        </w:rPr>
        <w:t>5</w:t>
      </w:r>
      <w:r w:rsidRPr="00E55852">
        <w:rPr>
          <w:rFonts w:cstheme="minorHAnsi"/>
          <w:sz w:val="24"/>
          <w:szCs w:val="24"/>
        </w:rPr>
        <w:t>–20</w:t>
      </w:r>
      <w:r w:rsidR="00107F30" w:rsidRPr="00E55852">
        <w:rPr>
          <w:rFonts w:cstheme="minorHAnsi"/>
          <w:sz w:val="24"/>
          <w:szCs w:val="24"/>
        </w:rPr>
        <w:t>36</w:t>
      </w:r>
      <w:r w:rsidRPr="00E55852">
        <w:rPr>
          <w:rFonts w:cstheme="minorHAnsi"/>
          <w:sz w:val="24"/>
          <w:szCs w:val="24"/>
        </w:rPr>
        <w:t xml:space="preserve">, jak w Załączniku </w:t>
      </w:r>
      <w:r w:rsidR="00F75EC6" w:rsidRPr="00E55852">
        <w:rPr>
          <w:rFonts w:cstheme="minorHAnsi"/>
          <w:sz w:val="24"/>
          <w:szCs w:val="24"/>
        </w:rPr>
        <w:t>pn.: „Wieloletnia Prognoza Finansowa jednostki samorządu terytorialnego”</w:t>
      </w:r>
      <w:r w:rsidRPr="00E55852">
        <w:rPr>
          <w:rFonts w:cstheme="minorHAnsi"/>
          <w:sz w:val="24"/>
          <w:szCs w:val="24"/>
        </w:rPr>
        <w:t xml:space="preserve"> do niniejszej uchwały.</w:t>
      </w:r>
    </w:p>
    <w:p w14:paraId="52CB98A1" w14:textId="06B94F28" w:rsidR="00320495" w:rsidRPr="00E55852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107F30" w:rsidRPr="00E55852">
        <w:rPr>
          <w:rFonts w:cstheme="minorHAnsi"/>
          <w:b/>
          <w:sz w:val="24"/>
          <w:szCs w:val="24"/>
        </w:rPr>
        <w:t>22</w:t>
      </w:r>
    </w:p>
    <w:p w14:paraId="2D1E390B" w14:textId="6A26688C" w:rsidR="00320495" w:rsidRPr="00E55852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55852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E55852">
        <w:rPr>
          <w:rFonts w:cstheme="minorHAnsi"/>
          <w:sz w:val="24"/>
          <w:szCs w:val="24"/>
        </w:rPr>
        <w:br/>
        <w:t>na lata 202</w:t>
      </w:r>
      <w:r w:rsidR="000F2C8E" w:rsidRPr="00E55852">
        <w:rPr>
          <w:rFonts w:cstheme="minorHAnsi"/>
          <w:sz w:val="24"/>
          <w:szCs w:val="24"/>
        </w:rPr>
        <w:t>5</w:t>
      </w:r>
      <w:r w:rsidRPr="00E55852">
        <w:rPr>
          <w:rFonts w:cstheme="minorHAnsi"/>
          <w:sz w:val="24"/>
          <w:szCs w:val="24"/>
        </w:rPr>
        <w:t>–203</w:t>
      </w:r>
      <w:r w:rsidR="009E0C5F" w:rsidRPr="00E55852">
        <w:rPr>
          <w:rFonts w:cstheme="minorHAnsi"/>
          <w:sz w:val="24"/>
          <w:szCs w:val="24"/>
        </w:rPr>
        <w:t>6</w:t>
      </w:r>
      <w:r w:rsidRPr="00E55852">
        <w:rPr>
          <w:rFonts w:cstheme="minorHAnsi"/>
          <w:sz w:val="24"/>
          <w:szCs w:val="24"/>
        </w:rPr>
        <w:t xml:space="preserve"> </w:t>
      </w:r>
      <w:r w:rsidR="000F2C8E" w:rsidRPr="00E55852">
        <w:rPr>
          <w:rFonts w:cstheme="minorHAnsi"/>
          <w:sz w:val="24"/>
          <w:szCs w:val="24"/>
        </w:rPr>
        <w:t xml:space="preserve">w brzmieniu </w:t>
      </w:r>
      <w:bookmarkStart w:id="0" w:name="_GoBack"/>
      <w:bookmarkEnd w:id="0"/>
      <w:r w:rsidR="000F2C8E" w:rsidRPr="00E55852">
        <w:rPr>
          <w:rFonts w:cstheme="minorHAnsi"/>
          <w:sz w:val="24"/>
          <w:szCs w:val="24"/>
        </w:rPr>
        <w:t xml:space="preserve">stanowiącym </w:t>
      </w:r>
      <w:r w:rsidRPr="00E55852">
        <w:rPr>
          <w:rFonts w:cstheme="minorHAnsi"/>
          <w:sz w:val="24"/>
          <w:szCs w:val="24"/>
        </w:rPr>
        <w:t>Załącznik</w:t>
      </w:r>
      <w:r w:rsidR="000F2C8E" w:rsidRPr="00E55852">
        <w:rPr>
          <w:rFonts w:cstheme="minorHAnsi"/>
          <w:sz w:val="24"/>
          <w:szCs w:val="24"/>
        </w:rPr>
        <w:t xml:space="preserve"> pn.: </w:t>
      </w:r>
      <w:r w:rsidR="000F2C8E" w:rsidRPr="00E55852">
        <w:rPr>
          <w:rFonts w:cstheme="minorHAnsi"/>
        </w:rPr>
        <w:t>„</w:t>
      </w:r>
      <w:r w:rsidR="000F2C8E" w:rsidRPr="00E55852">
        <w:rPr>
          <w:rFonts w:cstheme="minorHAnsi"/>
          <w:sz w:val="24"/>
          <w:szCs w:val="24"/>
        </w:rPr>
        <w:t>Objaśnienia zmian przyjętych wartości w wieloletniej prognozie finansowej na lata 2024-20</w:t>
      </w:r>
      <w:r w:rsidR="00107F30" w:rsidRPr="00E55852">
        <w:rPr>
          <w:rFonts w:cstheme="minorHAnsi"/>
          <w:sz w:val="24"/>
          <w:szCs w:val="24"/>
        </w:rPr>
        <w:t>47</w:t>
      </w:r>
      <w:r w:rsidR="000F2C8E" w:rsidRPr="00E55852">
        <w:rPr>
          <w:rFonts w:cstheme="minorHAnsi"/>
          <w:sz w:val="24"/>
          <w:szCs w:val="24"/>
        </w:rPr>
        <w:t xml:space="preserve"> Gminy Stalowa Wola”</w:t>
      </w:r>
      <w:r w:rsidRPr="00E55852">
        <w:rPr>
          <w:rFonts w:cstheme="minorHAnsi"/>
          <w:sz w:val="24"/>
          <w:szCs w:val="24"/>
        </w:rPr>
        <w:t xml:space="preserve"> </w:t>
      </w:r>
      <w:r w:rsidR="000F2C8E" w:rsidRPr="00E55852">
        <w:rPr>
          <w:rFonts w:cstheme="minorHAnsi"/>
          <w:sz w:val="24"/>
          <w:szCs w:val="24"/>
        </w:rPr>
        <w:br/>
      </w:r>
      <w:r w:rsidRPr="00E55852">
        <w:rPr>
          <w:rFonts w:cstheme="minorHAnsi"/>
          <w:sz w:val="24"/>
          <w:szCs w:val="24"/>
        </w:rPr>
        <w:t>do niniejszej uchwały.</w:t>
      </w:r>
    </w:p>
    <w:p w14:paraId="7B7F289E" w14:textId="403DE214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07F30">
        <w:rPr>
          <w:rFonts w:cstheme="minorHAnsi"/>
          <w:b/>
          <w:sz w:val="24"/>
          <w:szCs w:val="24"/>
        </w:rPr>
        <w:t>23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08090987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107F30">
        <w:rPr>
          <w:rFonts w:cstheme="minorHAnsi"/>
          <w:b/>
          <w:sz w:val="24"/>
          <w:szCs w:val="24"/>
        </w:rPr>
        <w:t>24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B01F4" w:rsidRDefault="002B01F4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B01F4" w:rsidRDefault="002B01F4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B01F4" w:rsidRDefault="002B01F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5585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48B56F" w14:textId="77777777" w:rsidR="002B01F4" w:rsidRDefault="002B0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B01F4" w:rsidRDefault="002B01F4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B01F4" w:rsidRDefault="002B01F4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243C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7E55"/>
    <w:rsid w:val="008D16BB"/>
    <w:rsid w:val="008D1E42"/>
    <w:rsid w:val="008D39ED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3A5F7-DFA4-4A62-9498-AFA4AFA9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11</Pages>
  <Words>2913</Words>
  <Characters>17482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60</cp:revision>
  <cp:lastPrinted>2025-03-21T09:52:00Z</cp:lastPrinted>
  <dcterms:created xsi:type="dcterms:W3CDTF">2024-04-19T10:02:00Z</dcterms:created>
  <dcterms:modified xsi:type="dcterms:W3CDTF">2025-03-21T10:20:00Z</dcterms:modified>
</cp:coreProperties>
</file>