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7EE" w:rsidRPr="007277EE" w:rsidRDefault="007277EE" w:rsidP="007277EE">
      <w:pPr>
        <w:jc w:val="center"/>
        <w:rPr>
          <w:b/>
          <w:sz w:val="28"/>
        </w:rPr>
      </w:pPr>
      <w:r w:rsidRPr="007277EE">
        <w:rPr>
          <w:b/>
          <w:sz w:val="28"/>
        </w:rPr>
        <w:t>Uzasadnienie</w:t>
      </w:r>
    </w:p>
    <w:p w:rsidR="007277EE" w:rsidRPr="007277EE" w:rsidRDefault="007277EE" w:rsidP="007277EE">
      <w:r w:rsidRPr="007277EE">
        <w:t>do uchwały w sprawie opieki nad zwierzętami bezdomnymi oraz zapobieganiu bezdomności zwierząt</w:t>
      </w:r>
    </w:p>
    <w:p w:rsidR="007277EE" w:rsidRPr="007277EE" w:rsidRDefault="007277EE" w:rsidP="007277EE">
      <w:pPr>
        <w:rPr>
          <w:sz w:val="24"/>
        </w:rPr>
      </w:pPr>
    </w:p>
    <w:p w:rsidR="00CC2BFB" w:rsidRPr="007277EE" w:rsidRDefault="007277EE" w:rsidP="007277EE">
      <w:pPr>
        <w:jc w:val="both"/>
        <w:rPr>
          <w:sz w:val="24"/>
        </w:rPr>
      </w:pPr>
      <w:r w:rsidRPr="007277EE">
        <w:rPr>
          <w:sz w:val="24"/>
        </w:rPr>
        <w:t>Zgodnie z art. 11 a ustawy z dnia 21 sierpnia 1997 o ochronie zwierząt (</w:t>
      </w:r>
      <w:proofErr w:type="spellStart"/>
      <w:r>
        <w:rPr>
          <w:sz w:val="24"/>
        </w:rPr>
        <w:t>t.j</w:t>
      </w:r>
      <w:proofErr w:type="spellEnd"/>
      <w:r w:rsidRPr="007277EE">
        <w:rPr>
          <w:sz w:val="24"/>
        </w:rPr>
        <w:t xml:space="preserve">. Dz. U. z 2023 r. poz. 1580 z </w:t>
      </w:r>
      <w:proofErr w:type="spellStart"/>
      <w:r w:rsidRPr="007277EE">
        <w:rPr>
          <w:sz w:val="24"/>
        </w:rPr>
        <w:t>późn</w:t>
      </w:r>
      <w:proofErr w:type="spellEnd"/>
      <w:r w:rsidRPr="007277EE">
        <w:rPr>
          <w:sz w:val="24"/>
        </w:rPr>
        <w:t xml:space="preserve">. zm.) Rada Miasta ma obowiązek w drodze uchwały przyjąć program opieki </w:t>
      </w:r>
      <w:r>
        <w:rPr>
          <w:sz w:val="24"/>
        </w:rPr>
        <w:br/>
      </w:r>
      <w:r w:rsidRPr="007277EE">
        <w:rPr>
          <w:sz w:val="24"/>
        </w:rPr>
        <w:t xml:space="preserve">nad zwierzętami bezdomnymi oraz zapobiegania bezdomności zwierząt. Program uprzednio został przekazany do zaopiniowania do Powiatowego Lekarza Weterynarii, Fundacji „Kocia Wyspa”, do Stalowowolskiego Stowarzyszenia Opieki nad Zwierzętami Psia Przystań </w:t>
      </w:r>
      <w:r>
        <w:rPr>
          <w:sz w:val="24"/>
        </w:rPr>
        <w:br/>
      </w:r>
      <w:bookmarkStart w:id="0" w:name="_GoBack"/>
      <w:bookmarkEnd w:id="0"/>
      <w:r w:rsidRPr="007277EE">
        <w:rPr>
          <w:sz w:val="24"/>
        </w:rPr>
        <w:t>i do Wojskowego Koła Łowieckiego „SYGNAŁ” w Nisku.</w:t>
      </w:r>
    </w:p>
    <w:sectPr w:rsidR="00CC2BFB" w:rsidRPr="00727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5-03-21"/>
    <w:docVar w:name="LE_Links" w:val="{936AA14B-9C9A-455E-B1FD-3C5B1CE28F7D}"/>
  </w:docVars>
  <w:rsids>
    <w:rsidRoot w:val="007277EE"/>
    <w:rsid w:val="007277EE"/>
    <w:rsid w:val="00BC1715"/>
    <w:rsid w:val="00CC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4E06"/>
  <w15:chartTrackingRefBased/>
  <w15:docId w15:val="{4808F62E-0DC0-4B65-988F-FF9099BA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36AA14B-9C9A-455E-B1FD-3C5B1CE28F7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Anioł-Gąbka Katarzyna</dc:creator>
  <cp:keywords/>
  <dc:description/>
  <cp:lastModifiedBy>Anioł-Gąbka Katarzyna</cp:lastModifiedBy>
  <cp:revision>1</cp:revision>
  <dcterms:created xsi:type="dcterms:W3CDTF">2025-03-21T10:21:00Z</dcterms:created>
  <dcterms:modified xsi:type="dcterms:W3CDTF">2025-03-21T10:22:00Z</dcterms:modified>
</cp:coreProperties>
</file>