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C880" w14:textId="77777777" w:rsidR="00F7337A" w:rsidRDefault="00F7337A" w:rsidP="00F7337A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4F65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03C553BB" w14:textId="4A4AC195" w:rsidR="00CE3261" w:rsidRDefault="00CE3261" w:rsidP="00CE326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 projektu Uchwały zmieniającej Uchwałę Rady Miejskiej w Stalowej Woli</w:t>
      </w:r>
    </w:p>
    <w:p w14:paraId="4429E282" w14:textId="77777777" w:rsidR="00CE3261" w:rsidRPr="00F87817" w:rsidRDefault="00CE3261" w:rsidP="00CE3261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F87817">
        <w:rPr>
          <w:rFonts w:cstheme="minorHAnsi"/>
          <w:b/>
          <w:bCs/>
          <w:sz w:val="24"/>
          <w:szCs w:val="24"/>
        </w:rPr>
        <w:t>w sprawie trybu udzielania i rozliczania dotacji dla publicznych i niepublicznych placówek wychowania przedszkolnego oraz szkół prowadzonych na terenie Gminy Stalowa Wola przez osoby fizyczne  i osoby prawne inne niż jednostka samorządu terytorialnego oraz trybu przeprowadzania kontroli prawidłowości ich pobrania i wykorzystania</w:t>
      </w:r>
    </w:p>
    <w:p w14:paraId="4982A0C1" w14:textId="77777777" w:rsidR="00F7337A" w:rsidRDefault="00F7337A" w:rsidP="00F7337A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5DE62E" w14:textId="77777777" w:rsidR="00F7337A" w:rsidRDefault="00F7337A" w:rsidP="00F7337A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70ACCC" w14:textId="2D397664" w:rsidR="00B60B7A" w:rsidRDefault="00F7337A" w:rsidP="00F7337A">
      <w:pPr>
        <w:contextualSpacing/>
        <w:jc w:val="both"/>
      </w:pPr>
      <w:r w:rsidRPr="00AE6FF5">
        <w:rPr>
          <w:rFonts w:ascii="Times New Roman" w:hAnsi="Times New Roman"/>
          <w:sz w:val="24"/>
          <w:szCs w:val="24"/>
        </w:rPr>
        <w:t>W Uchwale N</w:t>
      </w:r>
      <w:r>
        <w:rPr>
          <w:rFonts w:ascii="Times New Roman" w:hAnsi="Times New Roman"/>
          <w:sz w:val="24"/>
          <w:szCs w:val="24"/>
        </w:rPr>
        <w:t>r XIII/182/2025 Rady Miejskiej w S</w:t>
      </w:r>
      <w:r w:rsidRPr="00AE6FF5">
        <w:rPr>
          <w:rFonts w:ascii="Times New Roman" w:hAnsi="Times New Roman"/>
          <w:sz w:val="24"/>
          <w:szCs w:val="24"/>
        </w:rPr>
        <w:t xml:space="preserve">talowej Woli z dnia </w:t>
      </w:r>
      <w:r>
        <w:rPr>
          <w:rFonts w:ascii="Times New Roman" w:hAnsi="Times New Roman"/>
          <w:sz w:val="24"/>
          <w:szCs w:val="24"/>
        </w:rPr>
        <w:t xml:space="preserve">28 marca 2025 </w:t>
      </w:r>
      <w:r w:rsidRPr="00AE6FF5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AE6FF5">
        <w:rPr>
          <w:rFonts w:ascii="Times New Roman" w:hAnsi="Times New Roman"/>
          <w:sz w:val="24"/>
          <w:szCs w:val="24"/>
        </w:rPr>
        <w:t xml:space="preserve">w </w:t>
      </w:r>
      <w:r w:rsidRPr="00630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37A">
        <w:rPr>
          <w:rFonts w:ascii="Times New Roman" w:hAnsi="Times New Roman" w:cs="Times New Roman"/>
          <w:bCs/>
          <w:sz w:val="24"/>
          <w:szCs w:val="24"/>
        </w:rPr>
        <w:t xml:space="preserve">sprawie trybu udzielania i rozliczania dotacji dla publicznych i niepublicznych placówek wychowania przedszkolnego oraz szkół prowadzonych na terenie Gminy Stalowa Wola przez osoby fizyczne  i osoby prawne inne niż jednostka samorządu terytorialnego oraz trybu przeprowadzania kontroli prawidłowości ich pobrania i wykorzystania  </w:t>
      </w:r>
      <w:r>
        <w:rPr>
          <w:rFonts w:ascii="Times New Roman" w:hAnsi="Times New Roman" w:cs="Times New Roman"/>
          <w:sz w:val="24"/>
          <w:szCs w:val="24"/>
        </w:rPr>
        <w:t>uwzględniono zapis ustawowy dotyczący zgłaszania poprawek do wniosku oraz terminu składania wniosku. Ustawa z dnia 27 października 2017 r. o finansowaniu zadań oświatowych precyzyjnie określa warunki przekazania dotacji. Zbędnym jest zatem, aby Rada Miejska w Stalowej Woli dokonywała powtórzeń ustawowych. Wniesione poprawki do zmienianej uchwały mają charakter techniczno-legislacyjny, a nie merytoryczny</w:t>
      </w:r>
      <w:r w:rsidR="00193F72">
        <w:rPr>
          <w:rFonts w:ascii="Times New Roman" w:hAnsi="Times New Roman" w:cs="Times New Roman"/>
          <w:sz w:val="24"/>
          <w:szCs w:val="24"/>
        </w:rPr>
        <w:t>.</w:t>
      </w:r>
    </w:p>
    <w:sectPr w:rsidR="00B6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7A"/>
    <w:rsid w:val="00113048"/>
    <w:rsid w:val="00193F72"/>
    <w:rsid w:val="001D2FA5"/>
    <w:rsid w:val="00455974"/>
    <w:rsid w:val="00487804"/>
    <w:rsid w:val="00492344"/>
    <w:rsid w:val="00620E0A"/>
    <w:rsid w:val="008E0F8B"/>
    <w:rsid w:val="00B60B7A"/>
    <w:rsid w:val="00BD13D3"/>
    <w:rsid w:val="00CE3261"/>
    <w:rsid w:val="00E011AF"/>
    <w:rsid w:val="00F12BE7"/>
    <w:rsid w:val="00F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C247"/>
  <w15:chartTrackingRefBased/>
  <w15:docId w15:val="{B91EE299-DCFE-4E6D-88E4-15DC9E7B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37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33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3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33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3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3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3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3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33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33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33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33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33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33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33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3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7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73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337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733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337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733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3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3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Wasyl Agata</dc:creator>
  <cp:keywords/>
  <dc:description/>
  <cp:lastModifiedBy>Wasyl Agata</cp:lastModifiedBy>
  <cp:revision>2</cp:revision>
  <cp:lastPrinted>2025-04-29T07:40:00Z</cp:lastPrinted>
  <dcterms:created xsi:type="dcterms:W3CDTF">2025-04-24T10:31:00Z</dcterms:created>
  <dcterms:modified xsi:type="dcterms:W3CDTF">2025-04-29T07:56:00Z</dcterms:modified>
</cp:coreProperties>
</file>