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1CF" w:rsidRPr="00FF5370" w:rsidRDefault="004561CF" w:rsidP="004561CF">
      <w:pPr>
        <w:spacing w:line="276" w:lineRule="auto"/>
        <w:jc w:val="center"/>
        <w:rPr>
          <w:rFonts w:ascii="Arial" w:hAnsi="Arial" w:cs="Arial"/>
          <w:b/>
          <w:i/>
          <w:sz w:val="24"/>
          <w:szCs w:val="24"/>
          <w:lang w:eastAsia="pl-PL"/>
        </w:rPr>
      </w:pPr>
      <w:r w:rsidRPr="00FF5370">
        <w:rPr>
          <w:rFonts w:ascii="Arial" w:hAnsi="Arial" w:cs="Arial"/>
          <w:b/>
          <w:i/>
          <w:sz w:val="24"/>
          <w:szCs w:val="24"/>
          <w:lang w:eastAsia="pl-PL"/>
        </w:rPr>
        <w:t>P R O T O K Ó Ł Nr X</w:t>
      </w:r>
      <w:r>
        <w:rPr>
          <w:rFonts w:ascii="Arial" w:hAnsi="Arial" w:cs="Arial"/>
          <w:b/>
          <w:i/>
          <w:sz w:val="24"/>
          <w:szCs w:val="24"/>
          <w:lang w:eastAsia="pl-PL"/>
        </w:rPr>
        <w:t>VIII</w:t>
      </w:r>
      <w:r w:rsidRPr="00FF5370">
        <w:rPr>
          <w:rFonts w:ascii="Arial" w:hAnsi="Arial" w:cs="Arial"/>
          <w:b/>
          <w:i/>
          <w:sz w:val="24"/>
          <w:szCs w:val="24"/>
          <w:lang w:eastAsia="pl-PL"/>
        </w:rPr>
        <w:t>/2025</w:t>
      </w:r>
    </w:p>
    <w:p w:rsidR="004561CF" w:rsidRPr="00FF5370" w:rsidRDefault="004561CF" w:rsidP="004561CF">
      <w:pPr>
        <w:spacing w:line="276" w:lineRule="auto"/>
        <w:jc w:val="center"/>
        <w:rPr>
          <w:rFonts w:ascii="Arial" w:hAnsi="Arial" w:cs="Arial"/>
          <w:b/>
          <w:i/>
          <w:sz w:val="24"/>
          <w:szCs w:val="24"/>
        </w:rPr>
      </w:pPr>
      <w:r w:rsidRPr="00FF5370">
        <w:rPr>
          <w:rFonts w:ascii="Arial" w:hAnsi="Arial" w:cs="Arial"/>
          <w:b/>
          <w:i/>
          <w:sz w:val="24"/>
          <w:szCs w:val="24"/>
        </w:rPr>
        <w:t xml:space="preserve">z Sesji Rady Miejskiej </w:t>
      </w:r>
      <w:r>
        <w:rPr>
          <w:rFonts w:ascii="Arial" w:hAnsi="Arial" w:cs="Arial"/>
          <w:b/>
          <w:i/>
          <w:sz w:val="24"/>
          <w:szCs w:val="24"/>
        </w:rPr>
        <w:t xml:space="preserve">w Stalowej Woli </w:t>
      </w:r>
      <w:r>
        <w:rPr>
          <w:rFonts w:ascii="Arial" w:hAnsi="Arial" w:cs="Arial"/>
          <w:b/>
          <w:i/>
          <w:sz w:val="24"/>
          <w:szCs w:val="24"/>
        </w:rPr>
        <w:br/>
        <w:t>z dnia 18 czerwca</w:t>
      </w:r>
      <w:r w:rsidRPr="00FF5370">
        <w:rPr>
          <w:rFonts w:ascii="Arial" w:hAnsi="Arial" w:cs="Arial"/>
          <w:b/>
          <w:i/>
          <w:sz w:val="24"/>
          <w:szCs w:val="24"/>
        </w:rPr>
        <w:t xml:space="preserve"> 2025 r.</w:t>
      </w:r>
    </w:p>
    <w:p w:rsidR="004561CF" w:rsidRPr="00FF5370" w:rsidRDefault="004561CF" w:rsidP="004561CF">
      <w:pPr>
        <w:spacing w:line="276" w:lineRule="auto"/>
        <w:jc w:val="center"/>
        <w:rPr>
          <w:rFonts w:ascii="Arial" w:hAnsi="Arial" w:cs="Arial"/>
          <w:b/>
          <w:i/>
          <w:sz w:val="24"/>
          <w:szCs w:val="24"/>
        </w:rPr>
      </w:pPr>
    </w:p>
    <w:p w:rsidR="004561CF" w:rsidRPr="00FF5370" w:rsidRDefault="004561CF" w:rsidP="004561CF">
      <w:pPr>
        <w:spacing w:line="276" w:lineRule="auto"/>
        <w:jc w:val="both"/>
        <w:rPr>
          <w:rFonts w:ascii="Arial" w:hAnsi="Arial" w:cs="Arial"/>
          <w:sz w:val="24"/>
          <w:szCs w:val="24"/>
        </w:rPr>
      </w:pPr>
      <w:r w:rsidRPr="00FF5370">
        <w:rPr>
          <w:rFonts w:ascii="Arial" w:hAnsi="Arial" w:cs="Arial"/>
          <w:sz w:val="24"/>
          <w:szCs w:val="24"/>
        </w:rPr>
        <w:t xml:space="preserve">Obrady rozpoczęto </w:t>
      </w:r>
      <w:r w:rsidR="00A65E6F">
        <w:rPr>
          <w:rFonts w:ascii="Arial" w:hAnsi="Arial" w:cs="Arial"/>
          <w:sz w:val="24"/>
          <w:szCs w:val="24"/>
        </w:rPr>
        <w:t>18 czerwca</w:t>
      </w:r>
      <w:r>
        <w:rPr>
          <w:rFonts w:ascii="Arial" w:hAnsi="Arial" w:cs="Arial"/>
          <w:sz w:val="24"/>
          <w:szCs w:val="24"/>
        </w:rPr>
        <w:t xml:space="preserve"> 2025 r. o god</w:t>
      </w:r>
      <w:r w:rsidR="00A65E6F">
        <w:rPr>
          <w:rFonts w:ascii="Arial" w:hAnsi="Arial" w:cs="Arial"/>
          <w:sz w:val="24"/>
          <w:szCs w:val="24"/>
        </w:rPr>
        <w:t>z. 9:00, a zakończono o godz. 20:12</w:t>
      </w:r>
      <w:r w:rsidRPr="00FF5370">
        <w:rPr>
          <w:rFonts w:ascii="Arial" w:hAnsi="Arial" w:cs="Arial"/>
          <w:sz w:val="24"/>
          <w:szCs w:val="24"/>
        </w:rPr>
        <w:t xml:space="preserve"> tego samego dnia. Sesja odbyła się w Urzędzie Miasta Stalowej Woli, ul. Wolności 7. Sesja została zwołana przez Przewodniczącą Rady Miejskiej na mocy art. 20 ust. 1 ustawy z dnia 8 marca 1990</w:t>
      </w:r>
      <w:r>
        <w:rPr>
          <w:rFonts w:ascii="Arial" w:hAnsi="Arial" w:cs="Arial"/>
          <w:sz w:val="24"/>
          <w:szCs w:val="24"/>
        </w:rPr>
        <w:t xml:space="preserve"> </w:t>
      </w:r>
      <w:r w:rsidRPr="00FF5370">
        <w:rPr>
          <w:rFonts w:ascii="Arial" w:hAnsi="Arial" w:cs="Arial"/>
          <w:sz w:val="24"/>
          <w:szCs w:val="24"/>
        </w:rPr>
        <w:t xml:space="preserve">r. o samorządzie gminnym (t. j. </w:t>
      </w:r>
      <w:r w:rsidRPr="00FF5370">
        <w:rPr>
          <w:rFonts w:ascii="Arial" w:hAnsi="Arial" w:cs="Arial"/>
          <w:color w:val="000000"/>
          <w:sz w:val="24"/>
          <w:szCs w:val="24"/>
        </w:rPr>
        <w:t>Dz.U. z 2024 r. poz. 1465 ze zm.</w:t>
      </w:r>
      <w:r w:rsidRPr="00FF5370">
        <w:rPr>
          <w:rFonts w:ascii="Arial" w:hAnsi="Arial" w:cs="Arial"/>
          <w:sz w:val="24"/>
          <w:szCs w:val="24"/>
        </w:rPr>
        <w:t>).</w:t>
      </w:r>
    </w:p>
    <w:p w:rsidR="004561CF" w:rsidRPr="00FF5370" w:rsidRDefault="004561CF" w:rsidP="004561CF">
      <w:pPr>
        <w:spacing w:before="100" w:beforeAutospacing="1" w:after="100" w:afterAutospacing="1" w:line="276" w:lineRule="auto"/>
        <w:jc w:val="both"/>
        <w:rPr>
          <w:rFonts w:ascii="Arial" w:hAnsi="Arial" w:cs="Arial"/>
          <w:sz w:val="24"/>
          <w:szCs w:val="24"/>
        </w:rPr>
      </w:pPr>
      <w:r w:rsidRPr="00FF5370">
        <w:rPr>
          <w:rFonts w:ascii="Arial" w:hAnsi="Arial" w:cs="Arial"/>
          <w:sz w:val="24"/>
          <w:szCs w:val="24"/>
        </w:rPr>
        <w:t xml:space="preserve">W posiedzeniu wzięło udział 22 Radnych. </w:t>
      </w:r>
    </w:p>
    <w:p w:rsidR="004561CF" w:rsidRPr="00FF5370" w:rsidRDefault="004561CF" w:rsidP="004561CF">
      <w:pPr>
        <w:spacing w:before="100" w:beforeAutospacing="1" w:after="100" w:afterAutospacing="1" w:line="276" w:lineRule="auto"/>
        <w:rPr>
          <w:rFonts w:ascii="Arial" w:hAnsi="Arial" w:cs="Arial"/>
          <w:sz w:val="24"/>
          <w:szCs w:val="24"/>
        </w:rPr>
      </w:pPr>
      <w:r w:rsidRPr="00FF5370">
        <w:rPr>
          <w:rFonts w:ascii="Arial" w:hAnsi="Arial" w:cs="Arial"/>
          <w:sz w:val="24"/>
          <w:szCs w:val="24"/>
        </w:rPr>
        <w:t>Obecni:</w:t>
      </w:r>
    </w:p>
    <w:p w:rsidR="004561CF" w:rsidRPr="00FF5370" w:rsidRDefault="004561CF" w:rsidP="004561CF">
      <w:pPr>
        <w:pStyle w:val="NormalnyWeb"/>
        <w:numPr>
          <w:ilvl w:val="0"/>
          <w:numId w:val="1"/>
        </w:numPr>
        <w:spacing w:line="276" w:lineRule="auto"/>
        <w:rPr>
          <w:rFonts w:ascii="Arial" w:hAnsi="Arial" w:cs="Arial"/>
        </w:rPr>
      </w:pPr>
      <w:r w:rsidRPr="00FF5370">
        <w:rPr>
          <w:rFonts w:ascii="Arial" w:hAnsi="Arial" w:cs="Arial"/>
        </w:rPr>
        <w:t>Mariusz Bajek</w:t>
      </w:r>
    </w:p>
    <w:p w:rsidR="004561CF" w:rsidRPr="00FF5370" w:rsidRDefault="004561CF" w:rsidP="004561CF">
      <w:pPr>
        <w:pStyle w:val="NormalnyWeb"/>
        <w:numPr>
          <w:ilvl w:val="0"/>
          <w:numId w:val="1"/>
        </w:numPr>
        <w:spacing w:line="276" w:lineRule="auto"/>
        <w:rPr>
          <w:rFonts w:ascii="Arial" w:hAnsi="Arial" w:cs="Arial"/>
        </w:rPr>
      </w:pPr>
      <w:r w:rsidRPr="00FF5370">
        <w:rPr>
          <w:rFonts w:ascii="Arial" w:hAnsi="Arial" w:cs="Arial"/>
        </w:rPr>
        <w:t>Damian Bryk</w:t>
      </w:r>
    </w:p>
    <w:p w:rsidR="004561CF" w:rsidRPr="00FF5370" w:rsidRDefault="004561CF" w:rsidP="004561CF">
      <w:pPr>
        <w:pStyle w:val="NormalnyWeb"/>
        <w:numPr>
          <w:ilvl w:val="0"/>
          <w:numId w:val="1"/>
        </w:numPr>
        <w:spacing w:line="276" w:lineRule="auto"/>
        <w:rPr>
          <w:rFonts w:ascii="Arial" w:hAnsi="Arial" w:cs="Arial"/>
        </w:rPr>
      </w:pPr>
      <w:r w:rsidRPr="00FF5370">
        <w:rPr>
          <w:rFonts w:ascii="Arial" w:hAnsi="Arial" w:cs="Arial"/>
        </w:rPr>
        <w:t>Andrzej Dorosz</w:t>
      </w:r>
    </w:p>
    <w:p w:rsidR="004561CF" w:rsidRPr="00FF5370" w:rsidRDefault="004561CF" w:rsidP="004561CF">
      <w:pPr>
        <w:pStyle w:val="NormalnyWeb"/>
        <w:numPr>
          <w:ilvl w:val="0"/>
          <w:numId w:val="1"/>
        </w:numPr>
        <w:spacing w:line="276" w:lineRule="auto"/>
        <w:rPr>
          <w:rFonts w:ascii="Arial" w:hAnsi="Arial" w:cs="Arial"/>
        </w:rPr>
      </w:pPr>
      <w:r w:rsidRPr="00FF5370">
        <w:rPr>
          <w:rFonts w:ascii="Arial" w:hAnsi="Arial" w:cs="Arial"/>
        </w:rPr>
        <w:t>Łukasz Durek</w:t>
      </w:r>
    </w:p>
    <w:p w:rsidR="004561CF" w:rsidRPr="00FF5370" w:rsidRDefault="004561CF" w:rsidP="004561CF">
      <w:pPr>
        <w:pStyle w:val="NormalnyWeb"/>
        <w:numPr>
          <w:ilvl w:val="0"/>
          <w:numId w:val="1"/>
        </w:numPr>
        <w:spacing w:line="276" w:lineRule="auto"/>
        <w:rPr>
          <w:rFonts w:ascii="Arial" w:hAnsi="Arial" w:cs="Arial"/>
        </w:rPr>
      </w:pPr>
      <w:r w:rsidRPr="00FF5370">
        <w:rPr>
          <w:rFonts w:ascii="Arial" w:hAnsi="Arial" w:cs="Arial"/>
        </w:rPr>
        <w:t>Joanna Grobel-Proszowska</w:t>
      </w:r>
    </w:p>
    <w:p w:rsidR="004561CF" w:rsidRPr="00FF5370" w:rsidRDefault="004561CF" w:rsidP="004561CF">
      <w:pPr>
        <w:pStyle w:val="NormalnyWeb"/>
        <w:numPr>
          <w:ilvl w:val="0"/>
          <w:numId w:val="1"/>
        </w:numPr>
        <w:spacing w:line="276" w:lineRule="auto"/>
        <w:rPr>
          <w:rFonts w:ascii="Arial" w:hAnsi="Arial" w:cs="Arial"/>
        </w:rPr>
      </w:pPr>
      <w:r w:rsidRPr="00FF5370">
        <w:rPr>
          <w:rFonts w:ascii="Arial" w:hAnsi="Arial" w:cs="Arial"/>
        </w:rPr>
        <w:t xml:space="preserve">Daniel Hausner </w:t>
      </w:r>
    </w:p>
    <w:p w:rsidR="004561CF" w:rsidRPr="00FF5370" w:rsidRDefault="004561CF" w:rsidP="004561CF">
      <w:pPr>
        <w:pStyle w:val="NormalnyWeb"/>
        <w:numPr>
          <w:ilvl w:val="0"/>
          <w:numId w:val="1"/>
        </w:numPr>
        <w:spacing w:line="276" w:lineRule="auto"/>
        <w:rPr>
          <w:rFonts w:ascii="Arial" w:hAnsi="Arial" w:cs="Arial"/>
        </w:rPr>
      </w:pPr>
      <w:r w:rsidRPr="00FF5370">
        <w:rPr>
          <w:rFonts w:ascii="Arial" w:hAnsi="Arial" w:cs="Arial"/>
        </w:rPr>
        <w:t>Ilona Kaczmarek</w:t>
      </w:r>
    </w:p>
    <w:p w:rsidR="004561CF" w:rsidRPr="00FF5370" w:rsidRDefault="004561CF" w:rsidP="004561CF">
      <w:pPr>
        <w:pStyle w:val="NormalnyWeb"/>
        <w:numPr>
          <w:ilvl w:val="0"/>
          <w:numId w:val="1"/>
        </w:numPr>
        <w:spacing w:line="276" w:lineRule="auto"/>
        <w:rPr>
          <w:rFonts w:ascii="Arial" w:hAnsi="Arial" w:cs="Arial"/>
        </w:rPr>
      </w:pPr>
      <w:r w:rsidRPr="00FF5370">
        <w:rPr>
          <w:rFonts w:ascii="Arial" w:hAnsi="Arial" w:cs="Arial"/>
        </w:rPr>
        <w:t>Aleksander Kapuściński</w:t>
      </w:r>
    </w:p>
    <w:p w:rsidR="004561CF" w:rsidRPr="00FF5370" w:rsidRDefault="004561CF" w:rsidP="004561CF">
      <w:pPr>
        <w:pStyle w:val="NormalnyWeb"/>
        <w:numPr>
          <w:ilvl w:val="0"/>
          <w:numId w:val="1"/>
        </w:numPr>
        <w:spacing w:line="276" w:lineRule="auto"/>
        <w:rPr>
          <w:rFonts w:ascii="Arial" w:hAnsi="Arial" w:cs="Arial"/>
        </w:rPr>
      </w:pPr>
      <w:r w:rsidRPr="00FF5370">
        <w:rPr>
          <w:rFonts w:ascii="Arial" w:hAnsi="Arial" w:cs="Arial"/>
        </w:rPr>
        <w:t>Andrzej Kochan</w:t>
      </w:r>
    </w:p>
    <w:p w:rsidR="004561CF" w:rsidRPr="00FF5370" w:rsidRDefault="004561CF" w:rsidP="004561CF">
      <w:pPr>
        <w:pStyle w:val="NormalnyWeb"/>
        <w:numPr>
          <w:ilvl w:val="0"/>
          <w:numId w:val="1"/>
        </w:numPr>
        <w:spacing w:line="276" w:lineRule="auto"/>
        <w:rPr>
          <w:rFonts w:ascii="Arial" w:hAnsi="Arial" w:cs="Arial"/>
        </w:rPr>
      </w:pPr>
      <w:r w:rsidRPr="00FF5370">
        <w:rPr>
          <w:rFonts w:ascii="Arial" w:hAnsi="Arial" w:cs="Arial"/>
        </w:rPr>
        <w:t>Adam Krotoszyński</w:t>
      </w:r>
    </w:p>
    <w:p w:rsidR="004561CF" w:rsidRPr="00FF5370" w:rsidRDefault="004561CF" w:rsidP="004561CF">
      <w:pPr>
        <w:pStyle w:val="NormalnyWeb"/>
        <w:numPr>
          <w:ilvl w:val="0"/>
          <w:numId w:val="1"/>
        </w:numPr>
        <w:spacing w:line="276" w:lineRule="auto"/>
        <w:rPr>
          <w:rFonts w:ascii="Arial" w:hAnsi="Arial" w:cs="Arial"/>
        </w:rPr>
      </w:pPr>
      <w:r w:rsidRPr="00FF5370">
        <w:rPr>
          <w:rFonts w:ascii="Arial" w:hAnsi="Arial" w:cs="Arial"/>
        </w:rPr>
        <w:t>Agata Krzek</w:t>
      </w:r>
    </w:p>
    <w:p w:rsidR="004561CF" w:rsidRDefault="004561CF" w:rsidP="004561CF">
      <w:pPr>
        <w:pStyle w:val="NormalnyWeb"/>
        <w:numPr>
          <w:ilvl w:val="0"/>
          <w:numId w:val="1"/>
        </w:numPr>
        <w:spacing w:line="276" w:lineRule="auto"/>
        <w:rPr>
          <w:rFonts w:ascii="Arial" w:hAnsi="Arial" w:cs="Arial"/>
        </w:rPr>
      </w:pPr>
      <w:r w:rsidRPr="00FF5370">
        <w:rPr>
          <w:rFonts w:ascii="Arial" w:hAnsi="Arial" w:cs="Arial"/>
        </w:rPr>
        <w:t>Kamil Maciejak</w:t>
      </w:r>
    </w:p>
    <w:p w:rsidR="00A65E6F" w:rsidRPr="00951366" w:rsidRDefault="00A65E6F" w:rsidP="004561CF">
      <w:pPr>
        <w:pStyle w:val="NormalnyWeb"/>
        <w:numPr>
          <w:ilvl w:val="0"/>
          <w:numId w:val="1"/>
        </w:numPr>
        <w:spacing w:line="276" w:lineRule="auto"/>
        <w:rPr>
          <w:rFonts w:ascii="Arial" w:hAnsi="Arial" w:cs="Arial"/>
        </w:rPr>
      </w:pPr>
      <w:r>
        <w:rPr>
          <w:rFonts w:ascii="Arial" w:hAnsi="Arial" w:cs="Arial"/>
        </w:rPr>
        <w:t>Paweł Madej</w:t>
      </w:r>
    </w:p>
    <w:p w:rsidR="004561CF" w:rsidRPr="00FF5370" w:rsidRDefault="004561CF" w:rsidP="004561CF">
      <w:pPr>
        <w:pStyle w:val="NormalnyWeb"/>
        <w:numPr>
          <w:ilvl w:val="0"/>
          <w:numId w:val="1"/>
        </w:numPr>
        <w:spacing w:line="276" w:lineRule="auto"/>
        <w:rPr>
          <w:rFonts w:ascii="Arial" w:hAnsi="Arial" w:cs="Arial"/>
        </w:rPr>
      </w:pPr>
      <w:r w:rsidRPr="00FF5370">
        <w:rPr>
          <w:rFonts w:ascii="Arial" w:hAnsi="Arial" w:cs="Arial"/>
        </w:rPr>
        <w:t>Damian Marczak</w:t>
      </w:r>
    </w:p>
    <w:p w:rsidR="004561CF" w:rsidRPr="00FF5370" w:rsidRDefault="004561CF" w:rsidP="004561CF">
      <w:pPr>
        <w:pStyle w:val="NormalnyWeb"/>
        <w:numPr>
          <w:ilvl w:val="0"/>
          <w:numId w:val="1"/>
        </w:numPr>
        <w:spacing w:line="276" w:lineRule="auto"/>
        <w:rPr>
          <w:rFonts w:ascii="Arial" w:hAnsi="Arial" w:cs="Arial"/>
        </w:rPr>
      </w:pPr>
      <w:r w:rsidRPr="00FF5370">
        <w:rPr>
          <w:rFonts w:ascii="Arial" w:hAnsi="Arial" w:cs="Arial"/>
        </w:rPr>
        <w:t>Karolina Paleń</w:t>
      </w:r>
    </w:p>
    <w:p w:rsidR="004561CF" w:rsidRPr="00FF5370" w:rsidRDefault="004561CF" w:rsidP="004561CF">
      <w:pPr>
        <w:pStyle w:val="NormalnyWeb"/>
        <w:numPr>
          <w:ilvl w:val="0"/>
          <w:numId w:val="1"/>
        </w:numPr>
        <w:spacing w:line="276" w:lineRule="auto"/>
        <w:rPr>
          <w:rFonts w:ascii="Arial" w:hAnsi="Arial" w:cs="Arial"/>
        </w:rPr>
      </w:pPr>
      <w:r w:rsidRPr="00FF5370">
        <w:rPr>
          <w:rFonts w:ascii="Arial" w:hAnsi="Arial" w:cs="Arial"/>
        </w:rPr>
        <w:t>Dariusz Przytuła</w:t>
      </w:r>
    </w:p>
    <w:p w:rsidR="004561CF" w:rsidRPr="00FF5370" w:rsidRDefault="004561CF" w:rsidP="004561CF">
      <w:pPr>
        <w:pStyle w:val="NormalnyWeb"/>
        <w:numPr>
          <w:ilvl w:val="0"/>
          <w:numId w:val="1"/>
        </w:numPr>
        <w:spacing w:line="276" w:lineRule="auto"/>
        <w:rPr>
          <w:rFonts w:ascii="Arial" w:hAnsi="Arial" w:cs="Arial"/>
        </w:rPr>
      </w:pPr>
      <w:r w:rsidRPr="00FF5370">
        <w:rPr>
          <w:rFonts w:ascii="Arial" w:hAnsi="Arial" w:cs="Arial"/>
        </w:rPr>
        <w:t>Piotr Rut</w:t>
      </w:r>
    </w:p>
    <w:p w:rsidR="004561CF" w:rsidRPr="00FF5370" w:rsidRDefault="004561CF" w:rsidP="004561CF">
      <w:pPr>
        <w:pStyle w:val="NormalnyWeb"/>
        <w:numPr>
          <w:ilvl w:val="0"/>
          <w:numId w:val="1"/>
        </w:numPr>
        <w:spacing w:line="276" w:lineRule="auto"/>
        <w:rPr>
          <w:rFonts w:ascii="Arial" w:hAnsi="Arial" w:cs="Arial"/>
        </w:rPr>
      </w:pPr>
      <w:r w:rsidRPr="00FF5370">
        <w:rPr>
          <w:rFonts w:ascii="Arial" w:hAnsi="Arial" w:cs="Arial"/>
        </w:rPr>
        <w:t>Jan Sibiga</w:t>
      </w:r>
    </w:p>
    <w:p w:rsidR="004561CF" w:rsidRPr="00FF5370" w:rsidRDefault="004561CF" w:rsidP="004561CF">
      <w:pPr>
        <w:pStyle w:val="NormalnyWeb"/>
        <w:numPr>
          <w:ilvl w:val="0"/>
          <w:numId w:val="1"/>
        </w:numPr>
        <w:spacing w:line="276" w:lineRule="auto"/>
        <w:rPr>
          <w:rFonts w:ascii="Arial" w:hAnsi="Arial" w:cs="Arial"/>
        </w:rPr>
      </w:pPr>
      <w:r w:rsidRPr="00FF5370">
        <w:rPr>
          <w:rFonts w:ascii="Arial" w:hAnsi="Arial" w:cs="Arial"/>
        </w:rPr>
        <w:t>Janina Siek</w:t>
      </w:r>
    </w:p>
    <w:p w:rsidR="004561CF" w:rsidRPr="00FF5370" w:rsidRDefault="004561CF" w:rsidP="004561CF">
      <w:pPr>
        <w:pStyle w:val="NormalnyWeb"/>
        <w:numPr>
          <w:ilvl w:val="0"/>
          <w:numId w:val="1"/>
        </w:numPr>
        <w:spacing w:line="276" w:lineRule="auto"/>
        <w:rPr>
          <w:rFonts w:ascii="Arial" w:hAnsi="Arial" w:cs="Arial"/>
        </w:rPr>
      </w:pPr>
      <w:r w:rsidRPr="00FF5370">
        <w:rPr>
          <w:rFonts w:ascii="Arial" w:hAnsi="Arial" w:cs="Arial"/>
        </w:rPr>
        <w:t>Wiesław Siembida</w:t>
      </w:r>
    </w:p>
    <w:p w:rsidR="004561CF" w:rsidRPr="00FF5370" w:rsidRDefault="004561CF" w:rsidP="004561CF">
      <w:pPr>
        <w:pStyle w:val="NormalnyWeb"/>
        <w:numPr>
          <w:ilvl w:val="0"/>
          <w:numId w:val="1"/>
        </w:numPr>
        <w:spacing w:line="276" w:lineRule="auto"/>
        <w:rPr>
          <w:rFonts w:ascii="Arial" w:hAnsi="Arial" w:cs="Arial"/>
        </w:rPr>
      </w:pPr>
      <w:r w:rsidRPr="00FF5370">
        <w:rPr>
          <w:rFonts w:ascii="Arial" w:hAnsi="Arial" w:cs="Arial"/>
        </w:rPr>
        <w:t>Andrzej Szymonik</w:t>
      </w:r>
    </w:p>
    <w:p w:rsidR="004561CF" w:rsidRPr="00FF5370" w:rsidRDefault="004561CF" w:rsidP="004561CF">
      <w:pPr>
        <w:pStyle w:val="NormalnyWeb"/>
        <w:numPr>
          <w:ilvl w:val="0"/>
          <w:numId w:val="1"/>
        </w:numPr>
        <w:spacing w:line="276" w:lineRule="auto"/>
        <w:rPr>
          <w:rFonts w:ascii="Arial" w:hAnsi="Arial" w:cs="Arial"/>
        </w:rPr>
      </w:pPr>
      <w:r w:rsidRPr="00FF5370">
        <w:rPr>
          <w:rFonts w:ascii="Arial" w:hAnsi="Arial" w:cs="Arial"/>
        </w:rPr>
        <w:t>Urszula Tatys</w:t>
      </w:r>
    </w:p>
    <w:p w:rsidR="004561CF" w:rsidRPr="00FF5370" w:rsidRDefault="004561CF" w:rsidP="004561CF">
      <w:pPr>
        <w:spacing w:before="100" w:beforeAutospacing="1" w:after="100" w:afterAutospacing="1" w:line="276" w:lineRule="auto"/>
        <w:rPr>
          <w:rFonts w:ascii="Arial" w:eastAsia="Times New Roman" w:hAnsi="Arial" w:cs="Arial"/>
          <w:sz w:val="24"/>
          <w:szCs w:val="24"/>
        </w:rPr>
      </w:pPr>
      <w:r w:rsidRPr="00FF5370">
        <w:rPr>
          <w:rFonts w:ascii="Arial" w:eastAsia="Times New Roman" w:hAnsi="Arial" w:cs="Arial"/>
          <w:sz w:val="24"/>
          <w:szCs w:val="24"/>
        </w:rPr>
        <w:t xml:space="preserve">Nieobecni: </w:t>
      </w:r>
    </w:p>
    <w:p w:rsidR="004561CF" w:rsidRPr="00FF5370" w:rsidRDefault="00A65E6F" w:rsidP="004561CF">
      <w:pPr>
        <w:pStyle w:val="Akapitzlist"/>
        <w:numPr>
          <w:ilvl w:val="0"/>
          <w:numId w:val="2"/>
        </w:numPr>
        <w:spacing w:before="100" w:beforeAutospacing="1" w:after="100" w:afterAutospacing="1" w:line="276" w:lineRule="auto"/>
        <w:rPr>
          <w:rFonts w:ascii="Arial" w:eastAsia="Times New Roman" w:hAnsi="Arial" w:cs="Arial"/>
          <w:sz w:val="24"/>
          <w:szCs w:val="24"/>
        </w:rPr>
      </w:pPr>
      <w:r>
        <w:rPr>
          <w:rFonts w:ascii="Arial" w:eastAsia="Times New Roman" w:hAnsi="Arial" w:cs="Arial"/>
          <w:sz w:val="24"/>
          <w:szCs w:val="24"/>
        </w:rPr>
        <w:t>Elżbieta Kulpa</w:t>
      </w:r>
    </w:p>
    <w:p w:rsidR="004561CF" w:rsidRPr="00FF5370" w:rsidRDefault="004561CF" w:rsidP="004561CF">
      <w:pPr>
        <w:spacing w:before="100" w:beforeAutospacing="1" w:after="100" w:afterAutospacing="1" w:line="276" w:lineRule="auto"/>
        <w:rPr>
          <w:rFonts w:ascii="Arial" w:eastAsia="Times New Roman" w:hAnsi="Arial" w:cs="Arial"/>
          <w:sz w:val="24"/>
          <w:szCs w:val="24"/>
        </w:rPr>
      </w:pPr>
    </w:p>
    <w:p w:rsidR="004561CF" w:rsidRPr="00FF5370" w:rsidRDefault="004561CF" w:rsidP="004561CF">
      <w:pPr>
        <w:spacing w:line="276" w:lineRule="auto"/>
        <w:rPr>
          <w:rFonts w:ascii="Arial" w:hAnsi="Arial" w:cs="Arial"/>
          <w:sz w:val="24"/>
          <w:szCs w:val="24"/>
        </w:rPr>
      </w:pPr>
      <w:r w:rsidRPr="00FF5370">
        <w:rPr>
          <w:rFonts w:ascii="Arial" w:hAnsi="Arial" w:cs="Arial"/>
          <w:sz w:val="24"/>
          <w:szCs w:val="24"/>
        </w:rPr>
        <w:t xml:space="preserve">Lista obecności Radnych stanowi załącznik Nr 1 do Protokołu. </w:t>
      </w:r>
    </w:p>
    <w:p w:rsidR="004561CF" w:rsidRPr="00FF5370" w:rsidRDefault="004561CF" w:rsidP="004561CF">
      <w:pPr>
        <w:spacing w:before="100" w:beforeAutospacing="1" w:after="100" w:afterAutospacing="1" w:line="276" w:lineRule="auto"/>
        <w:jc w:val="center"/>
        <w:rPr>
          <w:rFonts w:ascii="Arial" w:eastAsia="Times New Roman" w:hAnsi="Arial" w:cs="Arial"/>
          <w:b/>
          <w:sz w:val="24"/>
          <w:szCs w:val="24"/>
        </w:rPr>
      </w:pPr>
      <w:r w:rsidRPr="00FF5370">
        <w:rPr>
          <w:rFonts w:ascii="Arial" w:eastAsia="Times New Roman" w:hAnsi="Arial" w:cs="Arial"/>
          <w:b/>
          <w:sz w:val="24"/>
          <w:szCs w:val="24"/>
        </w:rPr>
        <w:lastRenderedPageBreak/>
        <w:t>Ad 1</w:t>
      </w:r>
      <w:r>
        <w:rPr>
          <w:rFonts w:ascii="Arial" w:eastAsia="Times New Roman" w:hAnsi="Arial" w:cs="Arial"/>
          <w:b/>
          <w:sz w:val="24"/>
          <w:szCs w:val="24"/>
        </w:rPr>
        <w:t>.</w:t>
      </w:r>
    </w:p>
    <w:p w:rsidR="004561CF" w:rsidRPr="00FF5370" w:rsidRDefault="004561CF" w:rsidP="004561CF">
      <w:pPr>
        <w:pStyle w:val="NormalnyWeb"/>
        <w:spacing w:after="240" w:afterAutospacing="0" w:line="276" w:lineRule="auto"/>
        <w:rPr>
          <w:rFonts w:ascii="Arial" w:hAnsi="Arial" w:cs="Arial"/>
        </w:rPr>
      </w:pPr>
      <w:r w:rsidRPr="00FF5370">
        <w:rPr>
          <w:rFonts w:ascii="Arial" w:hAnsi="Arial" w:cs="Arial"/>
        </w:rPr>
        <w:t>Otwarcie Sesji oraz przedstawienie porządku obrad.</w:t>
      </w:r>
    </w:p>
    <w:p w:rsidR="004561CF" w:rsidRPr="00FF5370" w:rsidRDefault="004561CF" w:rsidP="004561CF">
      <w:pPr>
        <w:spacing w:line="276" w:lineRule="auto"/>
        <w:jc w:val="both"/>
        <w:rPr>
          <w:rFonts w:ascii="Arial" w:hAnsi="Arial" w:cs="Arial"/>
          <w:sz w:val="24"/>
          <w:szCs w:val="24"/>
        </w:rPr>
      </w:pPr>
      <w:r w:rsidRPr="00FF5370">
        <w:rPr>
          <w:rFonts w:ascii="Arial" w:hAnsi="Arial" w:cs="Arial"/>
          <w:sz w:val="24"/>
          <w:szCs w:val="24"/>
        </w:rPr>
        <w:t>Przewodnicząca Rady Miejskiej Agata Krzek przywitała wszystkich zgromadzonych na sali, zaproszonych gości, media oraz mieszkańców Stalowej Woli, którzy oglądają transmisję na żywo.</w:t>
      </w:r>
    </w:p>
    <w:p w:rsidR="004561CF" w:rsidRPr="00FF5370" w:rsidRDefault="004561CF" w:rsidP="004561CF">
      <w:pPr>
        <w:spacing w:before="100" w:beforeAutospacing="1" w:after="100" w:afterAutospacing="1" w:line="276" w:lineRule="auto"/>
        <w:jc w:val="both"/>
        <w:rPr>
          <w:rFonts w:ascii="Arial" w:hAnsi="Arial" w:cs="Arial"/>
          <w:sz w:val="24"/>
          <w:szCs w:val="24"/>
        </w:rPr>
      </w:pPr>
      <w:r w:rsidRPr="00FF5370">
        <w:rPr>
          <w:rFonts w:ascii="Arial" w:hAnsi="Arial" w:cs="Arial"/>
          <w:sz w:val="24"/>
          <w:szCs w:val="24"/>
        </w:rPr>
        <w:t>Przewodnicząca Rady Miejskiej poprosiła o sprawdzenie kworum. Na podstawie listy obecności stwier</w:t>
      </w:r>
      <w:r>
        <w:rPr>
          <w:rFonts w:ascii="Arial" w:hAnsi="Arial" w:cs="Arial"/>
          <w:sz w:val="24"/>
          <w:szCs w:val="24"/>
        </w:rPr>
        <w:t>dziła, że w sesji uczestniczy 22</w:t>
      </w:r>
      <w:r w:rsidRPr="00FF5370">
        <w:rPr>
          <w:rFonts w:ascii="Arial" w:hAnsi="Arial" w:cs="Arial"/>
          <w:sz w:val="24"/>
          <w:szCs w:val="24"/>
        </w:rPr>
        <w:t xml:space="preserve"> Radnych, co stanowi kworum niezbędne do prowadzenia obrad oraz do podejmowania prawomocnych uchwał. </w:t>
      </w:r>
    </w:p>
    <w:p w:rsidR="004561CF" w:rsidRPr="00FF5370" w:rsidRDefault="004561CF" w:rsidP="004561CF">
      <w:pPr>
        <w:spacing w:line="276" w:lineRule="auto"/>
        <w:rPr>
          <w:rFonts w:ascii="Arial" w:hAnsi="Arial" w:cs="Arial"/>
          <w:sz w:val="24"/>
          <w:szCs w:val="24"/>
        </w:rPr>
      </w:pPr>
      <w:r w:rsidRPr="00FF5370">
        <w:rPr>
          <w:rFonts w:ascii="Arial" w:hAnsi="Arial" w:cs="Arial"/>
          <w:sz w:val="24"/>
          <w:szCs w:val="24"/>
        </w:rPr>
        <w:t>Przewodnicząca Rady Miejskiej odczytała porządek obrad, który otrzymali radni.</w:t>
      </w:r>
    </w:p>
    <w:p w:rsidR="00B54A61" w:rsidRPr="00B54A61" w:rsidRDefault="00B54A61" w:rsidP="00B54A61">
      <w:pPr>
        <w:numPr>
          <w:ilvl w:val="0"/>
          <w:numId w:val="3"/>
        </w:numPr>
        <w:spacing w:after="0" w:line="240" w:lineRule="auto"/>
        <w:ind w:left="851" w:hanging="425"/>
        <w:jc w:val="both"/>
        <w:rPr>
          <w:rFonts w:ascii="Arial" w:hAnsi="Arial" w:cs="Arial"/>
          <w:sz w:val="24"/>
          <w:szCs w:val="24"/>
        </w:rPr>
      </w:pPr>
      <w:r w:rsidRPr="00B54A61">
        <w:rPr>
          <w:rFonts w:ascii="Arial" w:hAnsi="Arial" w:cs="Arial"/>
          <w:sz w:val="24"/>
          <w:szCs w:val="24"/>
        </w:rPr>
        <w:t>Otwarcie Sesji oraz przedstawienie porządku obrad.</w:t>
      </w:r>
    </w:p>
    <w:p w:rsidR="00B54A61" w:rsidRPr="00B54A61" w:rsidRDefault="00B54A61" w:rsidP="00B54A61">
      <w:pPr>
        <w:numPr>
          <w:ilvl w:val="0"/>
          <w:numId w:val="3"/>
        </w:numPr>
        <w:spacing w:after="0" w:line="240" w:lineRule="auto"/>
        <w:ind w:left="851" w:hanging="425"/>
        <w:jc w:val="both"/>
        <w:rPr>
          <w:rFonts w:ascii="Arial" w:hAnsi="Arial" w:cs="Arial"/>
          <w:sz w:val="24"/>
          <w:szCs w:val="24"/>
        </w:rPr>
      </w:pPr>
      <w:r w:rsidRPr="00B54A61">
        <w:rPr>
          <w:rFonts w:ascii="Arial" w:hAnsi="Arial" w:cs="Arial"/>
          <w:sz w:val="24"/>
          <w:szCs w:val="24"/>
        </w:rPr>
        <w:t>Przyjęcie protokołów z XIII i XIV Sesji Rady Miejskiej.</w:t>
      </w:r>
    </w:p>
    <w:p w:rsidR="00B54A61" w:rsidRPr="00B54A61" w:rsidRDefault="00B54A61" w:rsidP="00B54A61">
      <w:pPr>
        <w:numPr>
          <w:ilvl w:val="0"/>
          <w:numId w:val="3"/>
        </w:numPr>
        <w:tabs>
          <w:tab w:val="left" w:pos="426"/>
          <w:tab w:val="left" w:pos="540"/>
        </w:tabs>
        <w:suppressAutoHyphens/>
        <w:spacing w:after="0" w:line="240" w:lineRule="auto"/>
        <w:ind w:left="851" w:hanging="425"/>
        <w:jc w:val="both"/>
        <w:rPr>
          <w:rFonts w:ascii="Arial" w:hAnsi="Arial" w:cs="Arial"/>
          <w:sz w:val="24"/>
          <w:szCs w:val="24"/>
        </w:rPr>
      </w:pPr>
      <w:r w:rsidRPr="00B54A61">
        <w:rPr>
          <w:rFonts w:ascii="Arial" w:hAnsi="Arial" w:cs="Arial"/>
          <w:sz w:val="24"/>
          <w:szCs w:val="24"/>
        </w:rPr>
        <w:t xml:space="preserve">Projekt uchwały w sprawie udzielenia Prezydentowi Miasta Stalowej Woli wotum zaufania (przedstawienie Raportu o stanie Miasta za 2024 rok, debata nad Raportem). </w:t>
      </w:r>
    </w:p>
    <w:p w:rsidR="00B54A61" w:rsidRPr="00B54A61" w:rsidRDefault="00B54A61" w:rsidP="00B54A61">
      <w:pPr>
        <w:numPr>
          <w:ilvl w:val="0"/>
          <w:numId w:val="3"/>
        </w:numPr>
        <w:tabs>
          <w:tab w:val="left" w:pos="426"/>
          <w:tab w:val="left" w:pos="540"/>
          <w:tab w:val="left" w:pos="709"/>
        </w:tabs>
        <w:suppressAutoHyphens/>
        <w:spacing w:after="0" w:line="240" w:lineRule="auto"/>
        <w:ind w:left="851" w:hanging="425"/>
        <w:jc w:val="both"/>
        <w:rPr>
          <w:rFonts w:ascii="Arial" w:eastAsia="SimSun" w:hAnsi="Arial" w:cs="Arial"/>
          <w:color w:val="000000"/>
          <w:sz w:val="24"/>
          <w:szCs w:val="24"/>
          <w:lang w:eastAsia="zh-CN"/>
        </w:rPr>
      </w:pPr>
      <w:r w:rsidRPr="00B54A61">
        <w:rPr>
          <w:rFonts w:ascii="Arial" w:hAnsi="Arial" w:cs="Arial"/>
          <w:sz w:val="24"/>
          <w:szCs w:val="24"/>
        </w:rPr>
        <w:t>Projekt uchwały w sprawie zatwierdzenia sprawozdania finansowego Gminy Stalowa Wola wraz ze sprawozdaniem z wykonania budżetu Miasta Stalowa Wola za 2024 rok.</w:t>
      </w:r>
    </w:p>
    <w:p w:rsidR="00B54A61" w:rsidRPr="00B54A61" w:rsidRDefault="00B54A61" w:rsidP="00B54A61">
      <w:pPr>
        <w:numPr>
          <w:ilvl w:val="0"/>
          <w:numId w:val="3"/>
        </w:numPr>
        <w:spacing w:after="0" w:line="240" w:lineRule="auto"/>
        <w:ind w:left="851" w:hanging="425"/>
        <w:jc w:val="both"/>
        <w:rPr>
          <w:rFonts w:ascii="Arial" w:hAnsi="Arial" w:cs="Arial"/>
          <w:sz w:val="24"/>
          <w:szCs w:val="24"/>
        </w:rPr>
      </w:pPr>
      <w:r w:rsidRPr="00B54A61">
        <w:rPr>
          <w:rFonts w:ascii="Arial" w:hAnsi="Arial" w:cs="Arial"/>
          <w:sz w:val="24"/>
          <w:szCs w:val="24"/>
        </w:rPr>
        <w:t xml:space="preserve">Projekt uchwały w sprawie udzielenia Prezydentowi Miasta Stalowej Woli absolutorium z tytułu wykonania budżetu miasta za 2024 rok. </w:t>
      </w:r>
    </w:p>
    <w:p w:rsidR="00B54A61" w:rsidRPr="00B54A61" w:rsidRDefault="00B54A61" w:rsidP="00B54A61">
      <w:pPr>
        <w:numPr>
          <w:ilvl w:val="0"/>
          <w:numId w:val="3"/>
        </w:numPr>
        <w:tabs>
          <w:tab w:val="left" w:pos="426"/>
          <w:tab w:val="left" w:pos="540"/>
        </w:tabs>
        <w:suppressAutoHyphens/>
        <w:spacing w:after="0" w:line="240" w:lineRule="auto"/>
        <w:ind w:left="851" w:hanging="425"/>
        <w:jc w:val="both"/>
        <w:rPr>
          <w:rFonts w:ascii="Arial" w:hAnsi="Arial" w:cs="Arial"/>
          <w:sz w:val="24"/>
          <w:szCs w:val="24"/>
        </w:rPr>
      </w:pPr>
      <w:r w:rsidRPr="00B54A61">
        <w:rPr>
          <w:rFonts w:ascii="Arial" w:hAnsi="Arial" w:cs="Arial"/>
          <w:sz w:val="24"/>
          <w:szCs w:val="24"/>
        </w:rPr>
        <w:t xml:space="preserve">Projekt uchwały w sprawie zatwierdzenia rocznego sprawozdania finansowego za 2024 rok Samodzielnego Publicznego Zakładu Opieki Zdrowotnej w Stalowej Woli. </w:t>
      </w:r>
    </w:p>
    <w:p w:rsidR="00B54A61" w:rsidRPr="00B54A61" w:rsidRDefault="00B54A61" w:rsidP="00B54A61">
      <w:pPr>
        <w:numPr>
          <w:ilvl w:val="0"/>
          <w:numId w:val="3"/>
        </w:numPr>
        <w:spacing w:after="0" w:line="240" w:lineRule="auto"/>
        <w:ind w:left="851" w:hanging="425"/>
        <w:jc w:val="both"/>
        <w:rPr>
          <w:rFonts w:ascii="Arial" w:hAnsi="Arial" w:cs="Arial"/>
          <w:sz w:val="24"/>
          <w:szCs w:val="24"/>
        </w:rPr>
      </w:pPr>
      <w:r w:rsidRPr="00B54A61">
        <w:rPr>
          <w:rFonts w:ascii="Arial" w:hAnsi="Arial" w:cs="Arial"/>
          <w:sz w:val="24"/>
          <w:szCs w:val="24"/>
        </w:rPr>
        <w:t>Projekt uchwały zmieniającej uchwałę w sprawie udzielenia pomocy finansowej dla innych jednostek samorządu terytorialnego.</w:t>
      </w:r>
    </w:p>
    <w:p w:rsidR="00B54A61" w:rsidRPr="00B54A61" w:rsidRDefault="00B54A61" w:rsidP="00B54A61">
      <w:pPr>
        <w:numPr>
          <w:ilvl w:val="0"/>
          <w:numId w:val="3"/>
        </w:numPr>
        <w:shd w:val="clear" w:color="auto" w:fill="FFFFFF"/>
        <w:suppressAutoHyphens/>
        <w:spacing w:after="0" w:line="233" w:lineRule="atLeast"/>
        <w:ind w:left="851" w:hanging="425"/>
        <w:jc w:val="both"/>
        <w:rPr>
          <w:rFonts w:ascii="Arial" w:hAnsi="Arial" w:cs="Arial"/>
          <w:sz w:val="24"/>
          <w:szCs w:val="24"/>
        </w:rPr>
      </w:pPr>
      <w:r w:rsidRPr="00B54A61">
        <w:rPr>
          <w:rFonts w:ascii="Arial" w:hAnsi="Arial" w:cs="Arial"/>
          <w:sz w:val="24"/>
          <w:szCs w:val="24"/>
        </w:rPr>
        <w:t xml:space="preserve">Projekt uchwały w sprawie zmian w budżecie miasta na 2025 rok oraz zmieniającej uchwałę budżetową na 2025 rok. </w:t>
      </w:r>
    </w:p>
    <w:p w:rsidR="00B54A61" w:rsidRPr="00B54A61" w:rsidRDefault="00B54A61" w:rsidP="00B54A61">
      <w:pPr>
        <w:numPr>
          <w:ilvl w:val="0"/>
          <w:numId w:val="3"/>
        </w:numPr>
        <w:shd w:val="clear" w:color="auto" w:fill="FFFFFF"/>
        <w:suppressAutoHyphens/>
        <w:spacing w:after="0" w:line="233" w:lineRule="atLeast"/>
        <w:ind w:left="851" w:hanging="425"/>
        <w:jc w:val="both"/>
        <w:rPr>
          <w:rFonts w:ascii="Arial" w:hAnsi="Arial" w:cs="Arial"/>
          <w:sz w:val="24"/>
          <w:szCs w:val="24"/>
        </w:rPr>
      </w:pPr>
      <w:r w:rsidRPr="00B54A61">
        <w:rPr>
          <w:rFonts w:ascii="Arial" w:hAnsi="Arial" w:cs="Arial"/>
          <w:sz w:val="24"/>
          <w:szCs w:val="24"/>
        </w:rPr>
        <w:t xml:space="preserve">Projekt uchwały w sprawie zmian w Wieloletniej Prognozie Finansowej Miasta Stalowej Woli. </w:t>
      </w:r>
    </w:p>
    <w:p w:rsidR="00B54A61" w:rsidRPr="00B54A61" w:rsidRDefault="00B54A61" w:rsidP="00B54A61">
      <w:pPr>
        <w:numPr>
          <w:ilvl w:val="0"/>
          <w:numId w:val="3"/>
        </w:numPr>
        <w:shd w:val="clear" w:color="auto" w:fill="FFFFFF"/>
        <w:suppressAutoHyphens/>
        <w:spacing w:after="0" w:line="233" w:lineRule="atLeast"/>
        <w:ind w:left="851" w:hanging="425"/>
        <w:jc w:val="both"/>
        <w:rPr>
          <w:rFonts w:ascii="Arial" w:hAnsi="Arial" w:cs="Arial"/>
          <w:sz w:val="24"/>
          <w:szCs w:val="24"/>
        </w:rPr>
      </w:pPr>
      <w:r w:rsidRPr="00B54A61">
        <w:rPr>
          <w:rFonts w:ascii="Arial" w:hAnsi="Arial" w:cs="Arial"/>
          <w:sz w:val="24"/>
          <w:szCs w:val="24"/>
        </w:rPr>
        <w:t xml:space="preserve">Projekt uchwały w sprawie upoważnienia Prezydenta Miasta Stalowej Woli do zaciągnięcia zobowiązań przekraczających rok budżetowy. </w:t>
      </w:r>
    </w:p>
    <w:p w:rsidR="00B54A61" w:rsidRPr="00B54A61" w:rsidRDefault="00B54A61" w:rsidP="00B54A61">
      <w:pPr>
        <w:numPr>
          <w:ilvl w:val="0"/>
          <w:numId w:val="3"/>
        </w:numPr>
        <w:shd w:val="clear" w:color="auto" w:fill="FFFFFF"/>
        <w:suppressAutoHyphens/>
        <w:spacing w:after="0" w:line="233" w:lineRule="atLeast"/>
        <w:ind w:left="851" w:hanging="425"/>
        <w:jc w:val="both"/>
        <w:rPr>
          <w:rFonts w:ascii="Arial" w:hAnsi="Arial" w:cs="Arial"/>
          <w:sz w:val="24"/>
          <w:szCs w:val="24"/>
        </w:rPr>
      </w:pPr>
      <w:r w:rsidRPr="00B54A61">
        <w:rPr>
          <w:rFonts w:ascii="Arial" w:hAnsi="Arial" w:cs="Arial"/>
          <w:sz w:val="24"/>
          <w:szCs w:val="24"/>
        </w:rPr>
        <w:t xml:space="preserve">Projekt uchwały w sprawie zaciągnięcia pożyczki długoterminowej w Podkarpackim Funduszu Rozwoju Sp. z o.o. </w:t>
      </w:r>
    </w:p>
    <w:p w:rsidR="00B54A61" w:rsidRPr="00B54A61" w:rsidRDefault="00B54A61" w:rsidP="00B54A61">
      <w:pPr>
        <w:numPr>
          <w:ilvl w:val="0"/>
          <w:numId w:val="3"/>
        </w:numPr>
        <w:shd w:val="clear" w:color="auto" w:fill="FFFFFF"/>
        <w:suppressAutoHyphens/>
        <w:spacing w:after="0" w:line="233" w:lineRule="atLeast"/>
        <w:ind w:left="851" w:hanging="425"/>
        <w:jc w:val="both"/>
        <w:rPr>
          <w:rFonts w:ascii="Arial" w:hAnsi="Arial" w:cs="Arial"/>
          <w:sz w:val="24"/>
          <w:szCs w:val="24"/>
        </w:rPr>
      </w:pPr>
      <w:r w:rsidRPr="00B54A61">
        <w:rPr>
          <w:rFonts w:ascii="Arial" w:hAnsi="Arial" w:cs="Arial"/>
          <w:sz w:val="24"/>
          <w:szCs w:val="24"/>
        </w:rPr>
        <w:t xml:space="preserve">Projekt uchwały w sprawie likwidacji jednostki budżetowej Zakład Administracji Budynków w Stalowej Woli. </w:t>
      </w:r>
    </w:p>
    <w:p w:rsidR="00B54A61" w:rsidRPr="00B54A61" w:rsidRDefault="00B54A61" w:rsidP="00B54A61">
      <w:pPr>
        <w:numPr>
          <w:ilvl w:val="0"/>
          <w:numId w:val="3"/>
        </w:numPr>
        <w:shd w:val="clear" w:color="auto" w:fill="FFFFFF"/>
        <w:suppressAutoHyphens/>
        <w:spacing w:after="0" w:line="233" w:lineRule="atLeast"/>
        <w:ind w:left="851" w:hanging="425"/>
        <w:jc w:val="both"/>
        <w:rPr>
          <w:rFonts w:ascii="Arial" w:hAnsi="Arial" w:cs="Arial"/>
          <w:sz w:val="24"/>
          <w:szCs w:val="24"/>
        </w:rPr>
      </w:pPr>
      <w:r w:rsidRPr="00B54A61">
        <w:rPr>
          <w:rFonts w:ascii="Arial" w:hAnsi="Arial" w:cs="Arial"/>
          <w:sz w:val="24"/>
          <w:szCs w:val="24"/>
        </w:rPr>
        <w:t xml:space="preserve">Projekt uchwały w sprawie utworzenia Spółki z ograniczoną odpowiedzialnością pod firmą Nieruchomości Stalowa Wola Spółka </w:t>
      </w:r>
      <w:r w:rsidRPr="00B54A61">
        <w:rPr>
          <w:rFonts w:ascii="Arial" w:hAnsi="Arial" w:cs="Arial"/>
          <w:sz w:val="24"/>
          <w:szCs w:val="24"/>
        </w:rPr>
        <w:br/>
        <w:t xml:space="preserve">z ograniczoną odpowiedzialnością. </w:t>
      </w:r>
    </w:p>
    <w:p w:rsidR="00B54A61" w:rsidRPr="00B54A61" w:rsidRDefault="00B54A61" w:rsidP="00B54A61">
      <w:pPr>
        <w:numPr>
          <w:ilvl w:val="0"/>
          <w:numId w:val="3"/>
        </w:numPr>
        <w:shd w:val="clear" w:color="auto" w:fill="FFFFFF"/>
        <w:suppressAutoHyphens/>
        <w:spacing w:after="0" w:line="233" w:lineRule="atLeast"/>
        <w:ind w:left="851" w:hanging="425"/>
        <w:jc w:val="both"/>
        <w:rPr>
          <w:rFonts w:ascii="Arial" w:hAnsi="Arial" w:cs="Arial"/>
          <w:sz w:val="24"/>
          <w:szCs w:val="24"/>
        </w:rPr>
      </w:pPr>
      <w:r w:rsidRPr="00B54A61">
        <w:rPr>
          <w:rFonts w:ascii="Arial" w:hAnsi="Arial" w:cs="Arial"/>
          <w:sz w:val="24"/>
          <w:szCs w:val="24"/>
        </w:rPr>
        <w:t xml:space="preserve">Projekt uchwały w sprawie wyrażenia zgody na nabycie udziałów w kapitale zakładowym Miejskiego Zakładu Komunikacji sp. z o.o. od spółki Miejski Zakład Komunalny sp. z o.o. </w:t>
      </w:r>
    </w:p>
    <w:p w:rsidR="00B54A61" w:rsidRPr="00B54A61" w:rsidRDefault="00B54A61" w:rsidP="00B54A61">
      <w:pPr>
        <w:numPr>
          <w:ilvl w:val="0"/>
          <w:numId w:val="3"/>
        </w:numPr>
        <w:shd w:val="clear" w:color="auto" w:fill="FFFFFF"/>
        <w:suppressAutoHyphens/>
        <w:spacing w:after="0" w:line="233" w:lineRule="atLeast"/>
        <w:ind w:left="851" w:hanging="425"/>
        <w:jc w:val="both"/>
        <w:rPr>
          <w:rFonts w:ascii="Arial" w:hAnsi="Arial" w:cs="Arial"/>
          <w:sz w:val="24"/>
          <w:szCs w:val="24"/>
        </w:rPr>
      </w:pPr>
      <w:r w:rsidRPr="00B54A61">
        <w:rPr>
          <w:rStyle w:val="Pogrubienie"/>
          <w:rFonts w:ascii="Arial" w:hAnsi="Arial" w:cs="Arial"/>
          <w:b w:val="0"/>
          <w:sz w:val="24"/>
          <w:szCs w:val="24"/>
        </w:rPr>
        <w:t>Projekt uchwały w sprawie wyrażenia zgody na przystąpienie i realizację przez Gminę Stalowa Wola projektu Wojewódzkiego Urzędu Pracy w Rzeszowie dofinansowanego ze środków Europejskiego Funduszu Społecznego Plus w ramach programu regionalnego Fundusze Europejskie dla Podkarpacia 2021-</w:t>
      </w:r>
      <w:r w:rsidRPr="00B54A61">
        <w:rPr>
          <w:rStyle w:val="Pogrubienie"/>
          <w:rFonts w:ascii="Arial" w:hAnsi="Arial" w:cs="Arial"/>
          <w:b w:val="0"/>
          <w:sz w:val="24"/>
          <w:szCs w:val="24"/>
        </w:rPr>
        <w:lastRenderedPageBreak/>
        <w:t>2027, Priorytet 7, Działanie FEPK.07.12 Szkolnictwo ogólne, Projekt pt. „Orientuj się!”.</w:t>
      </w:r>
    </w:p>
    <w:p w:rsidR="00B54A61" w:rsidRPr="00B54A61" w:rsidRDefault="00B54A61" w:rsidP="00B54A61">
      <w:pPr>
        <w:numPr>
          <w:ilvl w:val="0"/>
          <w:numId w:val="3"/>
        </w:numPr>
        <w:shd w:val="clear" w:color="auto" w:fill="FFFFFF"/>
        <w:suppressAutoHyphens/>
        <w:spacing w:after="0" w:line="233" w:lineRule="atLeast"/>
        <w:ind w:left="851" w:hanging="425"/>
        <w:jc w:val="both"/>
        <w:rPr>
          <w:rFonts w:ascii="Arial" w:hAnsi="Arial" w:cs="Arial"/>
          <w:sz w:val="24"/>
          <w:szCs w:val="24"/>
        </w:rPr>
      </w:pPr>
      <w:r w:rsidRPr="00B54A61">
        <w:rPr>
          <w:rFonts w:ascii="Arial" w:hAnsi="Arial" w:cs="Arial"/>
          <w:sz w:val="24"/>
          <w:szCs w:val="24"/>
        </w:rPr>
        <w:t>Projekt uchwały w sprawie przyjęcia dokumentu pn. „Plan Zrównoważonej Mobilności Miejskiej dla Miejskiego Obszaru Funkcjonalnego Czwórmiasta 2034+”.</w:t>
      </w:r>
    </w:p>
    <w:p w:rsidR="00B54A61" w:rsidRPr="00B54A61" w:rsidRDefault="00B54A61" w:rsidP="00B54A61">
      <w:pPr>
        <w:numPr>
          <w:ilvl w:val="0"/>
          <w:numId w:val="3"/>
        </w:numPr>
        <w:shd w:val="clear" w:color="auto" w:fill="FFFFFF"/>
        <w:suppressAutoHyphens/>
        <w:spacing w:after="0" w:line="233" w:lineRule="atLeast"/>
        <w:ind w:left="851" w:hanging="425"/>
        <w:jc w:val="both"/>
        <w:rPr>
          <w:rFonts w:ascii="Arial" w:hAnsi="Arial" w:cs="Arial"/>
          <w:sz w:val="24"/>
          <w:szCs w:val="24"/>
        </w:rPr>
      </w:pPr>
      <w:r w:rsidRPr="00B54A61">
        <w:rPr>
          <w:rFonts w:ascii="Arial" w:hAnsi="Arial" w:cs="Arial"/>
          <w:sz w:val="24"/>
          <w:szCs w:val="24"/>
        </w:rPr>
        <w:t>Projekt uchwały w sprawie przejęcia od Powiatu Stalowowolskiego zadania zarządzania drogą powiatową nr 3009R – od skrzyżowania z ul. KEN do granicy administracyjnej z Gminą Nisko.</w:t>
      </w:r>
    </w:p>
    <w:p w:rsidR="00B54A61" w:rsidRPr="00B54A61" w:rsidRDefault="00B54A61" w:rsidP="00B54A61">
      <w:pPr>
        <w:numPr>
          <w:ilvl w:val="0"/>
          <w:numId w:val="3"/>
        </w:numPr>
        <w:shd w:val="clear" w:color="auto" w:fill="FFFFFF"/>
        <w:suppressAutoHyphens/>
        <w:spacing w:after="0" w:line="233" w:lineRule="atLeast"/>
        <w:ind w:left="851" w:hanging="425"/>
        <w:jc w:val="both"/>
        <w:rPr>
          <w:rFonts w:ascii="Arial" w:hAnsi="Arial" w:cs="Arial"/>
          <w:sz w:val="24"/>
          <w:szCs w:val="24"/>
        </w:rPr>
      </w:pPr>
      <w:r w:rsidRPr="00B54A61">
        <w:rPr>
          <w:rFonts w:ascii="Arial" w:hAnsi="Arial" w:cs="Arial"/>
          <w:sz w:val="24"/>
          <w:szCs w:val="24"/>
        </w:rPr>
        <w:t>Projekt uchwały w sprawie wyrażenia zgody na zrzeczenie się odszkodowania za nieruchomości, które stały się z mocy prawa własnością Województwa Podkarpackiego, a zajęte są pod realizację inwestycji drogowej pn:</w:t>
      </w:r>
      <w:r w:rsidRPr="00B54A61">
        <w:rPr>
          <w:rFonts w:ascii="Arial" w:hAnsi="Arial" w:cs="Arial"/>
          <w:color w:val="000000"/>
          <w:sz w:val="24"/>
          <w:szCs w:val="24"/>
        </w:rPr>
        <w:t xml:space="preserve"> „</w:t>
      </w:r>
      <w:r w:rsidRPr="00B54A61">
        <w:rPr>
          <w:rFonts w:ascii="Arial" w:hAnsi="Arial" w:cs="Arial"/>
          <w:sz w:val="24"/>
          <w:szCs w:val="24"/>
        </w:rPr>
        <w:t>Budowa  nowego odcinka drogi wojewódzkiej  nr 855 Zaklików-Stalowa Wola wraz z budową mostu na rzece San”.</w:t>
      </w:r>
    </w:p>
    <w:p w:rsidR="00B54A61" w:rsidRPr="00B54A61" w:rsidRDefault="00B54A61" w:rsidP="00B54A61">
      <w:pPr>
        <w:numPr>
          <w:ilvl w:val="0"/>
          <w:numId w:val="3"/>
        </w:numPr>
        <w:shd w:val="clear" w:color="auto" w:fill="FFFFFF"/>
        <w:suppressAutoHyphens/>
        <w:spacing w:after="0" w:line="233" w:lineRule="atLeast"/>
        <w:ind w:left="851" w:hanging="425"/>
        <w:jc w:val="both"/>
        <w:rPr>
          <w:rFonts w:ascii="Arial" w:hAnsi="Arial" w:cs="Arial"/>
          <w:sz w:val="24"/>
          <w:szCs w:val="24"/>
        </w:rPr>
      </w:pPr>
      <w:r w:rsidRPr="00B54A61">
        <w:rPr>
          <w:rFonts w:ascii="Arial" w:hAnsi="Arial" w:cs="Arial"/>
          <w:sz w:val="24"/>
          <w:szCs w:val="24"/>
        </w:rPr>
        <w:t xml:space="preserve">Projekt uchwały w sprawie przekształcenia Przedszkola nr 9 w Stalowej Woli poprzez zmianę siedziby. </w:t>
      </w:r>
    </w:p>
    <w:p w:rsidR="00B54A61" w:rsidRPr="00B54A61" w:rsidRDefault="00B54A61" w:rsidP="00B54A61">
      <w:pPr>
        <w:numPr>
          <w:ilvl w:val="0"/>
          <w:numId w:val="3"/>
        </w:numPr>
        <w:spacing w:before="100" w:beforeAutospacing="1" w:after="100" w:afterAutospacing="1" w:line="240" w:lineRule="auto"/>
        <w:ind w:left="851" w:hanging="425"/>
        <w:jc w:val="both"/>
        <w:rPr>
          <w:rFonts w:ascii="Arial" w:hAnsi="Arial" w:cs="Arial"/>
          <w:sz w:val="24"/>
          <w:szCs w:val="24"/>
        </w:rPr>
      </w:pPr>
      <w:r w:rsidRPr="00B54A61">
        <w:rPr>
          <w:rFonts w:ascii="Arial" w:hAnsi="Arial" w:cs="Arial"/>
          <w:sz w:val="24"/>
          <w:szCs w:val="24"/>
        </w:rPr>
        <w:t xml:space="preserve">Projekt uchwały </w:t>
      </w:r>
      <w:r w:rsidRPr="00B54A61">
        <w:rPr>
          <w:rStyle w:val="Pogrubienie"/>
          <w:rFonts w:ascii="Arial" w:hAnsi="Arial" w:cs="Arial"/>
          <w:b w:val="0"/>
          <w:sz w:val="24"/>
          <w:szCs w:val="24"/>
        </w:rPr>
        <w:t>w sprawie przekształcenia Publicznej Szkoły Podstawowej nr 1  im. Wacława Górskiego w Stalowej Woli poprzez likwidację oddziału przedszkolnego.</w:t>
      </w:r>
    </w:p>
    <w:p w:rsidR="00B54A61" w:rsidRPr="00B54A61" w:rsidRDefault="00B54A61" w:rsidP="00B54A61">
      <w:pPr>
        <w:numPr>
          <w:ilvl w:val="0"/>
          <w:numId w:val="3"/>
        </w:numPr>
        <w:spacing w:before="100" w:beforeAutospacing="1" w:after="100" w:afterAutospacing="1" w:line="240" w:lineRule="auto"/>
        <w:ind w:left="851" w:hanging="425"/>
        <w:jc w:val="both"/>
        <w:rPr>
          <w:rFonts w:ascii="Arial" w:hAnsi="Arial" w:cs="Arial"/>
          <w:sz w:val="24"/>
          <w:szCs w:val="24"/>
        </w:rPr>
      </w:pPr>
      <w:r w:rsidRPr="00B54A61">
        <w:rPr>
          <w:rFonts w:ascii="Arial" w:hAnsi="Arial" w:cs="Arial"/>
          <w:sz w:val="24"/>
          <w:szCs w:val="24"/>
        </w:rPr>
        <w:t xml:space="preserve">Projekt uchwały </w:t>
      </w:r>
      <w:r w:rsidRPr="00B54A61">
        <w:rPr>
          <w:rStyle w:val="Pogrubienie"/>
          <w:rFonts w:ascii="Arial" w:hAnsi="Arial" w:cs="Arial"/>
          <w:b w:val="0"/>
          <w:sz w:val="24"/>
          <w:szCs w:val="24"/>
        </w:rPr>
        <w:t>w sprawie przekształcenia Publicznej Szkoły Podstawowej z Oddziałami Mistrzostwa Sportowego nr 2 im. Jana Pawła II w Stalowej Woli poprzez likwidację oddziału przedszkolnego.</w:t>
      </w:r>
    </w:p>
    <w:p w:rsidR="00B54A61" w:rsidRPr="00B54A61" w:rsidRDefault="00B54A61" w:rsidP="00B54A61">
      <w:pPr>
        <w:numPr>
          <w:ilvl w:val="0"/>
          <w:numId w:val="3"/>
        </w:numPr>
        <w:spacing w:before="100" w:beforeAutospacing="1" w:after="100" w:afterAutospacing="1" w:line="240" w:lineRule="auto"/>
        <w:ind w:left="851" w:hanging="425"/>
        <w:jc w:val="both"/>
        <w:rPr>
          <w:rFonts w:ascii="Arial" w:hAnsi="Arial" w:cs="Arial"/>
          <w:sz w:val="24"/>
          <w:szCs w:val="24"/>
        </w:rPr>
      </w:pPr>
      <w:r w:rsidRPr="00B54A61">
        <w:rPr>
          <w:rFonts w:ascii="Arial" w:hAnsi="Arial" w:cs="Arial"/>
          <w:sz w:val="24"/>
          <w:szCs w:val="24"/>
        </w:rPr>
        <w:t xml:space="preserve">Projekt uchwały </w:t>
      </w:r>
      <w:r w:rsidRPr="00B54A61">
        <w:rPr>
          <w:rStyle w:val="Pogrubienie"/>
          <w:rFonts w:ascii="Arial" w:hAnsi="Arial" w:cs="Arial"/>
          <w:b w:val="0"/>
          <w:sz w:val="24"/>
          <w:szCs w:val="24"/>
        </w:rPr>
        <w:t>w sprawie przekształcenia Publicznej Szkoły Podstawowej nr 3  im. Bohaterów Westerplatte w Stalowej Woli poprzez likwidację oddziału przedszkolnego.</w:t>
      </w:r>
    </w:p>
    <w:p w:rsidR="00B54A61" w:rsidRPr="00B54A61" w:rsidRDefault="00B54A61" w:rsidP="00B54A61">
      <w:pPr>
        <w:numPr>
          <w:ilvl w:val="0"/>
          <w:numId w:val="3"/>
        </w:numPr>
        <w:spacing w:before="100" w:beforeAutospacing="1" w:after="100" w:afterAutospacing="1" w:line="240" w:lineRule="auto"/>
        <w:ind w:left="851" w:hanging="425"/>
        <w:jc w:val="both"/>
        <w:rPr>
          <w:rFonts w:ascii="Arial" w:hAnsi="Arial" w:cs="Arial"/>
          <w:sz w:val="24"/>
          <w:szCs w:val="24"/>
        </w:rPr>
      </w:pPr>
      <w:r w:rsidRPr="00B54A61">
        <w:rPr>
          <w:rFonts w:ascii="Arial" w:hAnsi="Arial" w:cs="Arial"/>
          <w:sz w:val="24"/>
          <w:szCs w:val="24"/>
        </w:rPr>
        <w:t>Projekt uchwały</w:t>
      </w:r>
      <w:r w:rsidRPr="00B54A61">
        <w:rPr>
          <w:rStyle w:val="Pogrubienie"/>
          <w:rFonts w:ascii="Arial" w:hAnsi="Arial" w:cs="Arial"/>
          <w:b w:val="0"/>
          <w:sz w:val="24"/>
          <w:szCs w:val="24"/>
        </w:rPr>
        <w:t xml:space="preserve"> w sprawie przekształcenia Publicznej Szkoły Podstawowej nr 4 im. Eugeniusza Kwiatkowskiego w Stalowej Woli poprzez likwidację oddziału przedszkolnego.</w:t>
      </w:r>
    </w:p>
    <w:p w:rsidR="00B54A61" w:rsidRPr="00B54A61" w:rsidRDefault="00B54A61" w:rsidP="00B54A61">
      <w:pPr>
        <w:numPr>
          <w:ilvl w:val="0"/>
          <w:numId w:val="3"/>
        </w:numPr>
        <w:spacing w:before="100" w:beforeAutospacing="1" w:after="100" w:afterAutospacing="1" w:line="240" w:lineRule="auto"/>
        <w:ind w:left="851" w:hanging="425"/>
        <w:jc w:val="both"/>
        <w:rPr>
          <w:rFonts w:ascii="Arial" w:hAnsi="Arial" w:cs="Arial"/>
          <w:sz w:val="24"/>
          <w:szCs w:val="24"/>
        </w:rPr>
      </w:pPr>
      <w:r w:rsidRPr="00B54A61">
        <w:rPr>
          <w:rFonts w:ascii="Arial" w:hAnsi="Arial" w:cs="Arial"/>
          <w:sz w:val="24"/>
          <w:szCs w:val="24"/>
        </w:rPr>
        <w:t xml:space="preserve">Projekt uchwały </w:t>
      </w:r>
      <w:r w:rsidRPr="00B54A61">
        <w:rPr>
          <w:rStyle w:val="Pogrubienie"/>
          <w:rFonts w:ascii="Arial" w:hAnsi="Arial" w:cs="Arial"/>
          <w:b w:val="0"/>
          <w:sz w:val="24"/>
          <w:szCs w:val="24"/>
        </w:rPr>
        <w:t>w sprawie przekształcenia Publicznej Szkoły Podstawowej nr 5  im. Energetyków w Stalowej Woli poprzez likwidację oddziału przedszkolnego.</w:t>
      </w:r>
    </w:p>
    <w:p w:rsidR="00B54A61" w:rsidRPr="00B54A61" w:rsidRDefault="00B54A61" w:rsidP="00B54A61">
      <w:pPr>
        <w:numPr>
          <w:ilvl w:val="0"/>
          <w:numId w:val="3"/>
        </w:numPr>
        <w:spacing w:before="100" w:beforeAutospacing="1" w:after="100" w:afterAutospacing="1" w:line="240" w:lineRule="auto"/>
        <w:ind w:left="851" w:hanging="425"/>
        <w:jc w:val="both"/>
        <w:rPr>
          <w:rFonts w:ascii="Arial" w:hAnsi="Arial" w:cs="Arial"/>
          <w:sz w:val="24"/>
          <w:szCs w:val="24"/>
        </w:rPr>
      </w:pPr>
      <w:r w:rsidRPr="00B54A61">
        <w:rPr>
          <w:rFonts w:ascii="Arial" w:hAnsi="Arial" w:cs="Arial"/>
          <w:sz w:val="24"/>
          <w:szCs w:val="24"/>
        </w:rPr>
        <w:t xml:space="preserve">Projekt uchwały </w:t>
      </w:r>
      <w:r w:rsidRPr="00B54A61">
        <w:rPr>
          <w:rStyle w:val="Pogrubienie"/>
          <w:rFonts w:ascii="Arial" w:hAnsi="Arial" w:cs="Arial"/>
          <w:b w:val="0"/>
          <w:sz w:val="24"/>
          <w:szCs w:val="24"/>
        </w:rPr>
        <w:t>w sprawie przekształcenia Publicznej Szkoły Podstawowej z Oddziałami Integracyjnymi nr 7 im. Mikołaja Kopernika w Stalowej Woli poprzez likwidację oddziału przedszkolnego.</w:t>
      </w:r>
    </w:p>
    <w:p w:rsidR="00B54A61" w:rsidRPr="00B54A61" w:rsidRDefault="00B54A61" w:rsidP="00B54A61">
      <w:pPr>
        <w:numPr>
          <w:ilvl w:val="0"/>
          <w:numId w:val="3"/>
        </w:numPr>
        <w:spacing w:before="100" w:beforeAutospacing="1" w:after="100" w:afterAutospacing="1" w:line="240" w:lineRule="auto"/>
        <w:ind w:left="851" w:hanging="425"/>
        <w:jc w:val="both"/>
        <w:rPr>
          <w:rFonts w:ascii="Arial" w:hAnsi="Arial" w:cs="Arial"/>
          <w:sz w:val="24"/>
          <w:szCs w:val="24"/>
        </w:rPr>
      </w:pPr>
      <w:r w:rsidRPr="00B54A61">
        <w:rPr>
          <w:rFonts w:ascii="Arial" w:hAnsi="Arial" w:cs="Arial"/>
          <w:sz w:val="24"/>
          <w:szCs w:val="24"/>
        </w:rPr>
        <w:t>Projekt uchwały</w:t>
      </w:r>
      <w:r w:rsidRPr="00B54A61">
        <w:rPr>
          <w:rStyle w:val="Pogrubienie"/>
          <w:rFonts w:ascii="Arial" w:hAnsi="Arial" w:cs="Arial"/>
          <w:b w:val="0"/>
          <w:sz w:val="24"/>
          <w:szCs w:val="24"/>
        </w:rPr>
        <w:t xml:space="preserve"> w sprawie przekształcenia Publicznej Szkoły Podstawowej nr 9 im. Jana Kochanowskiego w Stalowej Woli poprzez likwidację oddziału przedszkolnego.</w:t>
      </w:r>
    </w:p>
    <w:p w:rsidR="00B54A61" w:rsidRPr="00B54A61" w:rsidRDefault="00B54A61" w:rsidP="00B54A61">
      <w:pPr>
        <w:numPr>
          <w:ilvl w:val="0"/>
          <w:numId w:val="3"/>
        </w:numPr>
        <w:spacing w:before="100" w:beforeAutospacing="1" w:after="100" w:afterAutospacing="1" w:line="240" w:lineRule="auto"/>
        <w:ind w:left="851" w:hanging="425"/>
        <w:jc w:val="both"/>
        <w:rPr>
          <w:rFonts w:ascii="Arial" w:hAnsi="Arial" w:cs="Arial"/>
          <w:sz w:val="24"/>
          <w:szCs w:val="24"/>
        </w:rPr>
      </w:pPr>
      <w:r w:rsidRPr="00B54A61">
        <w:rPr>
          <w:rFonts w:ascii="Arial" w:hAnsi="Arial" w:cs="Arial"/>
          <w:sz w:val="24"/>
          <w:szCs w:val="24"/>
        </w:rPr>
        <w:t xml:space="preserve">Projekt uchwały </w:t>
      </w:r>
      <w:r w:rsidRPr="00B54A61">
        <w:rPr>
          <w:rStyle w:val="Pogrubienie"/>
          <w:rFonts w:ascii="Arial" w:hAnsi="Arial" w:cs="Arial"/>
          <w:b w:val="0"/>
          <w:sz w:val="24"/>
          <w:szCs w:val="24"/>
        </w:rPr>
        <w:t>w sprawie przekształcenia Publicznej Szkoły Podstawowej nr 11 im. Szarych Szeregów w Stalowej Woli poprzez likwidację oddziału przedszkolnego.</w:t>
      </w:r>
    </w:p>
    <w:p w:rsidR="00B54A61" w:rsidRPr="00B54A61" w:rsidRDefault="00B54A61" w:rsidP="00B54A61">
      <w:pPr>
        <w:numPr>
          <w:ilvl w:val="0"/>
          <w:numId w:val="3"/>
        </w:numPr>
        <w:spacing w:before="100" w:beforeAutospacing="1" w:after="100" w:afterAutospacing="1" w:line="240" w:lineRule="auto"/>
        <w:ind w:left="851" w:hanging="425"/>
        <w:jc w:val="both"/>
        <w:rPr>
          <w:rStyle w:val="Pogrubienie"/>
          <w:rFonts w:ascii="Arial" w:hAnsi="Arial" w:cs="Arial"/>
          <w:b w:val="0"/>
          <w:bCs w:val="0"/>
          <w:sz w:val="24"/>
          <w:szCs w:val="24"/>
        </w:rPr>
      </w:pPr>
      <w:r w:rsidRPr="00B54A61">
        <w:rPr>
          <w:rFonts w:ascii="Arial" w:hAnsi="Arial" w:cs="Arial"/>
          <w:sz w:val="24"/>
          <w:szCs w:val="24"/>
        </w:rPr>
        <w:t>Projekt uchwały</w:t>
      </w:r>
      <w:r w:rsidRPr="00B54A61">
        <w:rPr>
          <w:rFonts w:ascii="Arial" w:hAnsi="Arial" w:cs="Arial"/>
          <w:b/>
          <w:sz w:val="24"/>
          <w:szCs w:val="24"/>
        </w:rPr>
        <w:t xml:space="preserve"> </w:t>
      </w:r>
      <w:r w:rsidRPr="00B54A61">
        <w:rPr>
          <w:rStyle w:val="Pogrubienie"/>
          <w:rFonts w:ascii="Arial" w:hAnsi="Arial" w:cs="Arial"/>
          <w:b w:val="0"/>
          <w:sz w:val="24"/>
          <w:szCs w:val="24"/>
        </w:rPr>
        <w:t>w sprawie przekształcenia Publicznej Szkoły Podstawowej nr 12 im. Jana Pawła II  w Stalowej Woli poprzez likwidację oddziałów przedszkolnych.</w:t>
      </w:r>
    </w:p>
    <w:p w:rsidR="00B54A61" w:rsidRPr="00B54A61" w:rsidRDefault="00B54A61" w:rsidP="00B54A61">
      <w:pPr>
        <w:numPr>
          <w:ilvl w:val="0"/>
          <w:numId w:val="3"/>
        </w:numPr>
        <w:shd w:val="clear" w:color="auto" w:fill="FFFFFF"/>
        <w:suppressAutoHyphens/>
        <w:spacing w:after="0" w:line="233" w:lineRule="atLeast"/>
        <w:ind w:left="851" w:hanging="425"/>
        <w:jc w:val="both"/>
        <w:rPr>
          <w:rFonts w:ascii="Arial" w:hAnsi="Arial" w:cs="Arial"/>
          <w:sz w:val="24"/>
          <w:szCs w:val="24"/>
        </w:rPr>
      </w:pPr>
      <w:r w:rsidRPr="00B54A61">
        <w:rPr>
          <w:rFonts w:ascii="Arial" w:hAnsi="Arial" w:cs="Arial"/>
          <w:sz w:val="24"/>
          <w:szCs w:val="24"/>
        </w:rPr>
        <w:t xml:space="preserve">Projekt uchwały w sprawie II zmiany miejscowego planu zagospodarowania przestrzennego rewitalizacji obszaru istniejącego osiedla Fabrycznego w Stalowej Woli. </w:t>
      </w:r>
    </w:p>
    <w:p w:rsidR="00B54A61" w:rsidRPr="00B54A61" w:rsidRDefault="00B54A61" w:rsidP="00B54A61">
      <w:pPr>
        <w:numPr>
          <w:ilvl w:val="0"/>
          <w:numId w:val="3"/>
        </w:numPr>
        <w:shd w:val="clear" w:color="auto" w:fill="FFFFFF"/>
        <w:suppressAutoHyphens/>
        <w:spacing w:after="0" w:line="233" w:lineRule="atLeast"/>
        <w:ind w:left="851" w:hanging="425"/>
        <w:jc w:val="both"/>
        <w:rPr>
          <w:rFonts w:ascii="Arial" w:hAnsi="Arial" w:cs="Arial"/>
          <w:sz w:val="24"/>
          <w:szCs w:val="24"/>
        </w:rPr>
      </w:pPr>
      <w:r w:rsidRPr="00B54A61">
        <w:rPr>
          <w:rFonts w:ascii="Arial" w:hAnsi="Arial" w:cs="Arial"/>
          <w:sz w:val="24"/>
          <w:szCs w:val="24"/>
        </w:rPr>
        <w:t>Projekt uchwały w sprawie wyrażenia zgody na obciążenie służebnością gruntową nieruchomości stanowiącej własność Gminy Stalowa Wola (dot. działki nr 102/456, 102/458 obr.6).</w:t>
      </w:r>
    </w:p>
    <w:p w:rsidR="00B54A61" w:rsidRPr="00B54A61" w:rsidRDefault="00B54A61" w:rsidP="00B54A61">
      <w:pPr>
        <w:numPr>
          <w:ilvl w:val="0"/>
          <w:numId w:val="3"/>
        </w:numPr>
        <w:shd w:val="clear" w:color="auto" w:fill="FFFFFF"/>
        <w:suppressAutoHyphens/>
        <w:spacing w:after="0" w:line="233" w:lineRule="atLeast"/>
        <w:ind w:left="851" w:hanging="425"/>
        <w:jc w:val="both"/>
        <w:rPr>
          <w:rFonts w:ascii="Arial" w:hAnsi="Arial" w:cs="Arial"/>
          <w:sz w:val="24"/>
          <w:szCs w:val="24"/>
        </w:rPr>
      </w:pPr>
      <w:r w:rsidRPr="00B54A61">
        <w:rPr>
          <w:rFonts w:ascii="Arial" w:hAnsi="Arial" w:cs="Arial"/>
          <w:sz w:val="24"/>
          <w:szCs w:val="24"/>
        </w:rPr>
        <w:t>Projekt uchwały w sprawie wyrażenia zgody na wydzierżawienie nieruchomości (dot. działki nr 145/8, 505/12, itd.)</w:t>
      </w:r>
    </w:p>
    <w:p w:rsidR="00B54A61" w:rsidRPr="00B54A61" w:rsidRDefault="00B54A61" w:rsidP="00B54A61">
      <w:pPr>
        <w:numPr>
          <w:ilvl w:val="0"/>
          <w:numId w:val="3"/>
        </w:numPr>
        <w:shd w:val="clear" w:color="auto" w:fill="FFFFFF"/>
        <w:tabs>
          <w:tab w:val="left" w:pos="709"/>
        </w:tabs>
        <w:suppressAutoHyphens/>
        <w:spacing w:after="0" w:line="233" w:lineRule="atLeast"/>
        <w:ind w:left="851" w:hanging="425"/>
        <w:jc w:val="both"/>
        <w:rPr>
          <w:rFonts w:ascii="Arial" w:hAnsi="Arial" w:cs="Arial"/>
          <w:sz w:val="24"/>
          <w:szCs w:val="24"/>
        </w:rPr>
      </w:pPr>
      <w:r w:rsidRPr="00B54A61">
        <w:rPr>
          <w:rFonts w:ascii="Arial" w:hAnsi="Arial" w:cs="Arial"/>
          <w:sz w:val="24"/>
          <w:szCs w:val="24"/>
        </w:rPr>
        <w:lastRenderedPageBreak/>
        <w:t>Projekt uchwały w sprawie wyrażenia zgody na zamianę nieruchomości gruntowych (udział w działce nr  890).</w:t>
      </w:r>
    </w:p>
    <w:p w:rsidR="00B54A61" w:rsidRPr="00B54A61" w:rsidRDefault="00B54A61" w:rsidP="00B54A61">
      <w:pPr>
        <w:pStyle w:val="Akapitzlist"/>
        <w:numPr>
          <w:ilvl w:val="0"/>
          <w:numId w:val="3"/>
        </w:numPr>
        <w:spacing w:after="0" w:line="240" w:lineRule="auto"/>
        <w:ind w:left="851" w:hanging="425"/>
        <w:contextualSpacing w:val="0"/>
        <w:jc w:val="both"/>
        <w:rPr>
          <w:rFonts w:ascii="Arial" w:hAnsi="Arial" w:cs="Arial"/>
          <w:sz w:val="24"/>
          <w:szCs w:val="24"/>
        </w:rPr>
      </w:pPr>
      <w:r w:rsidRPr="00B54A61">
        <w:rPr>
          <w:rFonts w:ascii="Arial" w:hAnsi="Arial" w:cs="Arial"/>
          <w:sz w:val="24"/>
          <w:szCs w:val="24"/>
        </w:rPr>
        <w:t>Projekt uchwały w sprawie wyrażenia zgody na sprzedaż nieruchomości w drodze bezprzetargowej (dz. 1729/8 obr. 3 Centrum).</w:t>
      </w:r>
    </w:p>
    <w:p w:rsidR="00B54A61" w:rsidRPr="00B54A61" w:rsidRDefault="00B54A61" w:rsidP="00B54A61">
      <w:pPr>
        <w:pStyle w:val="Akapitzlist"/>
        <w:numPr>
          <w:ilvl w:val="0"/>
          <w:numId w:val="3"/>
        </w:numPr>
        <w:spacing w:after="0" w:line="240" w:lineRule="auto"/>
        <w:ind w:left="851" w:hanging="425"/>
        <w:contextualSpacing w:val="0"/>
        <w:jc w:val="both"/>
        <w:rPr>
          <w:rFonts w:ascii="Arial" w:hAnsi="Arial" w:cs="Arial"/>
          <w:sz w:val="24"/>
          <w:szCs w:val="24"/>
        </w:rPr>
      </w:pPr>
      <w:r w:rsidRPr="00B54A61">
        <w:rPr>
          <w:rFonts w:ascii="Arial" w:hAnsi="Arial" w:cs="Arial"/>
          <w:sz w:val="24"/>
          <w:szCs w:val="24"/>
        </w:rPr>
        <w:t>Projekt uchwały w sprawie wyrażenia zgody na sprzedaż nieruchomości w drodze bezprzetargowej (dz. 351 obr. 3 Centrum).</w:t>
      </w:r>
    </w:p>
    <w:p w:rsidR="00B54A61" w:rsidRPr="00B54A61" w:rsidRDefault="00B54A61" w:rsidP="00B54A61">
      <w:pPr>
        <w:pStyle w:val="Akapitzlist"/>
        <w:numPr>
          <w:ilvl w:val="0"/>
          <w:numId w:val="3"/>
        </w:numPr>
        <w:spacing w:after="0" w:line="240" w:lineRule="auto"/>
        <w:ind w:left="851" w:hanging="425"/>
        <w:contextualSpacing w:val="0"/>
        <w:jc w:val="both"/>
        <w:rPr>
          <w:rFonts w:ascii="Arial" w:hAnsi="Arial" w:cs="Arial"/>
          <w:sz w:val="24"/>
          <w:szCs w:val="24"/>
        </w:rPr>
      </w:pPr>
      <w:r w:rsidRPr="00B54A61">
        <w:rPr>
          <w:rFonts w:ascii="Arial" w:hAnsi="Arial" w:cs="Arial"/>
          <w:sz w:val="24"/>
          <w:szCs w:val="24"/>
        </w:rPr>
        <w:t>Projekt uchwały w sprawie wyrażenia zgody na sprzedaż nieruchomości (dz. 1647/1 i 1648/1 obr. 1 Charzewice).</w:t>
      </w:r>
    </w:p>
    <w:p w:rsidR="00B54A61" w:rsidRPr="00B54A61" w:rsidRDefault="00B54A61" w:rsidP="00B54A61">
      <w:pPr>
        <w:numPr>
          <w:ilvl w:val="0"/>
          <w:numId w:val="3"/>
        </w:numPr>
        <w:shd w:val="clear" w:color="auto" w:fill="FFFFFF"/>
        <w:suppressAutoHyphens/>
        <w:spacing w:after="0" w:line="233" w:lineRule="atLeast"/>
        <w:ind w:left="851" w:hanging="425"/>
        <w:jc w:val="both"/>
        <w:rPr>
          <w:rFonts w:ascii="Arial" w:hAnsi="Arial" w:cs="Arial"/>
          <w:sz w:val="24"/>
          <w:szCs w:val="24"/>
        </w:rPr>
      </w:pPr>
      <w:r w:rsidRPr="00B54A61">
        <w:rPr>
          <w:rFonts w:ascii="Arial" w:hAnsi="Arial" w:cs="Arial"/>
          <w:sz w:val="24"/>
          <w:szCs w:val="24"/>
        </w:rPr>
        <w:t>Projekt uchwały w sprawie wyrażenia zgody na sprzedaż nieruchomości (dz. 2736/19 obr.3 – budownictwo wielorodzinne i usługi).</w:t>
      </w:r>
    </w:p>
    <w:p w:rsidR="00B54A61" w:rsidRPr="00B54A61" w:rsidRDefault="00B54A61" w:rsidP="00B54A61">
      <w:pPr>
        <w:numPr>
          <w:ilvl w:val="0"/>
          <w:numId w:val="3"/>
        </w:numPr>
        <w:shd w:val="clear" w:color="auto" w:fill="FFFFFF"/>
        <w:suppressAutoHyphens/>
        <w:spacing w:after="0" w:line="233" w:lineRule="atLeast"/>
        <w:ind w:left="851" w:hanging="425"/>
        <w:jc w:val="both"/>
        <w:rPr>
          <w:rFonts w:ascii="Arial" w:hAnsi="Arial" w:cs="Arial"/>
          <w:sz w:val="24"/>
          <w:szCs w:val="24"/>
        </w:rPr>
      </w:pPr>
      <w:r w:rsidRPr="00B54A61">
        <w:rPr>
          <w:rFonts w:ascii="Arial" w:hAnsi="Arial" w:cs="Arial"/>
          <w:sz w:val="24"/>
          <w:szCs w:val="24"/>
        </w:rPr>
        <w:t>Projekt uchwały w sprawie wyrażenia zgody na sprzedaż prawa użytkowania wieczystego nieruchomości gruntowej wraz z prawem własności posadowionych na tej działce dwóch budynków stanowiących odrębne nieruchomości i obniżenie bonifikaty od ceny sprzedaży.      </w:t>
      </w:r>
    </w:p>
    <w:p w:rsidR="00B54A61" w:rsidRPr="00B54A61" w:rsidRDefault="00B54A61" w:rsidP="00B54A61">
      <w:pPr>
        <w:numPr>
          <w:ilvl w:val="0"/>
          <w:numId w:val="3"/>
        </w:numPr>
        <w:spacing w:after="0" w:line="240" w:lineRule="auto"/>
        <w:ind w:left="851" w:hanging="425"/>
        <w:jc w:val="both"/>
        <w:rPr>
          <w:rFonts w:ascii="Arial" w:hAnsi="Arial" w:cs="Arial"/>
          <w:sz w:val="24"/>
          <w:szCs w:val="24"/>
        </w:rPr>
      </w:pPr>
      <w:r w:rsidRPr="00B54A61">
        <w:rPr>
          <w:rFonts w:ascii="Arial" w:hAnsi="Arial" w:cs="Arial"/>
          <w:sz w:val="24"/>
          <w:szCs w:val="24"/>
        </w:rPr>
        <w:t>Projekt uchwały zmieniającej uchwałę w sprawie określenia przystanków komunikacyjnych, których właścicielem lub zarządzającym jest Gmina Stalowa Wola, udostępnionych dla operatorów i przewoźników oraz warunków i zasad korzystania z tych obiektów.</w:t>
      </w:r>
    </w:p>
    <w:p w:rsidR="00B54A61" w:rsidRPr="00B54A61" w:rsidRDefault="00B54A61" w:rsidP="00B54A61">
      <w:pPr>
        <w:numPr>
          <w:ilvl w:val="0"/>
          <w:numId w:val="3"/>
        </w:numPr>
        <w:shd w:val="clear" w:color="auto" w:fill="FFFFFF"/>
        <w:suppressAutoHyphens/>
        <w:spacing w:after="0" w:line="233" w:lineRule="atLeast"/>
        <w:ind w:left="851" w:hanging="425"/>
        <w:jc w:val="both"/>
        <w:rPr>
          <w:rFonts w:ascii="Arial" w:hAnsi="Arial" w:cs="Arial"/>
          <w:sz w:val="24"/>
          <w:szCs w:val="24"/>
        </w:rPr>
      </w:pPr>
      <w:r w:rsidRPr="00B54A61">
        <w:rPr>
          <w:rFonts w:ascii="Arial" w:hAnsi="Arial" w:cs="Arial"/>
          <w:sz w:val="24"/>
          <w:szCs w:val="24"/>
        </w:rPr>
        <w:t>Projekt uchwały w sprawie nadania nazwy ulicy na terenie Miasta Stalowa Wola.</w:t>
      </w:r>
    </w:p>
    <w:p w:rsidR="00B54A61" w:rsidRPr="00B54A61" w:rsidRDefault="00B54A61" w:rsidP="00B54A61">
      <w:pPr>
        <w:numPr>
          <w:ilvl w:val="0"/>
          <w:numId w:val="3"/>
        </w:numPr>
        <w:shd w:val="clear" w:color="auto" w:fill="FFFFFF"/>
        <w:suppressAutoHyphens/>
        <w:spacing w:after="0" w:line="233" w:lineRule="atLeast"/>
        <w:ind w:left="851" w:hanging="425"/>
        <w:jc w:val="both"/>
        <w:rPr>
          <w:rFonts w:ascii="Arial" w:hAnsi="Arial" w:cs="Arial"/>
          <w:sz w:val="24"/>
          <w:szCs w:val="24"/>
        </w:rPr>
      </w:pPr>
      <w:r w:rsidRPr="00B54A61">
        <w:rPr>
          <w:rFonts w:ascii="Arial" w:hAnsi="Arial" w:cs="Arial"/>
          <w:sz w:val="24"/>
          <w:szCs w:val="24"/>
        </w:rPr>
        <w:t xml:space="preserve"> Projekt uchwały w sprawie zmiany uchwały nr LXVIII/909/2023 Rady Miejskiej w Stalowej Woli z dnia 27 lipca 2023 roku dotyczącej wprowadzenia wspólnej obsługi informatycznej dla jednostek organizacyjnych Miasta Stalowej Woli.</w:t>
      </w:r>
    </w:p>
    <w:p w:rsidR="00B54A61" w:rsidRPr="00B54A61" w:rsidRDefault="00B54A61" w:rsidP="00B54A61">
      <w:pPr>
        <w:numPr>
          <w:ilvl w:val="0"/>
          <w:numId w:val="3"/>
        </w:numPr>
        <w:shd w:val="clear" w:color="auto" w:fill="FFFFFF"/>
        <w:suppressAutoHyphens/>
        <w:spacing w:after="0" w:line="233" w:lineRule="atLeast"/>
        <w:ind w:left="851" w:hanging="425"/>
        <w:jc w:val="both"/>
        <w:rPr>
          <w:rFonts w:ascii="Arial" w:hAnsi="Arial" w:cs="Arial"/>
          <w:sz w:val="24"/>
          <w:szCs w:val="24"/>
        </w:rPr>
      </w:pPr>
      <w:r w:rsidRPr="00B54A61">
        <w:rPr>
          <w:rFonts w:ascii="Arial" w:hAnsi="Arial" w:cs="Arial"/>
          <w:sz w:val="24"/>
          <w:szCs w:val="24"/>
        </w:rPr>
        <w:t>Projekt uchwały w sprawie zmiany Statutu Środowiskowego Domu Samopomocy Nr 1 w Stalowej Woli.</w:t>
      </w:r>
    </w:p>
    <w:p w:rsidR="00B54A61" w:rsidRPr="00B54A61" w:rsidRDefault="00B54A61" w:rsidP="00B54A61">
      <w:pPr>
        <w:numPr>
          <w:ilvl w:val="0"/>
          <w:numId w:val="3"/>
        </w:numPr>
        <w:shd w:val="clear" w:color="auto" w:fill="FFFFFF"/>
        <w:suppressAutoHyphens/>
        <w:spacing w:after="0" w:line="233" w:lineRule="atLeast"/>
        <w:ind w:left="851" w:hanging="425"/>
        <w:jc w:val="both"/>
        <w:rPr>
          <w:rFonts w:ascii="Arial" w:hAnsi="Arial" w:cs="Arial"/>
          <w:sz w:val="24"/>
          <w:szCs w:val="24"/>
        </w:rPr>
      </w:pPr>
      <w:r w:rsidRPr="00B54A61">
        <w:rPr>
          <w:rFonts w:ascii="Arial" w:hAnsi="Arial" w:cs="Arial"/>
          <w:sz w:val="24"/>
          <w:szCs w:val="24"/>
        </w:rPr>
        <w:t>Projekt uchwały w sprawie zmiany  statutu Środowiskowego Domu Samopomocy Nr 2 Dla Osób z Zaburzeniami</w:t>
      </w:r>
      <w:r w:rsidRPr="00B54A61">
        <w:rPr>
          <w:rFonts w:ascii="Arial" w:hAnsi="Arial" w:cs="Arial"/>
          <w:b/>
          <w:sz w:val="24"/>
          <w:szCs w:val="24"/>
        </w:rPr>
        <w:t xml:space="preserve"> </w:t>
      </w:r>
      <w:r w:rsidRPr="00B54A61">
        <w:rPr>
          <w:rFonts w:ascii="Arial" w:hAnsi="Arial" w:cs="Arial"/>
          <w:sz w:val="24"/>
          <w:szCs w:val="24"/>
        </w:rPr>
        <w:t>Psychicznymi  w Stalowej Woli.</w:t>
      </w:r>
    </w:p>
    <w:p w:rsidR="00B54A61" w:rsidRPr="00B54A61" w:rsidRDefault="00B54A61" w:rsidP="00B54A61">
      <w:pPr>
        <w:numPr>
          <w:ilvl w:val="0"/>
          <w:numId w:val="3"/>
        </w:numPr>
        <w:shd w:val="clear" w:color="auto" w:fill="FFFFFF"/>
        <w:suppressAutoHyphens/>
        <w:spacing w:after="0" w:line="233" w:lineRule="atLeast"/>
        <w:ind w:left="851" w:hanging="425"/>
        <w:jc w:val="both"/>
        <w:rPr>
          <w:rFonts w:ascii="Arial" w:hAnsi="Arial" w:cs="Arial"/>
          <w:sz w:val="24"/>
          <w:szCs w:val="24"/>
        </w:rPr>
      </w:pPr>
      <w:r w:rsidRPr="00B54A61">
        <w:rPr>
          <w:rFonts w:ascii="Arial" w:hAnsi="Arial" w:cs="Arial"/>
          <w:sz w:val="24"/>
          <w:szCs w:val="24"/>
        </w:rPr>
        <w:t xml:space="preserve">Projekt uchwały Rady Miejskiej w Stalowej Woli w sprawie przyjęcia do realizacji Programu Ministerstwa Rodziny, Pracy i Polityki Społecznej "Korpus Wsparcia Seniorów” na rok 2025 i uchwalenia Programu Osłonowego "Korpus Wsparcia Seniorów" dla Gminy Stalowa Wola na rok 2025. </w:t>
      </w:r>
    </w:p>
    <w:p w:rsidR="00B54A61" w:rsidRPr="00B54A61" w:rsidRDefault="00B54A61" w:rsidP="00B54A61">
      <w:pPr>
        <w:numPr>
          <w:ilvl w:val="0"/>
          <w:numId w:val="3"/>
        </w:numPr>
        <w:shd w:val="clear" w:color="auto" w:fill="FFFFFF"/>
        <w:suppressAutoHyphens/>
        <w:spacing w:after="0" w:line="233" w:lineRule="atLeast"/>
        <w:ind w:left="851" w:hanging="425"/>
        <w:jc w:val="both"/>
        <w:rPr>
          <w:rFonts w:ascii="Arial" w:hAnsi="Arial" w:cs="Arial"/>
          <w:sz w:val="24"/>
          <w:szCs w:val="24"/>
        </w:rPr>
      </w:pPr>
      <w:r w:rsidRPr="00B54A61">
        <w:rPr>
          <w:rFonts w:ascii="Arial" w:hAnsi="Arial" w:cs="Arial"/>
          <w:sz w:val="24"/>
          <w:szCs w:val="24"/>
        </w:rPr>
        <w:t>Ocena zasobów pomocy społecznej za rok 2024 dla Gminy Stalowa Wola.</w:t>
      </w:r>
    </w:p>
    <w:p w:rsidR="00B54A61" w:rsidRPr="00B54A61" w:rsidRDefault="00B54A61" w:rsidP="00B54A61">
      <w:pPr>
        <w:numPr>
          <w:ilvl w:val="0"/>
          <w:numId w:val="3"/>
        </w:numPr>
        <w:shd w:val="clear" w:color="auto" w:fill="FFFFFF"/>
        <w:suppressAutoHyphens/>
        <w:spacing w:after="0" w:line="233" w:lineRule="atLeast"/>
        <w:ind w:left="851" w:hanging="425"/>
        <w:jc w:val="both"/>
        <w:rPr>
          <w:rFonts w:ascii="Arial" w:hAnsi="Arial" w:cs="Arial"/>
          <w:sz w:val="24"/>
          <w:szCs w:val="24"/>
        </w:rPr>
      </w:pPr>
      <w:r w:rsidRPr="00B54A61">
        <w:rPr>
          <w:rFonts w:ascii="Arial" w:hAnsi="Arial" w:cs="Arial"/>
          <w:sz w:val="24"/>
          <w:szCs w:val="24"/>
        </w:rPr>
        <w:t>Raport z realizacji Strategii Rozwiązywania Problemów Społecznych Miasta Stalowej Woli na lata 2023-2028 w roku 2024.</w:t>
      </w:r>
    </w:p>
    <w:p w:rsidR="00B54A61" w:rsidRPr="00B54A61" w:rsidRDefault="00B54A61" w:rsidP="00B54A61">
      <w:pPr>
        <w:numPr>
          <w:ilvl w:val="0"/>
          <w:numId w:val="3"/>
        </w:numPr>
        <w:shd w:val="clear" w:color="auto" w:fill="FFFFFF"/>
        <w:suppressAutoHyphens/>
        <w:spacing w:after="0" w:line="233" w:lineRule="atLeast"/>
        <w:ind w:left="851" w:hanging="425"/>
        <w:jc w:val="both"/>
        <w:rPr>
          <w:rFonts w:ascii="Arial" w:hAnsi="Arial" w:cs="Arial"/>
          <w:sz w:val="24"/>
          <w:szCs w:val="24"/>
        </w:rPr>
      </w:pPr>
      <w:r w:rsidRPr="00B54A61">
        <w:rPr>
          <w:rFonts w:ascii="Arial" w:hAnsi="Arial" w:cs="Arial"/>
          <w:color w:val="201F1E"/>
          <w:sz w:val="24"/>
          <w:szCs w:val="24"/>
        </w:rPr>
        <w:t>Sprawozdanie z realizacji Rocznego Programu Współpracy Miasta Stalowa Wola z Organizacjami Pozarządowymi oraz Podmiotami  wymienionymi w art. 3 ust. 3 ustawy o działalności pożytku publicznego i o wolontariacie  za 2024rok.</w:t>
      </w:r>
    </w:p>
    <w:p w:rsidR="00B54A61" w:rsidRPr="00B54A61" w:rsidRDefault="00B54A61" w:rsidP="00B54A61">
      <w:pPr>
        <w:numPr>
          <w:ilvl w:val="0"/>
          <w:numId w:val="3"/>
        </w:numPr>
        <w:shd w:val="clear" w:color="auto" w:fill="FFFFFF"/>
        <w:suppressAutoHyphens/>
        <w:spacing w:after="0" w:line="233" w:lineRule="atLeast"/>
        <w:ind w:left="851" w:hanging="425"/>
        <w:jc w:val="both"/>
        <w:rPr>
          <w:rFonts w:ascii="Arial" w:hAnsi="Arial" w:cs="Arial"/>
          <w:sz w:val="24"/>
          <w:szCs w:val="24"/>
        </w:rPr>
      </w:pPr>
      <w:r w:rsidRPr="00B54A61">
        <w:rPr>
          <w:rFonts w:ascii="Arial" w:hAnsi="Arial" w:cs="Arial"/>
          <w:sz w:val="24"/>
          <w:szCs w:val="24"/>
        </w:rPr>
        <w:t xml:space="preserve">Projekt uchwały </w:t>
      </w:r>
      <w:r w:rsidRPr="00B54A61">
        <w:rPr>
          <w:rFonts w:ascii="Arial" w:hAnsi="Arial" w:cs="Arial"/>
          <w:bCs/>
          <w:sz w:val="24"/>
          <w:szCs w:val="24"/>
        </w:rPr>
        <w:t>zmieniającej uchwałę w sprawie powołania składów osobowych komisji stałych i wyboru ich przewodniczących.</w:t>
      </w:r>
      <w:r w:rsidRPr="00B54A61">
        <w:rPr>
          <w:rFonts w:ascii="Arial" w:hAnsi="Arial" w:cs="Arial"/>
          <w:sz w:val="24"/>
          <w:szCs w:val="24"/>
        </w:rPr>
        <w:t xml:space="preserve"> </w:t>
      </w:r>
    </w:p>
    <w:p w:rsidR="00B54A61" w:rsidRPr="00B54A61" w:rsidRDefault="00B54A61" w:rsidP="00B54A61">
      <w:pPr>
        <w:numPr>
          <w:ilvl w:val="0"/>
          <w:numId w:val="3"/>
        </w:numPr>
        <w:shd w:val="clear" w:color="auto" w:fill="FFFFFF"/>
        <w:suppressAutoHyphens/>
        <w:spacing w:after="0" w:line="233" w:lineRule="atLeast"/>
        <w:ind w:left="851" w:hanging="425"/>
        <w:jc w:val="both"/>
        <w:rPr>
          <w:rFonts w:ascii="Arial" w:hAnsi="Arial" w:cs="Arial"/>
          <w:sz w:val="24"/>
          <w:szCs w:val="24"/>
        </w:rPr>
      </w:pPr>
      <w:r w:rsidRPr="00B54A61">
        <w:rPr>
          <w:rFonts w:ascii="Arial" w:hAnsi="Arial" w:cs="Arial"/>
          <w:sz w:val="24"/>
          <w:szCs w:val="24"/>
        </w:rPr>
        <w:t>Interpelacje i wnioski Radnych.</w:t>
      </w:r>
    </w:p>
    <w:p w:rsidR="00B54A61" w:rsidRPr="00B54A61" w:rsidRDefault="00B54A61" w:rsidP="00B54A61">
      <w:pPr>
        <w:numPr>
          <w:ilvl w:val="0"/>
          <w:numId w:val="3"/>
        </w:numPr>
        <w:shd w:val="clear" w:color="auto" w:fill="FFFFFF"/>
        <w:suppressAutoHyphens/>
        <w:spacing w:after="0" w:line="233" w:lineRule="atLeast"/>
        <w:ind w:left="851" w:hanging="425"/>
        <w:jc w:val="both"/>
        <w:rPr>
          <w:rFonts w:ascii="Arial" w:hAnsi="Arial" w:cs="Arial"/>
          <w:sz w:val="24"/>
          <w:szCs w:val="24"/>
        </w:rPr>
      </w:pPr>
      <w:r w:rsidRPr="00B54A61">
        <w:rPr>
          <w:rFonts w:ascii="Arial" w:hAnsi="Arial" w:cs="Arial"/>
          <w:sz w:val="24"/>
          <w:szCs w:val="24"/>
        </w:rPr>
        <w:t>Sprawy różne.</w:t>
      </w:r>
    </w:p>
    <w:p w:rsidR="00B54A61" w:rsidRPr="00B54A61" w:rsidRDefault="00B54A61" w:rsidP="00B54A61">
      <w:pPr>
        <w:numPr>
          <w:ilvl w:val="0"/>
          <w:numId w:val="3"/>
        </w:numPr>
        <w:shd w:val="clear" w:color="auto" w:fill="FFFFFF"/>
        <w:suppressAutoHyphens/>
        <w:spacing w:after="0" w:line="233" w:lineRule="atLeast"/>
        <w:ind w:left="851" w:hanging="425"/>
        <w:jc w:val="both"/>
        <w:rPr>
          <w:rFonts w:ascii="Arial" w:hAnsi="Arial" w:cs="Arial"/>
          <w:sz w:val="24"/>
          <w:szCs w:val="24"/>
        </w:rPr>
      </w:pPr>
      <w:r w:rsidRPr="00B54A61">
        <w:rPr>
          <w:rFonts w:ascii="Arial" w:hAnsi="Arial" w:cs="Arial"/>
          <w:sz w:val="24"/>
          <w:szCs w:val="24"/>
        </w:rPr>
        <w:t>Zamknięcie obrad Sesji.</w:t>
      </w:r>
    </w:p>
    <w:p w:rsidR="004561CF" w:rsidRDefault="004561CF">
      <w:pPr>
        <w:rPr>
          <w:rFonts w:ascii="Arial" w:hAnsi="Arial" w:cs="Arial"/>
          <w:sz w:val="24"/>
          <w:szCs w:val="24"/>
        </w:rPr>
      </w:pPr>
    </w:p>
    <w:p w:rsidR="007A1CAC" w:rsidRDefault="007A1CAC" w:rsidP="00B54A61">
      <w:pPr>
        <w:jc w:val="both"/>
        <w:rPr>
          <w:rFonts w:ascii="Arial" w:hAnsi="Arial"/>
          <w:sz w:val="24"/>
        </w:rPr>
      </w:pPr>
      <w:r>
        <w:rPr>
          <w:rFonts w:ascii="Arial" w:hAnsi="Arial"/>
          <w:sz w:val="24"/>
        </w:rPr>
        <w:t xml:space="preserve">Pani Agata Krzek powiedziała, iż wpłynął wniosek Prezydenta Miasta o poszerzenie porządku obrad. </w:t>
      </w:r>
    </w:p>
    <w:p w:rsidR="00B54A61" w:rsidRDefault="00B54A61" w:rsidP="00B54A61">
      <w:pPr>
        <w:jc w:val="both"/>
      </w:pPr>
      <w:r>
        <w:rPr>
          <w:rFonts w:ascii="Arial" w:hAnsi="Arial"/>
          <w:sz w:val="24"/>
        </w:rPr>
        <w:t xml:space="preserve">1) Wniosek w sprawie wprowadzenia do porządku obrad jako pkt 7 Informacji Skarbnika Miasta dotyczącej wystąpienia pokontrolnego Regionalnej Izby </w:t>
      </w:r>
      <w:r>
        <w:rPr>
          <w:rFonts w:ascii="Arial" w:hAnsi="Arial"/>
          <w:sz w:val="24"/>
        </w:rPr>
        <w:lastRenderedPageBreak/>
        <w:t>Obrachunkowej w Rzeszowie w sprawie kompleksowej kontroli gospodarki finansowej Miasta Stalowa Wola i przesunięcia pozostałych punktów o jeden.</w:t>
      </w:r>
    </w:p>
    <w:p w:rsidR="00C010F1" w:rsidRDefault="008C1AD4" w:rsidP="00C010F1">
      <w:pPr>
        <w:jc w:val="both"/>
        <w:rPr>
          <w:rFonts w:ascii="Arial" w:hAnsi="Arial" w:cs="Arial"/>
          <w:sz w:val="24"/>
          <w:szCs w:val="24"/>
        </w:rPr>
      </w:pPr>
      <w:r>
        <w:rPr>
          <w:rFonts w:ascii="Arial" w:hAnsi="Arial" w:cs="Arial"/>
          <w:sz w:val="24"/>
          <w:szCs w:val="24"/>
        </w:rPr>
        <w:t xml:space="preserve">Radny </w:t>
      </w:r>
      <w:r w:rsidR="00F127F5" w:rsidRPr="001D558B">
        <w:rPr>
          <w:rFonts w:ascii="Arial" w:hAnsi="Arial" w:cs="Arial"/>
          <w:sz w:val="24"/>
          <w:szCs w:val="24"/>
        </w:rPr>
        <w:t xml:space="preserve">Damian Marczak </w:t>
      </w:r>
      <w:r>
        <w:rPr>
          <w:rFonts w:ascii="Arial" w:hAnsi="Arial" w:cs="Arial"/>
          <w:sz w:val="24"/>
          <w:szCs w:val="24"/>
        </w:rPr>
        <w:t>powiedział, iż</w:t>
      </w:r>
      <w:r w:rsidR="00F127F5" w:rsidRPr="001D558B">
        <w:rPr>
          <w:rFonts w:ascii="Arial" w:hAnsi="Arial" w:cs="Arial"/>
          <w:sz w:val="24"/>
          <w:szCs w:val="24"/>
        </w:rPr>
        <w:t xml:space="preserve"> </w:t>
      </w:r>
      <w:r w:rsidR="00382F0A" w:rsidRPr="001D558B">
        <w:rPr>
          <w:rFonts w:ascii="Arial" w:hAnsi="Arial" w:cs="Arial"/>
          <w:sz w:val="24"/>
          <w:szCs w:val="24"/>
        </w:rPr>
        <w:t xml:space="preserve">po </w:t>
      </w:r>
      <w:r w:rsidR="00C010F1">
        <w:rPr>
          <w:rFonts w:ascii="Arial" w:hAnsi="Arial" w:cs="Arial"/>
          <w:sz w:val="24"/>
          <w:szCs w:val="24"/>
        </w:rPr>
        <w:t xml:space="preserve">otrzymaniu informacji, że punkt zostanie wprowadzony do porządku obrad, </w:t>
      </w:r>
      <w:r w:rsidRPr="001D558B">
        <w:rPr>
          <w:rFonts w:ascii="Arial" w:hAnsi="Arial" w:cs="Arial"/>
          <w:sz w:val="24"/>
          <w:szCs w:val="24"/>
        </w:rPr>
        <w:t>poprosił</w:t>
      </w:r>
      <w:r w:rsidR="00382F0A" w:rsidRPr="001D558B">
        <w:rPr>
          <w:rFonts w:ascii="Arial" w:hAnsi="Arial" w:cs="Arial"/>
          <w:sz w:val="24"/>
          <w:szCs w:val="24"/>
        </w:rPr>
        <w:t xml:space="preserve"> o </w:t>
      </w:r>
      <w:r w:rsidRPr="001D558B">
        <w:rPr>
          <w:rFonts w:ascii="Arial" w:hAnsi="Arial" w:cs="Arial"/>
          <w:sz w:val="24"/>
          <w:szCs w:val="24"/>
        </w:rPr>
        <w:t>udostepnienie</w:t>
      </w:r>
      <w:r w:rsidR="00382F0A" w:rsidRPr="001D558B">
        <w:rPr>
          <w:rFonts w:ascii="Arial" w:hAnsi="Arial" w:cs="Arial"/>
          <w:sz w:val="24"/>
          <w:szCs w:val="24"/>
        </w:rPr>
        <w:t xml:space="preserve"> dokumentów </w:t>
      </w:r>
      <w:r w:rsidRPr="001D558B">
        <w:rPr>
          <w:rFonts w:ascii="Arial" w:hAnsi="Arial" w:cs="Arial"/>
          <w:sz w:val="24"/>
          <w:szCs w:val="24"/>
        </w:rPr>
        <w:t>przesłanych</w:t>
      </w:r>
      <w:r>
        <w:rPr>
          <w:rFonts w:ascii="Arial" w:hAnsi="Arial" w:cs="Arial"/>
          <w:sz w:val="24"/>
          <w:szCs w:val="24"/>
        </w:rPr>
        <w:t xml:space="preserve"> przez</w:t>
      </w:r>
      <w:r w:rsidR="00382F0A" w:rsidRPr="001D558B">
        <w:rPr>
          <w:rFonts w:ascii="Arial" w:hAnsi="Arial" w:cs="Arial"/>
          <w:sz w:val="24"/>
          <w:szCs w:val="24"/>
        </w:rPr>
        <w:t xml:space="preserve"> RIO. </w:t>
      </w:r>
      <w:r w:rsidR="00C010F1">
        <w:rPr>
          <w:rFonts w:ascii="Arial" w:hAnsi="Arial" w:cs="Arial"/>
          <w:sz w:val="24"/>
          <w:szCs w:val="24"/>
        </w:rPr>
        <w:t>Pan Marczak powiedział, że z</w:t>
      </w:r>
      <w:r w:rsidR="00382F0A" w:rsidRPr="001D558B">
        <w:rPr>
          <w:rFonts w:ascii="Arial" w:hAnsi="Arial" w:cs="Arial"/>
          <w:sz w:val="24"/>
          <w:szCs w:val="24"/>
        </w:rPr>
        <w:t xml:space="preserve">adzwonił do </w:t>
      </w:r>
      <w:r w:rsidR="00C010F1">
        <w:rPr>
          <w:rFonts w:ascii="Arial" w:hAnsi="Arial" w:cs="Arial"/>
          <w:sz w:val="24"/>
          <w:szCs w:val="24"/>
        </w:rPr>
        <w:t>P</w:t>
      </w:r>
      <w:r w:rsidR="00C010F1" w:rsidRPr="001D558B">
        <w:rPr>
          <w:rFonts w:ascii="Arial" w:hAnsi="Arial" w:cs="Arial"/>
          <w:sz w:val="24"/>
          <w:szCs w:val="24"/>
        </w:rPr>
        <w:t>rzewodniczącej</w:t>
      </w:r>
      <w:r w:rsidR="00C010F1">
        <w:rPr>
          <w:rFonts w:ascii="Arial" w:hAnsi="Arial" w:cs="Arial"/>
          <w:sz w:val="24"/>
          <w:szCs w:val="24"/>
        </w:rPr>
        <w:t xml:space="preserve"> Rady Miejskiej, która oznajmiła, iż nie udostępni tych dokumentów. Jak dodał Pan Marczak skontaktował się z Regionalną Izbą Obrachunkową, która przekazała radnemu materiały, o które prosił. Pan Damian Marczak zapytał, czy </w:t>
      </w:r>
      <w:r w:rsidR="00427B59">
        <w:rPr>
          <w:rFonts w:ascii="Arial" w:hAnsi="Arial" w:cs="Arial"/>
          <w:sz w:val="24"/>
          <w:szCs w:val="24"/>
        </w:rPr>
        <w:t>radni będą omawi</w:t>
      </w:r>
      <w:r w:rsidR="008B696A">
        <w:rPr>
          <w:rFonts w:ascii="Arial" w:hAnsi="Arial" w:cs="Arial"/>
          <w:sz w:val="24"/>
          <w:szCs w:val="24"/>
        </w:rPr>
        <w:t xml:space="preserve">ać całe wystąpienie pokontrolne oraz czy </w:t>
      </w:r>
      <w:r w:rsidR="00C010F1">
        <w:rPr>
          <w:rFonts w:ascii="Arial" w:hAnsi="Arial" w:cs="Arial"/>
          <w:sz w:val="24"/>
          <w:szCs w:val="24"/>
        </w:rPr>
        <w:t xml:space="preserve">Pani Przewodnicząca podtrzymuje swoje zdanie </w:t>
      </w:r>
      <w:r w:rsidR="008B696A">
        <w:rPr>
          <w:rFonts w:ascii="Arial" w:hAnsi="Arial" w:cs="Arial"/>
          <w:sz w:val="24"/>
          <w:szCs w:val="24"/>
        </w:rPr>
        <w:br/>
      </w:r>
      <w:r w:rsidR="00C010F1">
        <w:rPr>
          <w:rFonts w:ascii="Arial" w:hAnsi="Arial" w:cs="Arial"/>
          <w:sz w:val="24"/>
          <w:szCs w:val="24"/>
        </w:rPr>
        <w:t>o nieu</w:t>
      </w:r>
      <w:r w:rsidR="008B696A">
        <w:rPr>
          <w:rFonts w:ascii="Arial" w:hAnsi="Arial" w:cs="Arial"/>
          <w:sz w:val="24"/>
          <w:szCs w:val="24"/>
        </w:rPr>
        <w:t>dostępnieniu dokumentów radnym?</w:t>
      </w:r>
    </w:p>
    <w:p w:rsidR="0001724A" w:rsidRPr="001D558B" w:rsidRDefault="00235372" w:rsidP="006C329B">
      <w:pPr>
        <w:jc w:val="both"/>
        <w:rPr>
          <w:rFonts w:ascii="Arial" w:hAnsi="Arial" w:cs="Arial"/>
          <w:sz w:val="24"/>
          <w:szCs w:val="24"/>
        </w:rPr>
      </w:pPr>
      <w:r>
        <w:rPr>
          <w:rFonts w:ascii="Arial" w:hAnsi="Arial" w:cs="Arial"/>
          <w:sz w:val="24"/>
          <w:szCs w:val="24"/>
        </w:rPr>
        <w:t>Pani Agata Krzek oznajmiła, iż powiedziała Panu Marczakowi, że jeszcze nie zapoznała się z raportem</w:t>
      </w:r>
      <w:r w:rsidR="006C329B">
        <w:rPr>
          <w:rFonts w:ascii="Arial" w:hAnsi="Arial" w:cs="Arial"/>
          <w:sz w:val="24"/>
          <w:szCs w:val="24"/>
        </w:rPr>
        <w:t xml:space="preserve">. Dodała, że po przeczytaniu wystąpienia pokontrolnego stwierdziła, iż Sesja Rady Miejskiej będzie dobrym momentem, aby ten raport przedstawić. </w:t>
      </w:r>
      <w:r w:rsidR="003C3669">
        <w:rPr>
          <w:rFonts w:ascii="Arial" w:hAnsi="Arial" w:cs="Arial"/>
          <w:sz w:val="24"/>
          <w:szCs w:val="24"/>
        </w:rPr>
        <w:t xml:space="preserve">Pani Krzek zaznaczyła, że nieprawdą jest jakoby Przewodnicząca powiedziała radnemu, iż nie przekaże mu raportu. </w:t>
      </w:r>
    </w:p>
    <w:p w:rsidR="008C3776" w:rsidRDefault="008C3776" w:rsidP="008C3776">
      <w:pPr>
        <w:jc w:val="both"/>
        <w:rPr>
          <w:rFonts w:ascii="Arial" w:hAnsi="Arial" w:cs="Arial"/>
          <w:sz w:val="24"/>
          <w:szCs w:val="24"/>
        </w:rPr>
      </w:pPr>
      <w:r>
        <w:rPr>
          <w:rFonts w:ascii="Arial" w:hAnsi="Arial" w:cs="Arial"/>
          <w:sz w:val="24"/>
          <w:szCs w:val="24"/>
        </w:rPr>
        <w:t xml:space="preserve">Pan Marczak powiedział, że dokumenty zostały skierowane do całej Rady a radni ich nie otrzymali. </w:t>
      </w:r>
    </w:p>
    <w:p w:rsidR="002C0E86" w:rsidRDefault="00FC54AC" w:rsidP="002C0E86">
      <w:pPr>
        <w:jc w:val="both"/>
        <w:rPr>
          <w:rFonts w:ascii="Arial" w:hAnsi="Arial" w:cs="Arial"/>
          <w:sz w:val="24"/>
          <w:szCs w:val="24"/>
        </w:rPr>
      </w:pPr>
      <w:r>
        <w:rPr>
          <w:rFonts w:ascii="Arial" w:hAnsi="Arial" w:cs="Arial"/>
          <w:sz w:val="24"/>
          <w:szCs w:val="24"/>
        </w:rPr>
        <w:t>Rad</w:t>
      </w:r>
      <w:r w:rsidR="0020410B">
        <w:rPr>
          <w:rFonts w:ascii="Arial" w:hAnsi="Arial" w:cs="Arial"/>
          <w:sz w:val="24"/>
          <w:szCs w:val="24"/>
        </w:rPr>
        <w:t xml:space="preserve">ny Damian Marczak odczytał wniosek o niezwłoczne udostępnienie </w:t>
      </w:r>
      <w:r w:rsidR="002C0E86">
        <w:rPr>
          <w:rFonts w:ascii="Arial" w:hAnsi="Arial" w:cs="Arial"/>
          <w:sz w:val="24"/>
          <w:szCs w:val="24"/>
        </w:rPr>
        <w:t xml:space="preserve">pełnej treści </w:t>
      </w:r>
      <w:r w:rsidR="0020410B">
        <w:rPr>
          <w:rFonts w:ascii="Arial" w:hAnsi="Arial" w:cs="Arial"/>
          <w:sz w:val="24"/>
          <w:szCs w:val="24"/>
        </w:rPr>
        <w:t>raportu pokontrolnego Regionalnej Izby Obrachunkowej</w:t>
      </w:r>
      <w:r w:rsidR="002C0E86">
        <w:rPr>
          <w:rFonts w:ascii="Arial" w:hAnsi="Arial" w:cs="Arial"/>
          <w:sz w:val="24"/>
          <w:szCs w:val="24"/>
        </w:rPr>
        <w:t xml:space="preserve">. Wniosek został zarejestrowany w Urzędzie Miasta Stalowej Woli dnia 18 czerwca 2025 r. pod numerem 14309 (BR.0003.42.2025) i skierowany przez Przewodniczącą Rady Miejskiej do Zastępcy Prezydenta Miasta. </w:t>
      </w:r>
    </w:p>
    <w:p w:rsidR="007744BB" w:rsidRDefault="007744BB" w:rsidP="007744BB">
      <w:pPr>
        <w:jc w:val="both"/>
        <w:rPr>
          <w:rFonts w:ascii="Arial" w:hAnsi="Arial" w:cs="Arial"/>
          <w:sz w:val="24"/>
          <w:szCs w:val="24"/>
        </w:rPr>
      </w:pPr>
      <w:r>
        <w:rPr>
          <w:rFonts w:ascii="Arial" w:hAnsi="Arial" w:cs="Arial"/>
          <w:sz w:val="24"/>
          <w:szCs w:val="24"/>
        </w:rPr>
        <w:t>Radny Damian Marczak złożył wniosek formalny, aby zdjąć ten punkt z dzisiejs</w:t>
      </w:r>
      <w:r w:rsidR="004B5495">
        <w:rPr>
          <w:rFonts w:ascii="Arial" w:hAnsi="Arial" w:cs="Arial"/>
          <w:sz w:val="24"/>
          <w:szCs w:val="24"/>
        </w:rPr>
        <w:t>zego porządku</w:t>
      </w:r>
      <w:r>
        <w:rPr>
          <w:rFonts w:ascii="Arial" w:hAnsi="Arial" w:cs="Arial"/>
          <w:sz w:val="24"/>
          <w:szCs w:val="24"/>
        </w:rPr>
        <w:t xml:space="preserve"> obrad. </w:t>
      </w:r>
    </w:p>
    <w:p w:rsidR="00C66FB1" w:rsidRPr="001D558B" w:rsidRDefault="00C66FB1" w:rsidP="00420453">
      <w:pPr>
        <w:jc w:val="both"/>
        <w:rPr>
          <w:rFonts w:ascii="Arial" w:hAnsi="Arial" w:cs="Arial"/>
          <w:sz w:val="24"/>
          <w:szCs w:val="24"/>
        </w:rPr>
      </w:pPr>
      <w:r w:rsidRPr="001D558B">
        <w:rPr>
          <w:rFonts w:ascii="Arial" w:hAnsi="Arial" w:cs="Arial"/>
          <w:sz w:val="24"/>
          <w:szCs w:val="24"/>
        </w:rPr>
        <w:t xml:space="preserve">Prezydent powiedział, że złożył wniosek, aby </w:t>
      </w:r>
      <w:r w:rsidR="006A2B86" w:rsidRPr="001D558B">
        <w:rPr>
          <w:rFonts w:ascii="Arial" w:hAnsi="Arial" w:cs="Arial"/>
          <w:sz w:val="24"/>
          <w:szCs w:val="24"/>
        </w:rPr>
        <w:t>wystąpienie</w:t>
      </w:r>
      <w:r w:rsidRPr="001D558B">
        <w:rPr>
          <w:rFonts w:ascii="Arial" w:hAnsi="Arial" w:cs="Arial"/>
          <w:sz w:val="24"/>
          <w:szCs w:val="24"/>
        </w:rPr>
        <w:t xml:space="preserve"> pokontrolne RIO zostało </w:t>
      </w:r>
      <w:r w:rsidR="006A2B86" w:rsidRPr="001D558B">
        <w:rPr>
          <w:rFonts w:ascii="Arial" w:hAnsi="Arial" w:cs="Arial"/>
          <w:sz w:val="24"/>
          <w:szCs w:val="24"/>
        </w:rPr>
        <w:t>przedstawione</w:t>
      </w:r>
      <w:r w:rsidR="006A2B86">
        <w:rPr>
          <w:rFonts w:ascii="Arial" w:hAnsi="Arial" w:cs="Arial"/>
          <w:sz w:val="24"/>
          <w:szCs w:val="24"/>
        </w:rPr>
        <w:t xml:space="preserve"> na Sesji Ra</w:t>
      </w:r>
      <w:r w:rsidRPr="001D558B">
        <w:rPr>
          <w:rFonts w:ascii="Arial" w:hAnsi="Arial" w:cs="Arial"/>
          <w:sz w:val="24"/>
          <w:szCs w:val="24"/>
        </w:rPr>
        <w:t xml:space="preserve">dy Miejskiej. </w:t>
      </w:r>
      <w:r w:rsidR="00A84177">
        <w:rPr>
          <w:rFonts w:ascii="Arial" w:hAnsi="Arial" w:cs="Arial"/>
          <w:sz w:val="24"/>
          <w:szCs w:val="24"/>
        </w:rPr>
        <w:t>Pan Nadbereżny dodał, iż jest to informacja</w:t>
      </w:r>
      <w:r w:rsidRPr="001D558B">
        <w:rPr>
          <w:rFonts w:ascii="Arial" w:hAnsi="Arial" w:cs="Arial"/>
          <w:sz w:val="24"/>
          <w:szCs w:val="24"/>
        </w:rPr>
        <w:t xml:space="preserve">  </w:t>
      </w:r>
      <w:r w:rsidR="003141F0">
        <w:rPr>
          <w:rFonts w:ascii="Arial" w:hAnsi="Arial" w:cs="Arial"/>
          <w:sz w:val="24"/>
          <w:szCs w:val="24"/>
        </w:rPr>
        <w:br/>
      </w:r>
      <w:r w:rsidR="00A84177">
        <w:rPr>
          <w:rFonts w:ascii="Arial" w:hAnsi="Arial" w:cs="Arial"/>
          <w:sz w:val="24"/>
          <w:szCs w:val="24"/>
        </w:rPr>
        <w:t xml:space="preserve">a </w:t>
      </w:r>
      <w:r w:rsidRPr="001D558B">
        <w:rPr>
          <w:rFonts w:ascii="Arial" w:hAnsi="Arial" w:cs="Arial"/>
          <w:sz w:val="24"/>
          <w:szCs w:val="24"/>
        </w:rPr>
        <w:t xml:space="preserve">nie debata. </w:t>
      </w:r>
      <w:r w:rsidR="009F479C">
        <w:rPr>
          <w:rFonts w:ascii="Arial" w:hAnsi="Arial" w:cs="Arial"/>
          <w:sz w:val="24"/>
          <w:szCs w:val="24"/>
        </w:rPr>
        <w:t xml:space="preserve">Powiedział także, że radny Marczak z jednej strony chce się zapoznać </w:t>
      </w:r>
      <w:r w:rsidR="009C6682">
        <w:rPr>
          <w:rFonts w:ascii="Arial" w:hAnsi="Arial" w:cs="Arial"/>
          <w:sz w:val="24"/>
          <w:szCs w:val="24"/>
        </w:rPr>
        <w:br/>
      </w:r>
      <w:r w:rsidR="009F479C">
        <w:rPr>
          <w:rFonts w:ascii="Arial" w:hAnsi="Arial" w:cs="Arial"/>
          <w:sz w:val="24"/>
          <w:szCs w:val="24"/>
        </w:rPr>
        <w:t xml:space="preserve">z raportem a z drugiej prosi o niewprowadzanie punktu do porządku obrad. </w:t>
      </w:r>
      <w:r w:rsidR="003D5AF3">
        <w:rPr>
          <w:rFonts w:ascii="Arial" w:hAnsi="Arial" w:cs="Arial"/>
          <w:sz w:val="24"/>
          <w:szCs w:val="24"/>
        </w:rPr>
        <w:t xml:space="preserve">Prezydent podkreślił, iż protokoły pokontrolne RIO są publikowane w Biuletynie Informacji Publicznej RIO. </w:t>
      </w:r>
      <w:r w:rsidR="00AA3BC6">
        <w:rPr>
          <w:rFonts w:ascii="Arial" w:hAnsi="Arial" w:cs="Arial"/>
          <w:sz w:val="24"/>
          <w:szCs w:val="24"/>
        </w:rPr>
        <w:t xml:space="preserve">Pan Lucjusz Nadbereżny zaznaczył, że w ubiegłym roku radni opozycji mówili, iż Stalowej Woli grozi zarząd komisaryczny. Dodał, iż błędy wytknięte </w:t>
      </w:r>
      <w:r w:rsidR="00AA3BC6">
        <w:rPr>
          <w:rFonts w:ascii="Arial" w:hAnsi="Arial" w:cs="Arial"/>
          <w:sz w:val="24"/>
          <w:szCs w:val="24"/>
        </w:rPr>
        <w:br/>
        <w:t xml:space="preserve">w protokole stanowią promil operacji prowadzonych </w:t>
      </w:r>
      <w:r w:rsidR="00420453">
        <w:rPr>
          <w:rFonts w:ascii="Arial" w:hAnsi="Arial" w:cs="Arial"/>
          <w:sz w:val="24"/>
          <w:szCs w:val="24"/>
        </w:rPr>
        <w:t>przez miasto i nie ma tam</w:t>
      </w:r>
      <w:r w:rsidRPr="001D558B">
        <w:rPr>
          <w:rFonts w:ascii="Arial" w:hAnsi="Arial" w:cs="Arial"/>
          <w:sz w:val="24"/>
          <w:szCs w:val="24"/>
        </w:rPr>
        <w:t xml:space="preserve"> </w:t>
      </w:r>
      <w:r w:rsidR="00420453">
        <w:rPr>
          <w:rFonts w:ascii="Arial" w:hAnsi="Arial" w:cs="Arial"/>
          <w:sz w:val="24"/>
          <w:szCs w:val="24"/>
        </w:rPr>
        <w:t>żadnego zarzutu, który nie byłby</w:t>
      </w:r>
      <w:r w:rsidRPr="001D558B">
        <w:rPr>
          <w:rFonts w:ascii="Arial" w:hAnsi="Arial" w:cs="Arial"/>
          <w:sz w:val="24"/>
          <w:szCs w:val="24"/>
        </w:rPr>
        <w:t xml:space="preserve"> publiczny. </w:t>
      </w:r>
      <w:r w:rsidR="003C0E99">
        <w:rPr>
          <w:rFonts w:ascii="Arial" w:hAnsi="Arial" w:cs="Arial"/>
          <w:sz w:val="24"/>
          <w:szCs w:val="24"/>
        </w:rPr>
        <w:t xml:space="preserve">Prezydent powiedział, że w zapytaniu ofertowym miasto wybrało firmę </w:t>
      </w:r>
      <w:r w:rsidR="00B9535F">
        <w:rPr>
          <w:rFonts w:ascii="Arial" w:hAnsi="Arial" w:cs="Arial"/>
          <w:sz w:val="24"/>
          <w:szCs w:val="24"/>
        </w:rPr>
        <w:t xml:space="preserve">przygotowująca paczki prezentowe z regionalnymi </w:t>
      </w:r>
      <w:r w:rsidR="00B938C6">
        <w:rPr>
          <w:rFonts w:ascii="Arial" w:hAnsi="Arial" w:cs="Arial"/>
          <w:sz w:val="24"/>
          <w:szCs w:val="24"/>
        </w:rPr>
        <w:t xml:space="preserve">produktami. Został wybrany sklep, który dał najniższą cenę, ale w nazwie ma słowo „monopolowy”. </w:t>
      </w:r>
      <w:r w:rsidR="007B5888">
        <w:rPr>
          <w:rFonts w:ascii="Arial" w:hAnsi="Arial" w:cs="Arial"/>
          <w:sz w:val="24"/>
          <w:szCs w:val="24"/>
        </w:rPr>
        <w:t xml:space="preserve">Dodał, że Skarbnik miasta dokonywał płatności służbową kartą za zamówienie, które zostało wybrane w trybie postępowania ofertowego za dostarczenie produktów zamawianych przez Miasto Stalowa Wola na realizację określonych celów. </w:t>
      </w:r>
    </w:p>
    <w:p w:rsidR="006A4F59" w:rsidRPr="006A4F59" w:rsidRDefault="006A4F59" w:rsidP="009C6682">
      <w:pPr>
        <w:rPr>
          <w:rFonts w:ascii="Arial" w:hAnsi="Arial"/>
          <w:sz w:val="24"/>
        </w:rPr>
      </w:pPr>
      <w:r w:rsidRPr="006A4F59">
        <w:rPr>
          <w:rFonts w:ascii="Arial" w:hAnsi="Arial"/>
          <w:sz w:val="24"/>
        </w:rPr>
        <w:t xml:space="preserve">Skarbnik Miasta powiedział, że będzie omawiał całe </w:t>
      </w:r>
      <w:r w:rsidR="002C2C79">
        <w:rPr>
          <w:rFonts w:ascii="Arial" w:hAnsi="Arial"/>
          <w:sz w:val="24"/>
        </w:rPr>
        <w:t xml:space="preserve">wystąpienie pokontrolne, czyli wszystkie </w:t>
      </w:r>
      <w:r w:rsidR="00DA51EB">
        <w:rPr>
          <w:rFonts w:ascii="Arial" w:hAnsi="Arial"/>
          <w:sz w:val="24"/>
        </w:rPr>
        <w:t xml:space="preserve">wnioski i nieprawidłowości w nim zawarte. </w:t>
      </w:r>
    </w:p>
    <w:p w:rsidR="006A4F59" w:rsidRDefault="00B22473" w:rsidP="009C6682">
      <w:pPr>
        <w:rPr>
          <w:rFonts w:ascii="Arial" w:hAnsi="Arial"/>
          <w:sz w:val="24"/>
        </w:rPr>
      </w:pPr>
      <w:r w:rsidRPr="00B22473">
        <w:rPr>
          <w:rFonts w:ascii="Arial" w:hAnsi="Arial"/>
          <w:sz w:val="24"/>
        </w:rPr>
        <w:t xml:space="preserve">Pani Krzek poprosiła, żeby nie sugerować, że nie dopełniła swoich obowiązków lub złamała przepisy. </w:t>
      </w:r>
    </w:p>
    <w:p w:rsidR="004A6319" w:rsidRPr="00B22473" w:rsidRDefault="004A6319" w:rsidP="00466A78">
      <w:pPr>
        <w:jc w:val="both"/>
        <w:rPr>
          <w:rFonts w:ascii="Arial" w:hAnsi="Arial"/>
          <w:sz w:val="24"/>
        </w:rPr>
      </w:pPr>
      <w:r>
        <w:rPr>
          <w:rFonts w:ascii="Arial" w:hAnsi="Arial"/>
          <w:sz w:val="24"/>
        </w:rPr>
        <w:lastRenderedPageBreak/>
        <w:t xml:space="preserve">Pan Damian Marczak podkreślił, że nigdy publicznie nie domagał się, aby w Stalowej Woli pojawił się komisarz. </w:t>
      </w:r>
    </w:p>
    <w:p w:rsidR="00C4488B" w:rsidRPr="00C4488B" w:rsidRDefault="00C4488B" w:rsidP="009C6682">
      <w:pPr>
        <w:rPr>
          <w:rFonts w:ascii="Arial" w:hAnsi="Arial"/>
          <w:sz w:val="24"/>
        </w:rPr>
      </w:pPr>
      <w:r w:rsidRPr="00C4488B">
        <w:rPr>
          <w:rFonts w:ascii="Arial" w:hAnsi="Arial"/>
          <w:sz w:val="24"/>
        </w:rPr>
        <w:t xml:space="preserve">Pani Agata Krzek poprosiła radnych o głosowanie. </w:t>
      </w:r>
    </w:p>
    <w:p w:rsidR="00C4488B" w:rsidRDefault="00C4488B" w:rsidP="009C6682">
      <w:pPr>
        <w:rPr>
          <w:rFonts w:ascii="Arial" w:hAnsi="Arial"/>
          <w:b/>
          <w:sz w:val="24"/>
          <w:u w:val="single"/>
        </w:rPr>
      </w:pPr>
    </w:p>
    <w:p w:rsidR="009C6682" w:rsidRDefault="009C6682" w:rsidP="009C6682">
      <w:r>
        <w:rPr>
          <w:rFonts w:ascii="Arial" w:hAnsi="Arial"/>
          <w:b/>
          <w:sz w:val="24"/>
          <w:u w:val="single"/>
        </w:rPr>
        <w:t>Głosowano w sprawie:</w:t>
      </w:r>
    </w:p>
    <w:p w:rsidR="009C6682" w:rsidRDefault="009C6682" w:rsidP="009C6682">
      <w:pPr>
        <w:jc w:val="both"/>
      </w:pPr>
      <w:r>
        <w:rPr>
          <w:rFonts w:ascii="Arial" w:hAnsi="Arial"/>
          <w:sz w:val="24"/>
        </w:rPr>
        <w:t xml:space="preserve">Wniosku w sprawie wprowadzenia do porządku obrad jako pkt 7 Informacji Skarbnika Miasta dotyczącej wystąpienia pokontrolnego Regionalnej Izby Obrachunkowej </w:t>
      </w:r>
      <w:r>
        <w:rPr>
          <w:rFonts w:ascii="Arial" w:hAnsi="Arial"/>
          <w:sz w:val="24"/>
        </w:rPr>
        <w:br/>
        <w:t>w Rzeszowie w sprawie kompleksowej kontroli gospodarki finansowej Miasta Stalowa Wola i przesunięcia pozostałych punktów o jeden.</w:t>
      </w:r>
    </w:p>
    <w:p w:rsidR="009C6682" w:rsidRDefault="009C6682" w:rsidP="009C6682">
      <w:r>
        <w:rPr>
          <w:rFonts w:ascii="Arial" w:hAnsi="Arial"/>
          <w:b/>
          <w:sz w:val="24"/>
          <w:u w:val="single"/>
        </w:rPr>
        <w:t>Wyniki głosowania</w:t>
      </w:r>
    </w:p>
    <w:p w:rsidR="009C6682" w:rsidRDefault="009C6682" w:rsidP="009C6682">
      <w:r>
        <w:rPr>
          <w:rFonts w:ascii="Arial" w:hAnsi="Arial"/>
          <w:sz w:val="24"/>
        </w:rPr>
        <w:t>ZA: 16, PRZECIW: 4, WSTRZYMUJĘ SIĘ: 2, BRAK GŁOSU: 0, NIEOBECNI: 1</w:t>
      </w:r>
    </w:p>
    <w:p w:rsidR="009C6682" w:rsidRDefault="009C6682" w:rsidP="009C6682">
      <w:r>
        <w:rPr>
          <w:rFonts w:ascii="Arial" w:hAnsi="Arial"/>
          <w:b/>
          <w:sz w:val="24"/>
          <w:u w:val="single"/>
        </w:rPr>
        <w:t>Wyniki imienne:</w:t>
      </w:r>
    </w:p>
    <w:p w:rsidR="009C6682" w:rsidRDefault="009C6682" w:rsidP="009C6682">
      <w:pPr>
        <w:spacing w:after="0"/>
      </w:pPr>
      <w:r>
        <w:rPr>
          <w:rFonts w:ascii="Arial" w:hAnsi="Arial"/>
          <w:sz w:val="24"/>
        </w:rPr>
        <w:t>ZA (16)</w:t>
      </w:r>
    </w:p>
    <w:p w:rsidR="009C6682" w:rsidRDefault="009C6682" w:rsidP="009C6682">
      <w:r>
        <w:rPr>
          <w:rFonts w:ascii="Arial" w:hAnsi="Arial"/>
          <w:sz w:val="24"/>
        </w:rPr>
        <w:t>Mariusz Bajek, Damian Bryk, Andrzej Dorosz, Łukasz Durek, Daniel Hausner, Ilona Kaczmarek, Aleksander Kapuściński, Andrzej Kochan, Adam Krotoszyński, Agata Krzek, Kamil Maciejak, Paweł Madej, Karolina Paleń, Piotr Rut, Jan Sibiga, Wiesław Siembida</w:t>
      </w:r>
    </w:p>
    <w:p w:rsidR="009C6682" w:rsidRDefault="009C6682" w:rsidP="009C6682">
      <w:pPr>
        <w:spacing w:after="0"/>
      </w:pPr>
      <w:r>
        <w:rPr>
          <w:rFonts w:ascii="Arial" w:hAnsi="Arial"/>
          <w:sz w:val="24"/>
        </w:rPr>
        <w:t>PRZECIW (4)</w:t>
      </w:r>
    </w:p>
    <w:p w:rsidR="009C6682" w:rsidRDefault="009C6682" w:rsidP="009C6682">
      <w:r>
        <w:rPr>
          <w:rFonts w:ascii="Arial" w:hAnsi="Arial"/>
          <w:sz w:val="24"/>
        </w:rPr>
        <w:t>Joanna Grobel-Proszowska, Damian Marczak, Dariusz Przytuła, Janina Siek</w:t>
      </w:r>
    </w:p>
    <w:p w:rsidR="009C6682" w:rsidRDefault="009C6682" w:rsidP="009C6682">
      <w:pPr>
        <w:spacing w:after="0"/>
      </w:pPr>
      <w:r>
        <w:rPr>
          <w:rFonts w:ascii="Arial" w:hAnsi="Arial"/>
          <w:sz w:val="24"/>
        </w:rPr>
        <w:t>WSTRZYMUJĘ SIĘ (2)</w:t>
      </w:r>
    </w:p>
    <w:p w:rsidR="009C6682" w:rsidRDefault="009C6682" w:rsidP="009C6682">
      <w:r>
        <w:rPr>
          <w:rFonts w:ascii="Arial" w:hAnsi="Arial"/>
          <w:sz w:val="24"/>
        </w:rPr>
        <w:t>Andrzej Szymonik, Urszula Tatys</w:t>
      </w:r>
    </w:p>
    <w:p w:rsidR="009C6682" w:rsidRDefault="009C6682" w:rsidP="009C6682">
      <w:r>
        <w:rPr>
          <w:rFonts w:ascii="Arial" w:hAnsi="Arial"/>
          <w:sz w:val="24"/>
        </w:rPr>
        <w:t>BRAK GŁOSU (0)</w:t>
      </w:r>
    </w:p>
    <w:p w:rsidR="009C6682" w:rsidRDefault="009C6682" w:rsidP="009C6682">
      <w:pPr>
        <w:spacing w:after="0"/>
      </w:pPr>
      <w:r>
        <w:rPr>
          <w:rFonts w:ascii="Arial" w:hAnsi="Arial"/>
          <w:sz w:val="24"/>
        </w:rPr>
        <w:t>NIEOBECNI (1)</w:t>
      </w:r>
    </w:p>
    <w:p w:rsidR="009C6682" w:rsidRDefault="009C6682" w:rsidP="009C6682">
      <w:r>
        <w:rPr>
          <w:rFonts w:ascii="Arial" w:hAnsi="Arial"/>
          <w:sz w:val="24"/>
        </w:rPr>
        <w:t>Elżbieta Kulpa</w:t>
      </w:r>
    </w:p>
    <w:p w:rsidR="008A2C30" w:rsidRPr="001D558B" w:rsidRDefault="008A2C30">
      <w:pPr>
        <w:rPr>
          <w:rFonts w:ascii="Arial" w:hAnsi="Arial" w:cs="Arial"/>
          <w:sz w:val="24"/>
          <w:szCs w:val="24"/>
        </w:rPr>
      </w:pPr>
    </w:p>
    <w:p w:rsidR="002A51DC" w:rsidRPr="002A51DC" w:rsidRDefault="002A51DC" w:rsidP="002A51DC">
      <w:pPr>
        <w:rPr>
          <w:rFonts w:ascii="Arial" w:hAnsi="Arial" w:cs="Arial"/>
          <w:sz w:val="24"/>
          <w:szCs w:val="24"/>
        </w:rPr>
      </w:pPr>
      <w:r w:rsidRPr="002A51DC">
        <w:rPr>
          <w:rFonts w:ascii="Arial" w:hAnsi="Arial" w:cs="Arial"/>
          <w:sz w:val="24"/>
          <w:szCs w:val="24"/>
        </w:rPr>
        <w:t xml:space="preserve">Punkt został wprowadzony do </w:t>
      </w:r>
      <w:r>
        <w:rPr>
          <w:rFonts w:ascii="Arial" w:hAnsi="Arial" w:cs="Arial"/>
          <w:sz w:val="24"/>
          <w:szCs w:val="24"/>
        </w:rPr>
        <w:t>porządku</w:t>
      </w:r>
      <w:r w:rsidRPr="002A51DC">
        <w:rPr>
          <w:rFonts w:ascii="Arial" w:hAnsi="Arial" w:cs="Arial"/>
          <w:sz w:val="24"/>
          <w:szCs w:val="24"/>
        </w:rPr>
        <w:t xml:space="preserve"> obrad jako punkt 7. </w:t>
      </w:r>
    </w:p>
    <w:p w:rsidR="002A51DC" w:rsidRDefault="002A51DC" w:rsidP="00B164E5">
      <w:pPr>
        <w:rPr>
          <w:rFonts w:ascii="Arial" w:hAnsi="Arial" w:cs="Arial"/>
          <w:b/>
          <w:sz w:val="24"/>
          <w:szCs w:val="24"/>
        </w:rPr>
      </w:pPr>
    </w:p>
    <w:p w:rsidR="00B164E5" w:rsidRPr="00B164E5" w:rsidRDefault="00B164E5" w:rsidP="00B164E5">
      <w:pPr>
        <w:numPr>
          <w:ilvl w:val="0"/>
          <w:numId w:val="4"/>
        </w:numPr>
        <w:spacing w:after="0" w:line="240" w:lineRule="auto"/>
        <w:jc w:val="both"/>
        <w:rPr>
          <w:rFonts w:ascii="Arial" w:hAnsi="Arial" w:cs="Arial"/>
          <w:sz w:val="24"/>
          <w:szCs w:val="24"/>
        </w:rPr>
      </w:pPr>
      <w:r w:rsidRPr="00B164E5">
        <w:rPr>
          <w:rFonts w:ascii="Arial" w:hAnsi="Arial" w:cs="Arial"/>
          <w:sz w:val="24"/>
          <w:szCs w:val="24"/>
        </w:rPr>
        <w:t>Otwarcie Sesji oraz przedstawienie porządku obrad.</w:t>
      </w:r>
    </w:p>
    <w:p w:rsidR="00B164E5" w:rsidRPr="00B164E5" w:rsidRDefault="00B164E5" w:rsidP="00B164E5">
      <w:pPr>
        <w:numPr>
          <w:ilvl w:val="0"/>
          <w:numId w:val="4"/>
        </w:numPr>
        <w:spacing w:after="0" w:line="240" w:lineRule="auto"/>
        <w:ind w:left="709" w:hanging="283"/>
        <w:jc w:val="both"/>
        <w:rPr>
          <w:rFonts w:ascii="Arial" w:hAnsi="Arial" w:cs="Arial"/>
          <w:sz w:val="24"/>
          <w:szCs w:val="24"/>
        </w:rPr>
      </w:pPr>
      <w:r w:rsidRPr="00B164E5">
        <w:rPr>
          <w:rFonts w:ascii="Arial" w:hAnsi="Arial" w:cs="Arial"/>
          <w:sz w:val="24"/>
          <w:szCs w:val="24"/>
        </w:rPr>
        <w:t>Przyjęcie protokołów z XIII i XIV Sesji Rady Miejskiej.</w:t>
      </w:r>
    </w:p>
    <w:p w:rsidR="00B164E5" w:rsidRPr="00B164E5" w:rsidRDefault="00B164E5" w:rsidP="00B164E5">
      <w:pPr>
        <w:numPr>
          <w:ilvl w:val="0"/>
          <w:numId w:val="4"/>
        </w:numPr>
        <w:tabs>
          <w:tab w:val="left" w:pos="426"/>
          <w:tab w:val="left" w:pos="540"/>
        </w:tabs>
        <w:suppressAutoHyphens/>
        <w:spacing w:after="0" w:line="240" w:lineRule="auto"/>
        <w:ind w:left="709" w:hanging="283"/>
        <w:jc w:val="both"/>
        <w:rPr>
          <w:rFonts w:ascii="Arial" w:hAnsi="Arial" w:cs="Arial"/>
          <w:sz w:val="24"/>
          <w:szCs w:val="24"/>
        </w:rPr>
      </w:pPr>
      <w:r w:rsidRPr="00B164E5">
        <w:rPr>
          <w:rFonts w:ascii="Arial" w:hAnsi="Arial" w:cs="Arial"/>
          <w:sz w:val="24"/>
          <w:szCs w:val="24"/>
        </w:rPr>
        <w:t xml:space="preserve">Projekt uchwały w sprawie udzielenia Prezydentowi Miasta Stalowej Woli wotum zaufania (przedstawienie Raportu o stanie Miasta za 2024 rok, debata nad Raportem). </w:t>
      </w:r>
    </w:p>
    <w:p w:rsidR="00B164E5" w:rsidRPr="00B164E5" w:rsidRDefault="00B164E5" w:rsidP="00B164E5">
      <w:pPr>
        <w:numPr>
          <w:ilvl w:val="0"/>
          <w:numId w:val="4"/>
        </w:numPr>
        <w:tabs>
          <w:tab w:val="left" w:pos="426"/>
          <w:tab w:val="left" w:pos="540"/>
          <w:tab w:val="left" w:pos="709"/>
        </w:tabs>
        <w:suppressAutoHyphens/>
        <w:spacing w:after="0" w:line="240" w:lineRule="auto"/>
        <w:ind w:left="709" w:hanging="283"/>
        <w:jc w:val="both"/>
        <w:rPr>
          <w:rFonts w:ascii="Arial" w:eastAsia="SimSun" w:hAnsi="Arial" w:cs="Arial"/>
          <w:color w:val="000000"/>
          <w:sz w:val="24"/>
          <w:szCs w:val="24"/>
          <w:lang w:eastAsia="zh-CN"/>
        </w:rPr>
      </w:pPr>
      <w:r w:rsidRPr="00B164E5">
        <w:rPr>
          <w:rFonts w:ascii="Arial" w:hAnsi="Arial" w:cs="Arial"/>
          <w:sz w:val="24"/>
          <w:szCs w:val="24"/>
        </w:rPr>
        <w:t>Projekt uchwały w sprawie zatwierdzenia sprawozdania finansowego Gminy Stalowa Wola wraz ze sprawozdaniem z wykonania budżetu Miasta Stalowa Wola za 2024 rok.</w:t>
      </w:r>
    </w:p>
    <w:p w:rsidR="00B164E5" w:rsidRPr="00B164E5" w:rsidRDefault="00B164E5" w:rsidP="00B164E5">
      <w:pPr>
        <w:numPr>
          <w:ilvl w:val="0"/>
          <w:numId w:val="4"/>
        </w:numPr>
        <w:spacing w:after="0" w:line="240" w:lineRule="auto"/>
        <w:ind w:left="709" w:hanging="283"/>
        <w:jc w:val="both"/>
        <w:rPr>
          <w:rFonts w:ascii="Arial" w:hAnsi="Arial" w:cs="Arial"/>
          <w:sz w:val="24"/>
          <w:szCs w:val="24"/>
        </w:rPr>
      </w:pPr>
      <w:r w:rsidRPr="00B164E5">
        <w:rPr>
          <w:rFonts w:ascii="Arial" w:hAnsi="Arial" w:cs="Arial"/>
          <w:sz w:val="24"/>
          <w:szCs w:val="24"/>
        </w:rPr>
        <w:t xml:space="preserve">Projekt uchwały w sprawie udzielenia Prezydentowi Miasta Stalowej Woli absolutorium z tytułu wykonania budżetu miasta za 2024 rok. </w:t>
      </w:r>
    </w:p>
    <w:p w:rsidR="00B164E5" w:rsidRPr="00B164E5" w:rsidRDefault="00B164E5" w:rsidP="00B164E5">
      <w:pPr>
        <w:numPr>
          <w:ilvl w:val="0"/>
          <w:numId w:val="4"/>
        </w:numPr>
        <w:tabs>
          <w:tab w:val="left" w:pos="426"/>
          <w:tab w:val="left" w:pos="540"/>
        </w:tabs>
        <w:suppressAutoHyphens/>
        <w:spacing w:after="0" w:line="240" w:lineRule="auto"/>
        <w:ind w:left="709" w:hanging="283"/>
        <w:jc w:val="both"/>
        <w:rPr>
          <w:rFonts w:ascii="Arial" w:hAnsi="Arial" w:cs="Arial"/>
          <w:sz w:val="24"/>
          <w:szCs w:val="24"/>
        </w:rPr>
      </w:pPr>
      <w:r w:rsidRPr="00B164E5">
        <w:rPr>
          <w:rFonts w:ascii="Arial" w:hAnsi="Arial" w:cs="Arial"/>
          <w:sz w:val="24"/>
          <w:szCs w:val="24"/>
        </w:rPr>
        <w:lastRenderedPageBreak/>
        <w:t xml:space="preserve">Projekt uchwały w sprawie zatwierdzenia rocznego sprawozdania finansowego za 2024 rok Samodzielnego Publicznego Zakładu Opieki Zdrowotnej w Stalowej Woli. </w:t>
      </w:r>
    </w:p>
    <w:p w:rsidR="00B164E5" w:rsidRPr="00FC6F56" w:rsidRDefault="00B164E5" w:rsidP="00B164E5">
      <w:pPr>
        <w:pStyle w:val="gwp6caa2748msonormal"/>
        <w:numPr>
          <w:ilvl w:val="0"/>
          <w:numId w:val="4"/>
        </w:numPr>
        <w:ind w:left="709" w:hanging="283"/>
        <w:jc w:val="both"/>
        <w:rPr>
          <w:rFonts w:ascii="Arial" w:hAnsi="Arial" w:cs="Arial"/>
        </w:rPr>
      </w:pPr>
      <w:r w:rsidRPr="00FC6F56">
        <w:rPr>
          <w:rFonts w:ascii="Arial" w:hAnsi="Arial" w:cs="Arial"/>
        </w:rPr>
        <w:t xml:space="preserve">Informacja Skarbnika Miasta dotycząca wystąpienia pokontrolnego Regionalnej Izby Obrachunkowej w Rzeszowie w sprawie kompleksowej kontroli gospodarki finansowej Miasta Stalowa Wola. </w:t>
      </w:r>
    </w:p>
    <w:p w:rsidR="00B164E5" w:rsidRPr="00B164E5" w:rsidRDefault="00B164E5" w:rsidP="00B164E5">
      <w:pPr>
        <w:numPr>
          <w:ilvl w:val="0"/>
          <w:numId w:val="4"/>
        </w:numPr>
        <w:spacing w:after="0" w:line="240" w:lineRule="auto"/>
        <w:ind w:left="709" w:hanging="283"/>
        <w:jc w:val="both"/>
        <w:rPr>
          <w:rFonts w:ascii="Arial" w:hAnsi="Arial" w:cs="Arial"/>
          <w:sz w:val="24"/>
          <w:szCs w:val="24"/>
        </w:rPr>
      </w:pPr>
      <w:r w:rsidRPr="00B164E5">
        <w:rPr>
          <w:rFonts w:ascii="Arial" w:hAnsi="Arial" w:cs="Arial"/>
          <w:sz w:val="24"/>
          <w:szCs w:val="24"/>
        </w:rPr>
        <w:t>Projekt uchwały zmieniającej uchwałę w sprawie udzielenia pomocy finansowej dla innych jednostek samorządu terytorialnego.</w:t>
      </w:r>
    </w:p>
    <w:p w:rsidR="00B164E5" w:rsidRPr="00B164E5" w:rsidRDefault="00B164E5" w:rsidP="00B164E5">
      <w:pPr>
        <w:numPr>
          <w:ilvl w:val="0"/>
          <w:numId w:val="4"/>
        </w:numPr>
        <w:shd w:val="clear" w:color="auto" w:fill="FFFFFF"/>
        <w:suppressAutoHyphens/>
        <w:spacing w:after="0" w:line="233" w:lineRule="atLeast"/>
        <w:ind w:left="709" w:hanging="283"/>
        <w:jc w:val="both"/>
        <w:rPr>
          <w:rFonts w:ascii="Arial" w:hAnsi="Arial" w:cs="Arial"/>
          <w:b/>
          <w:sz w:val="24"/>
          <w:szCs w:val="24"/>
        </w:rPr>
      </w:pPr>
      <w:r w:rsidRPr="00B164E5">
        <w:rPr>
          <w:rFonts w:ascii="Arial" w:hAnsi="Arial" w:cs="Arial"/>
          <w:sz w:val="24"/>
          <w:szCs w:val="24"/>
        </w:rPr>
        <w:t xml:space="preserve">Projekt uchwały w sprawie zmian w budżecie miasta na 2025 rok oraz zmieniającej uchwałę budżetową na 2025 </w:t>
      </w:r>
      <w:r w:rsidRPr="00FC6F56">
        <w:rPr>
          <w:rFonts w:ascii="Arial" w:hAnsi="Arial" w:cs="Arial"/>
          <w:sz w:val="24"/>
          <w:szCs w:val="24"/>
        </w:rPr>
        <w:t>rok – autopoprawka.</w:t>
      </w:r>
      <w:r w:rsidRPr="00B164E5">
        <w:rPr>
          <w:rFonts w:ascii="Arial" w:hAnsi="Arial" w:cs="Arial"/>
          <w:b/>
          <w:sz w:val="24"/>
          <w:szCs w:val="24"/>
        </w:rPr>
        <w:t xml:space="preserve"> </w:t>
      </w:r>
    </w:p>
    <w:p w:rsidR="00B164E5" w:rsidRPr="00B164E5" w:rsidRDefault="00B164E5" w:rsidP="00B164E5">
      <w:pPr>
        <w:numPr>
          <w:ilvl w:val="0"/>
          <w:numId w:val="4"/>
        </w:numPr>
        <w:shd w:val="clear" w:color="auto" w:fill="FFFFFF"/>
        <w:suppressAutoHyphens/>
        <w:spacing w:after="0" w:line="233" w:lineRule="atLeast"/>
        <w:ind w:left="709" w:hanging="283"/>
        <w:jc w:val="both"/>
        <w:rPr>
          <w:rFonts w:ascii="Arial" w:hAnsi="Arial" w:cs="Arial"/>
          <w:sz w:val="24"/>
          <w:szCs w:val="24"/>
        </w:rPr>
      </w:pPr>
      <w:r w:rsidRPr="00B164E5">
        <w:rPr>
          <w:rFonts w:ascii="Arial" w:hAnsi="Arial" w:cs="Arial"/>
          <w:sz w:val="24"/>
          <w:szCs w:val="24"/>
        </w:rPr>
        <w:t xml:space="preserve">Projekt uchwały w sprawie zmian w Wieloletniej Prognozie Finansowej Miasta Stalowej Woli </w:t>
      </w:r>
      <w:r w:rsidRPr="00FC6F56">
        <w:rPr>
          <w:rFonts w:ascii="Arial" w:hAnsi="Arial" w:cs="Arial"/>
          <w:sz w:val="24"/>
          <w:szCs w:val="24"/>
        </w:rPr>
        <w:t>– autopoprawka.</w:t>
      </w:r>
      <w:r w:rsidRPr="00B164E5">
        <w:rPr>
          <w:rFonts w:ascii="Arial" w:hAnsi="Arial" w:cs="Arial"/>
          <w:sz w:val="24"/>
          <w:szCs w:val="24"/>
        </w:rPr>
        <w:t xml:space="preserve"> </w:t>
      </w:r>
    </w:p>
    <w:p w:rsidR="00B164E5" w:rsidRPr="00B164E5" w:rsidRDefault="00B164E5" w:rsidP="00B164E5">
      <w:pPr>
        <w:numPr>
          <w:ilvl w:val="0"/>
          <w:numId w:val="4"/>
        </w:numPr>
        <w:shd w:val="clear" w:color="auto" w:fill="FFFFFF"/>
        <w:suppressAutoHyphens/>
        <w:spacing w:after="0" w:line="233" w:lineRule="atLeast"/>
        <w:ind w:left="709" w:hanging="283"/>
        <w:jc w:val="both"/>
        <w:rPr>
          <w:rFonts w:ascii="Arial" w:hAnsi="Arial" w:cs="Arial"/>
          <w:sz w:val="24"/>
          <w:szCs w:val="24"/>
        </w:rPr>
      </w:pPr>
      <w:r w:rsidRPr="00B164E5">
        <w:rPr>
          <w:rFonts w:ascii="Arial" w:hAnsi="Arial" w:cs="Arial"/>
          <w:sz w:val="24"/>
          <w:szCs w:val="24"/>
        </w:rPr>
        <w:t xml:space="preserve">Projekt uchwały w sprawie upoważnienia Prezydenta Miasta Stalowej Woli do zaciągnięcia zobowiązań przekraczających rok budżetowy. </w:t>
      </w:r>
    </w:p>
    <w:p w:rsidR="00B164E5" w:rsidRPr="00B164E5" w:rsidRDefault="00B164E5" w:rsidP="00B164E5">
      <w:pPr>
        <w:numPr>
          <w:ilvl w:val="0"/>
          <w:numId w:val="4"/>
        </w:numPr>
        <w:shd w:val="clear" w:color="auto" w:fill="FFFFFF"/>
        <w:suppressAutoHyphens/>
        <w:spacing w:after="0" w:line="233" w:lineRule="atLeast"/>
        <w:ind w:left="709" w:hanging="283"/>
        <w:jc w:val="both"/>
        <w:rPr>
          <w:rFonts w:ascii="Arial" w:hAnsi="Arial" w:cs="Arial"/>
          <w:sz w:val="24"/>
          <w:szCs w:val="24"/>
        </w:rPr>
      </w:pPr>
      <w:r w:rsidRPr="00B164E5">
        <w:rPr>
          <w:rFonts w:ascii="Arial" w:hAnsi="Arial" w:cs="Arial"/>
          <w:sz w:val="24"/>
          <w:szCs w:val="24"/>
        </w:rPr>
        <w:t xml:space="preserve">Projekt uchwały w sprawie zaciągnięcia pożyczki długoterminowej w Podkarpackim Funduszu Rozwoju Sp. z o.o. </w:t>
      </w:r>
    </w:p>
    <w:p w:rsidR="00B164E5" w:rsidRPr="00B164E5" w:rsidRDefault="00B164E5" w:rsidP="00B164E5">
      <w:pPr>
        <w:numPr>
          <w:ilvl w:val="0"/>
          <w:numId w:val="4"/>
        </w:numPr>
        <w:shd w:val="clear" w:color="auto" w:fill="FFFFFF"/>
        <w:suppressAutoHyphens/>
        <w:spacing w:after="0" w:line="233" w:lineRule="atLeast"/>
        <w:ind w:left="709" w:hanging="283"/>
        <w:jc w:val="both"/>
        <w:rPr>
          <w:rFonts w:ascii="Arial" w:hAnsi="Arial" w:cs="Arial"/>
          <w:sz w:val="24"/>
          <w:szCs w:val="24"/>
        </w:rPr>
      </w:pPr>
      <w:r w:rsidRPr="00B164E5">
        <w:rPr>
          <w:rFonts w:ascii="Arial" w:hAnsi="Arial" w:cs="Arial"/>
          <w:sz w:val="24"/>
          <w:szCs w:val="24"/>
        </w:rPr>
        <w:t xml:space="preserve">Projekt uchwały w sprawie likwidacji jednostki budżetowej Zakład Administracji Budynków w Stalowej Woli. </w:t>
      </w:r>
    </w:p>
    <w:p w:rsidR="00B164E5" w:rsidRPr="00B164E5" w:rsidRDefault="00B164E5" w:rsidP="00B164E5">
      <w:pPr>
        <w:numPr>
          <w:ilvl w:val="0"/>
          <w:numId w:val="4"/>
        </w:numPr>
        <w:shd w:val="clear" w:color="auto" w:fill="FFFFFF"/>
        <w:suppressAutoHyphens/>
        <w:spacing w:after="0" w:line="233" w:lineRule="atLeast"/>
        <w:ind w:left="851" w:hanging="425"/>
        <w:jc w:val="both"/>
        <w:rPr>
          <w:rFonts w:ascii="Arial" w:hAnsi="Arial" w:cs="Arial"/>
          <w:sz w:val="24"/>
          <w:szCs w:val="24"/>
        </w:rPr>
      </w:pPr>
      <w:r w:rsidRPr="00B164E5">
        <w:rPr>
          <w:rFonts w:ascii="Arial" w:hAnsi="Arial" w:cs="Arial"/>
          <w:sz w:val="24"/>
          <w:szCs w:val="24"/>
        </w:rPr>
        <w:t xml:space="preserve">Projekt uchwały w sprawie utworzenia Spółki z ograniczoną odpowiedzialnością pod firmą Nieruchomości Stalowa Wola Spółka </w:t>
      </w:r>
      <w:r w:rsidRPr="00B164E5">
        <w:rPr>
          <w:rFonts w:ascii="Arial" w:hAnsi="Arial" w:cs="Arial"/>
          <w:sz w:val="24"/>
          <w:szCs w:val="24"/>
        </w:rPr>
        <w:br/>
        <w:t xml:space="preserve">z ograniczoną odpowiedzialnością. </w:t>
      </w:r>
    </w:p>
    <w:p w:rsidR="00B164E5" w:rsidRPr="00B164E5" w:rsidRDefault="00B164E5" w:rsidP="00B164E5">
      <w:pPr>
        <w:numPr>
          <w:ilvl w:val="0"/>
          <w:numId w:val="4"/>
        </w:numPr>
        <w:shd w:val="clear" w:color="auto" w:fill="FFFFFF"/>
        <w:suppressAutoHyphens/>
        <w:spacing w:after="0" w:line="233" w:lineRule="atLeast"/>
        <w:ind w:left="851" w:hanging="425"/>
        <w:jc w:val="both"/>
        <w:rPr>
          <w:rFonts w:ascii="Arial" w:hAnsi="Arial" w:cs="Arial"/>
          <w:sz w:val="24"/>
          <w:szCs w:val="24"/>
        </w:rPr>
      </w:pPr>
      <w:r w:rsidRPr="00B164E5">
        <w:rPr>
          <w:rFonts w:ascii="Arial" w:hAnsi="Arial" w:cs="Arial"/>
          <w:sz w:val="24"/>
          <w:szCs w:val="24"/>
        </w:rPr>
        <w:t xml:space="preserve">Projekt uchwały w sprawie wyrażenia zgody na nabycie udziałów w kapitale zakładowym Miejskiego Zakładu Komunikacji sp. z o.o. od spółki Miejski Zakład Komunalny sp. z o.o. </w:t>
      </w:r>
    </w:p>
    <w:p w:rsidR="00B164E5" w:rsidRPr="00B164E5" w:rsidRDefault="00B164E5" w:rsidP="00B164E5">
      <w:pPr>
        <w:numPr>
          <w:ilvl w:val="0"/>
          <w:numId w:val="4"/>
        </w:numPr>
        <w:shd w:val="clear" w:color="auto" w:fill="FFFFFF"/>
        <w:suppressAutoHyphens/>
        <w:spacing w:after="0" w:line="233" w:lineRule="atLeast"/>
        <w:ind w:left="851" w:hanging="425"/>
        <w:jc w:val="both"/>
        <w:rPr>
          <w:rFonts w:ascii="Arial" w:hAnsi="Arial" w:cs="Arial"/>
          <w:sz w:val="24"/>
          <w:szCs w:val="24"/>
        </w:rPr>
      </w:pPr>
      <w:r w:rsidRPr="00B164E5">
        <w:rPr>
          <w:rStyle w:val="Pogrubienie"/>
          <w:rFonts w:ascii="Arial" w:hAnsi="Arial" w:cs="Arial"/>
          <w:b w:val="0"/>
          <w:sz w:val="24"/>
          <w:szCs w:val="24"/>
        </w:rPr>
        <w:t>Projekt uchwały w sprawie wyrażenia zgody na przystąpienie i realizację przez Gminę Stalowa Wola projektu Wojewódzkiego Urzędu Pracy w Rzeszowie dofinansowanego ze środków Europejskiego Funduszu Społecznego Plus w ramach programu regionalnego Fundusze Europejskie dla Podkarpacia 2021-2027, Priorytet 7, Działanie FEPK.07.12 Szkolnictwo ogólne, Projekt pt. „Orientuj się!”.</w:t>
      </w:r>
    </w:p>
    <w:p w:rsidR="00B164E5" w:rsidRPr="00B164E5" w:rsidRDefault="00B164E5" w:rsidP="00B164E5">
      <w:pPr>
        <w:numPr>
          <w:ilvl w:val="0"/>
          <w:numId w:val="4"/>
        </w:numPr>
        <w:shd w:val="clear" w:color="auto" w:fill="FFFFFF"/>
        <w:suppressAutoHyphens/>
        <w:spacing w:after="0" w:line="233" w:lineRule="atLeast"/>
        <w:ind w:left="851" w:hanging="425"/>
        <w:jc w:val="both"/>
        <w:rPr>
          <w:rFonts w:ascii="Arial" w:hAnsi="Arial" w:cs="Arial"/>
          <w:sz w:val="24"/>
          <w:szCs w:val="24"/>
        </w:rPr>
      </w:pPr>
      <w:r w:rsidRPr="00B164E5">
        <w:rPr>
          <w:rFonts w:ascii="Arial" w:hAnsi="Arial" w:cs="Arial"/>
          <w:sz w:val="24"/>
          <w:szCs w:val="24"/>
        </w:rPr>
        <w:t xml:space="preserve">Projekt uchwały w sprawie przyjęcia dokumentu pn. „Plan Zrównoważonej Mobilności Miejskiej dla Miejskiego Obszaru Funkcjonalnego Czwórmiasta 2034+” </w:t>
      </w:r>
      <w:r w:rsidRPr="00FC6F56">
        <w:rPr>
          <w:rFonts w:ascii="Arial" w:hAnsi="Arial" w:cs="Arial"/>
          <w:sz w:val="24"/>
          <w:szCs w:val="24"/>
        </w:rPr>
        <w:t>- autopoprawka.</w:t>
      </w:r>
    </w:p>
    <w:p w:rsidR="00B164E5" w:rsidRPr="00B164E5" w:rsidRDefault="00B164E5" w:rsidP="00B164E5">
      <w:pPr>
        <w:numPr>
          <w:ilvl w:val="0"/>
          <w:numId w:val="4"/>
        </w:numPr>
        <w:shd w:val="clear" w:color="auto" w:fill="FFFFFF"/>
        <w:suppressAutoHyphens/>
        <w:spacing w:after="0" w:line="233" w:lineRule="atLeast"/>
        <w:ind w:left="851" w:hanging="425"/>
        <w:jc w:val="both"/>
        <w:rPr>
          <w:rFonts w:ascii="Arial" w:hAnsi="Arial" w:cs="Arial"/>
          <w:sz w:val="24"/>
          <w:szCs w:val="24"/>
        </w:rPr>
      </w:pPr>
      <w:r w:rsidRPr="00B164E5">
        <w:rPr>
          <w:rFonts w:ascii="Arial" w:hAnsi="Arial" w:cs="Arial"/>
          <w:sz w:val="24"/>
          <w:szCs w:val="24"/>
        </w:rPr>
        <w:t>Projekt uchwały w sprawie przejęcia od Powiatu Stalowowolskiego zadania zarządzania drogą powiatową nr 3009R – od skrzyżowania z ul. KEN do granicy administracyjnej z Gminą Nisko.</w:t>
      </w:r>
    </w:p>
    <w:p w:rsidR="00B164E5" w:rsidRPr="00B164E5" w:rsidRDefault="00B164E5" w:rsidP="00B164E5">
      <w:pPr>
        <w:numPr>
          <w:ilvl w:val="0"/>
          <w:numId w:val="4"/>
        </w:numPr>
        <w:shd w:val="clear" w:color="auto" w:fill="FFFFFF"/>
        <w:suppressAutoHyphens/>
        <w:spacing w:after="0" w:line="233" w:lineRule="atLeast"/>
        <w:ind w:left="851" w:hanging="425"/>
        <w:jc w:val="both"/>
        <w:rPr>
          <w:rFonts w:ascii="Arial" w:hAnsi="Arial" w:cs="Arial"/>
          <w:sz w:val="24"/>
          <w:szCs w:val="24"/>
        </w:rPr>
      </w:pPr>
      <w:r w:rsidRPr="00B164E5">
        <w:rPr>
          <w:rFonts w:ascii="Arial" w:hAnsi="Arial" w:cs="Arial"/>
          <w:sz w:val="24"/>
          <w:szCs w:val="24"/>
        </w:rPr>
        <w:t>Projekt uchwały w sprawie wyrażenia zgody na zrzeczenie się odszkodowania za nieruchomości, które stały się z mocy prawa własnością Województwa Podkarpackiego, a zajęte są pod realizację inwestycji drogowej pn:</w:t>
      </w:r>
      <w:r w:rsidRPr="00B164E5">
        <w:rPr>
          <w:rFonts w:ascii="Arial" w:hAnsi="Arial" w:cs="Arial"/>
          <w:color w:val="000000"/>
          <w:sz w:val="24"/>
          <w:szCs w:val="24"/>
        </w:rPr>
        <w:t xml:space="preserve"> „</w:t>
      </w:r>
      <w:r w:rsidRPr="00B164E5">
        <w:rPr>
          <w:rFonts w:ascii="Arial" w:hAnsi="Arial" w:cs="Arial"/>
          <w:sz w:val="24"/>
          <w:szCs w:val="24"/>
        </w:rPr>
        <w:t>Budowa  nowego odcinka drogi wojewódzkiej  nr 855 Zaklików-Stalowa Wola wraz z budową mostu na rzece San”.</w:t>
      </w:r>
    </w:p>
    <w:p w:rsidR="00B164E5" w:rsidRPr="00B164E5" w:rsidRDefault="00B164E5" w:rsidP="00B164E5">
      <w:pPr>
        <w:numPr>
          <w:ilvl w:val="0"/>
          <w:numId w:val="4"/>
        </w:numPr>
        <w:shd w:val="clear" w:color="auto" w:fill="FFFFFF"/>
        <w:suppressAutoHyphens/>
        <w:spacing w:after="0" w:line="233" w:lineRule="atLeast"/>
        <w:ind w:left="851" w:hanging="425"/>
        <w:jc w:val="both"/>
        <w:rPr>
          <w:rFonts w:ascii="Arial" w:hAnsi="Arial" w:cs="Arial"/>
          <w:sz w:val="24"/>
          <w:szCs w:val="24"/>
        </w:rPr>
      </w:pPr>
      <w:r w:rsidRPr="00B164E5">
        <w:rPr>
          <w:rFonts w:ascii="Arial" w:hAnsi="Arial" w:cs="Arial"/>
          <w:sz w:val="24"/>
          <w:szCs w:val="24"/>
        </w:rPr>
        <w:t xml:space="preserve">Projekt uchwały w sprawie przekształcenia Przedszkola nr 9 w Stalowej Woli poprzez zmianę siedziby. </w:t>
      </w:r>
    </w:p>
    <w:p w:rsidR="00B164E5" w:rsidRPr="00B164E5" w:rsidRDefault="00B164E5" w:rsidP="00B164E5">
      <w:pPr>
        <w:numPr>
          <w:ilvl w:val="0"/>
          <w:numId w:val="4"/>
        </w:numPr>
        <w:spacing w:before="100" w:beforeAutospacing="1" w:after="100" w:afterAutospacing="1" w:line="240" w:lineRule="auto"/>
        <w:ind w:left="851" w:hanging="425"/>
        <w:jc w:val="both"/>
        <w:rPr>
          <w:rFonts w:ascii="Arial" w:hAnsi="Arial" w:cs="Arial"/>
          <w:sz w:val="24"/>
          <w:szCs w:val="24"/>
        </w:rPr>
      </w:pPr>
      <w:r w:rsidRPr="00B164E5">
        <w:rPr>
          <w:rFonts w:ascii="Arial" w:hAnsi="Arial" w:cs="Arial"/>
          <w:sz w:val="24"/>
          <w:szCs w:val="24"/>
        </w:rPr>
        <w:t xml:space="preserve">Projekt uchwały </w:t>
      </w:r>
      <w:r w:rsidRPr="00B164E5">
        <w:rPr>
          <w:rStyle w:val="Pogrubienie"/>
          <w:rFonts w:ascii="Arial" w:hAnsi="Arial" w:cs="Arial"/>
          <w:b w:val="0"/>
          <w:sz w:val="24"/>
          <w:szCs w:val="24"/>
        </w:rPr>
        <w:t>w sprawie przekształcenia Publicznej Szkoły Podstawowej nr 1  im. Wacława Górskiego w Stalowej Woli poprzez likwidację oddziału przedszkolnego.</w:t>
      </w:r>
    </w:p>
    <w:p w:rsidR="00B164E5" w:rsidRPr="00B164E5" w:rsidRDefault="00B164E5" w:rsidP="00B164E5">
      <w:pPr>
        <w:numPr>
          <w:ilvl w:val="0"/>
          <w:numId w:val="4"/>
        </w:numPr>
        <w:spacing w:before="100" w:beforeAutospacing="1" w:after="100" w:afterAutospacing="1" w:line="240" w:lineRule="auto"/>
        <w:ind w:left="851" w:hanging="425"/>
        <w:jc w:val="both"/>
        <w:rPr>
          <w:rFonts w:ascii="Arial" w:hAnsi="Arial" w:cs="Arial"/>
          <w:sz w:val="24"/>
          <w:szCs w:val="24"/>
        </w:rPr>
      </w:pPr>
      <w:r w:rsidRPr="00B164E5">
        <w:rPr>
          <w:rFonts w:ascii="Arial" w:hAnsi="Arial" w:cs="Arial"/>
          <w:sz w:val="24"/>
          <w:szCs w:val="24"/>
        </w:rPr>
        <w:t xml:space="preserve">Projekt uchwały </w:t>
      </w:r>
      <w:r w:rsidRPr="00B164E5">
        <w:rPr>
          <w:rStyle w:val="Pogrubienie"/>
          <w:rFonts w:ascii="Arial" w:hAnsi="Arial" w:cs="Arial"/>
          <w:b w:val="0"/>
          <w:sz w:val="24"/>
          <w:szCs w:val="24"/>
        </w:rPr>
        <w:t>w sprawie przekształcenia Publicznej Szkoły Podstawowej z Oddziałami Mistrzostwa Sportowego nr 2 im. Jana Pawła II w Stalowej Woli poprzez likwidację oddziału przedszkolnego.</w:t>
      </w:r>
    </w:p>
    <w:p w:rsidR="00B164E5" w:rsidRPr="00B164E5" w:rsidRDefault="00B164E5" w:rsidP="00B164E5">
      <w:pPr>
        <w:numPr>
          <w:ilvl w:val="0"/>
          <w:numId w:val="4"/>
        </w:numPr>
        <w:spacing w:before="100" w:beforeAutospacing="1" w:after="100" w:afterAutospacing="1" w:line="240" w:lineRule="auto"/>
        <w:ind w:left="851" w:hanging="425"/>
        <w:jc w:val="both"/>
        <w:rPr>
          <w:rFonts w:ascii="Arial" w:hAnsi="Arial" w:cs="Arial"/>
          <w:sz w:val="24"/>
          <w:szCs w:val="24"/>
        </w:rPr>
      </w:pPr>
      <w:r w:rsidRPr="00B164E5">
        <w:rPr>
          <w:rFonts w:ascii="Arial" w:hAnsi="Arial" w:cs="Arial"/>
          <w:sz w:val="24"/>
          <w:szCs w:val="24"/>
        </w:rPr>
        <w:lastRenderedPageBreak/>
        <w:t xml:space="preserve">Projekt uchwały </w:t>
      </w:r>
      <w:r w:rsidRPr="00B164E5">
        <w:rPr>
          <w:rStyle w:val="Pogrubienie"/>
          <w:rFonts w:ascii="Arial" w:hAnsi="Arial" w:cs="Arial"/>
          <w:b w:val="0"/>
          <w:sz w:val="24"/>
          <w:szCs w:val="24"/>
        </w:rPr>
        <w:t>w sprawie przekształcenia Publicznej Szkoły Podstawowej nr 3  im. Bohaterów Westerplatte w Stalowej Woli poprzez likwidację oddziału przedszkolnego.</w:t>
      </w:r>
    </w:p>
    <w:p w:rsidR="00B164E5" w:rsidRPr="00B164E5" w:rsidRDefault="00B164E5" w:rsidP="00B164E5">
      <w:pPr>
        <w:numPr>
          <w:ilvl w:val="0"/>
          <w:numId w:val="4"/>
        </w:numPr>
        <w:spacing w:before="100" w:beforeAutospacing="1" w:after="100" w:afterAutospacing="1" w:line="240" w:lineRule="auto"/>
        <w:ind w:left="851" w:hanging="425"/>
        <w:jc w:val="both"/>
        <w:rPr>
          <w:rFonts w:ascii="Arial" w:hAnsi="Arial" w:cs="Arial"/>
          <w:sz w:val="24"/>
          <w:szCs w:val="24"/>
        </w:rPr>
      </w:pPr>
      <w:r w:rsidRPr="00B164E5">
        <w:rPr>
          <w:rFonts w:ascii="Arial" w:hAnsi="Arial" w:cs="Arial"/>
          <w:sz w:val="24"/>
          <w:szCs w:val="24"/>
        </w:rPr>
        <w:t>Projekt uchwały</w:t>
      </w:r>
      <w:r w:rsidRPr="00B164E5">
        <w:rPr>
          <w:rStyle w:val="Pogrubienie"/>
          <w:rFonts w:ascii="Arial" w:hAnsi="Arial" w:cs="Arial"/>
          <w:b w:val="0"/>
          <w:sz w:val="24"/>
          <w:szCs w:val="24"/>
        </w:rPr>
        <w:t xml:space="preserve"> w sprawie przekształcenia Publicznej Szkoły Podstawowej nr 4 im. Eugeniusza Kwiatkowskiego w Stalowej Woli poprzez likwidację oddziału przedszkolnego.</w:t>
      </w:r>
    </w:p>
    <w:p w:rsidR="00B164E5" w:rsidRPr="00B164E5" w:rsidRDefault="00B164E5" w:rsidP="00B164E5">
      <w:pPr>
        <w:numPr>
          <w:ilvl w:val="0"/>
          <w:numId w:val="4"/>
        </w:numPr>
        <w:spacing w:before="100" w:beforeAutospacing="1" w:after="100" w:afterAutospacing="1" w:line="240" w:lineRule="auto"/>
        <w:ind w:left="851" w:hanging="425"/>
        <w:jc w:val="both"/>
        <w:rPr>
          <w:rFonts w:ascii="Arial" w:hAnsi="Arial" w:cs="Arial"/>
          <w:sz w:val="24"/>
          <w:szCs w:val="24"/>
        </w:rPr>
      </w:pPr>
      <w:r w:rsidRPr="00B164E5">
        <w:rPr>
          <w:rFonts w:ascii="Arial" w:hAnsi="Arial" w:cs="Arial"/>
          <w:sz w:val="24"/>
          <w:szCs w:val="24"/>
        </w:rPr>
        <w:t xml:space="preserve">Projekt uchwały </w:t>
      </w:r>
      <w:r w:rsidRPr="00B164E5">
        <w:rPr>
          <w:rStyle w:val="Pogrubienie"/>
          <w:rFonts w:ascii="Arial" w:hAnsi="Arial" w:cs="Arial"/>
          <w:b w:val="0"/>
          <w:sz w:val="24"/>
          <w:szCs w:val="24"/>
        </w:rPr>
        <w:t>w sprawie przekształcenia Publicznej Szkoły Podstawowej nr 5  im. Energetyków w Stalowej Woli poprzez likwidację oddziału przedszkolnego.</w:t>
      </w:r>
    </w:p>
    <w:p w:rsidR="00B164E5" w:rsidRPr="00B164E5" w:rsidRDefault="00B164E5" w:rsidP="00B164E5">
      <w:pPr>
        <w:numPr>
          <w:ilvl w:val="0"/>
          <w:numId w:val="4"/>
        </w:numPr>
        <w:spacing w:before="100" w:beforeAutospacing="1" w:after="100" w:afterAutospacing="1" w:line="240" w:lineRule="auto"/>
        <w:ind w:left="851" w:hanging="425"/>
        <w:jc w:val="both"/>
        <w:rPr>
          <w:rFonts w:ascii="Arial" w:hAnsi="Arial" w:cs="Arial"/>
          <w:sz w:val="24"/>
          <w:szCs w:val="24"/>
        </w:rPr>
      </w:pPr>
      <w:r w:rsidRPr="00B164E5">
        <w:rPr>
          <w:rFonts w:ascii="Arial" w:hAnsi="Arial" w:cs="Arial"/>
          <w:sz w:val="24"/>
          <w:szCs w:val="24"/>
        </w:rPr>
        <w:t xml:space="preserve">Projekt uchwały </w:t>
      </w:r>
      <w:r w:rsidRPr="00B164E5">
        <w:rPr>
          <w:rStyle w:val="Pogrubienie"/>
          <w:rFonts w:ascii="Arial" w:hAnsi="Arial" w:cs="Arial"/>
          <w:b w:val="0"/>
          <w:sz w:val="24"/>
          <w:szCs w:val="24"/>
        </w:rPr>
        <w:t>w sprawie przekształcenia Publicznej Szkoły Podstawowej z Oddziałami Integracyjnymi nr 7 im. Mikołaja Kopernika w Stalowej Woli poprzez likwidację oddziału przedszkolnego.</w:t>
      </w:r>
    </w:p>
    <w:p w:rsidR="00B164E5" w:rsidRPr="00B164E5" w:rsidRDefault="00B164E5" w:rsidP="00B164E5">
      <w:pPr>
        <w:numPr>
          <w:ilvl w:val="0"/>
          <w:numId w:val="4"/>
        </w:numPr>
        <w:spacing w:before="100" w:beforeAutospacing="1" w:after="100" w:afterAutospacing="1" w:line="240" w:lineRule="auto"/>
        <w:ind w:left="851" w:hanging="425"/>
        <w:jc w:val="both"/>
        <w:rPr>
          <w:rFonts w:ascii="Arial" w:hAnsi="Arial" w:cs="Arial"/>
          <w:sz w:val="24"/>
          <w:szCs w:val="24"/>
        </w:rPr>
      </w:pPr>
      <w:r w:rsidRPr="00B164E5">
        <w:rPr>
          <w:rFonts w:ascii="Arial" w:hAnsi="Arial" w:cs="Arial"/>
          <w:sz w:val="24"/>
          <w:szCs w:val="24"/>
        </w:rPr>
        <w:t>Projekt uchwały</w:t>
      </w:r>
      <w:r w:rsidRPr="00B164E5">
        <w:rPr>
          <w:rStyle w:val="Pogrubienie"/>
          <w:rFonts w:ascii="Arial" w:hAnsi="Arial" w:cs="Arial"/>
          <w:b w:val="0"/>
          <w:sz w:val="24"/>
          <w:szCs w:val="24"/>
        </w:rPr>
        <w:t xml:space="preserve"> w sprawie przekształcenia Publicznej Szkoły Podstawowej nr 9 im. Jana Kochanowskiego w Stalowej Woli poprzez likwidację oddziału przedszkolnego.</w:t>
      </w:r>
    </w:p>
    <w:p w:rsidR="00B164E5" w:rsidRPr="00B164E5" w:rsidRDefault="00B164E5" w:rsidP="00B164E5">
      <w:pPr>
        <w:numPr>
          <w:ilvl w:val="0"/>
          <w:numId w:val="4"/>
        </w:numPr>
        <w:spacing w:before="100" w:beforeAutospacing="1" w:after="100" w:afterAutospacing="1" w:line="240" w:lineRule="auto"/>
        <w:ind w:left="851" w:hanging="425"/>
        <w:jc w:val="both"/>
        <w:rPr>
          <w:rFonts w:ascii="Arial" w:hAnsi="Arial" w:cs="Arial"/>
          <w:sz w:val="24"/>
          <w:szCs w:val="24"/>
        </w:rPr>
      </w:pPr>
      <w:r w:rsidRPr="00B164E5">
        <w:rPr>
          <w:rFonts w:ascii="Arial" w:hAnsi="Arial" w:cs="Arial"/>
          <w:sz w:val="24"/>
          <w:szCs w:val="24"/>
        </w:rPr>
        <w:t xml:space="preserve">Projekt uchwały </w:t>
      </w:r>
      <w:r w:rsidRPr="00B164E5">
        <w:rPr>
          <w:rStyle w:val="Pogrubienie"/>
          <w:rFonts w:ascii="Arial" w:hAnsi="Arial" w:cs="Arial"/>
          <w:b w:val="0"/>
          <w:sz w:val="24"/>
          <w:szCs w:val="24"/>
        </w:rPr>
        <w:t>w sprawie przekształcenia Publicznej Szkoły Podstawowej nr 11 im. Szarych Szeregów w Stalowej Woli poprzez likwidację oddziału przedszkolnego.</w:t>
      </w:r>
    </w:p>
    <w:p w:rsidR="00B164E5" w:rsidRPr="00B164E5" w:rsidRDefault="00B164E5" w:rsidP="00B164E5">
      <w:pPr>
        <w:numPr>
          <w:ilvl w:val="0"/>
          <w:numId w:val="4"/>
        </w:numPr>
        <w:spacing w:before="100" w:beforeAutospacing="1" w:after="100" w:afterAutospacing="1" w:line="240" w:lineRule="auto"/>
        <w:ind w:left="851" w:hanging="425"/>
        <w:jc w:val="both"/>
        <w:rPr>
          <w:rStyle w:val="Pogrubienie"/>
          <w:rFonts w:ascii="Arial" w:hAnsi="Arial" w:cs="Arial"/>
          <w:b w:val="0"/>
          <w:bCs w:val="0"/>
          <w:sz w:val="24"/>
          <w:szCs w:val="24"/>
        </w:rPr>
      </w:pPr>
      <w:r w:rsidRPr="00B164E5">
        <w:rPr>
          <w:rFonts w:ascii="Arial" w:hAnsi="Arial" w:cs="Arial"/>
          <w:sz w:val="24"/>
          <w:szCs w:val="24"/>
        </w:rPr>
        <w:t>Projekt uchwały</w:t>
      </w:r>
      <w:r w:rsidRPr="00B164E5">
        <w:rPr>
          <w:rFonts w:ascii="Arial" w:hAnsi="Arial" w:cs="Arial"/>
          <w:b/>
          <w:sz w:val="24"/>
          <w:szCs w:val="24"/>
        </w:rPr>
        <w:t xml:space="preserve"> </w:t>
      </w:r>
      <w:r w:rsidRPr="00B164E5">
        <w:rPr>
          <w:rStyle w:val="Pogrubienie"/>
          <w:rFonts w:ascii="Arial" w:hAnsi="Arial" w:cs="Arial"/>
          <w:b w:val="0"/>
          <w:sz w:val="24"/>
          <w:szCs w:val="24"/>
        </w:rPr>
        <w:t>w sprawie przekształcenia Publicznej Szkoły Podstawowej nr 12 im. Jana Pawła II  w Stalowej Woli poprzez likwidację oddziałów przedszkolnych.</w:t>
      </w:r>
    </w:p>
    <w:p w:rsidR="00B164E5" w:rsidRPr="00B164E5" w:rsidRDefault="00B164E5" w:rsidP="00B164E5">
      <w:pPr>
        <w:numPr>
          <w:ilvl w:val="0"/>
          <w:numId w:val="4"/>
        </w:numPr>
        <w:shd w:val="clear" w:color="auto" w:fill="FFFFFF"/>
        <w:suppressAutoHyphens/>
        <w:spacing w:after="0" w:line="233" w:lineRule="atLeast"/>
        <w:ind w:left="851" w:hanging="425"/>
        <w:jc w:val="both"/>
        <w:rPr>
          <w:rFonts w:ascii="Arial" w:hAnsi="Arial" w:cs="Arial"/>
          <w:sz w:val="24"/>
          <w:szCs w:val="24"/>
        </w:rPr>
      </w:pPr>
      <w:r w:rsidRPr="00B164E5">
        <w:rPr>
          <w:rFonts w:ascii="Arial" w:hAnsi="Arial" w:cs="Arial"/>
          <w:sz w:val="24"/>
          <w:szCs w:val="24"/>
        </w:rPr>
        <w:t xml:space="preserve">Projekt uchwały w sprawie II zmiany miejscowego planu zagospodarowania przestrzennego rewitalizacji obszaru istniejącego osiedla Fabrycznego w Stalowej Woli </w:t>
      </w:r>
      <w:r w:rsidRPr="00FC6F56">
        <w:rPr>
          <w:rFonts w:ascii="Arial" w:hAnsi="Arial" w:cs="Arial"/>
          <w:sz w:val="24"/>
          <w:szCs w:val="24"/>
        </w:rPr>
        <w:t>- autopoprawka.</w:t>
      </w:r>
      <w:r w:rsidRPr="00B164E5">
        <w:rPr>
          <w:rFonts w:ascii="Arial" w:hAnsi="Arial" w:cs="Arial"/>
          <w:sz w:val="24"/>
          <w:szCs w:val="24"/>
        </w:rPr>
        <w:t xml:space="preserve"> </w:t>
      </w:r>
    </w:p>
    <w:p w:rsidR="00B164E5" w:rsidRPr="00B164E5" w:rsidRDefault="00B164E5" w:rsidP="00B164E5">
      <w:pPr>
        <w:numPr>
          <w:ilvl w:val="0"/>
          <w:numId w:val="4"/>
        </w:numPr>
        <w:shd w:val="clear" w:color="auto" w:fill="FFFFFF"/>
        <w:suppressAutoHyphens/>
        <w:spacing w:after="0" w:line="233" w:lineRule="atLeast"/>
        <w:ind w:left="851" w:hanging="425"/>
        <w:jc w:val="both"/>
        <w:rPr>
          <w:rFonts w:ascii="Arial" w:hAnsi="Arial" w:cs="Arial"/>
          <w:sz w:val="24"/>
          <w:szCs w:val="24"/>
        </w:rPr>
      </w:pPr>
      <w:r w:rsidRPr="00B164E5">
        <w:rPr>
          <w:rFonts w:ascii="Arial" w:hAnsi="Arial" w:cs="Arial"/>
          <w:sz w:val="24"/>
          <w:szCs w:val="24"/>
        </w:rPr>
        <w:t>Projekt uchwały w sprawie wyrażenia zgody na obciążenie służebnością gruntową nieruchomości stanowiącej własność Gminy Stalowa Wola (dot. działki nr 102/456, 102/458 obr.6).</w:t>
      </w:r>
    </w:p>
    <w:p w:rsidR="00B164E5" w:rsidRPr="00B164E5" w:rsidRDefault="00B164E5" w:rsidP="00B164E5">
      <w:pPr>
        <w:numPr>
          <w:ilvl w:val="0"/>
          <w:numId w:val="4"/>
        </w:numPr>
        <w:shd w:val="clear" w:color="auto" w:fill="FFFFFF"/>
        <w:suppressAutoHyphens/>
        <w:spacing w:after="0" w:line="233" w:lineRule="atLeast"/>
        <w:ind w:left="851" w:hanging="425"/>
        <w:jc w:val="both"/>
        <w:rPr>
          <w:rFonts w:ascii="Arial" w:hAnsi="Arial" w:cs="Arial"/>
          <w:sz w:val="24"/>
          <w:szCs w:val="24"/>
        </w:rPr>
      </w:pPr>
      <w:r w:rsidRPr="00B164E5">
        <w:rPr>
          <w:rFonts w:ascii="Arial" w:hAnsi="Arial" w:cs="Arial"/>
          <w:sz w:val="24"/>
          <w:szCs w:val="24"/>
        </w:rPr>
        <w:t>Projekt uchwały w sprawie wyrażenia zgody na wydzierżawienie nieruchomości (dot. działki nr 145/8, 505/12, itd.)</w:t>
      </w:r>
    </w:p>
    <w:p w:rsidR="00B164E5" w:rsidRPr="00B164E5" w:rsidRDefault="00B164E5" w:rsidP="00B164E5">
      <w:pPr>
        <w:numPr>
          <w:ilvl w:val="0"/>
          <w:numId w:val="4"/>
        </w:numPr>
        <w:shd w:val="clear" w:color="auto" w:fill="FFFFFF"/>
        <w:tabs>
          <w:tab w:val="left" w:pos="709"/>
        </w:tabs>
        <w:suppressAutoHyphens/>
        <w:spacing w:after="0" w:line="233" w:lineRule="atLeast"/>
        <w:ind w:left="851" w:hanging="425"/>
        <w:jc w:val="both"/>
        <w:rPr>
          <w:rFonts w:ascii="Arial" w:hAnsi="Arial" w:cs="Arial"/>
          <w:sz w:val="24"/>
          <w:szCs w:val="24"/>
        </w:rPr>
      </w:pPr>
      <w:r w:rsidRPr="00B164E5">
        <w:rPr>
          <w:rFonts w:ascii="Arial" w:hAnsi="Arial" w:cs="Arial"/>
          <w:sz w:val="24"/>
          <w:szCs w:val="24"/>
        </w:rPr>
        <w:t>Projekt uchwały w sprawie wyrażenia zgody na zamianę nieruchomości gruntowych (udział w działce nr  890).</w:t>
      </w:r>
    </w:p>
    <w:p w:rsidR="00B164E5" w:rsidRPr="00B164E5" w:rsidRDefault="00B164E5" w:rsidP="00B164E5">
      <w:pPr>
        <w:pStyle w:val="Akapitzlist"/>
        <w:numPr>
          <w:ilvl w:val="0"/>
          <w:numId w:val="4"/>
        </w:numPr>
        <w:spacing w:after="0" w:line="240" w:lineRule="auto"/>
        <w:ind w:left="851" w:hanging="425"/>
        <w:contextualSpacing w:val="0"/>
        <w:jc w:val="both"/>
        <w:rPr>
          <w:rFonts w:ascii="Arial" w:hAnsi="Arial" w:cs="Arial"/>
          <w:sz w:val="24"/>
          <w:szCs w:val="24"/>
        </w:rPr>
      </w:pPr>
      <w:r w:rsidRPr="00B164E5">
        <w:rPr>
          <w:rFonts w:ascii="Arial" w:hAnsi="Arial" w:cs="Arial"/>
          <w:sz w:val="24"/>
          <w:szCs w:val="24"/>
        </w:rPr>
        <w:t>Projekt uchwały w sprawie wyrażenia zgody na sprzedaż nieruchomości w drodze bezprzetargowej (dz. 1729/8 obr. 3 Centrum).</w:t>
      </w:r>
    </w:p>
    <w:p w:rsidR="00B164E5" w:rsidRPr="00B164E5" w:rsidRDefault="00B164E5" w:rsidP="00B164E5">
      <w:pPr>
        <w:pStyle w:val="Akapitzlist"/>
        <w:numPr>
          <w:ilvl w:val="0"/>
          <w:numId w:val="4"/>
        </w:numPr>
        <w:spacing w:after="0" w:line="240" w:lineRule="auto"/>
        <w:ind w:left="851" w:hanging="425"/>
        <w:contextualSpacing w:val="0"/>
        <w:jc w:val="both"/>
        <w:rPr>
          <w:rFonts w:ascii="Arial" w:hAnsi="Arial" w:cs="Arial"/>
          <w:sz w:val="24"/>
          <w:szCs w:val="24"/>
        </w:rPr>
      </w:pPr>
      <w:r w:rsidRPr="00B164E5">
        <w:rPr>
          <w:rFonts w:ascii="Arial" w:hAnsi="Arial" w:cs="Arial"/>
          <w:sz w:val="24"/>
          <w:szCs w:val="24"/>
        </w:rPr>
        <w:t>Projekt uchwały w sprawie wyrażenia zgody na sprzedaż nieruchomości w drodze bezprzetargowej (dz. 351 obr. 3 Centrum).</w:t>
      </w:r>
    </w:p>
    <w:p w:rsidR="00B164E5" w:rsidRPr="00B164E5" w:rsidRDefault="00B164E5" w:rsidP="00B164E5">
      <w:pPr>
        <w:pStyle w:val="Akapitzlist"/>
        <w:numPr>
          <w:ilvl w:val="0"/>
          <w:numId w:val="4"/>
        </w:numPr>
        <w:spacing w:after="0" w:line="240" w:lineRule="auto"/>
        <w:ind w:left="851" w:hanging="425"/>
        <w:contextualSpacing w:val="0"/>
        <w:jc w:val="both"/>
        <w:rPr>
          <w:rFonts w:ascii="Arial" w:hAnsi="Arial" w:cs="Arial"/>
          <w:sz w:val="24"/>
          <w:szCs w:val="24"/>
        </w:rPr>
      </w:pPr>
      <w:r w:rsidRPr="00B164E5">
        <w:rPr>
          <w:rFonts w:ascii="Arial" w:hAnsi="Arial" w:cs="Arial"/>
          <w:sz w:val="24"/>
          <w:szCs w:val="24"/>
        </w:rPr>
        <w:t>Projekt uchwały w sprawie wyrażenia zgody na sprzedaż nieruchomości (dz. 1647/1 i 1648/1 obr. 1 Charzewice).</w:t>
      </w:r>
    </w:p>
    <w:p w:rsidR="00B164E5" w:rsidRPr="00B164E5" w:rsidRDefault="00B164E5" w:rsidP="00B164E5">
      <w:pPr>
        <w:numPr>
          <w:ilvl w:val="0"/>
          <w:numId w:val="4"/>
        </w:numPr>
        <w:shd w:val="clear" w:color="auto" w:fill="FFFFFF"/>
        <w:suppressAutoHyphens/>
        <w:spacing w:after="0" w:line="233" w:lineRule="atLeast"/>
        <w:ind w:left="851" w:hanging="425"/>
        <w:jc w:val="both"/>
        <w:rPr>
          <w:rFonts w:ascii="Arial" w:hAnsi="Arial" w:cs="Arial"/>
          <w:sz w:val="24"/>
          <w:szCs w:val="24"/>
        </w:rPr>
      </w:pPr>
      <w:r w:rsidRPr="00B164E5">
        <w:rPr>
          <w:rFonts w:ascii="Arial" w:hAnsi="Arial" w:cs="Arial"/>
          <w:sz w:val="24"/>
          <w:szCs w:val="24"/>
        </w:rPr>
        <w:t>Projekt uchwały w sprawie wyrażenia zgody na sprzedaż nieruchomości (dz. 2736/19 obr.3 – budownictwo wielorodzinne i usługi).</w:t>
      </w:r>
    </w:p>
    <w:p w:rsidR="00B164E5" w:rsidRPr="00B164E5" w:rsidRDefault="00B164E5" w:rsidP="00B164E5">
      <w:pPr>
        <w:numPr>
          <w:ilvl w:val="0"/>
          <w:numId w:val="4"/>
        </w:numPr>
        <w:shd w:val="clear" w:color="auto" w:fill="FFFFFF"/>
        <w:suppressAutoHyphens/>
        <w:spacing w:after="0" w:line="233" w:lineRule="atLeast"/>
        <w:ind w:left="851" w:hanging="425"/>
        <w:jc w:val="both"/>
        <w:rPr>
          <w:rFonts w:ascii="Arial" w:hAnsi="Arial" w:cs="Arial"/>
          <w:sz w:val="24"/>
          <w:szCs w:val="24"/>
        </w:rPr>
      </w:pPr>
      <w:r w:rsidRPr="00B164E5">
        <w:rPr>
          <w:rFonts w:ascii="Arial" w:hAnsi="Arial" w:cs="Arial"/>
          <w:sz w:val="24"/>
          <w:szCs w:val="24"/>
        </w:rPr>
        <w:t>Projekt uchwały w sprawie wyrażenia zgody na sprzedaż prawa użytkowania wieczystego nieruchomości gruntowej wraz z prawem własności posadowionych na tej działce dwóch budynków stanowiących odrębne nieruchomości i obniżenie bonifikaty od ceny sprzedaży.      </w:t>
      </w:r>
    </w:p>
    <w:p w:rsidR="00B164E5" w:rsidRPr="00B164E5" w:rsidRDefault="00B164E5" w:rsidP="00B164E5">
      <w:pPr>
        <w:numPr>
          <w:ilvl w:val="0"/>
          <w:numId w:val="4"/>
        </w:numPr>
        <w:spacing w:after="0" w:line="240" w:lineRule="auto"/>
        <w:ind w:left="851" w:hanging="425"/>
        <w:jc w:val="both"/>
        <w:rPr>
          <w:rFonts w:ascii="Arial" w:hAnsi="Arial" w:cs="Arial"/>
          <w:sz w:val="24"/>
          <w:szCs w:val="24"/>
        </w:rPr>
      </w:pPr>
      <w:r w:rsidRPr="00B164E5">
        <w:rPr>
          <w:rFonts w:ascii="Arial" w:hAnsi="Arial" w:cs="Arial"/>
          <w:sz w:val="24"/>
          <w:szCs w:val="24"/>
        </w:rPr>
        <w:t>Projekt uchwały zmieniającej uchwałę w sprawie określenia przystanków komunikacyjnych, których właścicielem lub zarządzającym jest Gmina Stalowa Wola, udostępnionych dla operatorów i przewoźników oraz warunków i zasad korzystania z tych obiektów.</w:t>
      </w:r>
    </w:p>
    <w:p w:rsidR="00B164E5" w:rsidRPr="00B164E5" w:rsidRDefault="00B164E5" w:rsidP="00B164E5">
      <w:pPr>
        <w:numPr>
          <w:ilvl w:val="0"/>
          <w:numId w:val="4"/>
        </w:numPr>
        <w:shd w:val="clear" w:color="auto" w:fill="FFFFFF"/>
        <w:suppressAutoHyphens/>
        <w:spacing w:after="0" w:line="233" w:lineRule="atLeast"/>
        <w:ind w:left="851" w:hanging="425"/>
        <w:jc w:val="both"/>
        <w:rPr>
          <w:rFonts w:ascii="Arial" w:hAnsi="Arial" w:cs="Arial"/>
          <w:sz w:val="24"/>
          <w:szCs w:val="24"/>
        </w:rPr>
      </w:pPr>
      <w:r w:rsidRPr="00B164E5">
        <w:rPr>
          <w:rFonts w:ascii="Arial" w:hAnsi="Arial" w:cs="Arial"/>
          <w:sz w:val="24"/>
          <w:szCs w:val="24"/>
        </w:rPr>
        <w:t>Projekt uchwały w sprawie nadania nazwy ulicy na terenie Miasta Stalowa Wola.</w:t>
      </w:r>
    </w:p>
    <w:p w:rsidR="00B164E5" w:rsidRPr="00B164E5" w:rsidRDefault="00B164E5" w:rsidP="00B164E5">
      <w:pPr>
        <w:numPr>
          <w:ilvl w:val="0"/>
          <w:numId w:val="4"/>
        </w:numPr>
        <w:shd w:val="clear" w:color="auto" w:fill="FFFFFF"/>
        <w:suppressAutoHyphens/>
        <w:spacing w:after="0" w:line="233" w:lineRule="atLeast"/>
        <w:ind w:left="851" w:hanging="425"/>
        <w:jc w:val="both"/>
        <w:rPr>
          <w:rFonts w:ascii="Arial" w:hAnsi="Arial" w:cs="Arial"/>
          <w:sz w:val="24"/>
          <w:szCs w:val="24"/>
        </w:rPr>
      </w:pPr>
      <w:r w:rsidRPr="00B164E5">
        <w:rPr>
          <w:rFonts w:ascii="Arial" w:hAnsi="Arial" w:cs="Arial"/>
          <w:sz w:val="24"/>
          <w:szCs w:val="24"/>
        </w:rPr>
        <w:lastRenderedPageBreak/>
        <w:t xml:space="preserve"> Projekt uchwały w sprawie zmiany uchwały nr LXVIII/909/2023 Rady Miejskiej w Stalowej Woli z dnia 27 lipca 2023 roku dotyczącej wprowadzenia wspólnej obsługi informatycznej dla jednostek organizacyjnych Miasta Stalowej Woli.</w:t>
      </w:r>
    </w:p>
    <w:p w:rsidR="00B164E5" w:rsidRPr="00B164E5" w:rsidRDefault="00B164E5" w:rsidP="00B164E5">
      <w:pPr>
        <w:numPr>
          <w:ilvl w:val="0"/>
          <w:numId w:val="4"/>
        </w:numPr>
        <w:shd w:val="clear" w:color="auto" w:fill="FFFFFF"/>
        <w:suppressAutoHyphens/>
        <w:spacing w:after="0" w:line="233" w:lineRule="atLeast"/>
        <w:ind w:left="851" w:hanging="425"/>
        <w:jc w:val="both"/>
        <w:rPr>
          <w:rFonts w:ascii="Arial" w:hAnsi="Arial" w:cs="Arial"/>
          <w:sz w:val="24"/>
          <w:szCs w:val="24"/>
        </w:rPr>
      </w:pPr>
      <w:r w:rsidRPr="00B164E5">
        <w:rPr>
          <w:rFonts w:ascii="Arial" w:hAnsi="Arial" w:cs="Arial"/>
          <w:sz w:val="24"/>
          <w:szCs w:val="24"/>
        </w:rPr>
        <w:t>Projekt uchwały w sprawie zmiany Statutu Środowiskowego Domu Samopomocy Nr 1 w Stalowej Woli.</w:t>
      </w:r>
    </w:p>
    <w:p w:rsidR="00B164E5" w:rsidRPr="00B164E5" w:rsidRDefault="00B164E5" w:rsidP="00B164E5">
      <w:pPr>
        <w:numPr>
          <w:ilvl w:val="0"/>
          <w:numId w:val="4"/>
        </w:numPr>
        <w:shd w:val="clear" w:color="auto" w:fill="FFFFFF"/>
        <w:suppressAutoHyphens/>
        <w:spacing w:after="0" w:line="233" w:lineRule="atLeast"/>
        <w:ind w:left="851" w:hanging="425"/>
        <w:jc w:val="both"/>
        <w:rPr>
          <w:rFonts w:ascii="Arial" w:hAnsi="Arial" w:cs="Arial"/>
          <w:sz w:val="24"/>
          <w:szCs w:val="24"/>
        </w:rPr>
      </w:pPr>
      <w:r w:rsidRPr="00B164E5">
        <w:rPr>
          <w:rFonts w:ascii="Arial" w:hAnsi="Arial" w:cs="Arial"/>
          <w:sz w:val="24"/>
          <w:szCs w:val="24"/>
        </w:rPr>
        <w:t>Projekt uchwały w sprawie zmiany  statutu Środowiskowego Domu Samopomocy Nr 2 Dla Osób z Zaburzeniami</w:t>
      </w:r>
      <w:r w:rsidRPr="00B164E5">
        <w:rPr>
          <w:rFonts w:ascii="Arial" w:hAnsi="Arial" w:cs="Arial"/>
          <w:b/>
          <w:sz w:val="24"/>
          <w:szCs w:val="24"/>
        </w:rPr>
        <w:t xml:space="preserve"> </w:t>
      </w:r>
      <w:r w:rsidRPr="00B164E5">
        <w:rPr>
          <w:rFonts w:ascii="Arial" w:hAnsi="Arial" w:cs="Arial"/>
          <w:sz w:val="24"/>
          <w:szCs w:val="24"/>
        </w:rPr>
        <w:t>Psychicznymi  w Stalowej Woli.</w:t>
      </w:r>
    </w:p>
    <w:p w:rsidR="00B164E5" w:rsidRPr="00B164E5" w:rsidRDefault="00B164E5" w:rsidP="00B164E5">
      <w:pPr>
        <w:numPr>
          <w:ilvl w:val="0"/>
          <w:numId w:val="4"/>
        </w:numPr>
        <w:shd w:val="clear" w:color="auto" w:fill="FFFFFF"/>
        <w:suppressAutoHyphens/>
        <w:spacing w:after="0" w:line="233" w:lineRule="atLeast"/>
        <w:ind w:left="851" w:hanging="425"/>
        <w:jc w:val="both"/>
        <w:rPr>
          <w:rFonts w:ascii="Arial" w:hAnsi="Arial" w:cs="Arial"/>
          <w:sz w:val="24"/>
          <w:szCs w:val="24"/>
        </w:rPr>
      </w:pPr>
      <w:r w:rsidRPr="00B164E5">
        <w:rPr>
          <w:rFonts w:ascii="Arial" w:hAnsi="Arial" w:cs="Arial"/>
          <w:sz w:val="24"/>
          <w:szCs w:val="24"/>
        </w:rPr>
        <w:t xml:space="preserve">Projekt uchwały Rady Miejskiej w Stalowej Woli w sprawie przyjęcia do realizacji Programu Ministerstwa Rodziny, Pracy i Polityki Społecznej "Korpus Wsparcia Seniorów” na rok 2025 i uchwalenia Programu Osłonowego "Korpus Wsparcia Seniorów" dla Gminy Stalowa Wola na rok 2025. </w:t>
      </w:r>
    </w:p>
    <w:p w:rsidR="00B164E5" w:rsidRPr="00B164E5" w:rsidRDefault="00B164E5" w:rsidP="00B164E5">
      <w:pPr>
        <w:numPr>
          <w:ilvl w:val="0"/>
          <w:numId w:val="4"/>
        </w:numPr>
        <w:shd w:val="clear" w:color="auto" w:fill="FFFFFF"/>
        <w:suppressAutoHyphens/>
        <w:spacing w:after="0" w:line="233" w:lineRule="atLeast"/>
        <w:ind w:left="851" w:hanging="425"/>
        <w:jc w:val="both"/>
        <w:rPr>
          <w:rFonts w:ascii="Arial" w:hAnsi="Arial" w:cs="Arial"/>
          <w:sz w:val="24"/>
          <w:szCs w:val="24"/>
        </w:rPr>
      </w:pPr>
      <w:r w:rsidRPr="00B164E5">
        <w:rPr>
          <w:rFonts w:ascii="Arial" w:hAnsi="Arial" w:cs="Arial"/>
          <w:sz w:val="24"/>
          <w:szCs w:val="24"/>
        </w:rPr>
        <w:t>Ocena zasobów pomocy społecznej za rok 2024 dla Gminy Stalowa Wola.</w:t>
      </w:r>
    </w:p>
    <w:p w:rsidR="00B164E5" w:rsidRPr="00B164E5" w:rsidRDefault="00B164E5" w:rsidP="00B164E5">
      <w:pPr>
        <w:numPr>
          <w:ilvl w:val="0"/>
          <w:numId w:val="4"/>
        </w:numPr>
        <w:shd w:val="clear" w:color="auto" w:fill="FFFFFF"/>
        <w:suppressAutoHyphens/>
        <w:spacing w:after="0" w:line="233" w:lineRule="atLeast"/>
        <w:ind w:left="851" w:hanging="425"/>
        <w:jc w:val="both"/>
        <w:rPr>
          <w:rFonts w:ascii="Arial" w:hAnsi="Arial" w:cs="Arial"/>
          <w:sz w:val="24"/>
          <w:szCs w:val="24"/>
        </w:rPr>
      </w:pPr>
      <w:r w:rsidRPr="00B164E5">
        <w:rPr>
          <w:rFonts w:ascii="Arial" w:hAnsi="Arial" w:cs="Arial"/>
          <w:sz w:val="24"/>
          <w:szCs w:val="24"/>
        </w:rPr>
        <w:t>Raport z realizacji Strategii Rozwiązywania Problemów Społecznych Miasta Stalowej Woli na lata 2023-2028 w roku 2024.</w:t>
      </w:r>
    </w:p>
    <w:p w:rsidR="00B164E5" w:rsidRPr="00B164E5" w:rsidRDefault="00B164E5" w:rsidP="00B164E5">
      <w:pPr>
        <w:numPr>
          <w:ilvl w:val="0"/>
          <w:numId w:val="4"/>
        </w:numPr>
        <w:shd w:val="clear" w:color="auto" w:fill="FFFFFF"/>
        <w:suppressAutoHyphens/>
        <w:spacing w:after="0" w:line="233" w:lineRule="atLeast"/>
        <w:ind w:left="851" w:hanging="425"/>
        <w:jc w:val="both"/>
        <w:rPr>
          <w:rFonts w:ascii="Arial" w:hAnsi="Arial" w:cs="Arial"/>
          <w:sz w:val="24"/>
          <w:szCs w:val="24"/>
        </w:rPr>
      </w:pPr>
      <w:r w:rsidRPr="00B164E5">
        <w:rPr>
          <w:rFonts w:ascii="Arial" w:hAnsi="Arial" w:cs="Arial"/>
          <w:color w:val="201F1E"/>
          <w:sz w:val="24"/>
          <w:szCs w:val="24"/>
        </w:rPr>
        <w:t>Sprawozdanie z realizacji Rocznego Programu Współpracy Miasta Stalowa Wola z Organizacjami Pozarządowymi oraz Podmiotami  wymienionymi w art. 3 ust. 3 ustawy o działalności pożytku publicznego i o wolontariacie  za 2024rok.</w:t>
      </w:r>
    </w:p>
    <w:p w:rsidR="00B164E5" w:rsidRPr="00B164E5" w:rsidRDefault="00B164E5" w:rsidP="00B164E5">
      <w:pPr>
        <w:numPr>
          <w:ilvl w:val="0"/>
          <w:numId w:val="4"/>
        </w:numPr>
        <w:shd w:val="clear" w:color="auto" w:fill="FFFFFF"/>
        <w:suppressAutoHyphens/>
        <w:spacing w:after="0" w:line="233" w:lineRule="atLeast"/>
        <w:ind w:left="851" w:hanging="425"/>
        <w:jc w:val="both"/>
        <w:rPr>
          <w:rFonts w:ascii="Arial" w:hAnsi="Arial" w:cs="Arial"/>
          <w:sz w:val="24"/>
          <w:szCs w:val="24"/>
        </w:rPr>
      </w:pPr>
      <w:r w:rsidRPr="00B164E5">
        <w:rPr>
          <w:rFonts w:ascii="Arial" w:hAnsi="Arial" w:cs="Arial"/>
          <w:sz w:val="24"/>
          <w:szCs w:val="24"/>
        </w:rPr>
        <w:t xml:space="preserve">Projekt uchwały </w:t>
      </w:r>
      <w:r w:rsidRPr="00B164E5">
        <w:rPr>
          <w:rFonts w:ascii="Arial" w:hAnsi="Arial" w:cs="Arial"/>
          <w:bCs/>
          <w:sz w:val="24"/>
          <w:szCs w:val="24"/>
        </w:rPr>
        <w:t>zmieniającej uchwałę w sprawie powołania składów osobowych komisji stałych i wyboru ich przewodniczących.</w:t>
      </w:r>
      <w:r w:rsidRPr="00B164E5">
        <w:rPr>
          <w:rFonts w:ascii="Arial" w:hAnsi="Arial" w:cs="Arial"/>
          <w:sz w:val="24"/>
          <w:szCs w:val="24"/>
        </w:rPr>
        <w:t xml:space="preserve"> </w:t>
      </w:r>
    </w:p>
    <w:p w:rsidR="00B164E5" w:rsidRPr="00B164E5" w:rsidRDefault="00B164E5" w:rsidP="00B164E5">
      <w:pPr>
        <w:numPr>
          <w:ilvl w:val="0"/>
          <w:numId w:val="4"/>
        </w:numPr>
        <w:shd w:val="clear" w:color="auto" w:fill="FFFFFF"/>
        <w:suppressAutoHyphens/>
        <w:spacing w:after="0" w:line="233" w:lineRule="atLeast"/>
        <w:ind w:left="851" w:hanging="425"/>
        <w:jc w:val="both"/>
        <w:rPr>
          <w:rFonts w:ascii="Arial" w:hAnsi="Arial" w:cs="Arial"/>
          <w:sz w:val="24"/>
          <w:szCs w:val="24"/>
        </w:rPr>
      </w:pPr>
      <w:r w:rsidRPr="00B164E5">
        <w:rPr>
          <w:rFonts w:ascii="Arial" w:hAnsi="Arial" w:cs="Arial"/>
          <w:sz w:val="24"/>
          <w:szCs w:val="24"/>
        </w:rPr>
        <w:t>Interpelacje i wnioski Radnych.</w:t>
      </w:r>
    </w:p>
    <w:p w:rsidR="00B164E5" w:rsidRPr="00B164E5" w:rsidRDefault="00B164E5" w:rsidP="00B164E5">
      <w:pPr>
        <w:numPr>
          <w:ilvl w:val="0"/>
          <w:numId w:val="4"/>
        </w:numPr>
        <w:shd w:val="clear" w:color="auto" w:fill="FFFFFF"/>
        <w:suppressAutoHyphens/>
        <w:spacing w:after="0" w:line="233" w:lineRule="atLeast"/>
        <w:ind w:left="851" w:hanging="425"/>
        <w:jc w:val="both"/>
        <w:rPr>
          <w:rFonts w:ascii="Arial" w:hAnsi="Arial" w:cs="Arial"/>
          <w:sz w:val="24"/>
          <w:szCs w:val="24"/>
        </w:rPr>
      </w:pPr>
      <w:r w:rsidRPr="00B164E5">
        <w:rPr>
          <w:rFonts w:ascii="Arial" w:hAnsi="Arial" w:cs="Arial"/>
          <w:sz w:val="24"/>
          <w:szCs w:val="24"/>
        </w:rPr>
        <w:t>Sprawy różne.</w:t>
      </w:r>
    </w:p>
    <w:p w:rsidR="002A51DC" w:rsidRPr="00FC6F56" w:rsidRDefault="00B164E5" w:rsidP="00FC6F56">
      <w:pPr>
        <w:numPr>
          <w:ilvl w:val="0"/>
          <w:numId w:val="4"/>
        </w:numPr>
        <w:shd w:val="clear" w:color="auto" w:fill="FFFFFF"/>
        <w:suppressAutoHyphens/>
        <w:spacing w:after="0" w:line="233" w:lineRule="atLeast"/>
        <w:ind w:left="851" w:hanging="425"/>
        <w:jc w:val="both"/>
        <w:rPr>
          <w:rFonts w:ascii="Arial" w:hAnsi="Arial" w:cs="Arial"/>
          <w:sz w:val="24"/>
          <w:szCs w:val="24"/>
        </w:rPr>
      </w:pPr>
      <w:r w:rsidRPr="00B164E5">
        <w:rPr>
          <w:rFonts w:ascii="Arial" w:hAnsi="Arial" w:cs="Arial"/>
          <w:sz w:val="24"/>
          <w:szCs w:val="24"/>
        </w:rPr>
        <w:t>Zamknięcie obrad Sesji.</w:t>
      </w:r>
    </w:p>
    <w:p w:rsidR="002A51DC" w:rsidRDefault="002A51DC" w:rsidP="008A2C30">
      <w:pPr>
        <w:jc w:val="center"/>
        <w:rPr>
          <w:rFonts w:ascii="Arial" w:hAnsi="Arial" w:cs="Arial"/>
          <w:b/>
          <w:sz w:val="24"/>
          <w:szCs w:val="24"/>
        </w:rPr>
      </w:pPr>
    </w:p>
    <w:p w:rsidR="008A2C30" w:rsidRPr="0030518B" w:rsidRDefault="008A2C30" w:rsidP="008A2C30">
      <w:pPr>
        <w:jc w:val="center"/>
        <w:rPr>
          <w:rFonts w:ascii="Arial" w:hAnsi="Arial" w:cs="Arial"/>
          <w:b/>
          <w:sz w:val="24"/>
          <w:szCs w:val="24"/>
        </w:rPr>
      </w:pPr>
      <w:r w:rsidRPr="0030518B">
        <w:rPr>
          <w:rFonts w:ascii="Arial" w:hAnsi="Arial" w:cs="Arial"/>
          <w:b/>
          <w:sz w:val="24"/>
          <w:szCs w:val="24"/>
        </w:rPr>
        <w:t>Ad 2</w:t>
      </w:r>
      <w:r w:rsidR="0030518B" w:rsidRPr="0030518B">
        <w:rPr>
          <w:rFonts w:ascii="Arial" w:hAnsi="Arial" w:cs="Arial"/>
          <w:b/>
          <w:sz w:val="24"/>
          <w:szCs w:val="24"/>
        </w:rPr>
        <w:t>.</w:t>
      </w:r>
    </w:p>
    <w:p w:rsidR="0030518B" w:rsidRPr="001D558B" w:rsidRDefault="0030518B" w:rsidP="0030518B">
      <w:pPr>
        <w:rPr>
          <w:rFonts w:ascii="Arial" w:hAnsi="Arial" w:cs="Arial"/>
          <w:sz w:val="24"/>
          <w:szCs w:val="24"/>
        </w:rPr>
      </w:pPr>
      <w:r w:rsidRPr="00B54A61">
        <w:rPr>
          <w:rFonts w:ascii="Arial" w:hAnsi="Arial" w:cs="Arial"/>
          <w:sz w:val="24"/>
          <w:szCs w:val="24"/>
        </w:rPr>
        <w:t>Przyjęcie protokołów z XIII i XIV Sesji Rady Miejskiej.</w:t>
      </w:r>
    </w:p>
    <w:p w:rsidR="008A2C30" w:rsidRPr="001D558B" w:rsidRDefault="00185158">
      <w:pPr>
        <w:rPr>
          <w:rFonts w:ascii="Arial" w:hAnsi="Arial" w:cs="Arial"/>
          <w:sz w:val="24"/>
          <w:szCs w:val="24"/>
        </w:rPr>
      </w:pPr>
      <w:r>
        <w:rPr>
          <w:rFonts w:ascii="Arial" w:hAnsi="Arial" w:cs="Arial"/>
          <w:sz w:val="24"/>
          <w:szCs w:val="24"/>
        </w:rPr>
        <w:t xml:space="preserve">Radni nie mieli </w:t>
      </w:r>
      <w:r w:rsidR="008A2C30" w:rsidRPr="001D558B">
        <w:rPr>
          <w:rFonts w:ascii="Arial" w:hAnsi="Arial" w:cs="Arial"/>
          <w:sz w:val="24"/>
          <w:szCs w:val="24"/>
        </w:rPr>
        <w:t xml:space="preserve">pytań. </w:t>
      </w:r>
      <w:r w:rsidR="00996567">
        <w:rPr>
          <w:rFonts w:ascii="Arial" w:hAnsi="Arial" w:cs="Arial"/>
          <w:sz w:val="24"/>
          <w:szCs w:val="24"/>
        </w:rPr>
        <w:t xml:space="preserve">Protokoły zostały przyjęte. </w:t>
      </w:r>
    </w:p>
    <w:p w:rsidR="00996567" w:rsidRDefault="00996567" w:rsidP="008A2C30">
      <w:pPr>
        <w:jc w:val="center"/>
        <w:rPr>
          <w:rFonts w:ascii="Arial" w:hAnsi="Arial" w:cs="Arial"/>
          <w:b/>
          <w:sz w:val="24"/>
          <w:szCs w:val="24"/>
        </w:rPr>
      </w:pPr>
    </w:p>
    <w:p w:rsidR="008A2C30" w:rsidRPr="00D22A50" w:rsidRDefault="008A2C30" w:rsidP="008A2C30">
      <w:pPr>
        <w:jc w:val="center"/>
        <w:rPr>
          <w:rFonts w:ascii="Arial" w:hAnsi="Arial" w:cs="Arial"/>
          <w:b/>
          <w:sz w:val="24"/>
          <w:szCs w:val="24"/>
        </w:rPr>
      </w:pPr>
      <w:r w:rsidRPr="00D22A50">
        <w:rPr>
          <w:rFonts w:ascii="Arial" w:hAnsi="Arial" w:cs="Arial"/>
          <w:b/>
          <w:sz w:val="24"/>
          <w:szCs w:val="24"/>
        </w:rPr>
        <w:t>Ad 3</w:t>
      </w:r>
      <w:r w:rsidR="00D22A50" w:rsidRPr="00D22A50">
        <w:rPr>
          <w:rFonts w:ascii="Arial" w:hAnsi="Arial" w:cs="Arial"/>
          <w:b/>
          <w:sz w:val="24"/>
          <w:szCs w:val="24"/>
        </w:rPr>
        <w:t>.</w:t>
      </w:r>
    </w:p>
    <w:p w:rsidR="00F91EB5" w:rsidRPr="00B975E0" w:rsidRDefault="00F91EB5" w:rsidP="00F91EB5">
      <w:pPr>
        <w:spacing w:line="276" w:lineRule="auto"/>
        <w:jc w:val="both"/>
        <w:rPr>
          <w:rFonts w:ascii="Arial" w:hAnsi="Arial" w:cs="Arial"/>
          <w:sz w:val="24"/>
          <w:szCs w:val="24"/>
        </w:rPr>
      </w:pPr>
      <w:r w:rsidRPr="00B975E0">
        <w:rPr>
          <w:rFonts w:ascii="Arial" w:hAnsi="Arial" w:cs="Arial"/>
          <w:sz w:val="24"/>
          <w:szCs w:val="24"/>
        </w:rPr>
        <w:t>Projekt uchwały w sprawie udzielenia Prezydentowi Miasta Stalowej Woli wotum zaufania (przedstawienie</w:t>
      </w:r>
      <w:r>
        <w:rPr>
          <w:rFonts w:ascii="Arial" w:hAnsi="Arial" w:cs="Arial"/>
          <w:sz w:val="24"/>
          <w:szCs w:val="24"/>
        </w:rPr>
        <w:t xml:space="preserve"> Raportu o stanie Miasta za 2024</w:t>
      </w:r>
      <w:r w:rsidRPr="00B975E0">
        <w:rPr>
          <w:rFonts w:ascii="Arial" w:hAnsi="Arial" w:cs="Arial"/>
          <w:sz w:val="24"/>
          <w:szCs w:val="24"/>
        </w:rPr>
        <w:t xml:space="preserve"> rok, debata nad Raportem).</w:t>
      </w:r>
    </w:p>
    <w:p w:rsidR="00F91EB5" w:rsidRPr="00B975E0" w:rsidRDefault="00F91EB5" w:rsidP="00F91EB5">
      <w:pPr>
        <w:autoSpaceDE w:val="0"/>
        <w:autoSpaceDN w:val="0"/>
        <w:adjustRightInd w:val="0"/>
        <w:spacing w:after="120" w:line="276" w:lineRule="auto"/>
        <w:jc w:val="center"/>
        <w:rPr>
          <w:rFonts w:ascii="Arial" w:eastAsia="Times New Roman" w:hAnsi="Arial" w:cs="Arial"/>
          <w:b/>
          <w:sz w:val="24"/>
          <w:szCs w:val="24"/>
          <w:lang w:eastAsia="pl-PL"/>
        </w:rPr>
      </w:pPr>
    </w:p>
    <w:p w:rsidR="00F91EB5" w:rsidRPr="00E2404C" w:rsidRDefault="00F91EB5" w:rsidP="00F91EB5">
      <w:pPr>
        <w:autoSpaceDE w:val="0"/>
        <w:autoSpaceDN w:val="0"/>
        <w:adjustRightInd w:val="0"/>
        <w:spacing w:after="120" w:line="276" w:lineRule="auto"/>
        <w:jc w:val="both"/>
        <w:rPr>
          <w:rFonts w:ascii="Arial" w:eastAsia="Times New Roman" w:hAnsi="Arial" w:cs="Arial"/>
          <w:sz w:val="24"/>
          <w:szCs w:val="24"/>
          <w:lang w:eastAsia="pl-PL"/>
        </w:rPr>
      </w:pPr>
      <w:r w:rsidRPr="00E2404C">
        <w:rPr>
          <w:rFonts w:ascii="Arial" w:eastAsia="Times New Roman" w:hAnsi="Arial" w:cs="Arial"/>
          <w:sz w:val="24"/>
          <w:szCs w:val="24"/>
          <w:lang w:eastAsia="pl-PL"/>
        </w:rPr>
        <w:t xml:space="preserve">Zgodnie z art. 18 ust. 2 pkt. 4a oraz art. 28aa ust. 1 ustawy z dnia 8 marca </w:t>
      </w:r>
      <w:r>
        <w:rPr>
          <w:rFonts w:ascii="Arial" w:eastAsia="Times New Roman" w:hAnsi="Arial" w:cs="Arial"/>
          <w:sz w:val="24"/>
          <w:szCs w:val="24"/>
          <w:lang w:eastAsia="pl-PL"/>
        </w:rPr>
        <w:t xml:space="preserve">1990 roku o samorządzie gminnym </w:t>
      </w:r>
      <w:r w:rsidR="00F606A8">
        <w:rPr>
          <w:rFonts w:ascii="Arial" w:eastAsia="Times New Roman" w:hAnsi="Arial" w:cs="Arial"/>
          <w:sz w:val="24"/>
          <w:szCs w:val="24"/>
          <w:lang w:eastAsia="pl-PL"/>
        </w:rPr>
        <w:t xml:space="preserve">do </w:t>
      </w:r>
      <w:r w:rsidRPr="00E2404C">
        <w:rPr>
          <w:rFonts w:ascii="Arial" w:eastAsia="Times New Roman" w:hAnsi="Arial" w:cs="Arial"/>
          <w:sz w:val="24"/>
          <w:szCs w:val="24"/>
          <w:lang w:eastAsia="pl-PL"/>
        </w:rPr>
        <w:t>wyłącznej właściwości Rady Miejskiej należy rozpatrywanie raportu o stanie Miasta oraz podjęcie uchwały w sprawie udzielenia lub nieudzielenia Prezydentowi wotum zaufania z tego tytułu. Prezydent co roku przedstawia Radzie raport o stanie Miasta, który obejmuje podsumowanie działalności w roku minionym, w szczególności w zakresie realizacji polityk, programów i strategii oraz uchwał Rady.</w:t>
      </w:r>
    </w:p>
    <w:p w:rsidR="00F91EB5" w:rsidRPr="00E2404C" w:rsidRDefault="00F91EB5" w:rsidP="00F91EB5">
      <w:pPr>
        <w:spacing w:after="0" w:line="276" w:lineRule="auto"/>
        <w:jc w:val="both"/>
        <w:rPr>
          <w:rFonts w:ascii="Arial" w:hAnsi="Arial" w:cs="Arial"/>
        </w:rPr>
      </w:pPr>
      <w:r w:rsidRPr="00E2404C">
        <w:rPr>
          <w:rFonts w:ascii="Arial" w:eastAsia="Times New Roman" w:hAnsi="Arial" w:cs="Arial"/>
          <w:sz w:val="24"/>
          <w:szCs w:val="24"/>
          <w:lang w:eastAsia="pl-PL"/>
        </w:rPr>
        <w:t xml:space="preserve">Rada Miejska rozpatruje raport o stanie Miasta podczas sesji, na której podejmowana jest uchwała w sprawie udzielenia absolutorium. Raport rozpatrywany jest w pierwszej kolejności. Nad przedstawionym Raportem przeprowadza się debatę. Uchwałę o udzieleniu Prezydentowi Miasta wotum zaufania Rada podejmuje bezwzględną </w:t>
      </w:r>
      <w:r w:rsidRPr="00E2404C">
        <w:rPr>
          <w:rFonts w:ascii="Arial" w:eastAsia="Times New Roman" w:hAnsi="Arial" w:cs="Arial"/>
          <w:sz w:val="24"/>
          <w:szCs w:val="24"/>
          <w:lang w:eastAsia="pl-PL"/>
        </w:rPr>
        <w:lastRenderedPageBreak/>
        <w:t>większością głosów ustawowego składu rady. Niepodjęcie uchwały o udzieleniu Prezydentowi wotum zaufania jest równoznaczne z podjęciem uchwały o nieudzieleniu wotum zaufania.</w:t>
      </w:r>
    </w:p>
    <w:p w:rsidR="00F91EB5" w:rsidRDefault="00F91EB5" w:rsidP="00F91EB5">
      <w:pPr>
        <w:spacing w:line="276" w:lineRule="auto"/>
        <w:rPr>
          <w:rFonts w:ascii="Arial" w:hAnsi="Arial" w:cs="Arial"/>
        </w:rPr>
      </w:pPr>
    </w:p>
    <w:p w:rsidR="00F91EB5" w:rsidRDefault="00F91EB5" w:rsidP="00F91EB5">
      <w:pPr>
        <w:spacing w:line="276" w:lineRule="auto"/>
        <w:jc w:val="both"/>
        <w:rPr>
          <w:rFonts w:ascii="Arial" w:hAnsi="Arial" w:cs="Arial"/>
          <w:sz w:val="24"/>
          <w:szCs w:val="24"/>
        </w:rPr>
      </w:pPr>
      <w:r w:rsidRPr="00B975E0">
        <w:rPr>
          <w:rFonts w:ascii="Arial" w:hAnsi="Arial" w:cs="Arial"/>
          <w:sz w:val="24"/>
          <w:szCs w:val="24"/>
        </w:rPr>
        <w:t>Raport o stanie miasta stanowi załącznik nr 2 do Protokołu.</w:t>
      </w:r>
    </w:p>
    <w:p w:rsidR="00F91EB5" w:rsidRPr="00EE063F" w:rsidRDefault="00F91EB5" w:rsidP="00F91EB5">
      <w:pPr>
        <w:spacing w:line="276" w:lineRule="auto"/>
        <w:jc w:val="both"/>
        <w:rPr>
          <w:rFonts w:ascii="Arial" w:hAnsi="Arial" w:cs="Arial"/>
          <w:sz w:val="24"/>
          <w:szCs w:val="24"/>
        </w:rPr>
      </w:pPr>
      <w:r w:rsidRPr="00EE063F">
        <w:rPr>
          <w:rFonts w:ascii="Arial" w:hAnsi="Arial" w:cs="Arial"/>
          <w:sz w:val="24"/>
          <w:szCs w:val="24"/>
        </w:rPr>
        <w:t xml:space="preserve">Komisja Budżetu i Finansów pozytywnie zaopiniowała projekt uchwały.  </w:t>
      </w:r>
    </w:p>
    <w:p w:rsidR="00F91EB5" w:rsidRPr="00EE063F" w:rsidRDefault="00F91EB5" w:rsidP="00F91EB5">
      <w:pPr>
        <w:spacing w:line="276" w:lineRule="auto"/>
        <w:jc w:val="both"/>
        <w:rPr>
          <w:rFonts w:ascii="Arial" w:hAnsi="Arial" w:cs="Arial"/>
          <w:sz w:val="24"/>
          <w:szCs w:val="24"/>
        </w:rPr>
      </w:pPr>
      <w:r w:rsidRPr="00EE063F">
        <w:rPr>
          <w:rStyle w:val="Pogrubienie"/>
          <w:rFonts w:ascii="Arial" w:hAnsi="Arial" w:cs="Arial"/>
          <w:b w:val="0"/>
          <w:color w:val="000000"/>
          <w:sz w:val="24"/>
          <w:szCs w:val="24"/>
        </w:rPr>
        <w:t>Komisja Gospodarki Komunalnej, Geodezji, Architektury i Ochrony Środowiska</w:t>
      </w:r>
      <w:r w:rsidRPr="00EE063F">
        <w:rPr>
          <w:rFonts w:ascii="Arial" w:hAnsi="Arial" w:cs="Arial"/>
          <w:sz w:val="24"/>
          <w:szCs w:val="24"/>
        </w:rPr>
        <w:t xml:space="preserve"> pozytywnie zaopiniowała projekt uchwały.   </w:t>
      </w:r>
    </w:p>
    <w:p w:rsidR="00F91EB5" w:rsidRPr="00EE063F" w:rsidRDefault="00F91EB5" w:rsidP="00F91EB5">
      <w:pPr>
        <w:spacing w:line="276" w:lineRule="auto"/>
        <w:jc w:val="both"/>
        <w:rPr>
          <w:rFonts w:ascii="Arial" w:hAnsi="Arial" w:cs="Arial"/>
          <w:sz w:val="24"/>
          <w:szCs w:val="24"/>
        </w:rPr>
      </w:pPr>
      <w:r w:rsidRPr="00EE063F">
        <w:rPr>
          <w:rStyle w:val="Pogrubienie"/>
          <w:rFonts w:ascii="Arial" w:hAnsi="Arial" w:cs="Arial"/>
          <w:b w:val="0"/>
          <w:color w:val="000000"/>
          <w:sz w:val="24"/>
          <w:szCs w:val="24"/>
        </w:rPr>
        <w:t xml:space="preserve">Komisja Rodziny, Opieki Społecznej i Zdrowia </w:t>
      </w:r>
      <w:r w:rsidRPr="00EE063F">
        <w:rPr>
          <w:rFonts w:ascii="Arial" w:hAnsi="Arial" w:cs="Arial"/>
          <w:sz w:val="24"/>
          <w:szCs w:val="24"/>
        </w:rPr>
        <w:t xml:space="preserve">pozytywnie zaopiniowała projekt uchwały.   </w:t>
      </w:r>
    </w:p>
    <w:p w:rsidR="00F91EB5" w:rsidRPr="00EE063F" w:rsidRDefault="00F91EB5" w:rsidP="00F91EB5">
      <w:pPr>
        <w:spacing w:line="276" w:lineRule="auto"/>
        <w:jc w:val="both"/>
        <w:rPr>
          <w:rFonts w:ascii="Arial" w:hAnsi="Arial" w:cs="Arial"/>
          <w:sz w:val="24"/>
          <w:szCs w:val="24"/>
        </w:rPr>
      </w:pPr>
      <w:r w:rsidRPr="00EE063F">
        <w:rPr>
          <w:rStyle w:val="Pogrubienie"/>
          <w:rFonts w:ascii="Arial" w:hAnsi="Arial" w:cs="Arial"/>
          <w:b w:val="0"/>
          <w:color w:val="000000"/>
          <w:sz w:val="24"/>
          <w:szCs w:val="24"/>
        </w:rPr>
        <w:t>Komisja Inicjatyw Gospodarczych, Rozwoju i Promocji Miasta</w:t>
      </w:r>
      <w:r w:rsidRPr="00EE063F">
        <w:rPr>
          <w:rFonts w:ascii="Arial" w:hAnsi="Arial" w:cs="Arial"/>
          <w:sz w:val="24"/>
          <w:szCs w:val="24"/>
        </w:rPr>
        <w:t xml:space="preserve"> pozytywnie zaopiniowała projekt uchwały.   </w:t>
      </w:r>
    </w:p>
    <w:p w:rsidR="00F91EB5" w:rsidRPr="00EE063F" w:rsidRDefault="00F91EB5" w:rsidP="00F91EB5">
      <w:pPr>
        <w:spacing w:line="276" w:lineRule="auto"/>
        <w:jc w:val="both"/>
        <w:rPr>
          <w:rFonts w:ascii="Arial" w:hAnsi="Arial" w:cs="Arial"/>
          <w:sz w:val="24"/>
          <w:szCs w:val="24"/>
        </w:rPr>
      </w:pPr>
      <w:r w:rsidRPr="00EE063F">
        <w:rPr>
          <w:rFonts w:ascii="Arial" w:hAnsi="Arial" w:cs="Arial"/>
          <w:sz w:val="24"/>
          <w:szCs w:val="24"/>
        </w:rPr>
        <w:t xml:space="preserve">Komisja Oświaty, Kultury i Sportu pozytywnie zaopiniowała projekt uchwały.   </w:t>
      </w:r>
    </w:p>
    <w:p w:rsidR="00F91EB5" w:rsidRPr="00EE063F" w:rsidRDefault="00F91EB5" w:rsidP="00F91EB5">
      <w:pPr>
        <w:spacing w:line="276" w:lineRule="auto"/>
        <w:jc w:val="both"/>
        <w:rPr>
          <w:rFonts w:ascii="Arial" w:hAnsi="Arial" w:cs="Arial"/>
          <w:sz w:val="24"/>
          <w:szCs w:val="24"/>
        </w:rPr>
      </w:pPr>
      <w:r w:rsidRPr="00EE063F">
        <w:rPr>
          <w:rStyle w:val="Pogrubienie"/>
          <w:rFonts w:ascii="Arial" w:hAnsi="Arial" w:cs="Arial"/>
          <w:b w:val="0"/>
          <w:color w:val="000000"/>
          <w:sz w:val="24"/>
          <w:szCs w:val="24"/>
        </w:rPr>
        <w:t>Komisja Bezpieczeństwa</w:t>
      </w:r>
      <w:r w:rsidRPr="00EE063F">
        <w:rPr>
          <w:rFonts w:ascii="Arial" w:hAnsi="Arial" w:cs="Arial"/>
          <w:sz w:val="24"/>
          <w:szCs w:val="24"/>
        </w:rPr>
        <w:t xml:space="preserve"> </w:t>
      </w:r>
      <w:r w:rsidRPr="00EE063F">
        <w:rPr>
          <w:rStyle w:val="Pogrubienie"/>
          <w:rFonts w:ascii="Arial" w:hAnsi="Arial" w:cs="Arial"/>
          <w:b w:val="0"/>
          <w:color w:val="000000"/>
          <w:sz w:val="24"/>
          <w:szCs w:val="24"/>
        </w:rPr>
        <w:t xml:space="preserve">i Porządku Publicznego </w:t>
      </w:r>
      <w:r w:rsidRPr="00EE063F">
        <w:rPr>
          <w:rFonts w:ascii="Arial" w:hAnsi="Arial" w:cs="Arial"/>
          <w:sz w:val="24"/>
          <w:szCs w:val="24"/>
        </w:rPr>
        <w:t xml:space="preserve">pozytywnie zaopiniowała projekt uchwały.   </w:t>
      </w:r>
    </w:p>
    <w:p w:rsidR="00F91EB5" w:rsidRPr="00EE063F" w:rsidRDefault="00F91EB5" w:rsidP="00F91EB5">
      <w:pPr>
        <w:spacing w:line="276" w:lineRule="auto"/>
        <w:jc w:val="both"/>
        <w:rPr>
          <w:rFonts w:ascii="Arial" w:hAnsi="Arial" w:cs="Arial"/>
          <w:sz w:val="24"/>
          <w:szCs w:val="24"/>
        </w:rPr>
      </w:pPr>
      <w:r w:rsidRPr="00EE063F">
        <w:rPr>
          <w:rStyle w:val="Pogrubienie"/>
          <w:rFonts w:ascii="Arial" w:hAnsi="Arial" w:cs="Arial"/>
          <w:b w:val="0"/>
          <w:color w:val="000000"/>
          <w:sz w:val="24"/>
          <w:szCs w:val="24"/>
        </w:rPr>
        <w:t xml:space="preserve">Komisja Mieszkaniowa </w:t>
      </w:r>
      <w:r w:rsidRPr="00EE063F">
        <w:rPr>
          <w:rFonts w:ascii="Arial" w:hAnsi="Arial" w:cs="Arial"/>
          <w:sz w:val="24"/>
          <w:szCs w:val="24"/>
        </w:rPr>
        <w:t xml:space="preserve">pozytywnie zaopiniowała projekt uchwały.   </w:t>
      </w:r>
    </w:p>
    <w:p w:rsidR="00F91EB5" w:rsidRPr="00B975E0" w:rsidRDefault="00F91EB5" w:rsidP="00F91EB5">
      <w:pPr>
        <w:pStyle w:val="NormalnyWeb"/>
        <w:spacing w:line="276" w:lineRule="auto"/>
        <w:jc w:val="both"/>
        <w:rPr>
          <w:rFonts w:ascii="Arial" w:hAnsi="Arial" w:cs="Arial"/>
        </w:rPr>
      </w:pPr>
      <w:r w:rsidRPr="00B975E0">
        <w:rPr>
          <w:rFonts w:ascii="Arial" w:hAnsi="Arial" w:cs="Arial"/>
        </w:rPr>
        <w:t>Pan Lucjusz Nadbereżny Prezydent Stalowej Woli omówił raport o stanie miasta za 202</w:t>
      </w:r>
      <w:r>
        <w:rPr>
          <w:rFonts w:ascii="Arial" w:hAnsi="Arial" w:cs="Arial"/>
        </w:rPr>
        <w:t>4</w:t>
      </w:r>
      <w:r w:rsidRPr="00B975E0">
        <w:rPr>
          <w:rFonts w:ascii="Arial" w:hAnsi="Arial" w:cs="Arial"/>
        </w:rPr>
        <w:t xml:space="preserve"> rok. </w:t>
      </w:r>
    </w:p>
    <w:p w:rsidR="00F91EB5" w:rsidRDefault="00F91EB5" w:rsidP="00F91EB5">
      <w:pPr>
        <w:spacing w:line="276" w:lineRule="auto"/>
        <w:jc w:val="both"/>
        <w:rPr>
          <w:rFonts w:ascii="Arial" w:hAnsi="Arial" w:cs="Arial"/>
          <w:sz w:val="24"/>
          <w:szCs w:val="24"/>
        </w:rPr>
      </w:pPr>
      <w:r>
        <w:rPr>
          <w:rFonts w:ascii="Arial" w:hAnsi="Arial" w:cs="Arial"/>
          <w:sz w:val="24"/>
          <w:szCs w:val="24"/>
        </w:rPr>
        <w:t xml:space="preserve">Prezydent Miasta Stalowej Woli powiedział, iż to dla niego przywilej, że może wystąpić na forum Rady Miejskiej i prosić o wotum zaufania za miniony rok oraz prosić mieszkańców Stalowej Woli o zaufanie. </w:t>
      </w:r>
    </w:p>
    <w:p w:rsidR="00F91EB5" w:rsidRDefault="00F91EB5" w:rsidP="00F91EB5">
      <w:pPr>
        <w:spacing w:line="276" w:lineRule="auto"/>
        <w:jc w:val="both"/>
        <w:rPr>
          <w:rFonts w:ascii="Arial" w:hAnsi="Arial" w:cs="Arial"/>
          <w:sz w:val="24"/>
          <w:szCs w:val="24"/>
        </w:rPr>
      </w:pPr>
      <w:r>
        <w:rPr>
          <w:rFonts w:ascii="Arial" w:hAnsi="Arial" w:cs="Arial"/>
          <w:sz w:val="24"/>
          <w:szCs w:val="24"/>
        </w:rPr>
        <w:t xml:space="preserve">Jak podkreślił Pan Lucjusz Nadbereżny raport o stanie miasta do zbiór danych, informacji i statystyk, które są bardzo istotne, gdyż pokazują z jakim zaangażowaniem, sukcesami i problemami mierzą się pracownicy Urzędu Miasta oraz całej struktury miasta Stalowej Woli. </w:t>
      </w:r>
    </w:p>
    <w:p w:rsidR="00F91EB5" w:rsidRDefault="00F91EB5" w:rsidP="00F91EB5">
      <w:pPr>
        <w:spacing w:line="276" w:lineRule="auto"/>
        <w:jc w:val="both"/>
        <w:rPr>
          <w:rFonts w:ascii="Arial" w:hAnsi="Arial" w:cs="Arial"/>
          <w:sz w:val="24"/>
          <w:szCs w:val="24"/>
        </w:rPr>
      </w:pPr>
      <w:r>
        <w:rPr>
          <w:rFonts w:ascii="Arial" w:hAnsi="Arial" w:cs="Arial"/>
          <w:sz w:val="24"/>
          <w:szCs w:val="24"/>
        </w:rPr>
        <w:t>Prezydent p</w:t>
      </w:r>
      <w:r w:rsidRPr="001D558B">
        <w:rPr>
          <w:rFonts w:ascii="Arial" w:hAnsi="Arial" w:cs="Arial"/>
          <w:sz w:val="24"/>
          <w:szCs w:val="24"/>
        </w:rPr>
        <w:t xml:space="preserve">odziękował wszystkim, którzy pracowali na sukcesy w 2024 roku. </w:t>
      </w:r>
      <w:r>
        <w:rPr>
          <w:rFonts w:ascii="Arial" w:hAnsi="Arial" w:cs="Arial"/>
          <w:sz w:val="24"/>
          <w:szCs w:val="24"/>
        </w:rPr>
        <w:t>Dodał, że m</w:t>
      </w:r>
      <w:r w:rsidRPr="001D558B">
        <w:rPr>
          <w:rFonts w:ascii="Arial" w:hAnsi="Arial" w:cs="Arial"/>
          <w:sz w:val="24"/>
          <w:szCs w:val="24"/>
        </w:rPr>
        <w:t xml:space="preserve">iniony rok to rok wielu sukcesów, </w:t>
      </w:r>
      <w:r>
        <w:rPr>
          <w:rFonts w:ascii="Arial" w:hAnsi="Arial" w:cs="Arial"/>
          <w:sz w:val="24"/>
          <w:szCs w:val="24"/>
        </w:rPr>
        <w:t>gdyż obecnie Stalowa Wola</w:t>
      </w:r>
      <w:r w:rsidRPr="001D558B">
        <w:rPr>
          <w:rFonts w:ascii="Arial" w:hAnsi="Arial" w:cs="Arial"/>
          <w:sz w:val="24"/>
          <w:szCs w:val="24"/>
        </w:rPr>
        <w:t xml:space="preserve"> jest wielkim placem budowy, który nie koncentruje się na jednej części miasta</w:t>
      </w:r>
      <w:r>
        <w:rPr>
          <w:rFonts w:ascii="Arial" w:hAnsi="Arial" w:cs="Arial"/>
          <w:sz w:val="24"/>
          <w:szCs w:val="24"/>
        </w:rPr>
        <w:t>,</w:t>
      </w:r>
      <w:r w:rsidRPr="001D558B">
        <w:rPr>
          <w:rFonts w:ascii="Arial" w:hAnsi="Arial" w:cs="Arial"/>
          <w:sz w:val="24"/>
          <w:szCs w:val="24"/>
        </w:rPr>
        <w:t xml:space="preserve"> ale w sposób zrównoważony pod względem </w:t>
      </w:r>
      <w:r>
        <w:rPr>
          <w:rFonts w:ascii="Arial" w:hAnsi="Arial" w:cs="Arial"/>
          <w:sz w:val="24"/>
          <w:szCs w:val="24"/>
        </w:rPr>
        <w:t>terytorialnym</w:t>
      </w:r>
      <w:r w:rsidRPr="001D558B">
        <w:rPr>
          <w:rFonts w:ascii="Arial" w:hAnsi="Arial" w:cs="Arial"/>
          <w:sz w:val="24"/>
          <w:szCs w:val="24"/>
        </w:rPr>
        <w:t xml:space="preserve"> </w:t>
      </w:r>
      <w:r>
        <w:rPr>
          <w:rFonts w:ascii="Arial" w:hAnsi="Arial" w:cs="Arial"/>
          <w:sz w:val="24"/>
          <w:szCs w:val="24"/>
        </w:rPr>
        <w:t xml:space="preserve">oraz obszarów funkcjonowania, </w:t>
      </w:r>
      <w:r w:rsidRPr="001D558B">
        <w:rPr>
          <w:rFonts w:ascii="Arial" w:hAnsi="Arial" w:cs="Arial"/>
          <w:sz w:val="24"/>
          <w:szCs w:val="24"/>
        </w:rPr>
        <w:t>re</w:t>
      </w:r>
      <w:r>
        <w:rPr>
          <w:rFonts w:ascii="Arial" w:hAnsi="Arial" w:cs="Arial"/>
          <w:sz w:val="24"/>
          <w:szCs w:val="24"/>
        </w:rPr>
        <w:t>alizuje</w:t>
      </w:r>
      <w:r w:rsidRPr="001D558B">
        <w:rPr>
          <w:rFonts w:ascii="Arial" w:hAnsi="Arial" w:cs="Arial"/>
          <w:sz w:val="24"/>
          <w:szCs w:val="24"/>
        </w:rPr>
        <w:t xml:space="preserve"> wyzwania zmieniające</w:t>
      </w:r>
      <w:r>
        <w:rPr>
          <w:rFonts w:ascii="Arial" w:hAnsi="Arial" w:cs="Arial"/>
          <w:sz w:val="24"/>
          <w:szCs w:val="24"/>
        </w:rPr>
        <w:t xml:space="preserve"> Stalową Wolę oraz realizuje największy plan inwestycyjny. Pan Lucjusz Nadbereżny podkreślił, iż 2024 rok to czas, kiedy w zadaniach wieloletnich miasto realizowało, przygotowywało i wdrażało inwestycje finansowane przede wszystkim ze źródeł zewnętrznych, zarówno rządowych, europejskich jak </w:t>
      </w:r>
      <w:r>
        <w:rPr>
          <w:rFonts w:ascii="Arial" w:hAnsi="Arial" w:cs="Arial"/>
          <w:sz w:val="24"/>
          <w:szCs w:val="24"/>
        </w:rPr>
        <w:br/>
        <w:t xml:space="preserve">i norweskich. Były to zadania na kwotę blisko miliarda złotych. Prezydent wspomniał także o inwestycjach realizowanych przez województwo podkarpackie, które mają strategiczne znaczenie. Jak podkreślił Pan Nadbereżny, działania te prowadziły do </w:t>
      </w:r>
      <w:r>
        <w:rPr>
          <w:rFonts w:ascii="Arial" w:hAnsi="Arial" w:cs="Arial"/>
          <w:sz w:val="24"/>
          <w:szCs w:val="24"/>
        </w:rPr>
        <w:lastRenderedPageBreak/>
        <w:t xml:space="preserve">tego, aby Stalowa Wola </w:t>
      </w:r>
      <w:r w:rsidRPr="001D558B">
        <w:rPr>
          <w:rFonts w:ascii="Arial" w:hAnsi="Arial" w:cs="Arial"/>
          <w:sz w:val="24"/>
          <w:szCs w:val="24"/>
        </w:rPr>
        <w:t xml:space="preserve">była miastem nowocześniejszym, silniejszym, przyjaźniejszym dla mieszkańców. </w:t>
      </w:r>
    </w:p>
    <w:p w:rsidR="00F91EB5" w:rsidRPr="001D558B" w:rsidRDefault="00F91EB5" w:rsidP="00F91EB5">
      <w:pPr>
        <w:spacing w:line="276" w:lineRule="auto"/>
        <w:jc w:val="both"/>
        <w:rPr>
          <w:rFonts w:ascii="Arial" w:hAnsi="Arial" w:cs="Arial"/>
          <w:sz w:val="24"/>
          <w:szCs w:val="24"/>
        </w:rPr>
      </w:pPr>
      <w:r>
        <w:rPr>
          <w:rFonts w:ascii="Arial" w:hAnsi="Arial" w:cs="Arial"/>
          <w:sz w:val="24"/>
          <w:szCs w:val="24"/>
        </w:rPr>
        <w:t>Według Prezydenta, 2024 rok był</w:t>
      </w:r>
      <w:r w:rsidRPr="001D558B">
        <w:rPr>
          <w:rFonts w:ascii="Arial" w:hAnsi="Arial" w:cs="Arial"/>
          <w:sz w:val="24"/>
          <w:szCs w:val="24"/>
        </w:rPr>
        <w:t xml:space="preserve"> również trudny, gdyż</w:t>
      </w:r>
      <w:r>
        <w:rPr>
          <w:rFonts w:ascii="Arial" w:hAnsi="Arial" w:cs="Arial"/>
          <w:sz w:val="24"/>
          <w:szCs w:val="24"/>
        </w:rPr>
        <w:t xml:space="preserve"> po wyborach</w:t>
      </w:r>
      <w:r w:rsidRPr="001D558B">
        <w:rPr>
          <w:rFonts w:ascii="Arial" w:hAnsi="Arial" w:cs="Arial"/>
          <w:sz w:val="24"/>
          <w:szCs w:val="24"/>
        </w:rPr>
        <w:t xml:space="preserve"> samorządowych w kwietniu 2024 r. nastąpiło załamanie atmosfery. Był to rok kryzysowy, gdyż</w:t>
      </w:r>
      <w:r>
        <w:rPr>
          <w:rFonts w:ascii="Arial" w:hAnsi="Arial" w:cs="Arial"/>
          <w:sz w:val="24"/>
          <w:szCs w:val="24"/>
        </w:rPr>
        <w:t xml:space="preserve"> miasto mierzyło</w:t>
      </w:r>
      <w:r w:rsidRPr="001D558B">
        <w:rPr>
          <w:rFonts w:ascii="Arial" w:hAnsi="Arial" w:cs="Arial"/>
          <w:sz w:val="24"/>
          <w:szCs w:val="24"/>
        </w:rPr>
        <w:t xml:space="preserve"> się z wyzwaniami, </w:t>
      </w:r>
      <w:r>
        <w:rPr>
          <w:rFonts w:ascii="Arial" w:hAnsi="Arial" w:cs="Arial"/>
          <w:sz w:val="24"/>
          <w:szCs w:val="24"/>
        </w:rPr>
        <w:t>k</w:t>
      </w:r>
      <w:r w:rsidRPr="001D558B">
        <w:rPr>
          <w:rFonts w:ascii="Arial" w:hAnsi="Arial" w:cs="Arial"/>
          <w:sz w:val="24"/>
          <w:szCs w:val="24"/>
        </w:rPr>
        <w:t xml:space="preserve">tóre nie </w:t>
      </w:r>
      <w:r>
        <w:rPr>
          <w:rFonts w:ascii="Arial" w:hAnsi="Arial" w:cs="Arial"/>
          <w:sz w:val="24"/>
          <w:szCs w:val="24"/>
        </w:rPr>
        <w:t>były</w:t>
      </w:r>
      <w:r w:rsidRPr="001D558B">
        <w:rPr>
          <w:rFonts w:ascii="Arial" w:hAnsi="Arial" w:cs="Arial"/>
          <w:sz w:val="24"/>
          <w:szCs w:val="24"/>
        </w:rPr>
        <w:t xml:space="preserve"> planowane. R</w:t>
      </w:r>
      <w:r>
        <w:rPr>
          <w:rFonts w:ascii="Arial" w:hAnsi="Arial" w:cs="Arial"/>
          <w:sz w:val="24"/>
          <w:szCs w:val="24"/>
        </w:rPr>
        <w:t>o</w:t>
      </w:r>
      <w:r w:rsidRPr="001D558B">
        <w:rPr>
          <w:rFonts w:ascii="Arial" w:hAnsi="Arial" w:cs="Arial"/>
          <w:sz w:val="24"/>
          <w:szCs w:val="24"/>
        </w:rPr>
        <w:t>k 2024</w:t>
      </w:r>
      <w:r>
        <w:rPr>
          <w:rFonts w:ascii="Arial" w:hAnsi="Arial" w:cs="Arial"/>
          <w:sz w:val="24"/>
          <w:szCs w:val="24"/>
        </w:rPr>
        <w:t>, zdaniem Prezydenta,</w:t>
      </w:r>
      <w:r w:rsidRPr="001D558B">
        <w:rPr>
          <w:rFonts w:ascii="Arial" w:hAnsi="Arial" w:cs="Arial"/>
          <w:sz w:val="24"/>
          <w:szCs w:val="24"/>
        </w:rPr>
        <w:t xml:space="preserve"> był kryzysowy dla większości samorządów wielkości Stalowej Woli. </w:t>
      </w:r>
      <w:r>
        <w:rPr>
          <w:rFonts w:ascii="Arial" w:hAnsi="Arial" w:cs="Arial"/>
          <w:sz w:val="24"/>
          <w:szCs w:val="24"/>
        </w:rPr>
        <w:t xml:space="preserve">Pan Lucjusz Nadbereżny przypomniał, że wiele osób mówiło, że w 2024 roku </w:t>
      </w:r>
      <w:r w:rsidRPr="001D558B">
        <w:rPr>
          <w:rFonts w:ascii="Arial" w:hAnsi="Arial" w:cs="Arial"/>
          <w:sz w:val="24"/>
          <w:szCs w:val="24"/>
        </w:rPr>
        <w:t>załamie się budżet miasta i realizacja</w:t>
      </w:r>
      <w:r>
        <w:rPr>
          <w:rFonts w:ascii="Arial" w:hAnsi="Arial" w:cs="Arial"/>
          <w:sz w:val="24"/>
          <w:szCs w:val="24"/>
        </w:rPr>
        <w:t xml:space="preserve"> zadań, samorząd</w:t>
      </w:r>
      <w:r w:rsidRPr="001D558B">
        <w:rPr>
          <w:rFonts w:ascii="Arial" w:hAnsi="Arial" w:cs="Arial"/>
          <w:sz w:val="24"/>
          <w:szCs w:val="24"/>
        </w:rPr>
        <w:t xml:space="preserve"> będzie</w:t>
      </w:r>
      <w:r>
        <w:rPr>
          <w:rFonts w:ascii="Arial" w:hAnsi="Arial" w:cs="Arial"/>
          <w:sz w:val="24"/>
          <w:szCs w:val="24"/>
        </w:rPr>
        <w:t xml:space="preserve"> niewypłacalny i nie będzie mógł</w:t>
      </w:r>
      <w:r w:rsidRPr="001D558B">
        <w:rPr>
          <w:rFonts w:ascii="Arial" w:hAnsi="Arial" w:cs="Arial"/>
          <w:sz w:val="24"/>
          <w:szCs w:val="24"/>
        </w:rPr>
        <w:t xml:space="preserve"> realizować </w:t>
      </w:r>
      <w:r>
        <w:rPr>
          <w:rFonts w:ascii="Arial" w:hAnsi="Arial" w:cs="Arial"/>
          <w:sz w:val="24"/>
          <w:szCs w:val="24"/>
        </w:rPr>
        <w:t>podstawowych</w:t>
      </w:r>
      <w:r w:rsidRPr="001D558B">
        <w:rPr>
          <w:rFonts w:ascii="Arial" w:hAnsi="Arial" w:cs="Arial"/>
          <w:sz w:val="24"/>
          <w:szCs w:val="24"/>
        </w:rPr>
        <w:t xml:space="preserve"> zadań </w:t>
      </w:r>
      <w:r>
        <w:rPr>
          <w:rFonts w:ascii="Arial" w:hAnsi="Arial" w:cs="Arial"/>
          <w:sz w:val="24"/>
          <w:szCs w:val="24"/>
        </w:rPr>
        <w:t xml:space="preserve">jak </w:t>
      </w:r>
      <w:r w:rsidRPr="001D558B">
        <w:rPr>
          <w:rFonts w:ascii="Arial" w:hAnsi="Arial" w:cs="Arial"/>
          <w:sz w:val="24"/>
          <w:szCs w:val="24"/>
        </w:rPr>
        <w:t xml:space="preserve">oświata, bezpieczeństwo, gospodarka komunalna. </w:t>
      </w:r>
      <w:r>
        <w:rPr>
          <w:rFonts w:ascii="Arial" w:hAnsi="Arial" w:cs="Arial"/>
          <w:sz w:val="24"/>
          <w:szCs w:val="24"/>
        </w:rPr>
        <w:t xml:space="preserve">Prezydent dodał, iż jeden z radnych Rady Miejskiej napisał list otwarty, w którym podkreślił, że Stalowej Woli grozi zarząd komisaryczny. Pan Lucjusz Nadbereżny </w:t>
      </w:r>
      <w:r w:rsidRPr="001D558B">
        <w:rPr>
          <w:rFonts w:ascii="Arial" w:hAnsi="Arial" w:cs="Arial"/>
          <w:sz w:val="24"/>
          <w:szCs w:val="24"/>
        </w:rPr>
        <w:t>odniósł się</w:t>
      </w:r>
      <w:r>
        <w:rPr>
          <w:rFonts w:ascii="Arial" w:hAnsi="Arial" w:cs="Arial"/>
          <w:sz w:val="24"/>
          <w:szCs w:val="24"/>
        </w:rPr>
        <w:t xml:space="preserve"> także</w:t>
      </w:r>
      <w:r w:rsidRPr="001D558B">
        <w:rPr>
          <w:rFonts w:ascii="Arial" w:hAnsi="Arial" w:cs="Arial"/>
          <w:sz w:val="24"/>
          <w:szCs w:val="24"/>
        </w:rPr>
        <w:t xml:space="preserve"> do wystąpienia pokontrolnego R</w:t>
      </w:r>
      <w:r>
        <w:rPr>
          <w:rFonts w:ascii="Arial" w:hAnsi="Arial" w:cs="Arial"/>
          <w:sz w:val="24"/>
          <w:szCs w:val="24"/>
        </w:rPr>
        <w:t xml:space="preserve">egionalnej </w:t>
      </w:r>
      <w:r w:rsidRPr="001D558B">
        <w:rPr>
          <w:rFonts w:ascii="Arial" w:hAnsi="Arial" w:cs="Arial"/>
          <w:sz w:val="24"/>
          <w:szCs w:val="24"/>
        </w:rPr>
        <w:t>I</w:t>
      </w:r>
      <w:r>
        <w:rPr>
          <w:rFonts w:ascii="Arial" w:hAnsi="Arial" w:cs="Arial"/>
          <w:sz w:val="24"/>
          <w:szCs w:val="24"/>
        </w:rPr>
        <w:t xml:space="preserve">zby </w:t>
      </w:r>
      <w:r w:rsidRPr="001D558B">
        <w:rPr>
          <w:rFonts w:ascii="Arial" w:hAnsi="Arial" w:cs="Arial"/>
          <w:sz w:val="24"/>
          <w:szCs w:val="24"/>
        </w:rPr>
        <w:t>O</w:t>
      </w:r>
      <w:r>
        <w:rPr>
          <w:rFonts w:ascii="Arial" w:hAnsi="Arial" w:cs="Arial"/>
          <w:sz w:val="24"/>
          <w:szCs w:val="24"/>
        </w:rPr>
        <w:t xml:space="preserve">brachunkowej </w:t>
      </w:r>
      <w:r>
        <w:rPr>
          <w:rFonts w:ascii="Arial" w:hAnsi="Arial" w:cs="Arial"/>
          <w:sz w:val="24"/>
          <w:szCs w:val="24"/>
        </w:rPr>
        <w:br/>
        <w:t xml:space="preserve">w Rzeszowie, które zdaniem Prezydenta jest ważne, gdyż pokazuje uchybienia ze strony miasta. Dodał, iż kontrola obejmowała lata 2022-2024.  </w:t>
      </w:r>
    </w:p>
    <w:p w:rsidR="00F91EB5" w:rsidRDefault="00F91EB5" w:rsidP="00F91EB5">
      <w:pPr>
        <w:spacing w:line="276" w:lineRule="auto"/>
        <w:jc w:val="both"/>
        <w:rPr>
          <w:rFonts w:ascii="Arial" w:hAnsi="Arial" w:cs="Arial"/>
          <w:sz w:val="24"/>
          <w:szCs w:val="24"/>
        </w:rPr>
      </w:pPr>
      <w:r w:rsidRPr="001D558B">
        <w:rPr>
          <w:rFonts w:ascii="Arial" w:hAnsi="Arial" w:cs="Arial"/>
          <w:sz w:val="24"/>
          <w:szCs w:val="24"/>
        </w:rPr>
        <w:t xml:space="preserve">Prezydent </w:t>
      </w:r>
      <w:r>
        <w:rPr>
          <w:rFonts w:ascii="Arial" w:hAnsi="Arial" w:cs="Arial"/>
          <w:sz w:val="24"/>
          <w:szCs w:val="24"/>
        </w:rPr>
        <w:t xml:space="preserve">Miasta Stalowej Woli </w:t>
      </w:r>
      <w:r w:rsidRPr="001D558B">
        <w:rPr>
          <w:rFonts w:ascii="Arial" w:hAnsi="Arial" w:cs="Arial"/>
          <w:sz w:val="24"/>
          <w:szCs w:val="24"/>
        </w:rPr>
        <w:t>podkreślił, że popełnia błędy, lecz</w:t>
      </w:r>
      <w:r>
        <w:rPr>
          <w:rFonts w:ascii="Arial" w:hAnsi="Arial" w:cs="Arial"/>
          <w:sz w:val="24"/>
          <w:szCs w:val="24"/>
        </w:rPr>
        <w:t xml:space="preserve"> zależy</w:t>
      </w:r>
      <w:r w:rsidRPr="001D558B">
        <w:rPr>
          <w:rFonts w:ascii="Arial" w:hAnsi="Arial" w:cs="Arial"/>
          <w:sz w:val="24"/>
          <w:szCs w:val="24"/>
        </w:rPr>
        <w:t xml:space="preserve"> mu na dobru miasta. </w:t>
      </w:r>
      <w:r>
        <w:rPr>
          <w:rFonts w:ascii="Arial" w:hAnsi="Arial" w:cs="Arial"/>
          <w:sz w:val="24"/>
          <w:szCs w:val="24"/>
        </w:rPr>
        <w:t>Pan Lucjusz Nadbereżny zaznaczył, że przed Radą Miejską i Prezydentem jeszcze cztery</w:t>
      </w:r>
      <w:r w:rsidRPr="001D558B">
        <w:rPr>
          <w:rFonts w:ascii="Arial" w:hAnsi="Arial" w:cs="Arial"/>
          <w:sz w:val="24"/>
          <w:szCs w:val="24"/>
        </w:rPr>
        <w:t xml:space="preserve"> lata </w:t>
      </w:r>
      <w:r>
        <w:rPr>
          <w:rFonts w:ascii="Arial" w:hAnsi="Arial" w:cs="Arial"/>
          <w:sz w:val="24"/>
          <w:szCs w:val="24"/>
        </w:rPr>
        <w:t>wspólnej pracy. Następnie p</w:t>
      </w:r>
      <w:r w:rsidRPr="001D558B">
        <w:rPr>
          <w:rFonts w:ascii="Arial" w:hAnsi="Arial" w:cs="Arial"/>
          <w:sz w:val="24"/>
          <w:szCs w:val="24"/>
        </w:rPr>
        <w:t>oprosił, aby wyznaczyć</w:t>
      </w:r>
      <w:r>
        <w:rPr>
          <w:rFonts w:ascii="Arial" w:hAnsi="Arial" w:cs="Arial"/>
          <w:sz w:val="24"/>
          <w:szCs w:val="24"/>
        </w:rPr>
        <w:t xml:space="preserve"> nowe</w:t>
      </w:r>
      <w:r w:rsidRPr="001D558B">
        <w:rPr>
          <w:rFonts w:ascii="Arial" w:hAnsi="Arial" w:cs="Arial"/>
          <w:sz w:val="24"/>
          <w:szCs w:val="24"/>
        </w:rPr>
        <w:t xml:space="preserve"> kierunki</w:t>
      </w:r>
      <w:r>
        <w:rPr>
          <w:rFonts w:ascii="Arial" w:hAnsi="Arial" w:cs="Arial"/>
          <w:sz w:val="24"/>
          <w:szCs w:val="24"/>
        </w:rPr>
        <w:t xml:space="preserve"> </w:t>
      </w:r>
      <w:r>
        <w:rPr>
          <w:rFonts w:ascii="Arial" w:hAnsi="Arial" w:cs="Arial"/>
          <w:sz w:val="24"/>
          <w:szCs w:val="24"/>
        </w:rPr>
        <w:br/>
        <w:t xml:space="preserve">i zadania oraz działać dla rozwoju Stalowej Woli. </w:t>
      </w:r>
    </w:p>
    <w:p w:rsidR="00F91EB5" w:rsidRPr="001D558B" w:rsidRDefault="00F91EB5" w:rsidP="00F91EB5">
      <w:pPr>
        <w:spacing w:line="276" w:lineRule="auto"/>
        <w:jc w:val="both"/>
        <w:rPr>
          <w:rFonts w:ascii="Arial" w:hAnsi="Arial" w:cs="Arial"/>
          <w:sz w:val="24"/>
          <w:szCs w:val="24"/>
        </w:rPr>
      </w:pPr>
      <w:r>
        <w:rPr>
          <w:rFonts w:ascii="Arial" w:hAnsi="Arial" w:cs="Arial"/>
          <w:sz w:val="24"/>
          <w:szCs w:val="24"/>
        </w:rPr>
        <w:t xml:space="preserve">Pan Lucjusz Nadbereżny powiedział, że Stalowa Wola będzie realizować zadania </w:t>
      </w:r>
      <w:r w:rsidRPr="001D558B">
        <w:rPr>
          <w:rFonts w:ascii="Arial" w:hAnsi="Arial" w:cs="Arial"/>
          <w:sz w:val="24"/>
          <w:szCs w:val="24"/>
        </w:rPr>
        <w:t xml:space="preserve">za miliardy złotych. </w:t>
      </w:r>
      <w:r>
        <w:rPr>
          <w:rFonts w:ascii="Arial" w:hAnsi="Arial" w:cs="Arial"/>
          <w:sz w:val="24"/>
          <w:szCs w:val="24"/>
        </w:rPr>
        <w:t>Podkreślił, że minęło</w:t>
      </w:r>
      <w:r w:rsidRPr="001D558B">
        <w:rPr>
          <w:rFonts w:ascii="Arial" w:hAnsi="Arial" w:cs="Arial"/>
          <w:sz w:val="24"/>
          <w:szCs w:val="24"/>
        </w:rPr>
        <w:t xml:space="preserve"> 88 lat od </w:t>
      </w:r>
      <w:r>
        <w:rPr>
          <w:rFonts w:ascii="Arial" w:hAnsi="Arial" w:cs="Arial"/>
          <w:sz w:val="24"/>
          <w:szCs w:val="24"/>
        </w:rPr>
        <w:t xml:space="preserve">wbicia </w:t>
      </w:r>
      <w:r w:rsidRPr="001D558B">
        <w:rPr>
          <w:rFonts w:ascii="Arial" w:hAnsi="Arial" w:cs="Arial"/>
          <w:sz w:val="24"/>
          <w:szCs w:val="24"/>
        </w:rPr>
        <w:t xml:space="preserve">pierwszej łopaty </w:t>
      </w:r>
      <w:r>
        <w:rPr>
          <w:rFonts w:ascii="Arial" w:hAnsi="Arial" w:cs="Arial"/>
          <w:sz w:val="24"/>
          <w:szCs w:val="24"/>
        </w:rPr>
        <w:t xml:space="preserve">pod budowę miasta, które </w:t>
      </w:r>
      <w:r w:rsidRPr="001D558B">
        <w:rPr>
          <w:rFonts w:ascii="Arial" w:hAnsi="Arial" w:cs="Arial"/>
          <w:sz w:val="24"/>
          <w:szCs w:val="24"/>
        </w:rPr>
        <w:t xml:space="preserve">nigdy nie </w:t>
      </w:r>
      <w:r>
        <w:rPr>
          <w:rFonts w:ascii="Arial" w:hAnsi="Arial" w:cs="Arial"/>
          <w:sz w:val="24"/>
          <w:szCs w:val="24"/>
        </w:rPr>
        <w:t>otrzymało</w:t>
      </w:r>
      <w:r w:rsidRPr="001D558B">
        <w:rPr>
          <w:rFonts w:ascii="Arial" w:hAnsi="Arial" w:cs="Arial"/>
          <w:sz w:val="24"/>
          <w:szCs w:val="24"/>
        </w:rPr>
        <w:t xml:space="preserve"> nic za darmo. Od początków istnienia wszystko było efektem pracy, zaangażowania i współp</w:t>
      </w:r>
      <w:r>
        <w:rPr>
          <w:rFonts w:ascii="Arial" w:hAnsi="Arial" w:cs="Arial"/>
          <w:sz w:val="24"/>
          <w:szCs w:val="24"/>
        </w:rPr>
        <w:t>racy. Dodał, że dzisiaj miasto powinno kontynuować to dzieło.</w:t>
      </w:r>
      <w:r w:rsidRPr="001D558B">
        <w:rPr>
          <w:rFonts w:ascii="Arial" w:hAnsi="Arial" w:cs="Arial"/>
          <w:sz w:val="24"/>
          <w:szCs w:val="24"/>
        </w:rPr>
        <w:t xml:space="preserve"> </w:t>
      </w:r>
    </w:p>
    <w:p w:rsidR="00F91EB5" w:rsidRPr="001D558B" w:rsidRDefault="00F91EB5" w:rsidP="00F91EB5">
      <w:pPr>
        <w:spacing w:line="276" w:lineRule="auto"/>
        <w:jc w:val="both"/>
        <w:rPr>
          <w:rFonts w:ascii="Arial" w:hAnsi="Arial" w:cs="Arial"/>
          <w:sz w:val="24"/>
          <w:szCs w:val="24"/>
        </w:rPr>
      </w:pPr>
      <w:r>
        <w:rPr>
          <w:rFonts w:ascii="Arial" w:hAnsi="Arial" w:cs="Arial"/>
          <w:sz w:val="24"/>
          <w:szCs w:val="24"/>
        </w:rPr>
        <w:t>Jak zaznaczył Prezydent były momenty kiedy, przez pewne decyzje, Stalowa Wola straciła swoją szansę. Według pana Nadbereżnego, obecnie miasto posiada perspektywę,</w:t>
      </w:r>
      <w:r w:rsidRPr="001D558B">
        <w:rPr>
          <w:rFonts w:ascii="Arial" w:hAnsi="Arial" w:cs="Arial"/>
          <w:sz w:val="24"/>
          <w:szCs w:val="24"/>
        </w:rPr>
        <w:t xml:space="preserve"> która została stworzona</w:t>
      </w:r>
      <w:r>
        <w:rPr>
          <w:rFonts w:ascii="Arial" w:hAnsi="Arial" w:cs="Arial"/>
          <w:sz w:val="24"/>
          <w:szCs w:val="24"/>
        </w:rPr>
        <w:t xml:space="preserve"> w trybie </w:t>
      </w:r>
      <w:r w:rsidRPr="001D558B">
        <w:rPr>
          <w:rFonts w:ascii="Arial" w:hAnsi="Arial" w:cs="Arial"/>
          <w:sz w:val="24"/>
          <w:szCs w:val="24"/>
        </w:rPr>
        <w:t>specustawy</w:t>
      </w:r>
      <w:r>
        <w:rPr>
          <w:rFonts w:ascii="Arial" w:hAnsi="Arial" w:cs="Arial"/>
          <w:sz w:val="24"/>
          <w:szCs w:val="24"/>
        </w:rPr>
        <w:t xml:space="preserve"> inwestycyjnej tworzącej Strategiczny Park Inwestycyjny Euro-Park Stalowa Wola</w:t>
      </w:r>
      <w:r w:rsidRPr="001D558B">
        <w:rPr>
          <w:rFonts w:ascii="Arial" w:hAnsi="Arial" w:cs="Arial"/>
          <w:sz w:val="24"/>
          <w:szCs w:val="24"/>
        </w:rPr>
        <w:t xml:space="preserve">. </w:t>
      </w:r>
      <w:r>
        <w:rPr>
          <w:rFonts w:ascii="Arial" w:hAnsi="Arial" w:cs="Arial"/>
          <w:sz w:val="24"/>
          <w:szCs w:val="24"/>
        </w:rPr>
        <w:t xml:space="preserve">Prezydent powołał się w tym momencie na artykuł, który ukazał się w czasopiśmie „The Economist”. Jak dodał, Stalowa Wola może wykorzystać swoje możliwości wchodząc w nowe technologie. Prezydent odniósł się do budownictwa dróg oraz kolei, która może połączyć sąsiednie gminy i miasta. </w:t>
      </w:r>
    </w:p>
    <w:p w:rsidR="00F91EB5" w:rsidRPr="001D558B" w:rsidRDefault="00F91EB5" w:rsidP="00F91EB5">
      <w:pPr>
        <w:spacing w:line="276" w:lineRule="auto"/>
        <w:jc w:val="both"/>
        <w:rPr>
          <w:rFonts w:ascii="Arial" w:hAnsi="Arial" w:cs="Arial"/>
          <w:sz w:val="24"/>
          <w:szCs w:val="24"/>
        </w:rPr>
      </w:pPr>
      <w:r>
        <w:rPr>
          <w:rFonts w:ascii="Arial" w:hAnsi="Arial" w:cs="Arial"/>
          <w:sz w:val="24"/>
          <w:szCs w:val="24"/>
        </w:rPr>
        <w:t xml:space="preserve">Pan Lucjusz Nadbereżny zaznaczył, iż są pierwsze sygnały dotyczące sytuacji na strefie gospodarczej, w przemyśle motoryzacyjnym i lotniczym. Odniósł się do okoliczności geopolitycznych na świecie. Prezydent dodał, iż należy odejść od kłótni </w:t>
      </w:r>
      <w:r>
        <w:rPr>
          <w:rFonts w:ascii="Arial" w:hAnsi="Arial" w:cs="Arial"/>
          <w:sz w:val="24"/>
          <w:szCs w:val="24"/>
        </w:rPr>
        <w:br/>
        <w:t xml:space="preserve">i wykorzystać szansę, przed którą stoi Stalowa Wola. Pan Nadbereżny podkreślił, </w:t>
      </w:r>
      <w:r w:rsidRPr="001D558B">
        <w:rPr>
          <w:rFonts w:ascii="Arial" w:hAnsi="Arial" w:cs="Arial"/>
          <w:sz w:val="24"/>
          <w:szCs w:val="24"/>
        </w:rPr>
        <w:t xml:space="preserve">że projekty </w:t>
      </w:r>
      <w:r>
        <w:rPr>
          <w:rFonts w:ascii="Arial" w:hAnsi="Arial" w:cs="Arial"/>
          <w:sz w:val="24"/>
          <w:szCs w:val="24"/>
        </w:rPr>
        <w:t>realizowane przez miasto są pokoleniowe i</w:t>
      </w:r>
      <w:r w:rsidRPr="001D558B">
        <w:rPr>
          <w:rFonts w:ascii="Arial" w:hAnsi="Arial" w:cs="Arial"/>
          <w:sz w:val="24"/>
          <w:szCs w:val="24"/>
        </w:rPr>
        <w:t xml:space="preserve"> wyznacza</w:t>
      </w:r>
      <w:r>
        <w:rPr>
          <w:rFonts w:ascii="Arial" w:hAnsi="Arial" w:cs="Arial"/>
          <w:sz w:val="24"/>
          <w:szCs w:val="24"/>
        </w:rPr>
        <w:t xml:space="preserve">ją nowy </w:t>
      </w:r>
      <w:r w:rsidRPr="001D558B">
        <w:rPr>
          <w:rFonts w:ascii="Arial" w:hAnsi="Arial" w:cs="Arial"/>
          <w:sz w:val="24"/>
          <w:szCs w:val="24"/>
        </w:rPr>
        <w:t xml:space="preserve">horyzont dla </w:t>
      </w:r>
      <w:r>
        <w:rPr>
          <w:rFonts w:ascii="Arial" w:hAnsi="Arial" w:cs="Arial"/>
          <w:sz w:val="24"/>
          <w:szCs w:val="24"/>
        </w:rPr>
        <w:t xml:space="preserve">rozwoju </w:t>
      </w:r>
      <w:r w:rsidRPr="001D558B">
        <w:rPr>
          <w:rFonts w:ascii="Arial" w:hAnsi="Arial" w:cs="Arial"/>
          <w:sz w:val="24"/>
          <w:szCs w:val="24"/>
        </w:rPr>
        <w:t xml:space="preserve">Stalowej Woli. </w:t>
      </w:r>
    </w:p>
    <w:p w:rsidR="00F91EB5" w:rsidRPr="00205F7B" w:rsidRDefault="00F91EB5" w:rsidP="00F91EB5">
      <w:pPr>
        <w:spacing w:line="276" w:lineRule="auto"/>
        <w:jc w:val="both"/>
        <w:rPr>
          <w:rFonts w:ascii="Arial" w:hAnsi="Arial" w:cs="Arial"/>
          <w:sz w:val="24"/>
          <w:szCs w:val="24"/>
        </w:rPr>
      </w:pPr>
      <w:r>
        <w:rPr>
          <w:rFonts w:ascii="Arial" w:hAnsi="Arial" w:cs="Arial"/>
          <w:sz w:val="24"/>
          <w:szCs w:val="24"/>
        </w:rPr>
        <w:t xml:space="preserve">Prezydent chciałby, aby na bazie historii Stalowej Woli zbudować dumną przyszłość. Wspomniał, iż w 2024 roku Stalowa Wola otrzymała dofinansowanie z Komisji Europejskiej na projekt „Space for Talents”, dotyczący realizacji na terenie miasta projektów kosmicznych za kwotę 5 mln euro. Pan Lucjusz Nadbereżny przytoczył </w:t>
      </w:r>
      <w:r>
        <w:rPr>
          <w:rFonts w:ascii="Arial" w:hAnsi="Arial" w:cs="Arial"/>
          <w:sz w:val="24"/>
          <w:szCs w:val="24"/>
        </w:rPr>
        <w:lastRenderedPageBreak/>
        <w:t xml:space="preserve">słowa Prezydenta Stanów Zjednoczonych </w:t>
      </w:r>
      <w:r w:rsidRPr="00205F7B">
        <w:rPr>
          <w:rFonts w:ascii="Arial" w:hAnsi="Arial" w:cs="Arial"/>
          <w:sz w:val="24"/>
          <w:szCs w:val="24"/>
        </w:rPr>
        <w:t>Johna F. Kennedy</w:t>
      </w:r>
      <w:r>
        <w:rPr>
          <w:rFonts w:ascii="Arial" w:hAnsi="Arial" w:cs="Arial"/>
          <w:sz w:val="24"/>
          <w:szCs w:val="24"/>
        </w:rPr>
        <w:t xml:space="preserve">’ego: „Wybieramy się na księżyc. Nie robimy tego, bo jest łatwe, lecz dlatego, że jest trudne”. Prezydent Nadbereżny odniósł te słowa do Stalowej Woli i dodał, że słowa te powinny być mottem dla władz miasta. Pan Lucjusz Nadbereżny podkreślił, że Stalowa Wola może przejść wielką transformację, przechodząc z przemysłu ciężkiego do nowoczesnych technologii. Jak dodał Prezydent, jest to trudne wyznawanie i nie każdy miałby do tego potencjał, lecz w Stalowej Woli on jest. </w:t>
      </w:r>
    </w:p>
    <w:p w:rsidR="00F91EB5" w:rsidRDefault="00F91EB5" w:rsidP="00F91EB5">
      <w:pPr>
        <w:spacing w:line="276" w:lineRule="auto"/>
        <w:jc w:val="both"/>
        <w:rPr>
          <w:rFonts w:ascii="Arial" w:hAnsi="Arial" w:cs="Arial"/>
          <w:sz w:val="24"/>
          <w:szCs w:val="24"/>
        </w:rPr>
      </w:pPr>
      <w:r>
        <w:rPr>
          <w:rFonts w:ascii="Arial" w:hAnsi="Arial" w:cs="Arial"/>
          <w:sz w:val="24"/>
          <w:szCs w:val="24"/>
        </w:rPr>
        <w:t xml:space="preserve">Prosząc o wotum zaufania, Prezydent poprosił, aby zaufanie było priorytetem działań, odkładając przeszłość. </w:t>
      </w:r>
      <w:r w:rsidRPr="001D558B">
        <w:rPr>
          <w:rFonts w:ascii="Arial" w:hAnsi="Arial" w:cs="Arial"/>
          <w:sz w:val="24"/>
          <w:szCs w:val="24"/>
        </w:rPr>
        <w:t>Doda</w:t>
      </w:r>
      <w:r>
        <w:rPr>
          <w:rFonts w:ascii="Arial" w:hAnsi="Arial" w:cs="Arial"/>
          <w:sz w:val="24"/>
          <w:szCs w:val="24"/>
        </w:rPr>
        <w:t>ł, ż</w:t>
      </w:r>
      <w:r w:rsidRPr="001D558B">
        <w:rPr>
          <w:rFonts w:ascii="Arial" w:hAnsi="Arial" w:cs="Arial"/>
          <w:sz w:val="24"/>
          <w:szCs w:val="24"/>
        </w:rPr>
        <w:t xml:space="preserve">e </w:t>
      </w:r>
      <w:r>
        <w:rPr>
          <w:rFonts w:ascii="Arial" w:hAnsi="Arial" w:cs="Arial"/>
          <w:sz w:val="24"/>
          <w:szCs w:val="24"/>
        </w:rPr>
        <w:t>przed Radnymi i Prezydentem 4 lata współpracy, które pozwolą</w:t>
      </w:r>
      <w:r w:rsidRPr="001D558B">
        <w:rPr>
          <w:rFonts w:ascii="Arial" w:hAnsi="Arial" w:cs="Arial"/>
          <w:sz w:val="24"/>
          <w:szCs w:val="24"/>
        </w:rPr>
        <w:t xml:space="preserve"> w całości zrealizować </w:t>
      </w:r>
      <w:r>
        <w:rPr>
          <w:rFonts w:ascii="Arial" w:hAnsi="Arial" w:cs="Arial"/>
          <w:sz w:val="24"/>
          <w:szCs w:val="24"/>
        </w:rPr>
        <w:t>założenia</w:t>
      </w:r>
      <w:r w:rsidRPr="001D558B">
        <w:rPr>
          <w:rFonts w:ascii="Arial" w:hAnsi="Arial" w:cs="Arial"/>
          <w:sz w:val="24"/>
          <w:szCs w:val="24"/>
        </w:rPr>
        <w:t xml:space="preserve"> </w:t>
      </w:r>
      <w:r>
        <w:rPr>
          <w:rFonts w:ascii="Arial" w:hAnsi="Arial" w:cs="Arial"/>
          <w:sz w:val="24"/>
          <w:szCs w:val="24"/>
        </w:rPr>
        <w:t>S</w:t>
      </w:r>
      <w:r w:rsidRPr="001D558B">
        <w:rPr>
          <w:rFonts w:ascii="Arial" w:hAnsi="Arial" w:cs="Arial"/>
          <w:sz w:val="24"/>
          <w:szCs w:val="24"/>
        </w:rPr>
        <w:t xml:space="preserve">trategicznego </w:t>
      </w:r>
      <w:r>
        <w:rPr>
          <w:rFonts w:ascii="Arial" w:hAnsi="Arial" w:cs="Arial"/>
          <w:sz w:val="24"/>
          <w:szCs w:val="24"/>
        </w:rPr>
        <w:t>P</w:t>
      </w:r>
      <w:r w:rsidRPr="001D558B">
        <w:rPr>
          <w:rFonts w:ascii="Arial" w:hAnsi="Arial" w:cs="Arial"/>
          <w:sz w:val="24"/>
          <w:szCs w:val="24"/>
        </w:rPr>
        <w:t xml:space="preserve">arku </w:t>
      </w:r>
      <w:r>
        <w:rPr>
          <w:rFonts w:ascii="Arial" w:hAnsi="Arial" w:cs="Arial"/>
          <w:sz w:val="24"/>
          <w:szCs w:val="24"/>
        </w:rPr>
        <w:t>I</w:t>
      </w:r>
      <w:r w:rsidRPr="001D558B">
        <w:rPr>
          <w:rFonts w:ascii="Arial" w:hAnsi="Arial" w:cs="Arial"/>
          <w:sz w:val="24"/>
          <w:szCs w:val="24"/>
        </w:rPr>
        <w:t>nwestycyjnego, zbudować nową strukturę miasta, zawalczy</w:t>
      </w:r>
      <w:r>
        <w:rPr>
          <w:rFonts w:ascii="Arial" w:hAnsi="Arial" w:cs="Arial"/>
          <w:sz w:val="24"/>
          <w:szCs w:val="24"/>
        </w:rPr>
        <w:t xml:space="preserve">ć o młodych ludzi, aby miasto było </w:t>
      </w:r>
      <w:r w:rsidRPr="001D558B">
        <w:rPr>
          <w:rFonts w:ascii="Arial" w:hAnsi="Arial" w:cs="Arial"/>
          <w:sz w:val="24"/>
          <w:szCs w:val="24"/>
        </w:rPr>
        <w:t>piękniejsze</w:t>
      </w:r>
      <w:r>
        <w:rPr>
          <w:rFonts w:ascii="Arial" w:hAnsi="Arial" w:cs="Arial"/>
          <w:sz w:val="24"/>
          <w:szCs w:val="24"/>
        </w:rPr>
        <w:t>,</w:t>
      </w:r>
      <w:r w:rsidRPr="001D558B">
        <w:rPr>
          <w:rFonts w:ascii="Arial" w:hAnsi="Arial" w:cs="Arial"/>
          <w:sz w:val="24"/>
          <w:szCs w:val="24"/>
        </w:rPr>
        <w:t xml:space="preserve"> nowocześniejsze i </w:t>
      </w:r>
      <w:r>
        <w:rPr>
          <w:rFonts w:ascii="Arial" w:hAnsi="Arial" w:cs="Arial"/>
          <w:sz w:val="24"/>
          <w:szCs w:val="24"/>
        </w:rPr>
        <w:t>bardziej atrakcyjne</w:t>
      </w:r>
      <w:r w:rsidRPr="001D558B">
        <w:rPr>
          <w:rFonts w:ascii="Arial" w:hAnsi="Arial" w:cs="Arial"/>
          <w:sz w:val="24"/>
          <w:szCs w:val="24"/>
        </w:rPr>
        <w:t xml:space="preserve">. </w:t>
      </w:r>
    </w:p>
    <w:p w:rsidR="00F91EB5" w:rsidRDefault="00F91EB5" w:rsidP="00F91EB5">
      <w:pPr>
        <w:spacing w:line="276" w:lineRule="auto"/>
        <w:jc w:val="both"/>
        <w:rPr>
          <w:rFonts w:ascii="Arial" w:hAnsi="Arial" w:cs="Arial"/>
          <w:sz w:val="24"/>
          <w:szCs w:val="24"/>
        </w:rPr>
      </w:pPr>
      <w:r>
        <w:rPr>
          <w:rFonts w:ascii="Arial" w:hAnsi="Arial" w:cs="Arial"/>
          <w:sz w:val="24"/>
          <w:szCs w:val="24"/>
        </w:rPr>
        <w:t>Prezydent przypomniał, że w 2024</w:t>
      </w:r>
      <w:r w:rsidRPr="001D558B">
        <w:rPr>
          <w:rFonts w:ascii="Arial" w:hAnsi="Arial" w:cs="Arial"/>
          <w:sz w:val="24"/>
          <w:szCs w:val="24"/>
        </w:rPr>
        <w:t xml:space="preserve"> roku uruchomiono duże budowy nie tylko bloków społecznych</w:t>
      </w:r>
      <w:r>
        <w:rPr>
          <w:rFonts w:ascii="Arial" w:hAnsi="Arial" w:cs="Arial"/>
          <w:sz w:val="24"/>
          <w:szCs w:val="24"/>
        </w:rPr>
        <w:t xml:space="preserve"> SIM,</w:t>
      </w:r>
      <w:r w:rsidRPr="001D558B">
        <w:rPr>
          <w:rFonts w:ascii="Arial" w:hAnsi="Arial" w:cs="Arial"/>
          <w:sz w:val="24"/>
          <w:szCs w:val="24"/>
        </w:rPr>
        <w:t xml:space="preserve"> ale również tych</w:t>
      </w:r>
      <w:r>
        <w:rPr>
          <w:rFonts w:ascii="Arial" w:hAnsi="Arial" w:cs="Arial"/>
          <w:sz w:val="24"/>
          <w:szCs w:val="24"/>
        </w:rPr>
        <w:t>,</w:t>
      </w:r>
      <w:r w:rsidRPr="001D558B">
        <w:rPr>
          <w:rFonts w:ascii="Arial" w:hAnsi="Arial" w:cs="Arial"/>
          <w:sz w:val="24"/>
          <w:szCs w:val="24"/>
        </w:rPr>
        <w:t xml:space="preserve"> które budują deweloperzy. </w:t>
      </w:r>
      <w:r>
        <w:rPr>
          <w:rFonts w:ascii="Arial" w:hAnsi="Arial" w:cs="Arial"/>
          <w:sz w:val="24"/>
          <w:szCs w:val="24"/>
        </w:rPr>
        <w:t>Dodał, że j</w:t>
      </w:r>
      <w:r w:rsidRPr="001D558B">
        <w:rPr>
          <w:rFonts w:ascii="Arial" w:hAnsi="Arial" w:cs="Arial"/>
          <w:sz w:val="24"/>
          <w:szCs w:val="24"/>
        </w:rPr>
        <w:t>eżeli</w:t>
      </w:r>
      <w:r>
        <w:rPr>
          <w:rFonts w:ascii="Arial" w:hAnsi="Arial" w:cs="Arial"/>
          <w:sz w:val="24"/>
          <w:szCs w:val="24"/>
        </w:rPr>
        <w:t xml:space="preserve"> Stalowa Wola </w:t>
      </w:r>
      <w:r w:rsidRPr="001D558B">
        <w:rPr>
          <w:rFonts w:ascii="Arial" w:hAnsi="Arial" w:cs="Arial"/>
          <w:sz w:val="24"/>
          <w:szCs w:val="24"/>
        </w:rPr>
        <w:t xml:space="preserve">nie pokona słabości demograficznych, braku perspektyw w </w:t>
      </w:r>
      <w:r>
        <w:rPr>
          <w:rFonts w:ascii="Arial" w:hAnsi="Arial" w:cs="Arial"/>
          <w:sz w:val="24"/>
          <w:szCs w:val="24"/>
        </w:rPr>
        <w:t xml:space="preserve">innym zatrudnieniu, to perspektywą może być administrowanie, trwanie i pogłębianie się w kryzysach. Jak zaznaczył Prezydent, perspektywą Stalowej Woli jest tworzenie nowej strefy przemysłowej, z nowymi gałęziami przemysłowymi i nowymi technologiami. </w:t>
      </w:r>
    </w:p>
    <w:p w:rsidR="00F91EB5" w:rsidRPr="001D558B" w:rsidRDefault="00F91EB5" w:rsidP="00F91EB5">
      <w:pPr>
        <w:spacing w:line="276" w:lineRule="auto"/>
        <w:jc w:val="both"/>
        <w:rPr>
          <w:rFonts w:ascii="Arial" w:hAnsi="Arial" w:cs="Arial"/>
          <w:sz w:val="24"/>
          <w:szCs w:val="24"/>
        </w:rPr>
      </w:pPr>
      <w:r>
        <w:rPr>
          <w:rFonts w:ascii="Arial" w:hAnsi="Arial" w:cs="Arial"/>
          <w:sz w:val="24"/>
          <w:szCs w:val="24"/>
        </w:rPr>
        <w:t xml:space="preserve">Pan Lucjusz Nadbereżny prosząc o wotum zaufania poprosił, aby w działaniach </w:t>
      </w:r>
      <w:r>
        <w:rPr>
          <w:rFonts w:ascii="Arial" w:hAnsi="Arial" w:cs="Arial"/>
          <w:sz w:val="24"/>
          <w:szCs w:val="24"/>
        </w:rPr>
        <w:br/>
        <w:t xml:space="preserve">i dyskusji zaufać sobie i połączyć siły. Dodał, że mieszkańcy Stalowej Woli oczekują pracy. Prezydent prosząc o wotum zaufania podziękował i ponownie poprosił </w:t>
      </w:r>
      <w:r>
        <w:rPr>
          <w:rFonts w:ascii="Arial" w:hAnsi="Arial" w:cs="Arial"/>
          <w:sz w:val="24"/>
          <w:szCs w:val="24"/>
        </w:rPr>
        <w:br/>
        <w:t xml:space="preserve">o wzajemne zaufanie i podjęcie wspólnych wyzwań, nie dlatego że są łatwe, lecz dlatego, że są trudne. </w:t>
      </w:r>
    </w:p>
    <w:p w:rsidR="00F91EB5" w:rsidRDefault="00F91EB5" w:rsidP="00F91EB5">
      <w:pPr>
        <w:spacing w:line="276" w:lineRule="auto"/>
        <w:jc w:val="both"/>
        <w:rPr>
          <w:rFonts w:ascii="Arial" w:hAnsi="Arial" w:cs="Arial"/>
          <w:sz w:val="24"/>
          <w:szCs w:val="24"/>
        </w:rPr>
      </w:pPr>
      <w:r w:rsidRPr="005554E4">
        <w:rPr>
          <w:rFonts w:ascii="Arial" w:hAnsi="Arial" w:cs="Arial"/>
          <w:sz w:val="24"/>
          <w:szCs w:val="24"/>
        </w:rPr>
        <w:t xml:space="preserve">Przewodnicząca Rady Miejskiej </w:t>
      </w:r>
      <w:r>
        <w:rPr>
          <w:rFonts w:ascii="Arial" w:hAnsi="Arial" w:cs="Arial"/>
          <w:sz w:val="24"/>
          <w:szCs w:val="24"/>
        </w:rPr>
        <w:t xml:space="preserve">Pani Agata Krzek </w:t>
      </w:r>
      <w:r w:rsidRPr="005554E4">
        <w:rPr>
          <w:rFonts w:ascii="Arial" w:hAnsi="Arial" w:cs="Arial"/>
          <w:sz w:val="24"/>
          <w:szCs w:val="24"/>
        </w:rPr>
        <w:t xml:space="preserve">otworzyła debatę nad raportem </w:t>
      </w:r>
      <w:r>
        <w:rPr>
          <w:rFonts w:ascii="Arial" w:hAnsi="Arial" w:cs="Arial"/>
          <w:sz w:val="24"/>
          <w:szCs w:val="24"/>
        </w:rPr>
        <w:br/>
      </w:r>
      <w:r w:rsidRPr="005554E4">
        <w:rPr>
          <w:rFonts w:ascii="Arial" w:hAnsi="Arial" w:cs="Arial"/>
          <w:sz w:val="24"/>
          <w:szCs w:val="24"/>
        </w:rPr>
        <w:t>o st</w:t>
      </w:r>
      <w:r>
        <w:rPr>
          <w:rFonts w:ascii="Arial" w:hAnsi="Arial" w:cs="Arial"/>
          <w:sz w:val="24"/>
          <w:szCs w:val="24"/>
        </w:rPr>
        <w:t xml:space="preserve">anie miasta Stalowej Woli za 2024 rok. </w:t>
      </w:r>
      <w:r w:rsidRPr="005554E4">
        <w:rPr>
          <w:rFonts w:ascii="Arial" w:hAnsi="Arial" w:cs="Arial"/>
          <w:sz w:val="24"/>
          <w:szCs w:val="24"/>
        </w:rPr>
        <w:t xml:space="preserve"> </w:t>
      </w:r>
    </w:p>
    <w:p w:rsidR="00124282" w:rsidRPr="00124282" w:rsidRDefault="007E687A" w:rsidP="007E687A">
      <w:pPr>
        <w:spacing w:line="276" w:lineRule="auto"/>
        <w:jc w:val="both"/>
        <w:rPr>
          <w:rFonts w:ascii="Arial" w:hAnsi="Arial"/>
          <w:sz w:val="24"/>
        </w:rPr>
      </w:pPr>
      <w:r>
        <w:rPr>
          <w:rFonts w:ascii="Arial" w:hAnsi="Arial"/>
          <w:sz w:val="24"/>
        </w:rPr>
        <w:t>Pan</w:t>
      </w:r>
      <w:r w:rsidR="00124282" w:rsidRPr="00124282">
        <w:rPr>
          <w:rFonts w:ascii="Arial" w:hAnsi="Arial"/>
          <w:sz w:val="24"/>
        </w:rPr>
        <w:t xml:space="preserve"> Dariusz Przytuła poprosił, aby nie straszyć wojną. </w:t>
      </w:r>
      <w:r>
        <w:rPr>
          <w:rFonts w:ascii="Arial" w:hAnsi="Arial"/>
          <w:sz w:val="24"/>
        </w:rPr>
        <w:t xml:space="preserve">Radny poprosił Skarbnika, aby przygotował faktury za zakupy zestawów upominkowych oraz opis zamówienia. Dodał, że Komisje głosowały pozytywnie, lecz niejednogłośnie.  </w:t>
      </w:r>
    </w:p>
    <w:p w:rsidR="009025B2" w:rsidRDefault="009025B2" w:rsidP="00A17E35">
      <w:pPr>
        <w:jc w:val="both"/>
        <w:rPr>
          <w:rFonts w:ascii="Arial" w:hAnsi="Arial" w:cs="Arial"/>
          <w:sz w:val="24"/>
          <w:szCs w:val="24"/>
        </w:rPr>
      </w:pPr>
      <w:r>
        <w:rPr>
          <w:rFonts w:ascii="Arial" w:hAnsi="Arial" w:cs="Arial"/>
          <w:sz w:val="24"/>
          <w:szCs w:val="24"/>
        </w:rPr>
        <w:t>Głos zabrała Wiceprzewodnicząca Rady Miejskiej Pani Joanna Grobel-</w:t>
      </w:r>
      <w:r w:rsidR="00FC6580">
        <w:rPr>
          <w:rFonts w:ascii="Arial" w:hAnsi="Arial" w:cs="Arial"/>
          <w:sz w:val="24"/>
          <w:szCs w:val="24"/>
        </w:rPr>
        <w:t xml:space="preserve">Proszowska, która uważa, iż w raporcie miasta nie wszystko jest idealne. </w:t>
      </w:r>
      <w:r w:rsidR="007373E8">
        <w:rPr>
          <w:rFonts w:ascii="Arial" w:hAnsi="Arial" w:cs="Arial"/>
          <w:sz w:val="24"/>
          <w:szCs w:val="24"/>
        </w:rPr>
        <w:t xml:space="preserve">Według Pani Proszowskiej autorem trudności jakie dotknęły Stalową Wolę w ubiegłym roku jest Prezydent </w:t>
      </w:r>
      <w:r w:rsidR="001F6605">
        <w:rPr>
          <w:rFonts w:ascii="Arial" w:hAnsi="Arial" w:cs="Arial"/>
          <w:sz w:val="24"/>
          <w:szCs w:val="24"/>
        </w:rPr>
        <w:br/>
      </w:r>
      <w:r w:rsidR="007373E8">
        <w:rPr>
          <w:rFonts w:ascii="Arial" w:hAnsi="Arial" w:cs="Arial"/>
          <w:sz w:val="24"/>
          <w:szCs w:val="24"/>
        </w:rPr>
        <w:t xml:space="preserve">i miasto. </w:t>
      </w:r>
      <w:r w:rsidR="001564EB">
        <w:rPr>
          <w:rFonts w:ascii="Arial" w:hAnsi="Arial" w:cs="Arial"/>
          <w:sz w:val="24"/>
          <w:szCs w:val="24"/>
        </w:rPr>
        <w:t>Radna zwróciła uwagę na raport o stanie środowiska dot. Strategicznego Parku Inwestycyjnego.</w:t>
      </w:r>
      <w:r w:rsidR="00A17E35">
        <w:rPr>
          <w:rFonts w:ascii="Arial" w:hAnsi="Arial" w:cs="Arial"/>
          <w:sz w:val="24"/>
          <w:szCs w:val="24"/>
        </w:rPr>
        <w:t xml:space="preserve"> Dodała, że</w:t>
      </w:r>
      <w:r>
        <w:rPr>
          <w:rFonts w:ascii="Arial" w:hAnsi="Arial" w:cs="Arial"/>
          <w:sz w:val="24"/>
          <w:szCs w:val="24"/>
        </w:rPr>
        <w:t xml:space="preserve"> </w:t>
      </w:r>
      <w:r w:rsidR="00A17E35">
        <w:rPr>
          <w:rFonts w:ascii="Arial" w:hAnsi="Arial" w:cs="Arial"/>
          <w:sz w:val="24"/>
          <w:szCs w:val="24"/>
        </w:rPr>
        <w:t>dług</w:t>
      </w:r>
      <w:r>
        <w:rPr>
          <w:rFonts w:ascii="Arial" w:hAnsi="Arial" w:cs="Arial"/>
          <w:sz w:val="24"/>
          <w:szCs w:val="24"/>
        </w:rPr>
        <w:t xml:space="preserve"> na 1 </w:t>
      </w:r>
      <w:r w:rsidR="00A17E35">
        <w:rPr>
          <w:rFonts w:ascii="Arial" w:hAnsi="Arial" w:cs="Arial"/>
          <w:sz w:val="24"/>
          <w:szCs w:val="24"/>
        </w:rPr>
        <w:t xml:space="preserve">mieszkańca wynosi </w:t>
      </w:r>
      <w:r>
        <w:rPr>
          <w:rFonts w:ascii="Arial" w:hAnsi="Arial" w:cs="Arial"/>
          <w:sz w:val="24"/>
          <w:szCs w:val="24"/>
        </w:rPr>
        <w:t xml:space="preserve">ponad 5100 zł i rośnie. </w:t>
      </w:r>
      <w:r w:rsidR="00994392">
        <w:rPr>
          <w:rFonts w:ascii="Arial" w:hAnsi="Arial" w:cs="Arial"/>
          <w:sz w:val="24"/>
          <w:szCs w:val="24"/>
        </w:rPr>
        <w:t>Są</w:t>
      </w:r>
      <w:r>
        <w:rPr>
          <w:rFonts w:ascii="Arial" w:hAnsi="Arial" w:cs="Arial"/>
          <w:sz w:val="24"/>
          <w:szCs w:val="24"/>
        </w:rPr>
        <w:t xml:space="preserve"> </w:t>
      </w:r>
      <w:r w:rsidR="00994392">
        <w:rPr>
          <w:rFonts w:ascii="Arial" w:hAnsi="Arial" w:cs="Arial"/>
          <w:sz w:val="24"/>
          <w:szCs w:val="24"/>
        </w:rPr>
        <w:t>niekorzystne</w:t>
      </w:r>
      <w:r>
        <w:rPr>
          <w:rFonts w:ascii="Arial" w:hAnsi="Arial" w:cs="Arial"/>
          <w:sz w:val="24"/>
          <w:szCs w:val="24"/>
        </w:rPr>
        <w:t xml:space="preserve"> dane </w:t>
      </w:r>
      <w:r w:rsidR="00994392">
        <w:rPr>
          <w:rFonts w:ascii="Arial" w:hAnsi="Arial" w:cs="Arial"/>
          <w:sz w:val="24"/>
          <w:szCs w:val="24"/>
        </w:rPr>
        <w:t xml:space="preserve">odnośnie demografii miasta a </w:t>
      </w:r>
      <w:r>
        <w:rPr>
          <w:rFonts w:ascii="Arial" w:hAnsi="Arial" w:cs="Arial"/>
          <w:sz w:val="24"/>
          <w:szCs w:val="24"/>
        </w:rPr>
        <w:t xml:space="preserve">liczba </w:t>
      </w:r>
      <w:r w:rsidR="00994392">
        <w:rPr>
          <w:rFonts w:ascii="Arial" w:hAnsi="Arial" w:cs="Arial"/>
          <w:sz w:val="24"/>
          <w:szCs w:val="24"/>
        </w:rPr>
        <w:t>ludności</w:t>
      </w:r>
      <w:r>
        <w:rPr>
          <w:rFonts w:ascii="Arial" w:hAnsi="Arial" w:cs="Arial"/>
          <w:sz w:val="24"/>
          <w:szCs w:val="24"/>
        </w:rPr>
        <w:t xml:space="preserve"> spada. Jest minimalny wzrost </w:t>
      </w:r>
      <w:r w:rsidR="00994392">
        <w:rPr>
          <w:rFonts w:ascii="Arial" w:hAnsi="Arial" w:cs="Arial"/>
          <w:sz w:val="24"/>
          <w:szCs w:val="24"/>
        </w:rPr>
        <w:t>urodzeń, lecz liczba</w:t>
      </w:r>
      <w:r>
        <w:rPr>
          <w:rFonts w:ascii="Arial" w:hAnsi="Arial" w:cs="Arial"/>
          <w:sz w:val="24"/>
          <w:szCs w:val="24"/>
        </w:rPr>
        <w:t xml:space="preserve"> </w:t>
      </w:r>
      <w:r w:rsidR="00994392">
        <w:rPr>
          <w:rFonts w:ascii="Arial" w:hAnsi="Arial" w:cs="Arial"/>
          <w:sz w:val="24"/>
          <w:szCs w:val="24"/>
        </w:rPr>
        <w:t>osób</w:t>
      </w:r>
      <w:r>
        <w:rPr>
          <w:rFonts w:ascii="Arial" w:hAnsi="Arial" w:cs="Arial"/>
          <w:sz w:val="24"/>
          <w:szCs w:val="24"/>
        </w:rPr>
        <w:t xml:space="preserve"> w wieku </w:t>
      </w:r>
      <w:r w:rsidR="00994392">
        <w:rPr>
          <w:rFonts w:ascii="Arial" w:hAnsi="Arial" w:cs="Arial"/>
          <w:sz w:val="24"/>
          <w:szCs w:val="24"/>
        </w:rPr>
        <w:t>szkolnym</w:t>
      </w:r>
      <w:r>
        <w:rPr>
          <w:rFonts w:ascii="Arial" w:hAnsi="Arial" w:cs="Arial"/>
          <w:sz w:val="24"/>
          <w:szCs w:val="24"/>
        </w:rPr>
        <w:t xml:space="preserve"> w </w:t>
      </w:r>
      <w:r w:rsidR="00994392">
        <w:rPr>
          <w:rFonts w:ascii="Arial" w:hAnsi="Arial" w:cs="Arial"/>
          <w:sz w:val="24"/>
          <w:szCs w:val="24"/>
        </w:rPr>
        <w:t>stosunku</w:t>
      </w:r>
      <w:r>
        <w:rPr>
          <w:rFonts w:ascii="Arial" w:hAnsi="Arial" w:cs="Arial"/>
          <w:sz w:val="24"/>
          <w:szCs w:val="24"/>
        </w:rPr>
        <w:t xml:space="preserve"> d</w:t>
      </w:r>
      <w:r w:rsidR="00994392">
        <w:rPr>
          <w:rFonts w:ascii="Arial" w:hAnsi="Arial" w:cs="Arial"/>
          <w:sz w:val="24"/>
          <w:szCs w:val="24"/>
        </w:rPr>
        <w:t>o</w:t>
      </w:r>
      <w:r>
        <w:rPr>
          <w:rFonts w:ascii="Arial" w:hAnsi="Arial" w:cs="Arial"/>
          <w:sz w:val="24"/>
          <w:szCs w:val="24"/>
        </w:rPr>
        <w:t xml:space="preserve"> całej </w:t>
      </w:r>
      <w:r w:rsidR="00994392">
        <w:rPr>
          <w:rFonts w:ascii="Arial" w:hAnsi="Arial" w:cs="Arial"/>
          <w:sz w:val="24"/>
          <w:szCs w:val="24"/>
        </w:rPr>
        <w:t>populacji</w:t>
      </w:r>
      <w:r>
        <w:rPr>
          <w:rFonts w:ascii="Arial" w:hAnsi="Arial" w:cs="Arial"/>
          <w:sz w:val="24"/>
          <w:szCs w:val="24"/>
        </w:rPr>
        <w:t xml:space="preserve"> jest mała. </w:t>
      </w:r>
      <w:r w:rsidR="00994392">
        <w:rPr>
          <w:rFonts w:ascii="Arial" w:hAnsi="Arial" w:cs="Arial"/>
          <w:sz w:val="24"/>
          <w:szCs w:val="24"/>
        </w:rPr>
        <w:t xml:space="preserve">Zdaniem radnej, </w:t>
      </w:r>
      <w:r w:rsidR="00F606A8">
        <w:rPr>
          <w:rFonts w:ascii="Arial" w:hAnsi="Arial" w:cs="Arial"/>
          <w:sz w:val="24"/>
          <w:szCs w:val="24"/>
        </w:rPr>
        <w:t>Stalowa W</w:t>
      </w:r>
      <w:r>
        <w:rPr>
          <w:rFonts w:ascii="Arial" w:hAnsi="Arial" w:cs="Arial"/>
          <w:sz w:val="24"/>
          <w:szCs w:val="24"/>
        </w:rPr>
        <w:t xml:space="preserve">ola nie </w:t>
      </w:r>
      <w:r w:rsidR="00994392">
        <w:rPr>
          <w:rFonts w:ascii="Arial" w:hAnsi="Arial" w:cs="Arial"/>
          <w:sz w:val="24"/>
          <w:szCs w:val="24"/>
        </w:rPr>
        <w:t>jest</w:t>
      </w:r>
      <w:r>
        <w:rPr>
          <w:rFonts w:ascii="Arial" w:hAnsi="Arial" w:cs="Arial"/>
          <w:sz w:val="24"/>
          <w:szCs w:val="24"/>
        </w:rPr>
        <w:t xml:space="preserve"> tak zielonym miastem, </w:t>
      </w:r>
      <w:r w:rsidR="00994392">
        <w:rPr>
          <w:rFonts w:ascii="Arial" w:hAnsi="Arial" w:cs="Arial"/>
          <w:sz w:val="24"/>
          <w:szCs w:val="24"/>
        </w:rPr>
        <w:t>gdyż</w:t>
      </w:r>
      <w:r>
        <w:rPr>
          <w:rFonts w:ascii="Arial" w:hAnsi="Arial" w:cs="Arial"/>
          <w:sz w:val="24"/>
          <w:szCs w:val="24"/>
        </w:rPr>
        <w:t xml:space="preserve"> </w:t>
      </w:r>
      <w:r w:rsidR="00994392">
        <w:rPr>
          <w:rFonts w:ascii="Arial" w:hAnsi="Arial" w:cs="Arial"/>
          <w:sz w:val="24"/>
          <w:szCs w:val="24"/>
        </w:rPr>
        <w:t>wycinki</w:t>
      </w:r>
      <w:r>
        <w:rPr>
          <w:rFonts w:ascii="Arial" w:hAnsi="Arial" w:cs="Arial"/>
          <w:sz w:val="24"/>
          <w:szCs w:val="24"/>
        </w:rPr>
        <w:t xml:space="preserve"> </w:t>
      </w:r>
      <w:r w:rsidR="00994392">
        <w:rPr>
          <w:rFonts w:ascii="Arial" w:hAnsi="Arial" w:cs="Arial"/>
          <w:sz w:val="24"/>
          <w:szCs w:val="24"/>
        </w:rPr>
        <w:t>lasów</w:t>
      </w:r>
      <w:r>
        <w:rPr>
          <w:rFonts w:ascii="Arial" w:hAnsi="Arial" w:cs="Arial"/>
          <w:sz w:val="24"/>
          <w:szCs w:val="24"/>
        </w:rPr>
        <w:t xml:space="preserve"> </w:t>
      </w:r>
      <w:r w:rsidR="00994392">
        <w:rPr>
          <w:rFonts w:ascii="Arial" w:hAnsi="Arial" w:cs="Arial"/>
          <w:sz w:val="24"/>
          <w:szCs w:val="24"/>
        </w:rPr>
        <w:t>spowodowały</w:t>
      </w:r>
      <w:r>
        <w:rPr>
          <w:rFonts w:ascii="Arial" w:hAnsi="Arial" w:cs="Arial"/>
          <w:sz w:val="24"/>
          <w:szCs w:val="24"/>
        </w:rPr>
        <w:t xml:space="preserve"> </w:t>
      </w:r>
      <w:r w:rsidR="00994392">
        <w:rPr>
          <w:rFonts w:ascii="Arial" w:hAnsi="Arial" w:cs="Arial"/>
          <w:sz w:val="24"/>
          <w:szCs w:val="24"/>
        </w:rPr>
        <w:t>drastyczny</w:t>
      </w:r>
      <w:r>
        <w:rPr>
          <w:rFonts w:ascii="Arial" w:hAnsi="Arial" w:cs="Arial"/>
          <w:sz w:val="24"/>
          <w:szCs w:val="24"/>
        </w:rPr>
        <w:t xml:space="preserve"> spadek </w:t>
      </w:r>
      <w:r w:rsidR="00994392">
        <w:rPr>
          <w:rFonts w:ascii="Arial" w:hAnsi="Arial" w:cs="Arial"/>
          <w:sz w:val="24"/>
          <w:szCs w:val="24"/>
        </w:rPr>
        <w:t>wskaźników i miasto cierpi na ubytek</w:t>
      </w:r>
      <w:r>
        <w:rPr>
          <w:rFonts w:ascii="Arial" w:hAnsi="Arial" w:cs="Arial"/>
          <w:sz w:val="24"/>
          <w:szCs w:val="24"/>
        </w:rPr>
        <w:t xml:space="preserve"> </w:t>
      </w:r>
      <w:r w:rsidR="00CF3087">
        <w:rPr>
          <w:rFonts w:ascii="Arial" w:hAnsi="Arial" w:cs="Arial"/>
          <w:sz w:val="24"/>
          <w:szCs w:val="24"/>
        </w:rPr>
        <w:t>terenów</w:t>
      </w:r>
      <w:r>
        <w:rPr>
          <w:rFonts w:ascii="Arial" w:hAnsi="Arial" w:cs="Arial"/>
          <w:sz w:val="24"/>
          <w:szCs w:val="24"/>
        </w:rPr>
        <w:t xml:space="preserve"> zielonych. Maleje ilość </w:t>
      </w:r>
      <w:r w:rsidR="00CF3087">
        <w:rPr>
          <w:rFonts w:ascii="Arial" w:hAnsi="Arial" w:cs="Arial"/>
          <w:sz w:val="24"/>
          <w:szCs w:val="24"/>
        </w:rPr>
        <w:t>odpadów</w:t>
      </w:r>
      <w:r>
        <w:rPr>
          <w:rFonts w:ascii="Arial" w:hAnsi="Arial" w:cs="Arial"/>
          <w:sz w:val="24"/>
          <w:szCs w:val="24"/>
        </w:rPr>
        <w:t xml:space="preserve"> </w:t>
      </w:r>
      <w:r w:rsidR="00CF3087">
        <w:rPr>
          <w:rFonts w:ascii="Arial" w:hAnsi="Arial" w:cs="Arial"/>
          <w:sz w:val="24"/>
          <w:szCs w:val="24"/>
        </w:rPr>
        <w:t>selektywnie</w:t>
      </w:r>
      <w:r>
        <w:rPr>
          <w:rFonts w:ascii="Arial" w:hAnsi="Arial" w:cs="Arial"/>
          <w:sz w:val="24"/>
          <w:szCs w:val="24"/>
        </w:rPr>
        <w:t xml:space="preserve"> zbieranych. </w:t>
      </w:r>
      <w:r w:rsidR="00CF3087">
        <w:rPr>
          <w:rFonts w:ascii="Arial" w:hAnsi="Arial" w:cs="Arial"/>
          <w:sz w:val="24"/>
          <w:szCs w:val="24"/>
        </w:rPr>
        <w:t>Radna ma nadzieję, że</w:t>
      </w:r>
      <w:r>
        <w:rPr>
          <w:rFonts w:ascii="Arial" w:hAnsi="Arial" w:cs="Arial"/>
          <w:sz w:val="24"/>
          <w:szCs w:val="24"/>
        </w:rPr>
        <w:t xml:space="preserve"> </w:t>
      </w:r>
      <w:r w:rsidR="00CF3087">
        <w:rPr>
          <w:rFonts w:ascii="Arial" w:hAnsi="Arial" w:cs="Arial"/>
          <w:sz w:val="24"/>
          <w:szCs w:val="24"/>
        </w:rPr>
        <w:t>powstanie</w:t>
      </w:r>
      <w:r>
        <w:rPr>
          <w:rFonts w:ascii="Arial" w:hAnsi="Arial" w:cs="Arial"/>
          <w:sz w:val="24"/>
          <w:szCs w:val="24"/>
        </w:rPr>
        <w:t xml:space="preserve"> spalarnia </w:t>
      </w:r>
      <w:r w:rsidR="00CF3087">
        <w:rPr>
          <w:rFonts w:ascii="Arial" w:hAnsi="Arial" w:cs="Arial"/>
          <w:sz w:val="24"/>
          <w:szCs w:val="24"/>
        </w:rPr>
        <w:t>odpadów</w:t>
      </w:r>
      <w:r>
        <w:rPr>
          <w:rFonts w:ascii="Arial" w:hAnsi="Arial" w:cs="Arial"/>
          <w:sz w:val="24"/>
          <w:szCs w:val="24"/>
        </w:rPr>
        <w:t xml:space="preserve">, która poprawi </w:t>
      </w:r>
      <w:r w:rsidR="00CF3087">
        <w:rPr>
          <w:rFonts w:ascii="Arial" w:hAnsi="Arial" w:cs="Arial"/>
          <w:sz w:val="24"/>
          <w:szCs w:val="24"/>
        </w:rPr>
        <w:t>gospodarkę komunalną.</w:t>
      </w:r>
      <w:r>
        <w:rPr>
          <w:rFonts w:ascii="Arial" w:hAnsi="Arial" w:cs="Arial"/>
          <w:sz w:val="24"/>
          <w:szCs w:val="24"/>
        </w:rPr>
        <w:t xml:space="preserve"> </w:t>
      </w:r>
      <w:r w:rsidR="00CF3087">
        <w:rPr>
          <w:rFonts w:ascii="Arial" w:hAnsi="Arial" w:cs="Arial"/>
          <w:sz w:val="24"/>
          <w:szCs w:val="24"/>
        </w:rPr>
        <w:t>Jeżeli chodzi o mieszkalnictwo, zarówno SIM jak również</w:t>
      </w:r>
      <w:r>
        <w:rPr>
          <w:rFonts w:ascii="Arial" w:hAnsi="Arial" w:cs="Arial"/>
          <w:sz w:val="24"/>
          <w:szCs w:val="24"/>
        </w:rPr>
        <w:t xml:space="preserve"> bloki </w:t>
      </w:r>
      <w:r w:rsidR="00CF3087">
        <w:rPr>
          <w:rFonts w:ascii="Arial" w:hAnsi="Arial" w:cs="Arial"/>
          <w:sz w:val="24"/>
          <w:szCs w:val="24"/>
        </w:rPr>
        <w:t>deweloperskie</w:t>
      </w:r>
      <w:r w:rsidR="00F606A8">
        <w:rPr>
          <w:rFonts w:ascii="Arial" w:hAnsi="Arial" w:cs="Arial"/>
          <w:sz w:val="24"/>
          <w:szCs w:val="24"/>
        </w:rPr>
        <w:t>,</w:t>
      </w:r>
      <w:r w:rsidR="00CF3087">
        <w:rPr>
          <w:rFonts w:ascii="Arial" w:hAnsi="Arial" w:cs="Arial"/>
          <w:sz w:val="24"/>
          <w:szCs w:val="24"/>
        </w:rPr>
        <w:t xml:space="preserve"> nie rozwiązują</w:t>
      </w:r>
      <w:r>
        <w:rPr>
          <w:rFonts w:ascii="Arial" w:hAnsi="Arial" w:cs="Arial"/>
          <w:sz w:val="24"/>
          <w:szCs w:val="24"/>
        </w:rPr>
        <w:t xml:space="preserve"> sprawy </w:t>
      </w:r>
      <w:r w:rsidR="00CF3087">
        <w:rPr>
          <w:rFonts w:ascii="Arial" w:hAnsi="Arial" w:cs="Arial"/>
          <w:sz w:val="24"/>
          <w:szCs w:val="24"/>
        </w:rPr>
        <w:t>zapotrzebowania</w:t>
      </w:r>
      <w:r>
        <w:rPr>
          <w:rFonts w:ascii="Arial" w:hAnsi="Arial" w:cs="Arial"/>
          <w:sz w:val="24"/>
          <w:szCs w:val="24"/>
        </w:rPr>
        <w:t xml:space="preserve"> na mieszkania wśród </w:t>
      </w:r>
      <w:r w:rsidR="002D15C2">
        <w:rPr>
          <w:rFonts w:ascii="Arial" w:hAnsi="Arial" w:cs="Arial"/>
          <w:sz w:val="24"/>
          <w:szCs w:val="24"/>
        </w:rPr>
        <w:t>ludzi</w:t>
      </w:r>
      <w:r>
        <w:rPr>
          <w:rFonts w:ascii="Arial" w:hAnsi="Arial" w:cs="Arial"/>
          <w:sz w:val="24"/>
          <w:szCs w:val="24"/>
        </w:rPr>
        <w:t xml:space="preserve">, którzy mają niskie dochody. </w:t>
      </w:r>
      <w:r w:rsidR="002D15C2">
        <w:rPr>
          <w:rFonts w:ascii="Arial" w:hAnsi="Arial" w:cs="Arial"/>
          <w:sz w:val="24"/>
          <w:szCs w:val="24"/>
        </w:rPr>
        <w:t xml:space="preserve">Radna chciałaby, aby w Stalowej Woli budowano bloki komunalne. </w:t>
      </w:r>
      <w:r w:rsidR="000B5E80">
        <w:rPr>
          <w:rFonts w:ascii="Arial" w:hAnsi="Arial" w:cs="Arial"/>
          <w:sz w:val="24"/>
          <w:szCs w:val="24"/>
        </w:rPr>
        <w:t xml:space="preserve">Zdaniem Pani Joanny </w:t>
      </w:r>
      <w:r w:rsidR="000B5E80">
        <w:rPr>
          <w:rFonts w:ascii="Arial" w:hAnsi="Arial" w:cs="Arial"/>
          <w:sz w:val="24"/>
          <w:szCs w:val="24"/>
        </w:rPr>
        <w:lastRenderedPageBreak/>
        <w:t>Grobel-Proszowskiej, Prezydent jest</w:t>
      </w:r>
      <w:r>
        <w:rPr>
          <w:rFonts w:ascii="Arial" w:hAnsi="Arial" w:cs="Arial"/>
          <w:sz w:val="24"/>
          <w:szCs w:val="24"/>
        </w:rPr>
        <w:t xml:space="preserve"> </w:t>
      </w:r>
      <w:r w:rsidR="000B5E80">
        <w:rPr>
          <w:rFonts w:ascii="Arial" w:hAnsi="Arial" w:cs="Arial"/>
          <w:sz w:val="24"/>
          <w:szCs w:val="24"/>
        </w:rPr>
        <w:t>utalentowanym</w:t>
      </w:r>
      <w:r>
        <w:rPr>
          <w:rFonts w:ascii="Arial" w:hAnsi="Arial" w:cs="Arial"/>
          <w:sz w:val="24"/>
          <w:szCs w:val="24"/>
        </w:rPr>
        <w:t xml:space="preserve"> człowiekiem </w:t>
      </w:r>
      <w:r w:rsidR="000B5E80">
        <w:rPr>
          <w:rFonts w:ascii="Arial" w:hAnsi="Arial" w:cs="Arial"/>
          <w:sz w:val="24"/>
          <w:szCs w:val="24"/>
        </w:rPr>
        <w:t>jeżeli</w:t>
      </w:r>
      <w:r>
        <w:rPr>
          <w:rFonts w:ascii="Arial" w:hAnsi="Arial" w:cs="Arial"/>
          <w:sz w:val="24"/>
          <w:szCs w:val="24"/>
        </w:rPr>
        <w:t xml:space="preserve"> chodzi </w:t>
      </w:r>
      <w:r w:rsidR="001F6605">
        <w:rPr>
          <w:rFonts w:ascii="Arial" w:hAnsi="Arial" w:cs="Arial"/>
          <w:sz w:val="24"/>
          <w:szCs w:val="24"/>
        </w:rPr>
        <w:br/>
      </w:r>
      <w:r>
        <w:rPr>
          <w:rFonts w:ascii="Arial" w:hAnsi="Arial" w:cs="Arial"/>
          <w:sz w:val="24"/>
          <w:szCs w:val="24"/>
        </w:rPr>
        <w:t xml:space="preserve">o </w:t>
      </w:r>
      <w:r w:rsidR="000B5E80">
        <w:rPr>
          <w:rFonts w:ascii="Arial" w:hAnsi="Arial" w:cs="Arial"/>
          <w:sz w:val="24"/>
          <w:szCs w:val="24"/>
        </w:rPr>
        <w:t>prezentowanie</w:t>
      </w:r>
      <w:r>
        <w:rPr>
          <w:rFonts w:ascii="Arial" w:hAnsi="Arial" w:cs="Arial"/>
          <w:sz w:val="24"/>
          <w:szCs w:val="24"/>
        </w:rPr>
        <w:t xml:space="preserve"> </w:t>
      </w:r>
      <w:r w:rsidR="000B5E80">
        <w:rPr>
          <w:rFonts w:ascii="Arial" w:hAnsi="Arial" w:cs="Arial"/>
          <w:sz w:val="24"/>
          <w:szCs w:val="24"/>
        </w:rPr>
        <w:t xml:space="preserve">zamierzeń na przyszłość, natomiast </w:t>
      </w:r>
      <w:r>
        <w:rPr>
          <w:rFonts w:ascii="Arial" w:hAnsi="Arial" w:cs="Arial"/>
          <w:sz w:val="24"/>
          <w:szCs w:val="24"/>
        </w:rPr>
        <w:t xml:space="preserve">czasem warto </w:t>
      </w:r>
      <w:r w:rsidR="000B5E80">
        <w:rPr>
          <w:rFonts w:ascii="Arial" w:hAnsi="Arial" w:cs="Arial"/>
          <w:sz w:val="24"/>
          <w:szCs w:val="24"/>
        </w:rPr>
        <w:t>powiedzieć jak rozwiązać</w:t>
      </w:r>
      <w:r>
        <w:rPr>
          <w:rFonts w:ascii="Arial" w:hAnsi="Arial" w:cs="Arial"/>
          <w:sz w:val="24"/>
          <w:szCs w:val="24"/>
        </w:rPr>
        <w:t xml:space="preserve"> problemy, </w:t>
      </w:r>
      <w:r w:rsidR="000B5E80">
        <w:rPr>
          <w:rFonts w:ascii="Arial" w:hAnsi="Arial" w:cs="Arial"/>
          <w:sz w:val="24"/>
          <w:szCs w:val="24"/>
        </w:rPr>
        <w:t>które</w:t>
      </w:r>
      <w:r>
        <w:rPr>
          <w:rFonts w:ascii="Arial" w:hAnsi="Arial" w:cs="Arial"/>
          <w:sz w:val="24"/>
          <w:szCs w:val="24"/>
        </w:rPr>
        <w:t xml:space="preserve"> </w:t>
      </w:r>
      <w:r w:rsidR="000B5E80">
        <w:rPr>
          <w:rFonts w:ascii="Arial" w:hAnsi="Arial" w:cs="Arial"/>
          <w:sz w:val="24"/>
          <w:szCs w:val="24"/>
        </w:rPr>
        <w:t>są</w:t>
      </w:r>
      <w:r>
        <w:rPr>
          <w:rFonts w:ascii="Arial" w:hAnsi="Arial" w:cs="Arial"/>
          <w:sz w:val="24"/>
          <w:szCs w:val="24"/>
        </w:rPr>
        <w:t xml:space="preserve"> w  Stalowej Woli a </w:t>
      </w:r>
      <w:r w:rsidR="000B5E80">
        <w:rPr>
          <w:rFonts w:ascii="Arial" w:hAnsi="Arial" w:cs="Arial"/>
          <w:sz w:val="24"/>
          <w:szCs w:val="24"/>
        </w:rPr>
        <w:t xml:space="preserve">zdaniem radnej </w:t>
      </w:r>
      <w:r>
        <w:rPr>
          <w:rFonts w:ascii="Arial" w:hAnsi="Arial" w:cs="Arial"/>
          <w:sz w:val="24"/>
          <w:szCs w:val="24"/>
        </w:rPr>
        <w:t xml:space="preserve">kilka </w:t>
      </w:r>
      <w:r w:rsidR="000B5E80">
        <w:rPr>
          <w:rFonts w:ascii="Arial" w:hAnsi="Arial" w:cs="Arial"/>
          <w:sz w:val="24"/>
          <w:szCs w:val="24"/>
        </w:rPr>
        <w:t>błędów</w:t>
      </w:r>
      <w:r>
        <w:rPr>
          <w:rFonts w:ascii="Arial" w:hAnsi="Arial" w:cs="Arial"/>
          <w:sz w:val="24"/>
          <w:szCs w:val="24"/>
        </w:rPr>
        <w:t xml:space="preserve"> zostało </w:t>
      </w:r>
      <w:r w:rsidR="000B5E80">
        <w:rPr>
          <w:rFonts w:ascii="Arial" w:hAnsi="Arial" w:cs="Arial"/>
          <w:sz w:val="24"/>
          <w:szCs w:val="24"/>
        </w:rPr>
        <w:t>popełnionych</w:t>
      </w:r>
      <w:r>
        <w:rPr>
          <w:rFonts w:ascii="Arial" w:hAnsi="Arial" w:cs="Arial"/>
          <w:sz w:val="24"/>
          <w:szCs w:val="24"/>
        </w:rPr>
        <w:t xml:space="preserve">. </w:t>
      </w:r>
    </w:p>
    <w:p w:rsidR="009025B2" w:rsidRDefault="00FC5D22" w:rsidP="00FC5D22">
      <w:pPr>
        <w:jc w:val="both"/>
        <w:rPr>
          <w:rFonts w:ascii="Arial" w:hAnsi="Arial" w:cs="Arial"/>
          <w:sz w:val="24"/>
          <w:szCs w:val="24"/>
        </w:rPr>
      </w:pPr>
      <w:r>
        <w:rPr>
          <w:rFonts w:ascii="Arial" w:hAnsi="Arial" w:cs="Arial"/>
          <w:sz w:val="24"/>
          <w:szCs w:val="24"/>
        </w:rPr>
        <w:t>Prezydent</w:t>
      </w:r>
      <w:r w:rsidR="009025B2">
        <w:rPr>
          <w:rFonts w:ascii="Arial" w:hAnsi="Arial" w:cs="Arial"/>
          <w:sz w:val="24"/>
          <w:szCs w:val="24"/>
        </w:rPr>
        <w:t xml:space="preserve"> </w:t>
      </w:r>
      <w:r>
        <w:rPr>
          <w:rFonts w:ascii="Arial" w:hAnsi="Arial" w:cs="Arial"/>
          <w:sz w:val="24"/>
          <w:szCs w:val="24"/>
        </w:rPr>
        <w:t>odniósł</w:t>
      </w:r>
      <w:r w:rsidR="009025B2">
        <w:rPr>
          <w:rFonts w:ascii="Arial" w:hAnsi="Arial" w:cs="Arial"/>
          <w:sz w:val="24"/>
          <w:szCs w:val="24"/>
        </w:rPr>
        <w:t xml:space="preserve"> się do sytuacji </w:t>
      </w:r>
      <w:r>
        <w:rPr>
          <w:rFonts w:ascii="Arial" w:hAnsi="Arial" w:cs="Arial"/>
          <w:sz w:val="24"/>
          <w:szCs w:val="24"/>
        </w:rPr>
        <w:t>wojennej</w:t>
      </w:r>
      <w:r w:rsidR="009025B2">
        <w:rPr>
          <w:rFonts w:ascii="Arial" w:hAnsi="Arial" w:cs="Arial"/>
          <w:sz w:val="24"/>
          <w:szCs w:val="24"/>
        </w:rPr>
        <w:t xml:space="preserve"> na świ</w:t>
      </w:r>
      <w:r>
        <w:rPr>
          <w:rFonts w:ascii="Arial" w:hAnsi="Arial" w:cs="Arial"/>
          <w:sz w:val="24"/>
          <w:szCs w:val="24"/>
        </w:rPr>
        <w:t>e</w:t>
      </w:r>
      <w:r w:rsidR="009025B2">
        <w:rPr>
          <w:rFonts w:ascii="Arial" w:hAnsi="Arial" w:cs="Arial"/>
          <w:sz w:val="24"/>
          <w:szCs w:val="24"/>
        </w:rPr>
        <w:t xml:space="preserve">cie. </w:t>
      </w:r>
      <w:r>
        <w:rPr>
          <w:rFonts w:ascii="Arial" w:hAnsi="Arial" w:cs="Arial"/>
          <w:sz w:val="24"/>
          <w:szCs w:val="24"/>
        </w:rPr>
        <w:t>Dodał, że kryzys</w:t>
      </w:r>
      <w:r w:rsidR="009025B2">
        <w:rPr>
          <w:rFonts w:ascii="Arial" w:hAnsi="Arial" w:cs="Arial"/>
          <w:sz w:val="24"/>
          <w:szCs w:val="24"/>
        </w:rPr>
        <w:t xml:space="preserve"> </w:t>
      </w:r>
      <w:r>
        <w:rPr>
          <w:rFonts w:ascii="Arial" w:hAnsi="Arial" w:cs="Arial"/>
          <w:sz w:val="24"/>
          <w:szCs w:val="24"/>
        </w:rPr>
        <w:t>na B</w:t>
      </w:r>
      <w:r w:rsidR="009025B2">
        <w:rPr>
          <w:rFonts w:ascii="Arial" w:hAnsi="Arial" w:cs="Arial"/>
          <w:sz w:val="24"/>
          <w:szCs w:val="24"/>
        </w:rPr>
        <w:t xml:space="preserve">liskim </w:t>
      </w:r>
      <w:r>
        <w:rPr>
          <w:rFonts w:ascii="Arial" w:hAnsi="Arial" w:cs="Arial"/>
          <w:sz w:val="24"/>
          <w:szCs w:val="24"/>
        </w:rPr>
        <w:t>Wschodzie</w:t>
      </w:r>
      <w:r w:rsidR="009025B2">
        <w:rPr>
          <w:rFonts w:ascii="Arial" w:hAnsi="Arial" w:cs="Arial"/>
          <w:sz w:val="24"/>
          <w:szCs w:val="24"/>
        </w:rPr>
        <w:t xml:space="preserve"> </w:t>
      </w:r>
      <w:r>
        <w:rPr>
          <w:rFonts w:ascii="Arial" w:hAnsi="Arial" w:cs="Arial"/>
          <w:sz w:val="24"/>
          <w:szCs w:val="24"/>
        </w:rPr>
        <w:t>może</w:t>
      </w:r>
      <w:r w:rsidR="009025B2">
        <w:rPr>
          <w:rFonts w:ascii="Arial" w:hAnsi="Arial" w:cs="Arial"/>
          <w:sz w:val="24"/>
          <w:szCs w:val="24"/>
        </w:rPr>
        <w:t xml:space="preserve"> </w:t>
      </w:r>
      <w:r>
        <w:rPr>
          <w:rFonts w:ascii="Arial" w:hAnsi="Arial" w:cs="Arial"/>
          <w:sz w:val="24"/>
          <w:szCs w:val="24"/>
        </w:rPr>
        <w:t>mieć znaczenie dla Stalowej Woli</w:t>
      </w:r>
      <w:r w:rsidR="009025B2">
        <w:rPr>
          <w:rFonts w:ascii="Arial" w:hAnsi="Arial" w:cs="Arial"/>
          <w:sz w:val="24"/>
          <w:szCs w:val="24"/>
        </w:rPr>
        <w:t xml:space="preserve"> pod </w:t>
      </w:r>
      <w:r>
        <w:rPr>
          <w:rFonts w:ascii="Arial" w:hAnsi="Arial" w:cs="Arial"/>
          <w:sz w:val="24"/>
          <w:szCs w:val="24"/>
        </w:rPr>
        <w:t>względem</w:t>
      </w:r>
      <w:r w:rsidR="009025B2">
        <w:rPr>
          <w:rFonts w:ascii="Arial" w:hAnsi="Arial" w:cs="Arial"/>
          <w:sz w:val="24"/>
          <w:szCs w:val="24"/>
        </w:rPr>
        <w:t xml:space="preserve"> </w:t>
      </w:r>
      <w:r>
        <w:rPr>
          <w:rFonts w:ascii="Arial" w:hAnsi="Arial" w:cs="Arial"/>
          <w:sz w:val="24"/>
          <w:szCs w:val="24"/>
        </w:rPr>
        <w:t>gospodarczym,</w:t>
      </w:r>
      <w:r w:rsidR="009025B2">
        <w:rPr>
          <w:rFonts w:ascii="Arial" w:hAnsi="Arial" w:cs="Arial"/>
          <w:sz w:val="24"/>
          <w:szCs w:val="24"/>
        </w:rPr>
        <w:t xml:space="preserve"> </w:t>
      </w:r>
      <w:r>
        <w:rPr>
          <w:rFonts w:ascii="Arial" w:hAnsi="Arial" w:cs="Arial"/>
          <w:sz w:val="24"/>
          <w:szCs w:val="24"/>
        </w:rPr>
        <w:t>między</w:t>
      </w:r>
      <w:r w:rsidR="009025B2">
        <w:rPr>
          <w:rFonts w:ascii="Arial" w:hAnsi="Arial" w:cs="Arial"/>
          <w:sz w:val="24"/>
          <w:szCs w:val="24"/>
        </w:rPr>
        <w:t xml:space="preserve"> innymi przerwanie łańcuchów dostaw</w:t>
      </w:r>
      <w:r w:rsidR="009A141F">
        <w:rPr>
          <w:rFonts w:ascii="Arial" w:hAnsi="Arial" w:cs="Arial"/>
          <w:sz w:val="24"/>
          <w:szCs w:val="24"/>
        </w:rPr>
        <w:t xml:space="preserve">, kryzys </w:t>
      </w:r>
      <w:r w:rsidR="009605DE">
        <w:rPr>
          <w:rFonts w:ascii="Arial" w:hAnsi="Arial" w:cs="Arial"/>
          <w:sz w:val="24"/>
          <w:szCs w:val="24"/>
        </w:rPr>
        <w:t>motoryzacyjny</w:t>
      </w:r>
      <w:r w:rsidR="009025B2">
        <w:rPr>
          <w:rFonts w:ascii="Arial" w:hAnsi="Arial" w:cs="Arial"/>
          <w:sz w:val="24"/>
          <w:szCs w:val="24"/>
        </w:rPr>
        <w:t xml:space="preserve">. </w:t>
      </w:r>
    </w:p>
    <w:p w:rsidR="00A35330" w:rsidRDefault="00BD1F8D" w:rsidP="007349A2">
      <w:pPr>
        <w:jc w:val="both"/>
        <w:rPr>
          <w:rFonts w:ascii="Arial" w:hAnsi="Arial" w:cs="Arial"/>
          <w:sz w:val="24"/>
          <w:szCs w:val="24"/>
        </w:rPr>
      </w:pPr>
      <w:r>
        <w:rPr>
          <w:rFonts w:ascii="Arial" w:hAnsi="Arial" w:cs="Arial"/>
          <w:sz w:val="24"/>
          <w:szCs w:val="24"/>
        </w:rPr>
        <w:t xml:space="preserve">Pan Lucjusz Nadbereżny przyznał, iż nie brakowało błędów w zakresie procedury wylesienia. </w:t>
      </w:r>
      <w:r w:rsidR="00A35330">
        <w:rPr>
          <w:rFonts w:ascii="Arial" w:hAnsi="Arial" w:cs="Arial"/>
          <w:sz w:val="24"/>
          <w:szCs w:val="24"/>
        </w:rPr>
        <w:t xml:space="preserve">Prezydent podkreślił, iż mimo początkowych problemów związanych </w:t>
      </w:r>
      <w:r w:rsidR="007349A2">
        <w:rPr>
          <w:rFonts w:ascii="Arial" w:hAnsi="Arial" w:cs="Arial"/>
          <w:sz w:val="24"/>
          <w:szCs w:val="24"/>
        </w:rPr>
        <w:br/>
      </w:r>
      <w:r w:rsidR="00A35330">
        <w:rPr>
          <w:rFonts w:ascii="Arial" w:hAnsi="Arial" w:cs="Arial"/>
          <w:sz w:val="24"/>
          <w:szCs w:val="24"/>
        </w:rPr>
        <w:t>z decyzjami administracyjnymi dot. Strategicznego Parku Inwestycyjnego osta</w:t>
      </w:r>
      <w:r w:rsidR="007714B6">
        <w:rPr>
          <w:rFonts w:ascii="Arial" w:hAnsi="Arial" w:cs="Arial"/>
          <w:sz w:val="24"/>
          <w:szCs w:val="24"/>
        </w:rPr>
        <w:t>t</w:t>
      </w:r>
      <w:r w:rsidR="00A35330">
        <w:rPr>
          <w:rFonts w:ascii="Arial" w:hAnsi="Arial" w:cs="Arial"/>
          <w:sz w:val="24"/>
          <w:szCs w:val="24"/>
        </w:rPr>
        <w:t xml:space="preserve">nie tygodnie przyniosły pozytywne informacje. Pan Nadbereżny ma nadzieję, że miasto będzie budować drogi strefowe i uzbrajać tereny inwestycyjne. </w:t>
      </w:r>
    </w:p>
    <w:p w:rsidR="009025B2" w:rsidRDefault="00CB699E" w:rsidP="00E84B4E">
      <w:pPr>
        <w:jc w:val="both"/>
        <w:rPr>
          <w:rFonts w:ascii="Arial" w:hAnsi="Arial" w:cs="Arial"/>
          <w:sz w:val="24"/>
          <w:szCs w:val="24"/>
        </w:rPr>
      </w:pPr>
      <w:r>
        <w:rPr>
          <w:rFonts w:ascii="Arial" w:hAnsi="Arial" w:cs="Arial"/>
          <w:sz w:val="24"/>
          <w:szCs w:val="24"/>
        </w:rPr>
        <w:t>Jeżeli chodzi o ochronę środowiska Prezydent poprosił radnych o wsparcie w zakresie wniosku do Ministerstwa Klimatu i Środowiska w sprawie podtrzymania decyzji wydanej przez Marszałka Województwa Podkarpackiego, która została uchylona przez Ministra Klimatu i Środowiska i przekazana do ponown</w:t>
      </w:r>
      <w:r w:rsidR="00A34AB3">
        <w:rPr>
          <w:rFonts w:ascii="Arial" w:hAnsi="Arial" w:cs="Arial"/>
          <w:sz w:val="24"/>
          <w:szCs w:val="24"/>
        </w:rPr>
        <w:t xml:space="preserve">ego rozpatrzenia. </w:t>
      </w:r>
      <w:r w:rsidR="00E84B4E">
        <w:rPr>
          <w:rFonts w:ascii="Arial" w:hAnsi="Arial" w:cs="Arial"/>
          <w:sz w:val="24"/>
          <w:szCs w:val="24"/>
        </w:rPr>
        <w:t xml:space="preserve">Prezydent powiedział, że od </w:t>
      </w:r>
      <w:r w:rsidR="009025B2">
        <w:rPr>
          <w:rFonts w:ascii="Arial" w:hAnsi="Arial" w:cs="Arial"/>
          <w:sz w:val="24"/>
          <w:szCs w:val="24"/>
        </w:rPr>
        <w:t xml:space="preserve">2019 roku </w:t>
      </w:r>
      <w:r w:rsidR="00E84B4E">
        <w:rPr>
          <w:rFonts w:ascii="Arial" w:hAnsi="Arial" w:cs="Arial"/>
          <w:sz w:val="24"/>
          <w:szCs w:val="24"/>
        </w:rPr>
        <w:t>są</w:t>
      </w:r>
      <w:r w:rsidR="009025B2">
        <w:rPr>
          <w:rFonts w:ascii="Arial" w:hAnsi="Arial" w:cs="Arial"/>
          <w:sz w:val="24"/>
          <w:szCs w:val="24"/>
        </w:rPr>
        <w:t xml:space="preserve"> </w:t>
      </w:r>
      <w:r w:rsidR="007714B6">
        <w:rPr>
          <w:rFonts w:ascii="Arial" w:hAnsi="Arial" w:cs="Arial"/>
          <w:sz w:val="24"/>
          <w:szCs w:val="24"/>
        </w:rPr>
        <w:t>prowadzone postę</w:t>
      </w:r>
      <w:r w:rsidR="00E84B4E">
        <w:rPr>
          <w:rFonts w:ascii="Arial" w:hAnsi="Arial" w:cs="Arial"/>
          <w:sz w:val="24"/>
          <w:szCs w:val="24"/>
        </w:rPr>
        <w:t>powania dotyczące</w:t>
      </w:r>
      <w:r w:rsidR="009025B2">
        <w:rPr>
          <w:rFonts w:ascii="Arial" w:hAnsi="Arial" w:cs="Arial"/>
          <w:sz w:val="24"/>
          <w:szCs w:val="24"/>
        </w:rPr>
        <w:t xml:space="preserve"> </w:t>
      </w:r>
      <w:r w:rsidR="00E84B4E">
        <w:rPr>
          <w:rFonts w:ascii="Arial" w:hAnsi="Arial" w:cs="Arial"/>
          <w:sz w:val="24"/>
          <w:szCs w:val="24"/>
        </w:rPr>
        <w:t xml:space="preserve">dostosowania </w:t>
      </w:r>
      <w:r w:rsidR="00E84B4E">
        <w:rPr>
          <w:rFonts w:ascii="Arial" w:hAnsi="Arial" w:cs="Arial"/>
          <w:sz w:val="24"/>
          <w:szCs w:val="24"/>
        </w:rPr>
        <w:br/>
        <w:t xml:space="preserve">i </w:t>
      </w:r>
      <w:r w:rsidR="009025B2">
        <w:rPr>
          <w:rFonts w:ascii="Arial" w:hAnsi="Arial" w:cs="Arial"/>
          <w:sz w:val="24"/>
          <w:szCs w:val="24"/>
        </w:rPr>
        <w:t xml:space="preserve">zmian </w:t>
      </w:r>
      <w:r w:rsidR="00E84B4E">
        <w:rPr>
          <w:rFonts w:ascii="Arial" w:hAnsi="Arial" w:cs="Arial"/>
          <w:sz w:val="24"/>
          <w:szCs w:val="24"/>
        </w:rPr>
        <w:t>instalacji oraz</w:t>
      </w:r>
      <w:r w:rsidR="009025B2">
        <w:rPr>
          <w:rFonts w:ascii="Arial" w:hAnsi="Arial" w:cs="Arial"/>
          <w:sz w:val="24"/>
          <w:szCs w:val="24"/>
        </w:rPr>
        <w:t xml:space="preserve"> ich </w:t>
      </w:r>
      <w:r w:rsidR="00E84B4E">
        <w:rPr>
          <w:rFonts w:ascii="Arial" w:hAnsi="Arial" w:cs="Arial"/>
          <w:sz w:val="24"/>
          <w:szCs w:val="24"/>
        </w:rPr>
        <w:t>modernizacji</w:t>
      </w:r>
      <w:r w:rsidR="009025B2">
        <w:rPr>
          <w:rFonts w:ascii="Arial" w:hAnsi="Arial" w:cs="Arial"/>
          <w:sz w:val="24"/>
          <w:szCs w:val="24"/>
        </w:rPr>
        <w:t xml:space="preserve">, </w:t>
      </w:r>
      <w:r w:rsidR="00E84B4E">
        <w:rPr>
          <w:rFonts w:ascii="Arial" w:hAnsi="Arial" w:cs="Arial"/>
          <w:sz w:val="24"/>
          <w:szCs w:val="24"/>
        </w:rPr>
        <w:t>by</w:t>
      </w:r>
      <w:r w:rsidR="009025B2">
        <w:rPr>
          <w:rFonts w:ascii="Arial" w:hAnsi="Arial" w:cs="Arial"/>
          <w:sz w:val="24"/>
          <w:szCs w:val="24"/>
        </w:rPr>
        <w:t xml:space="preserve"> standard </w:t>
      </w:r>
      <w:r w:rsidR="00E84B4E">
        <w:rPr>
          <w:rFonts w:ascii="Arial" w:hAnsi="Arial" w:cs="Arial"/>
          <w:sz w:val="24"/>
          <w:szCs w:val="24"/>
        </w:rPr>
        <w:t>ochrony powietrza był wyższy. Pan Lucjusz Nadbereżny zaznaczył, że przygotowuje wystąpienie,</w:t>
      </w:r>
      <w:r w:rsidR="009025B2">
        <w:rPr>
          <w:rFonts w:ascii="Arial" w:hAnsi="Arial" w:cs="Arial"/>
          <w:sz w:val="24"/>
          <w:szCs w:val="24"/>
        </w:rPr>
        <w:t xml:space="preserve"> które wyrazi </w:t>
      </w:r>
      <w:r w:rsidR="00E84B4E">
        <w:rPr>
          <w:rFonts w:ascii="Arial" w:hAnsi="Arial" w:cs="Arial"/>
          <w:sz w:val="24"/>
          <w:szCs w:val="24"/>
        </w:rPr>
        <w:t>opinię mieszkańców</w:t>
      </w:r>
      <w:r w:rsidR="009025B2">
        <w:rPr>
          <w:rFonts w:ascii="Arial" w:hAnsi="Arial" w:cs="Arial"/>
          <w:sz w:val="24"/>
          <w:szCs w:val="24"/>
        </w:rPr>
        <w:t xml:space="preserve"> </w:t>
      </w:r>
      <w:r w:rsidR="00E84B4E">
        <w:rPr>
          <w:rFonts w:ascii="Arial" w:hAnsi="Arial" w:cs="Arial"/>
          <w:sz w:val="24"/>
          <w:szCs w:val="24"/>
        </w:rPr>
        <w:t>Stalowej Woli</w:t>
      </w:r>
      <w:r w:rsidR="009025B2">
        <w:rPr>
          <w:rFonts w:ascii="Arial" w:hAnsi="Arial" w:cs="Arial"/>
          <w:sz w:val="24"/>
          <w:szCs w:val="24"/>
        </w:rPr>
        <w:t xml:space="preserve">, iż terminy </w:t>
      </w:r>
      <w:r w:rsidR="00E84B4E">
        <w:rPr>
          <w:rFonts w:ascii="Arial" w:hAnsi="Arial" w:cs="Arial"/>
          <w:sz w:val="24"/>
          <w:szCs w:val="24"/>
        </w:rPr>
        <w:t>przesuwane</w:t>
      </w:r>
      <w:r w:rsidR="007714B6">
        <w:rPr>
          <w:rFonts w:ascii="Arial" w:hAnsi="Arial" w:cs="Arial"/>
          <w:sz w:val="24"/>
          <w:szCs w:val="24"/>
        </w:rPr>
        <w:t xml:space="preserve"> od 20</w:t>
      </w:r>
      <w:r w:rsidR="009025B2">
        <w:rPr>
          <w:rFonts w:ascii="Arial" w:hAnsi="Arial" w:cs="Arial"/>
          <w:sz w:val="24"/>
          <w:szCs w:val="24"/>
        </w:rPr>
        <w:t xml:space="preserve">19 roku </w:t>
      </w:r>
      <w:r w:rsidR="00E84B4E">
        <w:rPr>
          <w:rFonts w:ascii="Arial" w:hAnsi="Arial" w:cs="Arial"/>
          <w:sz w:val="24"/>
          <w:szCs w:val="24"/>
        </w:rPr>
        <w:t>przekroczyły wszelkie</w:t>
      </w:r>
      <w:r w:rsidR="009025B2">
        <w:rPr>
          <w:rFonts w:ascii="Arial" w:hAnsi="Arial" w:cs="Arial"/>
          <w:sz w:val="24"/>
          <w:szCs w:val="24"/>
        </w:rPr>
        <w:t xml:space="preserve"> zasady. </w:t>
      </w:r>
      <w:r w:rsidR="00E84B4E">
        <w:rPr>
          <w:rFonts w:ascii="Arial" w:hAnsi="Arial" w:cs="Arial"/>
          <w:sz w:val="24"/>
          <w:szCs w:val="24"/>
        </w:rPr>
        <w:t>Dodał, iż b</w:t>
      </w:r>
      <w:r w:rsidR="009025B2">
        <w:rPr>
          <w:rFonts w:ascii="Arial" w:hAnsi="Arial" w:cs="Arial"/>
          <w:sz w:val="24"/>
          <w:szCs w:val="24"/>
        </w:rPr>
        <w:t xml:space="preserve">ędzie </w:t>
      </w:r>
      <w:r w:rsidR="00E84B4E">
        <w:rPr>
          <w:rFonts w:ascii="Arial" w:hAnsi="Arial" w:cs="Arial"/>
          <w:sz w:val="24"/>
          <w:szCs w:val="24"/>
        </w:rPr>
        <w:t>prosił</w:t>
      </w:r>
      <w:r w:rsidR="009025B2">
        <w:rPr>
          <w:rFonts w:ascii="Arial" w:hAnsi="Arial" w:cs="Arial"/>
          <w:sz w:val="24"/>
          <w:szCs w:val="24"/>
        </w:rPr>
        <w:t xml:space="preserve"> o wsparcie radnych</w:t>
      </w:r>
      <w:r w:rsidR="00E84B4E">
        <w:rPr>
          <w:rFonts w:ascii="Arial" w:hAnsi="Arial" w:cs="Arial"/>
          <w:sz w:val="24"/>
          <w:szCs w:val="24"/>
        </w:rPr>
        <w:t>,</w:t>
      </w:r>
      <w:r w:rsidR="009025B2">
        <w:rPr>
          <w:rFonts w:ascii="Arial" w:hAnsi="Arial" w:cs="Arial"/>
          <w:sz w:val="24"/>
          <w:szCs w:val="24"/>
        </w:rPr>
        <w:t xml:space="preserve"> </w:t>
      </w:r>
      <w:r w:rsidR="00E84B4E">
        <w:rPr>
          <w:rFonts w:ascii="Arial" w:hAnsi="Arial" w:cs="Arial"/>
          <w:sz w:val="24"/>
          <w:szCs w:val="24"/>
        </w:rPr>
        <w:t>gdyż</w:t>
      </w:r>
      <w:r w:rsidR="009025B2">
        <w:rPr>
          <w:rFonts w:ascii="Arial" w:hAnsi="Arial" w:cs="Arial"/>
          <w:sz w:val="24"/>
          <w:szCs w:val="24"/>
        </w:rPr>
        <w:t xml:space="preserve"> decyzja jest </w:t>
      </w:r>
      <w:r w:rsidR="00E84B4E">
        <w:rPr>
          <w:rFonts w:ascii="Arial" w:hAnsi="Arial" w:cs="Arial"/>
          <w:sz w:val="24"/>
          <w:szCs w:val="24"/>
        </w:rPr>
        <w:t xml:space="preserve">wydawana w Ministerstwie Klimatu i Środowiska. </w:t>
      </w:r>
    </w:p>
    <w:p w:rsidR="009025B2" w:rsidRDefault="004A2258" w:rsidP="00C81EBB">
      <w:pPr>
        <w:jc w:val="both"/>
        <w:rPr>
          <w:rFonts w:ascii="Arial" w:hAnsi="Arial" w:cs="Arial"/>
          <w:sz w:val="24"/>
          <w:szCs w:val="24"/>
        </w:rPr>
      </w:pPr>
      <w:r>
        <w:rPr>
          <w:rFonts w:ascii="Arial" w:hAnsi="Arial" w:cs="Arial"/>
          <w:sz w:val="24"/>
          <w:szCs w:val="24"/>
        </w:rPr>
        <w:t>Prezydent miasta odniósł się do kwestii d</w:t>
      </w:r>
      <w:r w:rsidR="009025B2">
        <w:rPr>
          <w:rFonts w:ascii="Arial" w:hAnsi="Arial" w:cs="Arial"/>
          <w:sz w:val="24"/>
          <w:szCs w:val="24"/>
        </w:rPr>
        <w:t>ług</w:t>
      </w:r>
      <w:r>
        <w:rPr>
          <w:rFonts w:ascii="Arial" w:hAnsi="Arial" w:cs="Arial"/>
          <w:sz w:val="24"/>
          <w:szCs w:val="24"/>
        </w:rPr>
        <w:t>u.</w:t>
      </w:r>
      <w:r w:rsidR="009025B2">
        <w:rPr>
          <w:rFonts w:ascii="Arial" w:hAnsi="Arial" w:cs="Arial"/>
          <w:sz w:val="24"/>
          <w:szCs w:val="24"/>
        </w:rPr>
        <w:t xml:space="preserve"> </w:t>
      </w:r>
      <w:r>
        <w:rPr>
          <w:rFonts w:ascii="Arial" w:hAnsi="Arial" w:cs="Arial"/>
          <w:sz w:val="24"/>
          <w:szCs w:val="24"/>
        </w:rPr>
        <w:t>Dodał, że decyzje</w:t>
      </w:r>
      <w:r w:rsidR="009025B2">
        <w:rPr>
          <w:rFonts w:ascii="Arial" w:hAnsi="Arial" w:cs="Arial"/>
          <w:sz w:val="24"/>
          <w:szCs w:val="24"/>
        </w:rPr>
        <w:t xml:space="preserve"> dot. dużych </w:t>
      </w:r>
      <w:r>
        <w:rPr>
          <w:rFonts w:ascii="Arial" w:hAnsi="Arial" w:cs="Arial"/>
          <w:sz w:val="24"/>
          <w:szCs w:val="24"/>
        </w:rPr>
        <w:t>zakładów</w:t>
      </w:r>
      <w:r w:rsidR="009025B2">
        <w:rPr>
          <w:rFonts w:ascii="Arial" w:hAnsi="Arial" w:cs="Arial"/>
          <w:sz w:val="24"/>
          <w:szCs w:val="24"/>
        </w:rPr>
        <w:t xml:space="preserve"> na </w:t>
      </w:r>
      <w:r>
        <w:rPr>
          <w:rFonts w:ascii="Arial" w:hAnsi="Arial" w:cs="Arial"/>
          <w:sz w:val="24"/>
          <w:szCs w:val="24"/>
        </w:rPr>
        <w:t>t</w:t>
      </w:r>
      <w:r w:rsidR="00C81EBB">
        <w:rPr>
          <w:rFonts w:ascii="Arial" w:hAnsi="Arial" w:cs="Arial"/>
          <w:sz w:val="24"/>
          <w:szCs w:val="24"/>
        </w:rPr>
        <w:t>e</w:t>
      </w:r>
      <w:r>
        <w:rPr>
          <w:rFonts w:ascii="Arial" w:hAnsi="Arial" w:cs="Arial"/>
          <w:sz w:val="24"/>
          <w:szCs w:val="24"/>
        </w:rPr>
        <w:t>renie</w:t>
      </w:r>
      <w:r w:rsidR="009025B2">
        <w:rPr>
          <w:rFonts w:ascii="Arial" w:hAnsi="Arial" w:cs="Arial"/>
          <w:sz w:val="24"/>
          <w:szCs w:val="24"/>
        </w:rPr>
        <w:t xml:space="preserve"> </w:t>
      </w:r>
      <w:r>
        <w:rPr>
          <w:rFonts w:ascii="Arial" w:hAnsi="Arial" w:cs="Arial"/>
          <w:sz w:val="24"/>
          <w:szCs w:val="24"/>
        </w:rPr>
        <w:t>Stalowej Woli</w:t>
      </w:r>
      <w:r w:rsidR="009025B2">
        <w:rPr>
          <w:rFonts w:ascii="Arial" w:hAnsi="Arial" w:cs="Arial"/>
          <w:sz w:val="24"/>
          <w:szCs w:val="24"/>
        </w:rPr>
        <w:t xml:space="preserve"> </w:t>
      </w:r>
      <w:r>
        <w:rPr>
          <w:rFonts w:ascii="Arial" w:hAnsi="Arial" w:cs="Arial"/>
          <w:sz w:val="24"/>
          <w:szCs w:val="24"/>
        </w:rPr>
        <w:t>są</w:t>
      </w:r>
      <w:r w:rsidR="009025B2">
        <w:rPr>
          <w:rFonts w:ascii="Arial" w:hAnsi="Arial" w:cs="Arial"/>
          <w:sz w:val="24"/>
          <w:szCs w:val="24"/>
        </w:rPr>
        <w:t xml:space="preserve"> </w:t>
      </w:r>
      <w:r>
        <w:rPr>
          <w:rFonts w:ascii="Arial" w:hAnsi="Arial" w:cs="Arial"/>
          <w:sz w:val="24"/>
          <w:szCs w:val="24"/>
        </w:rPr>
        <w:t>podtrzymane</w:t>
      </w:r>
      <w:r w:rsidR="009025B2">
        <w:rPr>
          <w:rFonts w:ascii="Arial" w:hAnsi="Arial" w:cs="Arial"/>
          <w:sz w:val="24"/>
          <w:szCs w:val="24"/>
        </w:rPr>
        <w:t xml:space="preserve"> i</w:t>
      </w:r>
      <w:r>
        <w:rPr>
          <w:rFonts w:ascii="Arial" w:hAnsi="Arial" w:cs="Arial"/>
          <w:sz w:val="24"/>
          <w:szCs w:val="24"/>
        </w:rPr>
        <w:t xml:space="preserve"> z powodów obiektywnych</w:t>
      </w:r>
      <w:r w:rsidR="009025B2">
        <w:rPr>
          <w:rFonts w:ascii="Arial" w:hAnsi="Arial" w:cs="Arial"/>
          <w:sz w:val="24"/>
          <w:szCs w:val="24"/>
        </w:rPr>
        <w:t xml:space="preserve"> czekają. </w:t>
      </w:r>
      <w:r w:rsidR="00C81EBB">
        <w:rPr>
          <w:rFonts w:ascii="Arial" w:hAnsi="Arial" w:cs="Arial"/>
          <w:sz w:val="24"/>
          <w:szCs w:val="24"/>
        </w:rPr>
        <w:t xml:space="preserve">Zaznaczył, że </w:t>
      </w:r>
      <w:r w:rsidR="008B77BB">
        <w:rPr>
          <w:rFonts w:ascii="Arial" w:hAnsi="Arial" w:cs="Arial"/>
          <w:sz w:val="24"/>
          <w:szCs w:val="24"/>
        </w:rPr>
        <w:t>rok 2024 był najtrudniejszy i obarczony również błędnymi decyzjami,</w:t>
      </w:r>
      <w:r w:rsidR="009025B2">
        <w:rPr>
          <w:rFonts w:ascii="Arial" w:hAnsi="Arial" w:cs="Arial"/>
          <w:sz w:val="24"/>
          <w:szCs w:val="24"/>
        </w:rPr>
        <w:t xml:space="preserve"> lecz </w:t>
      </w:r>
      <w:r w:rsidR="00C81EBB">
        <w:rPr>
          <w:rFonts w:ascii="Arial" w:hAnsi="Arial" w:cs="Arial"/>
          <w:sz w:val="24"/>
          <w:szCs w:val="24"/>
        </w:rPr>
        <w:t>wszystkie</w:t>
      </w:r>
      <w:r w:rsidR="009025B2">
        <w:rPr>
          <w:rFonts w:ascii="Arial" w:hAnsi="Arial" w:cs="Arial"/>
          <w:sz w:val="24"/>
          <w:szCs w:val="24"/>
        </w:rPr>
        <w:t xml:space="preserve"> </w:t>
      </w:r>
      <w:r w:rsidR="00C81EBB">
        <w:rPr>
          <w:rFonts w:ascii="Arial" w:hAnsi="Arial" w:cs="Arial"/>
          <w:sz w:val="24"/>
          <w:szCs w:val="24"/>
        </w:rPr>
        <w:t>zadania</w:t>
      </w:r>
      <w:r w:rsidR="009025B2">
        <w:rPr>
          <w:rFonts w:ascii="Arial" w:hAnsi="Arial" w:cs="Arial"/>
          <w:sz w:val="24"/>
          <w:szCs w:val="24"/>
        </w:rPr>
        <w:t xml:space="preserve"> zostały </w:t>
      </w:r>
      <w:r w:rsidR="00C81EBB">
        <w:rPr>
          <w:rFonts w:ascii="Arial" w:hAnsi="Arial" w:cs="Arial"/>
          <w:sz w:val="24"/>
          <w:szCs w:val="24"/>
        </w:rPr>
        <w:t>zrealizowane</w:t>
      </w:r>
      <w:r w:rsidR="009025B2">
        <w:rPr>
          <w:rFonts w:ascii="Arial" w:hAnsi="Arial" w:cs="Arial"/>
          <w:sz w:val="24"/>
          <w:szCs w:val="24"/>
        </w:rPr>
        <w:t xml:space="preserve"> i </w:t>
      </w:r>
      <w:r w:rsidR="00C81EBB">
        <w:rPr>
          <w:rFonts w:ascii="Arial" w:hAnsi="Arial" w:cs="Arial"/>
          <w:sz w:val="24"/>
          <w:szCs w:val="24"/>
        </w:rPr>
        <w:t>Stalowa</w:t>
      </w:r>
      <w:r w:rsidR="009025B2">
        <w:rPr>
          <w:rFonts w:ascii="Arial" w:hAnsi="Arial" w:cs="Arial"/>
          <w:sz w:val="24"/>
          <w:szCs w:val="24"/>
        </w:rPr>
        <w:t xml:space="preserve"> Wola jest </w:t>
      </w:r>
      <w:r w:rsidR="00C81EBB">
        <w:rPr>
          <w:rFonts w:ascii="Arial" w:hAnsi="Arial" w:cs="Arial"/>
          <w:sz w:val="24"/>
          <w:szCs w:val="24"/>
        </w:rPr>
        <w:t>wielkim</w:t>
      </w:r>
      <w:r w:rsidR="009025B2">
        <w:rPr>
          <w:rFonts w:ascii="Arial" w:hAnsi="Arial" w:cs="Arial"/>
          <w:sz w:val="24"/>
          <w:szCs w:val="24"/>
        </w:rPr>
        <w:t xml:space="preserve"> placem budowy. </w:t>
      </w:r>
    </w:p>
    <w:p w:rsidR="00275D9D" w:rsidRDefault="00223129" w:rsidP="00F628B4">
      <w:pPr>
        <w:jc w:val="both"/>
        <w:rPr>
          <w:rFonts w:ascii="Arial" w:hAnsi="Arial" w:cs="Arial"/>
          <w:sz w:val="24"/>
          <w:szCs w:val="24"/>
        </w:rPr>
      </w:pPr>
      <w:r>
        <w:rPr>
          <w:rFonts w:ascii="Arial" w:hAnsi="Arial" w:cs="Arial"/>
          <w:sz w:val="24"/>
          <w:szCs w:val="24"/>
        </w:rPr>
        <w:t xml:space="preserve">Pan Lucjusz Nadbereżny </w:t>
      </w:r>
      <w:r w:rsidR="00815007">
        <w:rPr>
          <w:rFonts w:ascii="Arial" w:hAnsi="Arial" w:cs="Arial"/>
          <w:sz w:val="24"/>
          <w:szCs w:val="24"/>
        </w:rPr>
        <w:t xml:space="preserve">poruszył również kwestię budownictwa mieszkaniowego. </w:t>
      </w:r>
      <w:r w:rsidR="00F628B4">
        <w:rPr>
          <w:rFonts w:ascii="Arial" w:hAnsi="Arial" w:cs="Arial"/>
          <w:sz w:val="24"/>
          <w:szCs w:val="24"/>
        </w:rPr>
        <w:t>Jeżeli chodzi o gospodarkę odpadami to zdaniem Prezydenta</w:t>
      </w:r>
      <w:r w:rsidR="009025B2">
        <w:rPr>
          <w:rFonts w:ascii="Arial" w:hAnsi="Arial" w:cs="Arial"/>
          <w:sz w:val="24"/>
          <w:szCs w:val="24"/>
        </w:rPr>
        <w:t xml:space="preserve"> poziom </w:t>
      </w:r>
      <w:r w:rsidR="00F628B4">
        <w:rPr>
          <w:rFonts w:ascii="Arial" w:hAnsi="Arial" w:cs="Arial"/>
          <w:sz w:val="24"/>
          <w:szCs w:val="24"/>
        </w:rPr>
        <w:t xml:space="preserve">recyklingu </w:t>
      </w:r>
      <w:r w:rsidR="00275D9D">
        <w:rPr>
          <w:rFonts w:ascii="Arial" w:hAnsi="Arial" w:cs="Arial"/>
          <w:sz w:val="24"/>
          <w:szCs w:val="24"/>
        </w:rPr>
        <w:br/>
      </w:r>
      <w:r w:rsidR="00F628B4">
        <w:rPr>
          <w:rFonts w:ascii="Arial" w:hAnsi="Arial" w:cs="Arial"/>
          <w:sz w:val="24"/>
          <w:szCs w:val="24"/>
        </w:rPr>
        <w:t>i selekcji budzi wątpliwości</w:t>
      </w:r>
      <w:r w:rsidR="007714B6">
        <w:rPr>
          <w:rFonts w:ascii="Arial" w:hAnsi="Arial" w:cs="Arial"/>
          <w:sz w:val="24"/>
          <w:szCs w:val="24"/>
        </w:rPr>
        <w:t>,</w:t>
      </w:r>
      <w:r w:rsidR="00F628B4">
        <w:rPr>
          <w:rFonts w:ascii="Arial" w:hAnsi="Arial" w:cs="Arial"/>
          <w:sz w:val="24"/>
          <w:szCs w:val="24"/>
        </w:rPr>
        <w:t xml:space="preserve"> co może wiązać się</w:t>
      </w:r>
      <w:r w:rsidR="009025B2">
        <w:rPr>
          <w:rFonts w:ascii="Arial" w:hAnsi="Arial" w:cs="Arial"/>
          <w:sz w:val="24"/>
          <w:szCs w:val="24"/>
        </w:rPr>
        <w:t xml:space="preserve"> </w:t>
      </w:r>
      <w:r w:rsidR="00F628B4">
        <w:rPr>
          <w:rFonts w:ascii="Arial" w:hAnsi="Arial" w:cs="Arial"/>
          <w:sz w:val="24"/>
          <w:szCs w:val="24"/>
        </w:rPr>
        <w:t>z konsekwencjami</w:t>
      </w:r>
      <w:r w:rsidR="009025B2">
        <w:rPr>
          <w:rFonts w:ascii="Arial" w:hAnsi="Arial" w:cs="Arial"/>
          <w:sz w:val="24"/>
          <w:szCs w:val="24"/>
        </w:rPr>
        <w:t xml:space="preserve"> </w:t>
      </w:r>
      <w:r w:rsidR="00F628B4">
        <w:rPr>
          <w:rFonts w:ascii="Arial" w:hAnsi="Arial" w:cs="Arial"/>
          <w:sz w:val="24"/>
          <w:szCs w:val="24"/>
        </w:rPr>
        <w:t>finansowymi dla miasta.</w:t>
      </w:r>
      <w:r w:rsidR="009025B2">
        <w:rPr>
          <w:rFonts w:ascii="Arial" w:hAnsi="Arial" w:cs="Arial"/>
          <w:sz w:val="24"/>
          <w:szCs w:val="24"/>
        </w:rPr>
        <w:t xml:space="preserve"> Wiele </w:t>
      </w:r>
      <w:r w:rsidR="00F628B4">
        <w:rPr>
          <w:rFonts w:ascii="Arial" w:hAnsi="Arial" w:cs="Arial"/>
          <w:sz w:val="24"/>
          <w:szCs w:val="24"/>
        </w:rPr>
        <w:t>samorządów może korzystać ze wskaźnika dotyczącego</w:t>
      </w:r>
      <w:r w:rsidR="009025B2">
        <w:rPr>
          <w:rFonts w:ascii="Arial" w:hAnsi="Arial" w:cs="Arial"/>
          <w:sz w:val="24"/>
          <w:szCs w:val="24"/>
        </w:rPr>
        <w:t xml:space="preserve"> kompostowników</w:t>
      </w:r>
      <w:r w:rsidR="00F628B4">
        <w:rPr>
          <w:rFonts w:ascii="Arial" w:hAnsi="Arial" w:cs="Arial"/>
          <w:sz w:val="24"/>
          <w:szCs w:val="24"/>
        </w:rPr>
        <w:t>,</w:t>
      </w:r>
      <w:r w:rsidR="009025B2">
        <w:rPr>
          <w:rFonts w:ascii="Arial" w:hAnsi="Arial" w:cs="Arial"/>
          <w:sz w:val="24"/>
          <w:szCs w:val="24"/>
        </w:rPr>
        <w:t xml:space="preserve"> które </w:t>
      </w:r>
      <w:r w:rsidR="00F628B4">
        <w:rPr>
          <w:rFonts w:ascii="Arial" w:hAnsi="Arial" w:cs="Arial"/>
          <w:sz w:val="24"/>
          <w:szCs w:val="24"/>
        </w:rPr>
        <w:t>są traktowane jako selekcja</w:t>
      </w:r>
      <w:r w:rsidR="009025B2">
        <w:rPr>
          <w:rFonts w:ascii="Arial" w:hAnsi="Arial" w:cs="Arial"/>
          <w:sz w:val="24"/>
          <w:szCs w:val="24"/>
        </w:rPr>
        <w:t xml:space="preserve"> u </w:t>
      </w:r>
      <w:r w:rsidR="00F628B4">
        <w:rPr>
          <w:rFonts w:ascii="Arial" w:hAnsi="Arial" w:cs="Arial"/>
          <w:sz w:val="24"/>
          <w:szCs w:val="24"/>
        </w:rPr>
        <w:t>źródła</w:t>
      </w:r>
      <w:r w:rsidR="009025B2">
        <w:rPr>
          <w:rFonts w:ascii="Arial" w:hAnsi="Arial" w:cs="Arial"/>
          <w:sz w:val="24"/>
          <w:szCs w:val="24"/>
        </w:rPr>
        <w:t xml:space="preserve">. </w:t>
      </w:r>
      <w:r w:rsidR="00F628B4">
        <w:rPr>
          <w:rFonts w:ascii="Arial" w:hAnsi="Arial" w:cs="Arial"/>
          <w:sz w:val="24"/>
          <w:szCs w:val="24"/>
        </w:rPr>
        <w:t>Stalowa Wola ma taką strukturę urbanistyczną,</w:t>
      </w:r>
      <w:r w:rsidR="009025B2">
        <w:rPr>
          <w:rFonts w:ascii="Arial" w:hAnsi="Arial" w:cs="Arial"/>
          <w:sz w:val="24"/>
          <w:szCs w:val="24"/>
        </w:rPr>
        <w:t xml:space="preserve"> gdzie </w:t>
      </w:r>
      <w:r w:rsidR="00F628B4">
        <w:rPr>
          <w:rFonts w:ascii="Arial" w:hAnsi="Arial" w:cs="Arial"/>
          <w:sz w:val="24"/>
          <w:szCs w:val="24"/>
        </w:rPr>
        <w:t>kompostowniki</w:t>
      </w:r>
      <w:r w:rsidR="009025B2">
        <w:rPr>
          <w:rFonts w:ascii="Arial" w:hAnsi="Arial" w:cs="Arial"/>
          <w:sz w:val="24"/>
          <w:szCs w:val="24"/>
        </w:rPr>
        <w:t xml:space="preserve"> stanowią 1 </w:t>
      </w:r>
      <w:r w:rsidR="00F628B4">
        <w:rPr>
          <w:rFonts w:ascii="Arial" w:hAnsi="Arial" w:cs="Arial"/>
          <w:sz w:val="24"/>
          <w:szCs w:val="24"/>
        </w:rPr>
        <w:t>procent</w:t>
      </w:r>
      <w:r w:rsidR="009025B2">
        <w:rPr>
          <w:rFonts w:ascii="Arial" w:hAnsi="Arial" w:cs="Arial"/>
          <w:sz w:val="24"/>
          <w:szCs w:val="24"/>
        </w:rPr>
        <w:t xml:space="preserve"> </w:t>
      </w:r>
      <w:r w:rsidR="00F628B4">
        <w:rPr>
          <w:rFonts w:ascii="Arial" w:hAnsi="Arial" w:cs="Arial"/>
          <w:sz w:val="24"/>
          <w:szCs w:val="24"/>
        </w:rPr>
        <w:t>całości</w:t>
      </w:r>
      <w:r w:rsidR="009025B2">
        <w:rPr>
          <w:rFonts w:ascii="Arial" w:hAnsi="Arial" w:cs="Arial"/>
          <w:sz w:val="24"/>
          <w:szCs w:val="24"/>
        </w:rPr>
        <w:t xml:space="preserve"> deklaracji </w:t>
      </w:r>
      <w:r w:rsidR="00F628B4">
        <w:rPr>
          <w:rFonts w:ascii="Arial" w:hAnsi="Arial" w:cs="Arial"/>
          <w:sz w:val="24"/>
          <w:szCs w:val="24"/>
        </w:rPr>
        <w:t>śmieciowych</w:t>
      </w:r>
      <w:r w:rsidR="009025B2">
        <w:rPr>
          <w:rFonts w:ascii="Arial" w:hAnsi="Arial" w:cs="Arial"/>
          <w:sz w:val="24"/>
          <w:szCs w:val="24"/>
        </w:rPr>
        <w:t xml:space="preserve">. </w:t>
      </w:r>
      <w:r w:rsidR="00275D9D">
        <w:rPr>
          <w:rFonts w:ascii="Arial" w:hAnsi="Arial" w:cs="Arial"/>
          <w:sz w:val="24"/>
          <w:szCs w:val="24"/>
        </w:rPr>
        <w:t>Prezydent zaznaczył, iż w Stalowej Woli powstanie instalacja termicznego przekształcania odpadów Pre-RDF, która zapewni ciepłą wodę użytkową, ogrzewanie. Prawdopodobnie w niedługim czasie zostanie</w:t>
      </w:r>
      <w:r w:rsidR="001261DB">
        <w:rPr>
          <w:rFonts w:ascii="Arial" w:hAnsi="Arial" w:cs="Arial"/>
          <w:sz w:val="24"/>
          <w:szCs w:val="24"/>
        </w:rPr>
        <w:t xml:space="preserve"> podpisana umowa. Instalacja zostanie oddana do użytkowania za 3 lata. </w:t>
      </w:r>
    </w:p>
    <w:p w:rsidR="009025B2" w:rsidRDefault="001261DB" w:rsidP="001261DB">
      <w:pPr>
        <w:jc w:val="both"/>
        <w:rPr>
          <w:rFonts w:ascii="Arial" w:hAnsi="Arial" w:cs="Arial"/>
          <w:sz w:val="24"/>
          <w:szCs w:val="24"/>
        </w:rPr>
      </w:pPr>
      <w:r>
        <w:rPr>
          <w:rFonts w:ascii="Arial" w:hAnsi="Arial" w:cs="Arial"/>
          <w:sz w:val="24"/>
          <w:szCs w:val="24"/>
        </w:rPr>
        <w:t>Radna Joanna Grobel-</w:t>
      </w:r>
      <w:r w:rsidR="009025B2">
        <w:rPr>
          <w:rFonts w:ascii="Arial" w:hAnsi="Arial" w:cs="Arial"/>
          <w:sz w:val="24"/>
          <w:szCs w:val="24"/>
        </w:rPr>
        <w:t>Proszo</w:t>
      </w:r>
      <w:r>
        <w:rPr>
          <w:rFonts w:ascii="Arial" w:hAnsi="Arial" w:cs="Arial"/>
          <w:sz w:val="24"/>
          <w:szCs w:val="24"/>
        </w:rPr>
        <w:t xml:space="preserve">wska zaznaczyła, iż chciała zwrócić </w:t>
      </w:r>
      <w:r w:rsidR="009025B2">
        <w:rPr>
          <w:rFonts w:ascii="Arial" w:hAnsi="Arial" w:cs="Arial"/>
          <w:sz w:val="24"/>
          <w:szCs w:val="24"/>
        </w:rPr>
        <w:t>uwagę</w:t>
      </w:r>
      <w:r>
        <w:rPr>
          <w:rFonts w:ascii="Arial" w:hAnsi="Arial" w:cs="Arial"/>
          <w:sz w:val="24"/>
          <w:szCs w:val="24"/>
        </w:rPr>
        <w:t xml:space="preserve"> na fakt, że oprócz sukcesów, są również kłopoty i jednym z nich są spadające dochody z podatku PIT i CIT, co oznacza, że sytuacja</w:t>
      </w:r>
      <w:r w:rsidR="009025B2">
        <w:rPr>
          <w:rFonts w:ascii="Arial" w:hAnsi="Arial" w:cs="Arial"/>
          <w:sz w:val="24"/>
          <w:szCs w:val="24"/>
        </w:rPr>
        <w:t xml:space="preserve"> gospodarcza w </w:t>
      </w:r>
      <w:r>
        <w:rPr>
          <w:rFonts w:ascii="Arial" w:hAnsi="Arial" w:cs="Arial"/>
          <w:sz w:val="24"/>
          <w:szCs w:val="24"/>
        </w:rPr>
        <w:t>mieście</w:t>
      </w:r>
      <w:r w:rsidR="009025B2">
        <w:rPr>
          <w:rFonts w:ascii="Arial" w:hAnsi="Arial" w:cs="Arial"/>
          <w:sz w:val="24"/>
          <w:szCs w:val="24"/>
        </w:rPr>
        <w:t xml:space="preserve"> jest </w:t>
      </w:r>
      <w:r>
        <w:rPr>
          <w:rFonts w:ascii="Arial" w:hAnsi="Arial" w:cs="Arial"/>
          <w:sz w:val="24"/>
          <w:szCs w:val="24"/>
        </w:rPr>
        <w:t>trudniejsza</w:t>
      </w:r>
      <w:r w:rsidR="009025B2">
        <w:rPr>
          <w:rFonts w:ascii="Arial" w:hAnsi="Arial" w:cs="Arial"/>
          <w:sz w:val="24"/>
          <w:szCs w:val="24"/>
        </w:rPr>
        <w:t xml:space="preserve">. </w:t>
      </w:r>
      <w:r>
        <w:rPr>
          <w:rFonts w:ascii="Arial" w:hAnsi="Arial" w:cs="Arial"/>
          <w:sz w:val="24"/>
          <w:szCs w:val="24"/>
        </w:rPr>
        <w:t>Dodała, że była nadzieja, iż firma Cognor</w:t>
      </w:r>
      <w:r w:rsidR="009025B2">
        <w:rPr>
          <w:rFonts w:ascii="Arial" w:hAnsi="Arial" w:cs="Arial"/>
          <w:sz w:val="24"/>
          <w:szCs w:val="24"/>
        </w:rPr>
        <w:t xml:space="preserve"> zainwestuje na terenie </w:t>
      </w:r>
      <w:r>
        <w:rPr>
          <w:rFonts w:ascii="Arial" w:hAnsi="Arial" w:cs="Arial"/>
          <w:sz w:val="24"/>
          <w:szCs w:val="24"/>
        </w:rPr>
        <w:t xml:space="preserve">Strategicznego Parku Inwestycyjnego, lecz hutnicy protestują. </w:t>
      </w:r>
    </w:p>
    <w:p w:rsidR="009025B2" w:rsidRDefault="001C3384" w:rsidP="00821F32">
      <w:pPr>
        <w:jc w:val="both"/>
        <w:rPr>
          <w:rFonts w:ascii="Arial" w:hAnsi="Arial" w:cs="Arial"/>
          <w:sz w:val="24"/>
          <w:szCs w:val="24"/>
        </w:rPr>
      </w:pPr>
      <w:r>
        <w:rPr>
          <w:rFonts w:ascii="Arial" w:hAnsi="Arial" w:cs="Arial"/>
          <w:sz w:val="24"/>
          <w:szCs w:val="24"/>
        </w:rPr>
        <w:lastRenderedPageBreak/>
        <w:t>Radna Urszula Tatys</w:t>
      </w:r>
      <w:r w:rsidR="009025B2">
        <w:rPr>
          <w:rFonts w:ascii="Arial" w:hAnsi="Arial" w:cs="Arial"/>
          <w:sz w:val="24"/>
          <w:szCs w:val="24"/>
        </w:rPr>
        <w:t xml:space="preserve"> odniosła </w:t>
      </w:r>
      <w:r>
        <w:rPr>
          <w:rFonts w:ascii="Arial" w:hAnsi="Arial" w:cs="Arial"/>
          <w:sz w:val="24"/>
          <w:szCs w:val="24"/>
        </w:rPr>
        <w:t>się do dokumentów pokontrolnych. Jak zaznaczyła, nie otrzymała tych dokumentów i nie jest to pierwsza tego typu sytuacja.</w:t>
      </w:r>
      <w:r w:rsidR="009025B2">
        <w:rPr>
          <w:rFonts w:ascii="Arial" w:hAnsi="Arial" w:cs="Arial"/>
          <w:sz w:val="24"/>
          <w:szCs w:val="24"/>
        </w:rPr>
        <w:t xml:space="preserve"> </w:t>
      </w:r>
      <w:r w:rsidR="00100F55">
        <w:rPr>
          <w:rFonts w:ascii="Arial" w:hAnsi="Arial" w:cs="Arial"/>
          <w:sz w:val="24"/>
          <w:szCs w:val="24"/>
        </w:rPr>
        <w:t>Pani Tatys p</w:t>
      </w:r>
      <w:r w:rsidR="009025B2">
        <w:rPr>
          <w:rFonts w:ascii="Arial" w:hAnsi="Arial" w:cs="Arial"/>
          <w:sz w:val="24"/>
          <w:szCs w:val="24"/>
        </w:rPr>
        <w:t>owiedziała</w:t>
      </w:r>
      <w:r w:rsidR="00100F55">
        <w:rPr>
          <w:rFonts w:ascii="Arial" w:hAnsi="Arial" w:cs="Arial"/>
          <w:sz w:val="24"/>
          <w:szCs w:val="24"/>
        </w:rPr>
        <w:t>, że</w:t>
      </w:r>
      <w:r w:rsidR="009025B2">
        <w:rPr>
          <w:rFonts w:ascii="Arial" w:hAnsi="Arial" w:cs="Arial"/>
          <w:sz w:val="24"/>
          <w:szCs w:val="24"/>
        </w:rPr>
        <w:t xml:space="preserve"> wyrazi wotum nieufności</w:t>
      </w:r>
      <w:r w:rsidR="008444AD">
        <w:rPr>
          <w:rFonts w:ascii="Arial" w:hAnsi="Arial" w:cs="Arial"/>
          <w:sz w:val="24"/>
          <w:szCs w:val="24"/>
        </w:rPr>
        <w:t xml:space="preserve"> dla Prezydenta oraz uzasadniła swoją opinię. </w:t>
      </w:r>
      <w:r w:rsidR="00AD3DBA">
        <w:rPr>
          <w:rFonts w:ascii="Arial" w:hAnsi="Arial" w:cs="Arial"/>
          <w:sz w:val="24"/>
          <w:szCs w:val="24"/>
        </w:rPr>
        <w:t xml:space="preserve">Radna w swojej wypowiedzi podkreśliła, że problemy w mieście pojawiają się od kilku lat i nie ma </w:t>
      </w:r>
      <w:r w:rsidR="00887F0D">
        <w:rPr>
          <w:rFonts w:ascii="Arial" w:hAnsi="Arial" w:cs="Arial"/>
          <w:sz w:val="24"/>
          <w:szCs w:val="24"/>
        </w:rPr>
        <w:t>refleksji</w:t>
      </w:r>
      <w:r w:rsidR="00AD3DBA">
        <w:rPr>
          <w:rFonts w:ascii="Arial" w:hAnsi="Arial" w:cs="Arial"/>
          <w:sz w:val="24"/>
          <w:szCs w:val="24"/>
        </w:rPr>
        <w:t xml:space="preserve"> strategicznej w tej kwestii, a co roku jest coraz mniej mieszkańców.</w:t>
      </w:r>
      <w:r w:rsidR="00821F32">
        <w:rPr>
          <w:rFonts w:ascii="Arial" w:hAnsi="Arial" w:cs="Arial"/>
          <w:sz w:val="24"/>
          <w:szCs w:val="24"/>
        </w:rPr>
        <w:t xml:space="preserve"> Według pani Tatys, w</w:t>
      </w:r>
      <w:r w:rsidR="009025B2">
        <w:rPr>
          <w:rFonts w:ascii="Arial" w:hAnsi="Arial" w:cs="Arial"/>
          <w:sz w:val="24"/>
          <w:szCs w:val="24"/>
        </w:rPr>
        <w:t xml:space="preserve"> tym roku </w:t>
      </w:r>
      <w:r w:rsidR="00821F32">
        <w:rPr>
          <w:rFonts w:ascii="Arial" w:hAnsi="Arial" w:cs="Arial"/>
          <w:sz w:val="24"/>
          <w:szCs w:val="24"/>
        </w:rPr>
        <w:t>padła</w:t>
      </w:r>
      <w:r w:rsidR="009025B2">
        <w:rPr>
          <w:rFonts w:ascii="Arial" w:hAnsi="Arial" w:cs="Arial"/>
          <w:sz w:val="24"/>
          <w:szCs w:val="24"/>
        </w:rPr>
        <w:t xml:space="preserve"> </w:t>
      </w:r>
      <w:r w:rsidR="00821F32">
        <w:rPr>
          <w:rFonts w:ascii="Arial" w:hAnsi="Arial" w:cs="Arial"/>
          <w:sz w:val="24"/>
          <w:szCs w:val="24"/>
        </w:rPr>
        <w:t>informacja,</w:t>
      </w:r>
      <w:r w:rsidR="009025B2">
        <w:rPr>
          <w:rFonts w:ascii="Arial" w:hAnsi="Arial" w:cs="Arial"/>
          <w:sz w:val="24"/>
          <w:szCs w:val="24"/>
        </w:rPr>
        <w:t xml:space="preserve"> aby </w:t>
      </w:r>
      <w:r w:rsidR="00821F32">
        <w:rPr>
          <w:rFonts w:ascii="Arial" w:hAnsi="Arial" w:cs="Arial"/>
          <w:sz w:val="24"/>
          <w:szCs w:val="24"/>
        </w:rPr>
        <w:t>opracować</w:t>
      </w:r>
      <w:r w:rsidR="009025B2">
        <w:rPr>
          <w:rFonts w:ascii="Arial" w:hAnsi="Arial" w:cs="Arial"/>
          <w:sz w:val="24"/>
          <w:szCs w:val="24"/>
        </w:rPr>
        <w:t xml:space="preserve"> </w:t>
      </w:r>
      <w:r w:rsidR="00821F32">
        <w:rPr>
          <w:rFonts w:ascii="Arial" w:hAnsi="Arial" w:cs="Arial"/>
          <w:sz w:val="24"/>
          <w:szCs w:val="24"/>
        </w:rPr>
        <w:t>strategię</w:t>
      </w:r>
      <w:r w:rsidR="009025B2">
        <w:rPr>
          <w:rFonts w:ascii="Arial" w:hAnsi="Arial" w:cs="Arial"/>
          <w:sz w:val="24"/>
          <w:szCs w:val="24"/>
        </w:rPr>
        <w:t xml:space="preserve"> </w:t>
      </w:r>
      <w:r w:rsidR="00821F32">
        <w:rPr>
          <w:rFonts w:ascii="Arial" w:hAnsi="Arial" w:cs="Arial"/>
          <w:sz w:val="24"/>
          <w:szCs w:val="24"/>
        </w:rPr>
        <w:t>zatrzymania mieszkańców w mieście.</w:t>
      </w:r>
      <w:r w:rsidR="009025B2">
        <w:rPr>
          <w:rFonts w:ascii="Arial" w:hAnsi="Arial" w:cs="Arial"/>
          <w:sz w:val="24"/>
          <w:szCs w:val="24"/>
        </w:rPr>
        <w:t xml:space="preserve"> </w:t>
      </w:r>
      <w:r w:rsidR="001B7570">
        <w:rPr>
          <w:rFonts w:ascii="Arial" w:hAnsi="Arial" w:cs="Arial"/>
          <w:sz w:val="24"/>
          <w:szCs w:val="24"/>
        </w:rPr>
        <w:t>Radna odniosła</w:t>
      </w:r>
      <w:r w:rsidR="009025B2">
        <w:rPr>
          <w:rFonts w:ascii="Arial" w:hAnsi="Arial" w:cs="Arial"/>
          <w:sz w:val="24"/>
          <w:szCs w:val="24"/>
        </w:rPr>
        <w:t xml:space="preserve"> się do </w:t>
      </w:r>
      <w:r w:rsidR="001B7570">
        <w:rPr>
          <w:rFonts w:ascii="Arial" w:hAnsi="Arial" w:cs="Arial"/>
          <w:sz w:val="24"/>
          <w:szCs w:val="24"/>
        </w:rPr>
        <w:t xml:space="preserve">stanu </w:t>
      </w:r>
      <w:r w:rsidR="009025B2">
        <w:rPr>
          <w:rFonts w:ascii="Arial" w:hAnsi="Arial" w:cs="Arial"/>
          <w:sz w:val="24"/>
          <w:szCs w:val="24"/>
        </w:rPr>
        <w:t xml:space="preserve">zieleni na </w:t>
      </w:r>
      <w:r w:rsidR="001B7570">
        <w:rPr>
          <w:rFonts w:ascii="Arial" w:hAnsi="Arial" w:cs="Arial"/>
          <w:sz w:val="24"/>
          <w:szCs w:val="24"/>
        </w:rPr>
        <w:t>Al. Jana Pawła II</w:t>
      </w:r>
      <w:r w:rsidR="009025B2">
        <w:rPr>
          <w:rFonts w:ascii="Arial" w:hAnsi="Arial" w:cs="Arial"/>
          <w:sz w:val="24"/>
          <w:szCs w:val="24"/>
        </w:rPr>
        <w:t xml:space="preserve"> </w:t>
      </w:r>
      <w:r w:rsidR="00B0055A">
        <w:rPr>
          <w:rFonts w:ascii="Arial" w:hAnsi="Arial" w:cs="Arial"/>
          <w:sz w:val="24"/>
          <w:szCs w:val="24"/>
        </w:rPr>
        <w:br/>
      </w:r>
      <w:r w:rsidR="009025B2">
        <w:rPr>
          <w:rFonts w:ascii="Arial" w:hAnsi="Arial" w:cs="Arial"/>
          <w:sz w:val="24"/>
          <w:szCs w:val="24"/>
        </w:rPr>
        <w:t xml:space="preserve">i </w:t>
      </w:r>
      <w:r w:rsidR="00CF7CC4">
        <w:rPr>
          <w:rFonts w:ascii="Arial" w:hAnsi="Arial" w:cs="Arial"/>
          <w:sz w:val="24"/>
          <w:szCs w:val="24"/>
        </w:rPr>
        <w:t>na ul. Okulickiego</w:t>
      </w:r>
      <w:r w:rsidR="009025B2">
        <w:rPr>
          <w:rFonts w:ascii="Arial" w:hAnsi="Arial" w:cs="Arial"/>
          <w:sz w:val="24"/>
          <w:szCs w:val="24"/>
        </w:rPr>
        <w:t xml:space="preserve">. </w:t>
      </w:r>
      <w:r w:rsidR="00B0055A">
        <w:rPr>
          <w:rFonts w:ascii="Arial" w:hAnsi="Arial" w:cs="Arial"/>
          <w:sz w:val="24"/>
          <w:szCs w:val="24"/>
        </w:rPr>
        <w:t>Zdaniem pani Tatys, miasto</w:t>
      </w:r>
      <w:r w:rsidR="009025B2">
        <w:rPr>
          <w:rFonts w:ascii="Arial" w:hAnsi="Arial" w:cs="Arial"/>
          <w:sz w:val="24"/>
          <w:szCs w:val="24"/>
        </w:rPr>
        <w:t xml:space="preserve"> n</w:t>
      </w:r>
      <w:r w:rsidR="00B0055A">
        <w:rPr>
          <w:rFonts w:ascii="Arial" w:hAnsi="Arial" w:cs="Arial"/>
          <w:sz w:val="24"/>
          <w:szCs w:val="24"/>
        </w:rPr>
        <w:t>i</w:t>
      </w:r>
      <w:r w:rsidR="009025B2">
        <w:rPr>
          <w:rFonts w:ascii="Arial" w:hAnsi="Arial" w:cs="Arial"/>
          <w:sz w:val="24"/>
          <w:szCs w:val="24"/>
        </w:rPr>
        <w:t xml:space="preserve">e ma </w:t>
      </w:r>
      <w:r w:rsidR="00B0055A">
        <w:rPr>
          <w:rFonts w:ascii="Arial" w:hAnsi="Arial" w:cs="Arial"/>
          <w:sz w:val="24"/>
          <w:szCs w:val="24"/>
        </w:rPr>
        <w:t>żadnych</w:t>
      </w:r>
      <w:r w:rsidR="009025B2">
        <w:rPr>
          <w:rFonts w:ascii="Arial" w:hAnsi="Arial" w:cs="Arial"/>
          <w:sz w:val="24"/>
          <w:szCs w:val="24"/>
        </w:rPr>
        <w:t xml:space="preserve"> </w:t>
      </w:r>
      <w:r w:rsidR="00B0055A">
        <w:rPr>
          <w:rFonts w:ascii="Arial" w:hAnsi="Arial" w:cs="Arial"/>
          <w:sz w:val="24"/>
          <w:szCs w:val="24"/>
        </w:rPr>
        <w:t>strategii</w:t>
      </w:r>
      <w:r w:rsidR="0090796B">
        <w:rPr>
          <w:rFonts w:ascii="Arial" w:hAnsi="Arial" w:cs="Arial"/>
          <w:sz w:val="24"/>
          <w:szCs w:val="24"/>
        </w:rPr>
        <w:t xml:space="preserve"> środowiskowych, </w:t>
      </w:r>
      <w:r w:rsidR="009025B2">
        <w:rPr>
          <w:rFonts w:ascii="Arial" w:hAnsi="Arial" w:cs="Arial"/>
          <w:sz w:val="24"/>
          <w:szCs w:val="24"/>
        </w:rPr>
        <w:t xml:space="preserve">jest blokada </w:t>
      </w:r>
      <w:r w:rsidR="0090796B">
        <w:rPr>
          <w:rFonts w:ascii="Arial" w:hAnsi="Arial" w:cs="Arial"/>
          <w:sz w:val="24"/>
          <w:szCs w:val="24"/>
        </w:rPr>
        <w:t>informacji a z odpowiedzi na interpelacje</w:t>
      </w:r>
      <w:r w:rsidR="009025B2">
        <w:rPr>
          <w:rFonts w:ascii="Arial" w:hAnsi="Arial" w:cs="Arial"/>
          <w:sz w:val="24"/>
          <w:szCs w:val="24"/>
        </w:rPr>
        <w:t xml:space="preserve"> nic nie wynika. </w:t>
      </w:r>
      <w:r w:rsidR="0090796B">
        <w:rPr>
          <w:rFonts w:ascii="Arial" w:hAnsi="Arial" w:cs="Arial"/>
          <w:sz w:val="24"/>
          <w:szCs w:val="24"/>
        </w:rPr>
        <w:t xml:space="preserve">Radna uważa, że </w:t>
      </w:r>
      <w:r w:rsidR="009025B2">
        <w:rPr>
          <w:rFonts w:ascii="Arial" w:hAnsi="Arial" w:cs="Arial"/>
          <w:sz w:val="24"/>
          <w:szCs w:val="24"/>
        </w:rPr>
        <w:t xml:space="preserve">nie </w:t>
      </w:r>
      <w:r w:rsidR="007714B6">
        <w:rPr>
          <w:rFonts w:ascii="Arial" w:hAnsi="Arial" w:cs="Arial"/>
          <w:sz w:val="24"/>
          <w:szCs w:val="24"/>
        </w:rPr>
        <w:t>bierze</w:t>
      </w:r>
      <w:r w:rsidR="0090796B">
        <w:rPr>
          <w:rFonts w:ascii="Arial" w:hAnsi="Arial" w:cs="Arial"/>
          <w:sz w:val="24"/>
          <w:szCs w:val="24"/>
        </w:rPr>
        <w:t xml:space="preserve"> </w:t>
      </w:r>
      <w:r w:rsidR="007714B6">
        <w:rPr>
          <w:rFonts w:ascii="Arial" w:hAnsi="Arial" w:cs="Arial"/>
          <w:sz w:val="24"/>
          <w:szCs w:val="24"/>
        </w:rPr>
        <w:t xml:space="preserve">się </w:t>
      </w:r>
      <w:r w:rsidR="0090796B">
        <w:rPr>
          <w:rFonts w:ascii="Arial" w:hAnsi="Arial" w:cs="Arial"/>
          <w:sz w:val="24"/>
          <w:szCs w:val="24"/>
        </w:rPr>
        <w:t>pod uwagę opinii</w:t>
      </w:r>
      <w:r w:rsidR="009025B2">
        <w:rPr>
          <w:rFonts w:ascii="Arial" w:hAnsi="Arial" w:cs="Arial"/>
          <w:sz w:val="24"/>
          <w:szCs w:val="24"/>
        </w:rPr>
        <w:t xml:space="preserve"> </w:t>
      </w:r>
      <w:r w:rsidR="0090796B">
        <w:rPr>
          <w:rFonts w:ascii="Arial" w:hAnsi="Arial" w:cs="Arial"/>
          <w:sz w:val="24"/>
          <w:szCs w:val="24"/>
        </w:rPr>
        <w:t>mieszkańców</w:t>
      </w:r>
      <w:r w:rsidR="009025B2">
        <w:rPr>
          <w:rFonts w:ascii="Arial" w:hAnsi="Arial" w:cs="Arial"/>
          <w:sz w:val="24"/>
          <w:szCs w:val="24"/>
        </w:rPr>
        <w:t xml:space="preserve">. </w:t>
      </w:r>
      <w:r w:rsidR="0090796B">
        <w:rPr>
          <w:rFonts w:ascii="Arial" w:hAnsi="Arial" w:cs="Arial"/>
          <w:sz w:val="24"/>
          <w:szCs w:val="24"/>
        </w:rPr>
        <w:t xml:space="preserve">Dodała, iż nie czuje, aby </w:t>
      </w:r>
      <w:r w:rsidR="00DA0701">
        <w:rPr>
          <w:rFonts w:ascii="Arial" w:hAnsi="Arial" w:cs="Arial"/>
          <w:sz w:val="24"/>
          <w:szCs w:val="24"/>
        </w:rPr>
        <w:t xml:space="preserve">Pan Nadbereżny był jej Prezydentem a w Stalowej Woli </w:t>
      </w:r>
      <w:r w:rsidR="00F705C7">
        <w:rPr>
          <w:rFonts w:ascii="Arial" w:hAnsi="Arial" w:cs="Arial"/>
          <w:sz w:val="24"/>
          <w:szCs w:val="24"/>
        </w:rPr>
        <w:t>j</w:t>
      </w:r>
      <w:r w:rsidR="00DA0701">
        <w:rPr>
          <w:rFonts w:ascii="Arial" w:hAnsi="Arial" w:cs="Arial"/>
          <w:sz w:val="24"/>
          <w:szCs w:val="24"/>
        </w:rPr>
        <w:t>e</w:t>
      </w:r>
      <w:r w:rsidR="009025B2">
        <w:rPr>
          <w:rFonts w:ascii="Arial" w:hAnsi="Arial" w:cs="Arial"/>
          <w:sz w:val="24"/>
          <w:szCs w:val="24"/>
        </w:rPr>
        <w:t xml:space="preserve">st </w:t>
      </w:r>
      <w:r w:rsidR="00DA0701">
        <w:rPr>
          <w:rFonts w:ascii="Arial" w:hAnsi="Arial" w:cs="Arial"/>
          <w:sz w:val="24"/>
          <w:szCs w:val="24"/>
        </w:rPr>
        <w:t>przyzwolenie</w:t>
      </w:r>
      <w:r w:rsidR="009025B2">
        <w:rPr>
          <w:rFonts w:ascii="Arial" w:hAnsi="Arial" w:cs="Arial"/>
          <w:sz w:val="24"/>
          <w:szCs w:val="24"/>
        </w:rPr>
        <w:t xml:space="preserve"> na nierówne traktowanie </w:t>
      </w:r>
      <w:r w:rsidR="00DA0701">
        <w:rPr>
          <w:rFonts w:ascii="Arial" w:hAnsi="Arial" w:cs="Arial"/>
          <w:sz w:val="24"/>
          <w:szCs w:val="24"/>
        </w:rPr>
        <w:t>radnych</w:t>
      </w:r>
      <w:r w:rsidR="009025B2">
        <w:rPr>
          <w:rFonts w:ascii="Arial" w:hAnsi="Arial" w:cs="Arial"/>
          <w:sz w:val="24"/>
          <w:szCs w:val="24"/>
        </w:rPr>
        <w:t xml:space="preserve">, którzy nie </w:t>
      </w:r>
      <w:r w:rsidR="00DA0701">
        <w:rPr>
          <w:rFonts w:ascii="Arial" w:hAnsi="Arial" w:cs="Arial"/>
          <w:sz w:val="24"/>
          <w:szCs w:val="24"/>
        </w:rPr>
        <w:t>należą</w:t>
      </w:r>
      <w:r w:rsidR="009025B2">
        <w:rPr>
          <w:rFonts w:ascii="Arial" w:hAnsi="Arial" w:cs="Arial"/>
          <w:sz w:val="24"/>
          <w:szCs w:val="24"/>
        </w:rPr>
        <w:t xml:space="preserve"> do klubu PiS. </w:t>
      </w:r>
    </w:p>
    <w:p w:rsidR="005C1886" w:rsidRDefault="005C1886" w:rsidP="005C1886">
      <w:pPr>
        <w:spacing w:before="100" w:beforeAutospacing="1" w:after="100" w:afterAutospacing="1" w:line="240" w:lineRule="auto"/>
        <w:jc w:val="both"/>
        <w:rPr>
          <w:rFonts w:ascii="Arial" w:hAnsi="Arial" w:cs="Arial"/>
          <w:sz w:val="24"/>
          <w:szCs w:val="24"/>
        </w:rPr>
      </w:pPr>
      <w:r>
        <w:rPr>
          <w:rFonts w:ascii="Arial" w:hAnsi="Arial" w:cs="Arial"/>
          <w:sz w:val="24"/>
          <w:szCs w:val="24"/>
        </w:rPr>
        <w:t xml:space="preserve">Pan Andrzej </w:t>
      </w:r>
      <w:r w:rsidR="009025B2">
        <w:rPr>
          <w:rFonts w:ascii="Arial" w:hAnsi="Arial" w:cs="Arial"/>
          <w:sz w:val="24"/>
          <w:szCs w:val="24"/>
        </w:rPr>
        <w:t xml:space="preserve">Szymonik </w:t>
      </w:r>
      <w:r>
        <w:rPr>
          <w:rFonts w:ascii="Arial" w:hAnsi="Arial" w:cs="Arial"/>
          <w:sz w:val="24"/>
          <w:szCs w:val="24"/>
        </w:rPr>
        <w:t>powiedział, że p</w:t>
      </w:r>
      <w:r w:rsidR="009025B2">
        <w:rPr>
          <w:rFonts w:ascii="Arial" w:hAnsi="Arial" w:cs="Arial"/>
          <w:sz w:val="24"/>
          <w:szCs w:val="24"/>
        </w:rPr>
        <w:t xml:space="preserve">roblem polega </w:t>
      </w:r>
      <w:r>
        <w:rPr>
          <w:rFonts w:ascii="Arial" w:hAnsi="Arial" w:cs="Arial"/>
          <w:sz w:val="24"/>
          <w:szCs w:val="24"/>
        </w:rPr>
        <w:t>na tym, iż</w:t>
      </w:r>
      <w:r w:rsidR="009025B2">
        <w:rPr>
          <w:rFonts w:ascii="Arial" w:hAnsi="Arial" w:cs="Arial"/>
          <w:sz w:val="24"/>
          <w:szCs w:val="24"/>
        </w:rPr>
        <w:t xml:space="preserve"> </w:t>
      </w:r>
      <w:r>
        <w:rPr>
          <w:rFonts w:ascii="Arial" w:hAnsi="Arial" w:cs="Arial"/>
          <w:sz w:val="24"/>
          <w:szCs w:val="24"/>
        </w:rPr>
        <w:t xml:space="preserve">Prezydent </w:t>
      </w:r>
      <w:r w:rsidR="009025B2">
        <w:rPr>
          <w:rFonts w:ascii="Arial" w:hAnsi="Arial" w:cs="Arial"/>
          <w:sz w:val="24"/>
          <w:szCs w:val="24"/>
        </w:rPr>
        <w:t>nie bierze pod uwagę sugestii</w:t>
      </w:r>
      <w:r>
        <w:rPr>
          <w:rFonts w:ascii="Arial" w:hAnsi="Arial" w:cs="Arial"/>
          <w:sz w:val="24"/>
          <w:szCs w:val="24"/>
        </w:rPr>
        <w:t xml:space="preserve"> radnych</w:t>
      </w:r>
      <w:r w:rsidR="009025B2">
        <w:rPr>
          <w:rFonts w:ascii="Arial" w:hAnsi="Arial" w:cs="Arial"/>
          <w:sz w:val="24"/>
          <w:szCs w:val="24"/>
        </w:rPr>
        <w:t xml:space="preserve">. </w:t>
      </w:r>
      <w:r>
        <w:rPr>
          <w:rFonts w:ascii="Arial" w:hAnsi="Arial" w:cs="Arial"/>
          <w:sz w:val="24"/>
          <w:szCs w:val="24"/>
        </w:rPr>
        <w:t xml:space="preserve">Radny podkreślił, że kluczowa jest kwestia demografii, </w:t>
      </w:r>
      <w:r>
        <w:rPr>
          <w:rFonts w:ascii="Arial" w:hAnsi="Arial" w:cs="Arial"/>
          <w:sz w:val="24"/>
          <w:szCs w:val="24"/>
        </w:rPr>
        <w:br/>
        <w:t>a Stalowa Wola w ostatnim roku straciła 1800 mieszkańców</w:t>
      </w:r>
      <w:r w:rsidR="00EE54F3">
        <w:rPr>
          <w:rFonts w:ascii="Arial" w:hAnsi="Arial" w:cs="Arial"/>
          <w:sz w:val="24"/>
          <w:szCs w:val="24"/>
        </w:rPr>
        <w:t>, natomiast w ciągu ostatnich lat około 6 tys</w:t>
      </w:r>
      <w:r>
        <w:rPr>
          <w:rFonts w:ascii="Arial" w:hAnsi="Arial" w:cs="Arial"/>
          <w:sz w:val="24"/>
          <w:szCs w:val="24"/>
        </w:rPr>
        <w:t xml:space="preserve">. Zdaniem pana Szymonika, Prezydent chce sprzedać </w:t>
      </w:r>
      <w:r w:rsidR="00222C40">
        <w:rPr>
          <w:rFonts w:ascii="Arial" w:hAnsi="Arial" w:cs="Arial"/>
          <w:sz w:val="24"/>
          <w:szCs w:val="24"/>
        </w:rPr>
        <w:t xml:space="preserve">Hotel </w:t>
      </w:r>
      <w:r>
        <w:rPr>
          <w:rFonts w:ascii="Arial" w:hAnsi="Arial" w:cs="Arial"/>
          <w:sz w:val="24"/>
          <w:szCs w:val="24"/>
        </w:rPr>
        <w:t>Hutnik z p</w:t>
      </w:r>
      <w:r w:rsidR="00334D73">
        <w:rPr>
          <w:rFonts w:ascii="Arial" w:hAnsi="Arial" w:cs="Arial"/>
          <w:sz w:val="24"/>
          <w:szCs w:val="24"/>
        </w:rPr>
        <w:t xml:space="preserve">owodu braku pieniędzy w mieście. </w:t>
      </w:r>
    </w:p>
    <w:p w:rsidR="00334D73" w:rsidRDefault="00334D73" w:rsidP="00334D73">
      <w:pPr>
        <w:jc w:val="both"/>
        <w:rPr>
          <w:rFonts w:ascii="Arial" w:hAnsi="Arial" w:cs="Arial"/>
          <w:sz w:val="24"/>
          <w:szCs w:val="24"/>
        </w:rPr>
      </w:pPr>
      <w:r>
        <w:rPr>
          <w:rFonts w:ascii="Arial" w:hAnsi="Arial" w:cs="Arial"/>
          <w:sz w:val="24"/>
          <w:szCs w:val="24"/>
        </w:rPr>
        <w:t>Radny Aleksander Kapuściński podkreślił, że</w:t>
      </w:r>
      <w:r w:rsidR="009025B2">
        <w:rPr>
          <w:rFonts w:ascii="Arial" w:hAnsi="Arial" w:cs="Arial"/>
          <w:sz w:val="24"/>
          <w:szCs w:val="24"/>
        </w:rPr>
        <w:t xml:space="preserve"> zaufanie nie </w:t>
      </w:r>
      <w:r>
        <w:rPr>
          <w:rFonts w:ascii="Arial" w:hAnsi="Arial" w:cs="Arial"/>
          <w:sz w:val="24"/>
          <w:szCs w:val="24"/>
        </w:rPr>
        <w:t>jest dane raz na zawsze</w:t>
      </w:r>
      <w:r w:rsidR="009025B2">
        <w:rPr>
          <w:rFonts w:ascii="Arial" w:hAnsi="Arial" w:cs="Arial"/>
          <w:sz w:val="24"/>
          <w:szCs w:val="24"/>
        </w:rPr>
        <w:t xml:space="preserve"> </w:t>
      </w:r>
      <w:r>
        <w:rPr>
          <w:rFonts w:ascii="Arial" w:hAnsi="Arial" w:cs="Arial"/>
          <w:sz w:val="24"/>
          <w:szCs w:val="24"/>
        </w:rPr>
        <w:br/>
      </w:r>
      <w:r w:rsidR="009025B2">
        <w:rPr>
          <w:rFonts w:ascii="Arial" w:hAnsi="Arial" w:cs="Arial"/>
          <w:sz w:val="24"/>
          <w:szCs w:val="24"/>
        </w:rPr>
        <w:t xml:space="preserve">i nie </w:t>
      </w:r>
      <w:r>
        <w:rPr>
          <w:rFonts w:ascii="Arial" w:hAnsi="Arial" w:cs="Arial"/>
          <w:sz w:val="24"/>
          <w:szCs w:val="24"/>
        </w:rPr>
        <w:t>powinno</w:t>
      </w:r>
      <w:r w:rsidR="009025B2">
        <w:rPr>
          <w:rFonts w:ascii="Arial" w:hAnsi="Arial" w:cs="Arial"/>
          <w:sz w:val="24"/>
          <w:szCs w:val="24"/>
        </w:rPr>
        <w:t xml:space="preserve"> </w:t>
      </w:r>
      <w:r>
        <w:rPr>
          <w:rFonts w:ascii="Arial" w:hAnsi="Arial" w:cs="Arial"/>
          <w:sz w:val="24"/>
          <w:szCs w:val="24"/>
        </w:rPr>
        <w:t>wynikać</w:t>
      </w:r>
      <w:r w:rsidR="009025B2">
        <w:rPr>
          <w:rFonts w:ascii="Arial" w:hAnsi="Arial" w:cs="Arial"/>
          <w:sz w:val="24"/>
          <w:szCs w:val="24"/>
        </w:rPr>
        <w:t xml:space="preserve"> z sympatii czy </w:t>
      </w:r>
      <w:r>
        <w:rPr>
          <w:rFonts w:ascii="Arial" w:hAnsi="Arial" w:cs="Arial"/>
          <w:sz w:val="24"/>
          <w:szCs w:val="24"/>
        </w:rPr>
        <w:t>przynależności</w:t>
      </w:r>
      <w:r w:rsidR="009025B2">
        <w:rPr>
          <w:rFonts w:ascii="Arial" w:hAnsi="Arial" w:cs="Arial"/>
          <w:sz w:val="24"/>
          <w:szCs w:val="24"/>
        </w:rPr>
        <w:t xml:space="preserve"> </w:t>
      </w:r>
      <w:r>
        <w:rPr>
          <w:rFonts w:ascii="Arial" w:hAnsi="Arial" w:cs="Arial"/>
          <w:sz w:val="24"/>
          <w:szCs w:val="24"/>
        </w:rPr>
        <w:t>politycznej</w:t>
      </w:r>
      <w:r w:rsidR="009025B2">
        <w:rPr>
          <w:rFonts w:ascii="Arial" w:hAnsi="Arial" w:cs="Arial"/>
          <w:sz w:val="24"/>
          <w:szCs w:val="24"/>
        </w:rPr>
        <w:t xml:space="preserve">, jest wynikiem </w:t>
      </w:r>
      <w:r>
        <w:rPr>
          <w:rFonts w:ascii="Arial" w:hAnsi="Arial" w:cs="Arial"/>
          <w:sz w:val="24"/>
          <w:szCs w:val="24"/>
        </w:rPr>
        <w:t xml:space="preserve">czasu </w:t>
      </w:r>
      <w:r>
        <w:rPr>
          <w:rFonts w:ascii="Arial" w:hAnsi="Arial" w:cs="Arial"/>
          <w:sz w:val="24"/>
          <w:szCs w:val="24"/>
        </w:rPr>
        <w:br/>
        <w:t>i pewnych relacji</w:t>
      </w:r>
      <w:r w:rsidR="009025B2">
        <w:rPr>
          <w:rFonts w:ascii="Arial" w:hAnsi="Arial" w:cs="Arial"/>
          <w:sz w:val="24"/>
          <w:szCs w:val="24"/>
        </w:rPr>
        <w:t xml:space="preserve">. </w:t>
      </w:r>
      <w:r>
        <w:rPr>
          <w:rFonts w:ascii="Arial" w:hAnsi="Arial" w:cs="Arial"/>
          <w:sz w:val="24"/>
          <w:szCs w:val="24"/>
        </w:rPr>
        <w:t>Dodał, iż Prezydent</w:t>
      </w:r>
      <w:r w:rsidR="009025B2">
        <w:rPr>
          <w:rFonts w:ascii="Arial" w:hAnsi="Arial" w:cs="Arial"/>
          <w:sz w:val="24"/>
          <w:szCs w:val="24"/>
        </w:rPr>
        <w:t xml:space="preserve"> </w:t>
      </w:r>
      <w:r>
        <w:rPr>
          <w:rFonts w:ascii="Arial" w:hAnsi="Arial" w:cs="Arial"/>
          <w:sz w:val="24"/>
          <w:szCs w:val="24"/>
        </w:rPr>
        <w:t>ponosi</w:t>
      </w:r>
      <w:r w:rsidR="009025B2">
        <w:rPr>
          <w:rFonts w:ascii="Arial" w:hAnsi="Arial" w:cs="Arial"/>
          <w:sz w:val="24"/>
          <w:szCs w:val="24"/>
        </w:rPr>
        <w:t xml:space="preserve"> </w:t>
      </w:r>
      <w:r>
        <w:rPr>
          <w:rFonts w:ascii="Arial" w:hAnsi="Arial" w:cs="Arial"/>
          <w:sz w:val="24"/>
          <w:szCs w:val="24"/>
        </w:rPr>
        <w:t>ciężar</w:t>
      </w:r>
      <w:r w:rsidR="009025B2">
        <w:rPr>
          <w:rFonts w:ascii="Arial" w:hAnsi="Arial" w:cs="Arial"/>
          <w:sz w:val="24"/>
          <w:szCs w:val="24"/>
        </w:rPr>
        <w:t xml:space="preserve"> </w:t>
      </w:r>
      <w:r>
        <w:rPr>
          <w:rFonts w:ascii="Arial" w:hAnsi="Arial" w:cs="Arial"/>
          <w:sz w:val="24"/>
          <w:szCs w:val="24"/>
        </w:rPr>
        <w:t>odpowiedzialności</w:t>
      </w:r>
      <w:r w:rsidR="009025B2">
        <w:rPr>
          <w:rFonts w:ascii="Arial" w:hAnsi="Arial" w:cs="Arial"/>
          <w:sz w:val="24"/>
          <w:szCs w:val="24"/>
        </w:rPr>
        <w:t xml:space="preserve"> za miasto</w:t>
      </w:r>
      <w:r>
        <w:rPr>
          <w:rFonts w:ascii="Arial" w:hAnsi="Arial" w:cs="Arial"/>
          <w:sz w:val="24"/>
          <w:szCs w:val="24"/>
        </w:rPr>
        <w:t>,</w:t>
      </w:r>
      <w:r w:rsidR="009025B2">
        <w:rPr>
          <w:rFonts w:ascii="Arial" w:hAnsi="Arial" w:cs="Arial"/>
          <w:sz w:val="24"/>
          <w:szCs w:val="24"/>
        </w:rPr>
        <w:t xml:space="preserve"> ale </w:t>
      </w:r>
      <w:r>
        <w:rPr>
          <w:rFonts w:ascii="Arial" w:hAnsi="Arial" w:cs="Arial"/>
          <w:sz w:val="24"/>
          <w:szCs w:val="24"/>
        </w:rPr>
        <w:t>stoi za nim</w:t>
      </w:r>
      <w:r w:rsidR="009025B2">
        <w:rPr>
          <w:rFonts w:ascii="Arial" w:hAnsi="Arial" w:cs="Arial"/>
          <w:sz w:val="24"/>
          <w:szCs w:val="24"/>
        </w:rPr>
        <w:t xml:space="preserve"> sztab ludzi, </w:t>
      </w:r>
      <w:r>
        <w:rPr>
          <w:rFonts w:ascii="Arial" w:hAnsi="Arial" w:cs="Arial"/>
          <w:sz w:val="24"/>
          <w:szCs w:val="24"/>
        </w:rPr>
        <w:t>którzy budują miasto</w:t>
      </w:r>
      <w:r w:rsidR="009025B2">
        <w:rPr>
          <w:rFonts w:ascii="Arial" w:hAnsi="Arial" w:cs="Arial"/>
          <w:sz w:val="24"/>
          <w:szCs w:val="24"/>
        </w:rPr>
        <w:t xml:space="preserve"> </w:t>
      </w:r>
      <w:r>
        <w:rPr>
          <w:rFonts w:ascii="Arial" w:hAnsi="Arial" w:cs="Arial"/>
          <w:sz w:val="24"/>
          <w:szCs w:val="24"/>
        </w:rPr>
        <w:t>ponad</w:t>
      </w:r>
      <w:r w:rsidR="009025B2">
        <w:rPr>
          <w:rFonts w:ascii="Arial" w:hAnsi="Arial" w:cs="Arial"/>
          <w:sz w:val="24"/>
          <w:szCs w:val="24"/>
        </w:rPr>
        <w:t xml:space="preserve"> </w:t>
      </w:r>
      <w:r>
        <w:rPr>
          <w:rFonts w:ascii="Arial" w:hAnsi="Arial" w:cs="Arial"/>
          <w:sz w:val="24"/>
          <w:szCs w:val="24"/>
        </w:rPr>
        <w:t>podziałami</w:t>
      </w:r>
      <w:r w:rsidR="009025B2">
        <w:rPr>
          <w:rFonts w:ascii="Arial" w:hAnsi="Arial" w:cs="Arial"/>
          <w:sz w:val="24"/>
          <w:szCs w:val="24"/>
        </w:rPr>
        <w:t xml:space="preserve"> </w:t>
      </w:r>
      <w:r>
        <w:rPr>
          <w:rFonts w:ascii="Arial" w:hAnsi="Arial" w:cs="Arial"/>
          <w:sz w:val="24"/>
          <w:szCs w:val="24"/>
        </w:rPr>
        <w:t>partyjnymi</w:t>
      </w:r>
      <w:r w:rsidR="009025B2">
        <w:rPr>
          <w:rFonts w:ascii="Arial" w:hAnsi="Arial" w:cs="Arial"/>
          <w:sz w:val="24"/>
          <w:szCs w:val="24"/>
        </w:rPr>
        <w:t xml:space="preserve">. </w:t>
      </w:r>
      <w:r>
        <w:rPr>
          <w:rFonts w:ascii="Arial" w:hAnsi="Arial" w:cs="Arial"/>
          <w:sz w:val="24"/>
          <w:szCs w:val="24"/>
        </w:rPr>
        <w:t>Według pana Kapuścińskiego, tylko</w:t>
      </w:r>
      <w:r w:rsidR="009025B2">
        <w:rPr>
          <w:rFonts w:ascii="Arial" w:hAnsi="Arial" w:cs="Arial"/>
          <w:sz w:val="24"/>
          <w:szCs w:val="24"/>
        </w:rPr>
        <w:t xml:space="preserve"> dobry człowiek </w:t>
      </w:r>
      <w:r>
        <w:rPr>
          <w:rFonts w:ascii="Arial" w:hAnsi="Arial" w:cs="Arial"/>
          <w:sz w:val="24"/>
          <w:szCs w:val="24"/>
        </w:rPr>
        <w:t>potrafi poprowadzić</w:t>
      </w:r>
      <w:r w:rsidR="009025B2">
        <w:rPr>
          <w:rFonts w:ascii="Arial" w:hAnsi="Arial" w:cs="Arial"/>
          <w:sz w:val="24"/>
          <w:szCs w:val="24"/>
        </w:rPr>
        <w:t xml:space="preserve"> </w:t>
      </w:r>
      <w:r>
        <w:rPr>
          <w:rFonts w:ascii="Arial" w:hAnsi="Arial" w:cs="Arial"/>
          <w:sz w:val="24"/>
          <w:szCs w:val="24"/>
        </w:rPr>
        <w:t>zespół i</w:t>
      </w:r>
      <w:r w:rsidR="009025B2">
        <w:rPr>
          <w:rFonts w:ascii="Arial" w:hAnsi="Arial" w:cs="Arial"/>
          <w:sz w:val="24"/>
          <w:szCs w:val="24"/>
        </w:rPr>
        <w:t xml:space="preserve"> uważa</w:t>
      </w:r>
      <w:r>
        <w:rPr>
          <w:rFonts w:ascii="Arial" w:hAnsi="Arial" w:cs="Arial"/>
          <w:sz w:val="24"/>
          <w:szCs w:val="24"/>
        </w:rPr>
        <w:t>, ż</w:t>
      </w:r>
      <w:r w:rsidR="009025B2">
        <w:rPr>
          <w:rFonts w:ascii="Arial" w:hAnsi="Arial" w:cs="Arial"/>
          <w:sz w:val="24"/>
          <w:szCs w:val="24"/>
        </w:rPr>
        <w:t xml:space="preserve">e </w:t>
      </w:r>
      <w:r>
        <w:rPr>
          <w:rFonts w:ascii="Arial" w:hAnsi="Arial" w:cs="Arial"/>
          <w:sz w:val="24"/>
          <w:szCs w:val="24"/>
        </w:rPr>
        <w:t>Prezydent robi</w:t>
      </w:r>
      <w:r w:rsidR="009025B2">
        <w:rPr>
          <w:rFonts w:ascii="Arial" w:hAnsi="Arial" w:cs="Arial"/>
          <w:sz w:val="24"/>
          <w:szCs w:val="24"/>
        </w:rPr>
        <w:t xml:space="preserve"> to dobrze. </w:t>
      </w:r>
      <w:r>
        <w:rPr>
          <w:rFonts w:ascii="Arial" w:hAnsi="Arial" w:cs="Arial"/>
          <w:sz w:val="24"/>
          <w:szCs w:val="24"/>
        </w:rPr>
        <w:t>Jak podkreślił radny, p</w:t>
      </w:r>
      <w:r w:rsidR="009025B2">
        <w:rPr>
          <w:rFonts w:ascii="Arial" w:hAnsi="Arial" w:cs="Arial"/>
          <w:sz w:val="24"/>
          <w:szCs w:val="24"/>
        </w:rPr>
        <w:t>roblemów jest wiele</w:t>
      </w:r>
      <w:r>
        <w:rPr>
          <w:rFonts w:ascii="Arial" w:hAnsi="Arial" w:cs="Arial"/>
          <w:sz w:val="24"/>
          <w:szCs w:val="24"/>
        </w:rPr>
        <w:t>,</w:t>
      </w:r>
      <w:r w:rsidR="009025B2">
        <w:rPr>
          <w:rFonts w:ascii="Arial" w:hAnsi="Arial" w:cs="Arial"/>
          <w:sz w:val="24"/>
          <w:szCs w:val="24"/>
        </w:rPr>
        <w:t xml:space="preserve"> ale w </w:t>
      </w:r>
      <w:r>
        <w:rPr>
          <w:rFonts w:ascii="Arial" w:hAnsi="Arial" w:cs="Arial"/>
          <w:sz w:val="24"/>
          <w:szCs w:val="24"/>
        </w:rPr>
        <w:t>świecie</w:t>
      </w:r>
      <w:r w:rsidR="009025B2">
        <w:rPr>
          <w:rFonts w:ascii="Arial" w:hAnsi="Arial" w:cs="Arial"/>
          <w:sz w:val="24"/>
          <w:szCs w:val="24"/>
        </w:rPr>
        <w:t xml:space="preserve"> gdzie </w:t>
      </w:r>
      <w:r>
        <w:rPr>
          <w:rFonts w:ascii="Arial" w:hAnsi="Arial" w:cs="Arial"/>
          <w:sz w:val="24"/>
          <w:szCs w:val="24"/>
        </w:rPr>
        <w:t>ludzie</w:t>
      </w:r>
      <w:r w:rsidR="009025B2">
        <w:rPr>
          <w:rFonts w:ascii="Arial" w:hAnsi="Arial" w:cs="Arial"/>
          <w:sz w:val="24"/>
          <w:szCs w:val="24"/>
        </w:rPr>
        <w:t xml:space="preserve"> się nie szanują </w:t>
      </w:r>
      <w:r w:rsidR="007714B6">
        <w:rPr>
          <w:rFonts w:ascii="Arial" w:hAnsi="Arial" w:cs="Arial"/>
          <w:sz w:val="24"/>
          <w:szCs w:val="24"/>
        </w:rPr>
        <w:t>Rada Miejska</w:t>
      </w:r>
      <w:r>
        <w:rPr>
          <w:rFonts w:ascii="Arial" w:hAnsi="Arial" w:cs="Arial"/>
          <w:sz w:val="24"/>
          <w:szCs w:val="24"/>
        </w:rPr>
        <w:t xml:space="preserve"> powinna stanowić przykład. Dodał, iż nie chce oceniać na podstawie słów, lecz czynów, gdyż Stalowa Wola budowała się przez lata czynami a nie słowami. </w:t>
      </w:r>
    </w:p>
    <w:p w:rsidR="009025B2" w:rsidRDefault="00334D73" w:rsidP="00583E4D">
      <w:pPr>
        <w:jc w:val="both"/>
        <w:rPr>
          <w:rFonts w:ascii="Arial" w:hAnsi="Arial" w:cs="Arial"/>
          <w:sz w:val="24"/>
          <w:szCs w:val="24"/>
        </w:rPr>
      </w:pPr>
      <w:r>
        <w:rPr>
          <w:rFonts w:ascii="Arial" w:hAnsi="Arial" w:cs="Arial"/>
          <w:sz w:val="24"/>
          <w:szCs w:val="24"/>
        </w:rPr>
        <w:t>Pan Damian Marczak powiedział, że Przewodnicząca Rady Miejskiej</w:t>
      </w:r>
      <w:r w:rsidR="009025B2">
        <w:rPr>
          <w:rFonts w:ascii="Arial" w:hAnsi="Arial" w:cs="Arial"/>
          <w:sz w:val="24"/>
          <w:szCs w:val="24"/>
        </w:rPr>
        <w:t xml:space="preserve"> </w:t>
      </w:r>
      <w:r>
        <w:rPr>
          <w:rFonts w:ascii="Arial" w:hAnsi="Arial" w:cs="Arial"/>
          <w:sz w:val="24"/>
          <w:szCs w:val="24"/>
        </w:rPr>
        <w:t xml:space="preserve">bezpodstawnie odebrała mu głos. </w:t>
      </w:r>
      <w:r w:rsidR="00583E4D">
        <w:rPr>
          <w:rFonts w:ascii="Arial" w:hAnsi="Arial" w:cs="Arial"/>
          <w:sz w:val="24"/>
          <w:szCs w:val="24"/>
        </w:rPr>
        <w:t>Następnie Radn</w:t>
      </w:r>
      <w:r w:rsidR="006935E7">
        <w:rPr>
          <w:rFonts w:ascii="Arial" w:hAnsi="Arial" w:cs="Arial"/>
          <w:sz w:val="24"/>
          <w:szCs w:val="24"/>
        </w:rPr>
        <w:t>y odniósł się do meritum sprawy</w:t>
      </w:r>
      <w:r w:rsidR="00583E4D">
        <w:rPr>
          <w:rFonts w:ascii="Arial" w:hAnsi="Arial" w:cs="Arial"/>
          <w:sz w:val="24"/>
          <w:szCs w:val="24"/>
        </w:rPr>
        <w:t xml:space="preserve">. Powiedział, że </w:t>
      </w:r>
      <w:r w:rsidR="006935E7">
        <w:rPr>
          <w:rFonts w:ascii="Arial" w:hAnsi="Arial" w:cs="Arial"/>
          <w:sz w:val="24"/>
          <w:szCs w:val="24"/>
        </w:rPr>
        <w:t xml:space="preserve">budżet miasta został zrealizowany po stronie przychodów na poziomie 603 mln zł, po stronie wydatków w kwocie 660 mln zł. Dodał, iż </w:t>
      </w:r>
      <w:r w:rsidR="00583E4D">
        <w:rPr>
          <w:rFonts w:ascii="Arial" w:hAnsi="Arial" w:cs="Arial"/>
          <w:sz w:val="24"/>
          <w:szCs w:val="24"/>
        </w:rPr>
        <w:t>opozycja zwraca uwagę na</w:t>
      </w:r>
      <w:r w:rsidR="006935E7">
        <w:rPr>
          <w:rFonts w:ascii="Arial" w:hAnsi="Arial" w:cs="Arial"/>
          <w:sz w:val="24"/>
          <w:szCs w:val="24"/>
        </w:rPr>
        <w:t xml:space="preserve"> pogłębiające się w mieście problemy</w:t>
      </w:r>
      <w:r w:rsidR="009025B2">
        <w:rPr>
          <w:rFonts w:ascii="Arial" w:hAnsi="Arial" w:cs="Arial"/>
          <w:sz w:val="24"/>
          <w:szCs w:val="24"/>
        </w:rPr>
        <w:t xml:space="preserve"> </w:t>
      </w:r>
      <w:r w:rsidR="00583E4D">
        <w:rPr>
          <w:rFonts w:ascii="Arial" w:hAnsi="Arial" w:cs="Arial"/>
          <w:sz w:val="24"/>
          <w:szCs w:val="24"/>
        </w:rPr>
        <w:t>i nie ma pretensji do P</w:t>
      </w:r>
      <w:r w:rsidR="009025B2">
        <w:rPr>
          <w:rFonts w:ascii="Arial" w:hAnsi="Arial" w:cs="Arial"/>
          <w:sz w:val="24"/>
          <w:szCs w:val="24"/>
        </w:rPr>
        <w:t xml:space="preserve">rezydenta, lecz do radnych PiS. </w:t>
      </w:r>
      <w:r w:rsidR="00AB4889">
        <w:rPr>
          <w:rFonts w:ascii="Arial" w:hAnsi="Arial" w:cs="Arial"/>
          <w:sz w:val="24"/>
          <w:szCs w:val="24"/>
        </w:rPr>
        <w:t>Radny zaznaczył</w:t>
      </w:r>
      <w:r w:rsidR="00583E4D">
        <w:rPr>
          <w:rFonts w:ascii="Arial" w:hAnsi="Arial" w:cs="Arial"/>
          <w:sz w:val="24"/>
          <w:szCs w:val="24"/>
        </w:rPr>
        <w:t>, iż radni opozycji o</w:t>
      </w:r>
      <w:r w:rsidR="009025B2">
        <w:rPr>
          <w:rFonts w:ascii="Arial" w:hAnsi="Arial" w:cs="Arial"/>
          <w:sz w:val="24"/>
          <w:szCs w:val="24"/>
        </w:rPr>
        <w:t xml:space="preserve">d 4 lat </w:t>
      </w:r>
      <w:r w:rsidR="00583E4D">
        <w:rPr>
          <w:rFonts w:ascii="Arial" w:hAnsi="Arial" w:cs="Arial"/>
          <w:sz w:val="24"/>
          <w:szCs w:val="24"/>
        </w:rPr>
        <w:t>zwracają uwagę, iż</w:t>
      </w:r>
      <w:r w:rsidR="009025B2">
        <w:rPr>
          <w:rFonts w:ascii="Arial" w:hAnsi="Arial" w:cs="Arial"/>
          <w:sz w:val="24"/>
          <w:szCs w:val="24"/>
        </w:rPr>
        <w:t xml:space="preserve"> budżety </w:t>
      </w:r>
      <w:r w:rsidR="00583E4D">
        <w:rPr>
          <w:rFonts w:ascii="Arial" w:hAnsi="Arial" w:cs="Arial"/>
          <w:sz w:val="24"/>
          <w:szCs w:val="24"/>
        </w:rPr>
        <w:t xml:space="preserve">są niemożliwe </w:t>
      </w:r>
      <w:r w:rsidR="009025B2">
        <w:rPr>
          <w:rFonts w:ascii="Arial" w:hAnsi="Arial" w:cs="Arial"/>
          <w:sz w:val="24"/>
          <w:szCs w:val="24"/>
        </w:rPr>
        <w:t xml:space="preserve">do </w:t>
      </w:r>
      <w:r w:rsidR="00583E4D">
        <w:rPr>
          <w:rFonts w:ascii="Arial" w:hAnsi="Arial" w:cs="Arial"/>
          <w:sz w:val="24"/>
          <w:szCs w:val="24"/>
        </w:rPr>
        <w:t>zrealizowania</w:t>
      </w:r>
      <w:r w:rsidR="009025B2">
        <w:rPr>
          <w:rFonts w:ascii="Arial" w:hAnsi="Arial" w:cs="Arial"/>
          <w:sz w:val="24"/>
          <w:szCs w:val="24"/>
        </w:rPr>
        <w:t xml:space="preserve">. </w:t>
      </w:r>
    </w:p>
    <w:p w:rsidR="006E1C72" w:rsidRDefault="0082342B" w:rsidP="00144684">
      <w:pPr>
        <w:jc w:val="both"/>
        <w:rPr>
          <w:rFonts w:ascii="Arial" w:hAnsi="Arial" w:cs="Arial"/>
          <w:sz w:val="24"/>
          <w:szCs w:val="24"/>
        </w:rPr>
      </w:pPr>
      <w:r>
        <w:rPr>
          <w:rFonts w:ascii="Arial" w:hAnsi="Arial" w:cs="Arial"/>
          <w:sz w:val="24"/>
          <w:szCs w:val="24"/>
        </w:rPr>
        <w:t>Radny Damian Marczak odniósł się</w:t>
      </w:r>
      <w:r w:rsidR="009025B2">
        <w:rPr>
          <w:rFonts w:ascii="Arial" w:hAnsi="Arial" w:cs="Arial"/>
          <w:sz w:val="24"/>
          <w:szCs w:val="24"/>
        </w:rPr>
        <w:t xml:space="preserve"> do </w:t>
      </w:r>
      <w:r>
        <w:rPr>
          <w:rFonts w:ascii="Arial" w:hAnsi="Arial" w:cs="Arial"/>
          <w:sz w:val="24"/>
          <w:szCs w:val="24"/>
        </w:rPr>
        <w:t>oświadczenia</w:t>
      </w:r>
      <w:r w:rsidR="009025B2">
        <w:rPr>
          <w:rFonts w:ascii="Arial" w:hAnsi="Arial" w:cs="Arial"/>
          <w:sz w:val="24"/>
          <w:szCs w:val="24"/>
        </w:rPr>
        <w:t xml:space="preserve"> </w:t>
      </w:r>
      <w:r>
        <w:rPr>
          <w:rFonts w:ascii="Arial" w:hAnsi="Arial" w:cs="Arial"/>
          <w:sz w:val="24"/>
          <w:szCs w:val="24"/>
        </w:rPr>
        <w:t xml:space="preserve">majątkowego </w:t>
      </w:r>
      <w:r w:rsidR="00144684">
        <w:rPr>
          <w:rFonts w:ascii="Arial" w:hAnsi="Arial" w:cs="Arial"/>
          <w:sz w:val="24"/>
          <w:szCs w:val="24"/>
        </w:rPr>
        <w:t xml:space="preserve">i zarobków </w:t>
      </w:r>
      <w:r>
        <w:rPr>
          <w:rFonts w:ascii="Arial" w:hAnsi="Arial" w:cs="Arial"/>
          <w:sz w:val="24"/>
          <w:szCs w:val="24"/>
        </w:rPr>
        <w:t>P</w:t>
      </w:r>
      <w:r w:rsidR="00144684">
        <w:rPr>
          <w:rFonts w:ascii="Arial" w:hAnsi="Arial" w:cs="Arial"/>
          <w:sz w:val="24"/>
          <w:szCs w:val="24"/>
        </w:rPr>
        <w:t>rezydent</w:t>
      </w:r>
      <w:r w:rsidR="00CC48F5">
        <w:rPr>
          <w:rFonts w:ascii="Arial" w:hAnsi="Arial" w:cs="Arial"/>
          <w:sz w:val="24"/>
          <w:szCs w:val="24"/>
        </w:rPr>
        <w:t>a</w:t>
      </w:r>
      <w:r w:rsidR="00144684">
        <w:rPr>
          <w:rFonts w:ascii="Arial" w:hAnsi="Arial" w:cs="Arial"/>
          <w:sz w:val="24"/>
          <w:szCs w:val="24"/>
        </w:rPr>
        <w:t>.</w:t>
      </w:r>
      <w:r w:rsidR="00CC48F5">
        <w:rPr>
          <w:rFonts w:ascii="Arial" w:hAnsi="Arial" w:cs="Arial"/>
          <w:sz w:val="24"/>
          <w:szCs w:val="24"/>
        </w:rPr>
        <w:t xml:space="preserve"> Zaznaczył, iż to co było mówiono odnośnie zarobków Prezydenta nie zgadza się z oświad</w:t>
      </w:r>
      <w:r w:rsidR="007714B6">
        <w:rPr>
          <w:rFonts w:ascii="Arial" w:hAnsi="Arial" w:cs="Arial"/>
          <w:sz w:val="24"/>
          <w:szCs w:val="24"/>
        </w:rPr>
        <w:t>czeniem majątkowym Pana Nadbereż</w:t>
      </w:r>
      <w:r w:rsidR="00CC48F5">
        <w:rPr>
          <w:rFonts w:ascii="Arial" w:hAnsi="Arial" w:cs="Arial"/>
          <w:sz w:val="24"/>
          <w:szCs w:val="24"/>
        </w:rPr>
        <w:t>nego.</w:t>
      </w:r>
      <w:r w:rsidR="00144684">
        <w:rPr>
          <w:rFonts w:ascii="Arial" w:hAnsi="Arial" w:cs="Arial"/>
          <w:sz w:val="24"/>
          <w:szCs w:val="24"/>
        </w:rPr>
        <w:t xml:space="preserve"> </w:t>
      </w:r>
      <w:r>
        <w:rPr>
          <w:rFonts w:ascii="Arial" w:hAnsi="Arial" w:cs="Arial"/>
          <w:sz w:val="24"/>
          <w:szCs w:val="24"/>
        </w:rPr>
        <w:t>Zwrócił</w:t>
      </w:r>
      <w:r w:rsidR="009025B2">
        <w:rPr>
          <w:rFonts w:ascii="Arial" w:hAnsi="Arial" w:cs="Arial"/>
          <w:sz w:val="24"/>
          <w:szCs w:val="24"/>
        </w:rPr>
        <w:t xml:space="preserve"> uwagę na podwyżki </w:t>
      </w:r>
      <w:r>
        <w:rPr>
          <w:rFonts w:ascii="Arial" w:hAnsi="Arial" w:cs="Arial"/>
          <w:sz w:val="24"/>
          <w:szCs w:val="24"/>
        </w:rPr>
        <w:t>podatków</w:t>
      </w:r>
      <w:r w:rsidR="009025B2">
        <w:rPr>
          <w:rFonts w:ascii="Arial" w:hAnsi="Arial" w:cs="Arial"/>
          <w:sz w:val="24"/>
          <w:szCs w:val="24"/>
        </w:rPr>
        <w:t xml:space="preserve"> dla </w:t>
      </w:r>
      <w:r>
        <w:rPr>
          <w:rFonts w:ascii="Arial" w:hAnsi="Arial" w:cs="Arial"/>
          <w:sz w:val="24"/>
          <w:szCs w:val="24"/>
        </w:rPr>
        <w:t>przedsiębiorców oraz dodał, że</w:t>
      </w:r>
      <w:r w:rsidR="009025B2">
        <w:rPr>
          <w:rFonts w:ascii="Arial" w:hAnsi="Arial" w:cs="Arial"/>
          <w:sz w:val="24"/>
          <w:szCs w:val="24"/>
        </w:rPr>
        <w:t xml:space="preserve"> będą</w:t>
      </w:r>
      <w:r>
        <w:rPr>
          <w:rFonts w:ascii="Arial" w:hAnsi="Arial" w:cs="Arial"/>
          <w:sz w:val="24"/>
          <w:szCs w:val="24"/>
        </w:rPr>
        <w:t xml:space="preserve"> one</w:t>
      </w:r>
      <w:r w:rsidR="009025B2">
        <w:rPr>
          <w:rFonts w:ascii="Arial" w:hAnsi="Arial" w:cs="Arial"/>
          <w:sz w:val="24"/>
          <w:szCs w:val="24"/>
        </w:rPr>
        <w:t xml:space="preserve"> podnosz</w:t>
      </w:r>
      <w:r>
        <w:rPr>
          <w:rFonts w:ascii="Arial" w:hAnsi="Arial" w:cs="Arial"/>
          <w:sz w:val="24"/>
          <w:szCs w:val="24"/>
        </w:rPr>
        <w:t>o</w:t>
      </w:r>
      <w:r w:rsidR="009025B2">
        <w:rPr>
          <w:rFonts w:ascii="Arial" w:hAnsi="Arial" w:cs="Arial"/>
          <w:sz w:val="24"/>
          <w:szCs w:val="24"/>
        </w:rPr>
        <w:t xml:space="preserve">ne do stawki maksymalnej każdego roku. </w:t>
      </w:r>
      <w:r w:rsidR="00144684">
        <w:rPr>
          <w:rFonts w:ascii="Arial" w:hAnsi="Arial" w:cs="Arial"/>
          <w:sz w:val="24"/>
          <w:szCs w:val="24"/>
        </w:rPr>
        <w:t>Radny Marczak zwrócił uwagę na kwestię zakupu A</w:t>
      </w:r>
      <w:r w:rsidR="009025B2">
        <w:rPr>
          <w:rFonts w:ascii="Arial" w:hAnsi="Arial" w:cs="Arial"/>
          <w:sz w:val="24"/>
          <w:szCs w:val="24"/>
        </w:rPr>
        <w:t>rkadi</w:t>
      </w:r>
      <w:r w:rsidR="00144684">
        <w:rPr>
          <w:rFonts w:ascii="Arial" w:hAnsi="Arial" w:cs="Arial"/>
          <w:sz w:val="24"/>
          <w:szCs w:val="24"/>
        </w:rPr>
        <w:t xml:space="preserve">i, którą następnie wynajęto </w:t>
      </w:r>
      <w:r w:rsidR="00E72B46">
        <w:rPr>
          <w:rFonts w:ascii="Arial" w:hAnsi="Arial" w:cs="Arial"/>
          <w:sz w:val="24"/>
          <w:szCs w:val="24"/>
        </w:rPr>
        <w:t xml:space="preserve">za </w:t>
      </w:r>
      <w:r w:rsidR="009025B2">
        <w:rPr>
          <w:rFonts w:ascii="Arial" w:hAnsi="Arial" w:cs="Arial"/>
          <w:sz w:val="24"/>
          <w:szCs w:val="24"/>
        </w:rPr>
        <w:t xml:space="preserve">1300 zł </w:t>
      </w:r>
      <w:r w:rsidR="00144684">
        <w:rPr>
          <w:rFonts w:ascii="Arial" w:hAnsi="Arial" w:cs="Arial"/>
          <w:sz w:val="24"/>
          <w:szCs w:val="24"/>
        </w:rPr>
        <w:t>brutto</w:t>
      </w:r>
      <w:r w:rsidR="009025B2">
        <w:rPr>
          <w:rFonts w:ascii="Arial" w:hAnsi="Arial" w:cs="Arial"/>
          <w:sz w:val="24"/>
          <w:szCs w:val="24"/>
        </w:rPr>
        <w:t xml:space="preserve"> </w:t>
      </w:r>
      <w:r w:rsidR="00144684">
        <w:rPr>
          <w:rFonts w:ascii="Arial" w:hAnsi="Arial" w:cs="Arial"/>
          <w:sz w:val="24"/>
          <w:szCs w:val="24"/>
        </w:rPr>
        <w:t>lokalnemu</w:t>
      </w:r>
      <w:r w:rsidR="009025B2">
        <w:rPr>
          <w:rFonts w:ascii="Arial" w:hAnsi="Arial" w:cs="Arial"/>
          <w:sz w:val="24"/>
          <w:szCs w:val="24"/>
        </w:rPr>
        <w:t xml:space="preserve"> </w:t>
      </w:r>
      <w:r w:rsidR="00144684">
        <w:rPr>
          <w:rFonts w:ascii="Arial" w:hAnsi="Arial" w:cs="Arial"/>
          <w:sz w:val="24"/>
          <w:szCs w:val="24"/>
        </w:rPr>
        <w:t>przedsiębiorcy</w:t>
      </w:r>
      <w:r w:rsidR="009025B2">
        <w:rPr>
          <w:rFonts w:ascii="Arial" w:hAnsi="Arial" w:cs="Arial"/>
          <w:sz w:val="24"/>
          <w:szCs w:val="24"/>
        </w:rPr>
        <w:t xml:space="preserve">. </w:t>
      </w:r>
      <w:r w:rsidR="00E72B46">
        <w:rPr>
          <w:rFonts w:ascii="Arial" w:hAnsi="Arial" w:cs="Arial"/>
          <w:sz w:val="24"/>
          <w:szCs w:val="24"/>
        </w:rPr>
        <w:t xml:space="preserve">Pan Marczak wspomniał </w:t>
      </w:r>
      <w:r w:rsidR="0043149B">
        <w:rPr>
          <w:rFonts w:ascii="Arial" w:hAnsi="Arial" w:cs="Arial"/>
          <w:sz w:val="24"/>
          <w:szCs w:val="24"/>
        </w:rPr>
        <w:t xml:space="preserve">także o sprzedaży Hotelu Hutnik, zakupie Kina Ballada czy byłego budynku dyrekcji HSW a także zakupie Muzeum Karpińskiego i budynku Kedywu </w:t>
      </w:r>
      <w:r w:rsidR="007714B6">
        <w:rPr>
          <w:rFonts w:ascii="Arial" w:hAnsi="Arial" w:cs="Arial"/>
          <w:sz w:val="24"/>
          <w:szCs w:val="24"/>
        </w:rPr>
        <w:br/>
      </w:r>
      <w:r w:rsidR="0043149B">
        <w:rPr>
          <w:rFonts w:ascii="Arial" w:hAnsi="Arial" w:cs="Arial"/>
          <w:sz w:val="24"/>
          <w:szCs w:val="24"/>
        </w:rPr>
        <w:t xml:space="preserve">w Rozwadowie. Radny uważa, że Prezydent jest niekonsekwentny w swoich decyzjach. </w:t>
      </w:r>
      <w:r w:rsidR="00125080">
        <w:rPr>
          <w:rFonts w:ascii="Arial" w:hAnsi="Arial" w:cs="Arial"/>
          <w:sz w:val="24"/>
          <w:szCs w:val="24"/>
        </w:rPr>
        <w:t xml:space="preserve">Pan Damian Marczak zwrócił uwagę, iż większość miejskich spółek jest włączanych do </w:t>
      </w:r>
      <w:r w:rsidR="00420BA9">
        <w:rPr>
          <w:rFonts w:ascii="Arial" w:hAnsi="Arial" w:cs="Arial"/>
          <w:sz w:val="24"/>
          <w:szCs w:val="24"/>
        </w:rPr>
        <w:t xml:space="preserve">Miejskiego Zakładu Komunalnego, natomiast kilka zakładów budżetowych zostało </w:t>
      </w:r>
      <w:r w:rsidR="00420BA9">
        <w:rPr>
          <w:rFonts w:ascii="Arial" w:hAnsi="Arial" w:cs="Arial"/>
          <w:sz w:val="24"/>
          <w:szCs w:val="24"/>
        </w:rPr>
        <w:lastRenderedPageBreak/>
        <w:t xml:space="preserve">przekształconych w spółki, np. MOSiR i PCPN i zdaniem radnego wynika to </w:t>
      </w:r>
      <w:r w:rsidR="007714B6">
        <w:rPr>
          <w:rFonts w:ascii="Arial" w:hAnsi="Arial" w:cs="Arial"/>
          <w:sz w:val="24"/>
          <w:szCs w:val="24"/>
        </w:rPr>
        <w:t>z braku pieniędzy w mieście</w:t>
      </w:r>
      <w:r w:rsidR="00420BA9">
        <w:rPr>
          <w:rFonts w:ascii="Arial" w:hAnsi="Arial" w:cs="Arial"/>
          <w:sz w:val="24"/>
          <w:szCs w:val="24"/>
        </w:rPr>
        <w:t xml:space="preserve">. </w:t>
      </w:r>
      <w:r w:rsidR="006E1C72">
        <w:rPr>
          <w:rFonts w:ascii="Arial" w:hAnsi="Arial" w:cs="Arial"/>
          <w:sz w:val="24"/>
          <w:szCs w:val="24"/>
        </w:rPr>
        <w:t>Jak powiedział radny Damian Marczak</w:t>
      </w:r>
      <w:r w:rsidR="007714B6">
        <w:rPr>
          <w:rFonts w:ascii="Arial" w:hAnsi="Arial" w:cs="Arial"/>
          <w:sz w:val="24"/>
          <w:szCs w:val="24"/>
        </w:rPr>
        <w:t>,</w:t>
      </w:r>
      <w:r w:rsidR="006E1C72">
        <w:rPr>
          <w:rFonts w:ascii="Arial" w:hAnsi="Arial" w:cs="Arial"/>
          <w:sz w:val="24"/>
          <w:szCs w:val="24"/>
        </w:rPr>
        <w:t xml:space="preserve"> sam był zwolennikiem budowy w Stalowej Woli SMR. </w:t>
      </w:r>
      <w:r w:rsidR="006847E7">
        <w:rPr>
          <w:rFonts w:ascii="Arial" w:hAnsi="Arial" w:cs="Arial"/>
          <w:sz w:val="24"/>
          <w:szCs w:val="24"/>
        </w:rPr>
        <w:t xml:space="preserve">Zdaniem radnego deklaracje Prezydenta dotyczące współpracy pozostają tylko deklaracjami składanymi podczas </w:t>
      </w:r>
      <w:r w:rsidR="00B5387C">
        <w:rPr>
          <w:rFonts w:ascii="Arial" w:hAnsi="Arial" w:cs="Arial"/>
          <w:sz w:val="24"/>
          <w:szCs w:val="24"/>
        </w:rPr>
        <w:t xml:space="preserve">na przykład </w:t>
      </w:r>
      <w:r w:rsidR="006847E7">
        <w:rPr>
          <w:rFonts w:ascii="Arial" w:hAnsi="Arial" w:cs="Arial"/>
          <w:sz w:val="24"/>
          <w:szCs w:val="24"/>
        </w:rPr>
        <w:t xml:space="preserve">udzielenia absolutorium. </w:t>
      </w:r>
      <w:r w:rsidR="00B5387C">
        <w:rPr>
          <w:rFonts w:ascii="Arial" w:hAnsi="Arial" w:cs="Arial"/>
          <w:sz w:val="24"/>
          <w:szCs w:val="24"/>
        </w:rPr>
        <w:t xml:space="preserve">Radny wyraził nadzieję, iż współpraca nastąpi w rzeczywistości. </w:t>
      </w:r>
    </w:p>
    <w:p w:rsidR="009025B2" w:rsidRDefault="00B5387C" w:rsidP="001A437E">
      <w:pPr>
        <w:jc w:val="both"/>
        <w:rPr>
          <w:rFonts w:ascii="Arial" w:hAnsi="Arial" w:cs="Arial"/>
          <w:sz w:val="24"/>
          <w:szCs w:val="24"/>
        </w:rPr>
      </w:pPr>
      <w:r>
        <w:rPr>
          <w:rFonts w:ascii="Arial" w:hAnsi="Arial" w:cs="Arial"/>
          <w:sz w:val="24"/>
          <w:szCs w:val="24"/>
        </w:rPr>
        <w:t xml:space="preserve">Prezydent Miasta Stalowej Woli </w:t>
      </w:r>
      <w:r w:rsidR="001A437E">
        <w:rPr>
          <w:rFonts w:ascii="Arial" w:hAnsi="Arial" w:cs="Arial"/>
          <w:sz w:val="24"/>
          <w:szCs w:val="24"/>
        </w:rPr>
        <w:t>odniósł się do słów Pani Tatys w sprawie transparentności i zaznaczył, że łatwo się o niej mówi, lecz zdarzają się sytuację, że radni jej nie przestrzegają</w:t>
      </w:r>
      <w:r w:rsidR="00D32DAC">
        <w:rPr>
          <w:rFonts w:ascii="Arial" w:hAnsi="Arial" w:cs="Arial"/>
          <w:sz w:val="24"/>
          <w:szCs w:val="24"/>
        </w:rPr>
        <w:t>, np. niedostarczone w terminie oświadczenie majątkowe</w:t>
      </w:r>
      <w:r w:rsidR="00573927">
        <w:rPr>
          <w:rFonts w:ascii="Arial" w:hAnsi="Arial" w:cs="Arial"/>
          <w:sz w:val="24"/>
          <w:szCs w:val="24"/>
        </w:rPr>
        <w:t xml:space="preserve">. Prezydent zwrócił uwagę, że Stalowa Wola posiada Zielony Budżet Obywatelski, Młodzieżowy Budżet Obywatelski. Pan Nadbereżny poprosił </w:t>
      </w:r>
      <w:r w:rsidR="00573927">
        <w:rPr>
          <w:rFonts w:ascii="Arial" w:hAnsi="Arial" w:cs="Arial"/>
          <w:sz w:val="24"/>
          <w:szCs w:val="24"/>
        </w:rPr>
        <w:br/>
        <w:t xml:space="preserve">o niezarzucanie miastu, że nie prowadzi konsultacji, dialogu. </w:t>
      </w:r>
      <w:r w:rsidR="003E19AF">
        <w:rPr>
          <w:rFonts w:ascii="Arial" w:hAnsi="Arial" w:cs="Arial"/>
          <w:sz w:val="24"/>
          <w:szCs w:val="24"/>
        </w:rPr>
        <w:t xml:space="preserve">Wymienił tutaj działania Wydziału Stalowowolskiego Centrum Aktywności Lokalnej czy Miejskiego Ośrodka Pomocy Społecznej. </w:t>
      </w:r>
      <w:r w:rsidR="006F0F1B">
        <w:rPr>
          <w:rFonts w:ascii="Arial" w:hAnsi="Arial" w:cs="Arial"/>
          <w:sz w:val="24"/>
          <w:szCs w:val="24"/>
        </w:rPr>
        <w:t xml:space="preserve">Zdaniem Prezydenta, taka ocena jest niesprawiedliwa. </w:t>
      </w:r>
    </w:p>
    <w:p w:rsidR="006F0F1B" w:rsidRDefault="002050AF" w:rsidP="002E5B60">
      <w:pPr>
        <w:jc w:val="both"/>
        <w:rPr>
          <w:rFonts w:ascii="Arial" w:hAnsi="Arial" w:cs="Arial"/>
          <w:sz w:val="24"/>
          <w:szCs w:val="24"/>
        </w:rPr>
      </w:pPr>
      <w:r>
        <w:rPr>
          <w:rFonts w:ascii="Arial" w:hAnsi="Arial" w:cs="Arial"/>
          <w:sz w:val="24"/>
          <w:szCs w:val="24"/>
        </w:rPr>
        <w:t xml:space="preserve">Pan Lucjusz Nadbereżny odniósł się do kwestii demografii Stalowej Woli mówiąc, że jest to konsekwencją przeniesienia ośrodka życia wielu osób do ościennych gmin. </w:t>
      </w:r>
      <w:r w:rsidR="00103EE4">
        <w:rPr>
          <w:rFonts w:ascii="Arial" w:hAnsi="Arial" w:cs="Arial"/>
          <w:sz w:val="24"/>
          <w:szCs w:val="24"/>
        </w:rPr>
        <w:t xml:space="preserve">Zaznaczył, iż miasto przeciwdziała temu otwierając nowe tereny pod budownictwo wielorodzinne i budując nowe mieszkania. </w:t>
      </w:r>
      <w:r w:rsidR="004B765F">
        <w:rPr>
          <w:rFonts w:ascii="Arial" w:hAnsi="Arial" w:cs="Arial"/>
          <w:sz w:val="24"/>
          <w:szCs w:val="24"/>
        </w:rPr>
        <w:t xml:space="preserve">Dodał, że Stalowa Wola w 2024 roku jedną trzecią budżetu przeznaczyła na wydatki. </w:t>
      </w:r>
      <w:r w:rsidR="007D19CA">
        <w:rPr>
          <w:rFonts w:ascii="Arial" w:hAnsi="Arial" w:cs="Arial"/>
          <w:sz w:val="24"/>
          <w:szCs w:val="24"/>
        </w:rPr>
        <w:t xml:space="preserve">Według Prezydenta, Stalowa Wola dokonuje zmiany inwestycyjnej oraz odmiany miasta w rożnych obszarach. </w:t>
      </w:r>
      <w:r w:rsidR="00F71F27">
        <w:rPr>
          <w:rFonts w:ascii="Arial" w:hAnsi="Arial" w:cs="Arial"/>
          <w:sz w:val="24"/>
          <w:szCs w:val="24"/>
        </w:rPr>
        <w:t>Jak dodał Pan Nadbereżny,</w:t>
      </w:r>
      <w:r w:rsidR="00061CB5">
        <w:rPr>
          <w:rFonts w:ascii="Arial" w:hAnsi="Arial" w:cs="Arial"/>
          <w:sz w:val="24"/>
          <w:szCs w:val="24"/>
        </w:rPr>
        <w:t xml:space="preserve"> sytuacja</w:t>
      </w:r>
      <w:r w:rsidR="00F71F27">
        <w:rPr>
          <w:rFonts w:ascii="Arial" w:hAnsi="Arial" w:cs="Arial"/>
          <w:sz w:val="24"/>
          <w:szCs w:val="24"/>
        </w:rPr>
        <w:t xml:space="preserve"> bud</w:t>
      </w:r>
      <w:r w:rsidR="00061CB5">
        <w:rPr>
          <w:rFonts w:ascii="Arial" w:hAnsi="Arial" w:cs="Arial"/>
          <w:sz w:val="24"/>
          <w:szCs w:val="24"/>
        </w:rPr>
        <w:t>owy dróg strefowych pomniejszyła</w:t>
      </w:r>
      <w:r w:rsidR="00F71F27">
        <w:rPr>
          <w:rFonts w:ascii="Arial" w:hAnsi="Arial" w:cs="Arial"/>
          <w:sz w:val="24"/>
          <w:szCs w:val="24"/>
        </w:rPr>
        <w:t xml:space="preserve"> budżet</w:t>
      </w:r>
      <w:r w:rsidR="00061CB5">
        <w:rPr>
          <w:rFonts w:ascii="Arial" w:hAnsi="Arial" w:cs="Arial"/>
          <w:sz w:val="24"/>
          <w:szCs w:val="24"/>
        </w:rPr>
        <w:t xml:space="preserve"> w zakresie wydatków związany z realizacją zadań</w:t>
      </w:r>
      <w:r w:rsidR="00F71F27">
        <w:rPr>
          <w:rFonts w:ascii="Arial" w:hAnsi="Arial" w:cs="Arial"/>
          <w:sz w:val="24"/>
          <w:szCs w:val="24"/>
        </w:rPr>
        <w:t xml:space="preserve">. </w:t>
      </w:r>
      <w:r w:rsidR="009B103A">
        <w:rPr>
          <w:rFonts w:ascii="Arial" w:hAnsi="Arial" w:cs="Arial"/>
          <w:sz w:val="24"/>
          <w:szCs w:val="24"/>
        </w:rPr>
        <w:t xml:space="preserve">Pan Nadbereżny wspomniał </w:t>
      </w:r>
      <w:r w:rsidR="009B103A">
        <w:rPr>
          <w:rFonts w:ascii="Arial" w:hAnsi="Arial" w:cs="Arial"/>
          <w:sz w:val="24"/>
          <w:szCs w:val="24"/>
        </w:rPr>
        <w:br/>
        <w:t xml:space="preserve">o nieuruchomieniu środków związanych z </w:t>
      </w:r>
      <w:r w:rsidR="00462D34">
        <w:rPr>
          <w:rFonts w:ascii="Arial" w:hAnsi="Arial" w:cs="Arial"/>
          <w:sz w:val="24"/>
          <w:szCs w:val="24"/>
        </w:rPr>
        <w:t>odwodnieniem miasta, a jest to projekt, który wprowadza na strefie kanalizację przemysłową, sanitarną i wodę</w:t>
      </w:r>
      <w:r w:rsidR="00D0773A">
        <w:rPr>
          <w:rFonts w:ascii="Arial" w:hAnsi="Arial" w:cs="Arial"/>
          <w:sz w:val="24"/>
          <w:szCs w:val="24"/>
        </w:rPr>
        <w:t>, kt</w:t>
      </w:r>
      <w:r w:rsidR="007714B6">
        <w:rPr>
          <w:rFonts w:ascii="Arial" w:hAnsi="Arial" w:cs="Arial"/>
          <w:sz w:val="24"/>
          <w:szCs w:val="24"/>
        </w:rPr>
        <w:t xml:space="preserve">óra będzie czerpana z Sanu. </w:t>
      </w:r>
      <w:r w:rsidR="002E5B60">
        <w:rPr>
          <w:rFonts w:ascii="Arial" w:hAnsi="Arial" w:cs="Arial"/>
          <w:sz w:val="24"/>
          <w:szCs w:val="24"/>
        </w:rPr>
        <w:t xml:space="preserve">Pan Lucjusz Nadbereżny powiedział, że w dyspozycji czeka 150 mln zł, aby uruchomić wydatki i uzbroić strefę w wysoki standard ekologiczny. </w:t>
      </w:r>
      <w:r w:rsidR="00FA7C4A">
        <w:rPr>
          <w:rFonts w:ascii="Arial" w:hAnsi="Arial" w:cs="Arial"/>
          <w:sz w:val="24"/>
          <w:szCs w:val="24"/>
        </w:rPr>
        <w:t xml:space="preserve">Prezydent odniósł się do słów, które zostały skierowane </w:t>
      </w:r>
      <w:r w:rsidR="009B113F">
        <w:rPr>
          <w:rFonts w:ascii="Arial" w:hAnsi="Arial" w:cs="Arial"/>
          <w:sz w:val="24"/>
          <w:szCs w:val="24"/>
        </w:rPr>
        <w:t>wobec radnych PiS, poruszył temat demokracji oraz w</w:t>
      </w:r>
      <w:r w:rsidR="007714B6">
        <w:rPr>
          <w:rFonts w:ascii="Arial" w:hAnsi="Arial" w:cs="Arial"/>
          <w:sz w:val="24"/>
          <w:szCs w:val="24"/>
        </w:rPr>
        <w:t xml:space="preserve">rócił do wyborów samorządowych </w:t>
      </w:r>
      <w:r w:rsidR="009B113F">
        <w:rPr>
          <w:rFonts w:ascii="Arial" w:hAnsi="Arial" w:cs="Arial"/>
          <w:sz w:val="24"/>
          <w:szCs w:val="24"/>
        </w:rPr>
        <w:t xml:space="preserve">i kampanii wyborczej. </w:t>
      </w:r>
      <w:r w:rsidR="00C76862">
        <w:rPr>
          <w:rFonts w:ascii="Arial" w:hAnsi="Arial" w:cs="Arial"/>
          <w:sz w:val="24"/>
          <w:szCs w:val="24"/>
        </w:rPr>
        <w:t xml:space="preserve">Jak podkreślił Pan Lucjusz Nadbereżny, nigdy nie wnioskował, aby Hotel Hutnik został przejęty przez miasto. Jeżeli chodzi o Kino Ballada był pomysł na budynek, aby go odnowić i stworzyć tam nowe miejsce służące mieszkańcom. Podobnie jest </w:t>
      </w:r>
      <w:r w:rsidR="007714B6">
        <w:rPr>
          <w:rFonts w:ascii="Arial" w:hAnsi="Arial" w:cs="Arial"/>
          <w:sz w:val="24"/>
          <w:szCs w:val="24"/>
        </w:rPr>
        <w:br/>
      </w:r>
      <w:r w:rsidR="00C76862">
        <w:rPr>
          <w:rFonts w:ascii="Arial" w:hAnsi="Arial" w:cs="Arial"/>
          <w:sz w:val="24"/>
          <w:szCs w:val="24"/>
        </w:rPr>
        <w:t xml:space="preserve">w przypadku budynku Arkadii, gdyż odnawiany jest cały plac Piłsudskiego. </w:t>
      </w:r>
      <w:r w:rsidR="004B19C7">
        <w:rPr>
          <w:rFonts w:ascii="Arial" w:hAnsi="Arial" w:cs="Arial"/>
          <w:sz w:val="24"/>
          <w:szCs w:val="24"/>
        </w:rPr>
        <w:t xml:space="preserve">Dodał, iż miasto nigdy nie władało Hutnikiem. Znajdowały się tam podmioty prywatne prowadzące działalność </w:t>
      </w:r>
      <w:r w:rsidR="00DE2947">
        <w:rPr>
          <w:rFonts w:ascii="Arial" w:hAnsi="Arial" w:cs="Arial"/>
          <w:sz w:val="24"/>
          <w:szCs w:val="24"/>
        </w:rPr>
        <w:t xml:space="preserve">hotelarską i restauracyjną. </w:t>
      </w:r>
      <w:r w:rsidR="00614566">
        <w:rPr>
          <w:rFonts w:ascii="Arial" w:hAnsi="Arial" w:cs="Arial"/>
          <w:sz w:val="24"/>
          <w:szCs w:val="24"/>
        </w:rPr>
        <w:t xml:space="preserve">Ostatnim projektem, jaki prowadziło miasto w Hotelu Hutnik </w:t>
      </w:r>
      <w:r w:rsidR="002D0A46">
        <w:rPr>
          <w:rFonts w:ascii="Arial" w:hAnsi="Arial" w:cs="Arial"/>
          <w:sz w:val="24"/>
          <w:szCs w:val="24"/>
        </w:rPr>
        <w:t xml:space="preserve">była rewitalizacja </w:t>
      </w:r>
      <w:r w:rsidR="00042DBE">
        <w:rPr>
          <w:rFonts w:ascii="Arial" w:hAnsi="Arial" w:cs="Arial"/>
          <w:sz w:val="24"/>
          <w:szCs w:val="24"/>
        </w:rPr>
        <w:t xml:space="preserve">za ponad 3 mln zł. </w:t>
      </w:r>
      <w:r w:rsidR="00F75E2F">
        <w:rPr>
          <w:rFonts w:ascii="Arial" w:hAnsi="Arial" w:cs="Arial"/>
          <w:sz w:val="24"/>
          <w:szCs w:val="24"/>
        </w:rPr>
        <w:t xml:space="preserve">Prezydent zaznaczył, że miasto musiałoby obecnie włożyć kilka milionów złotych, aby doprowadzić obiekt do użyteczności. </w:t>
      </w:r>
      <w:r w:rsidR="00B94767">
        <w:rPr>
          <w:rFonts w:ascii="Arial" w:hAnsi="Arial" w:cs="Arial"/>
          <w:sz w:val="24"/>
          <w:szCs w:val="24"/>
        </w:rPr>
        <w:t xml:space="preserve">Według pana Nadbereżnego, potrzebny jest inwestor zewnętrzny, doświadczony w branży hotelarskiej, który zrealizuje projekt rozbudowy hotelu. </w:t>
      </w:r>
      <w:r w:rsidR="001E7B71">
        <w:rPr>
          <w:rFonts w:ascii="Arial" w:hAnsi="Arial" w:cs="Arial"/>
          <w:sz w:val="24"/>
          <w:szCs w:val="24"/>
        </w:rPr>
        <w:t xml:space="preserve">Dodał, że obecnie w Stalowej Woli powstają dwa nowoczesne hotele. </w:t>
      </w:r>
      <w:r w:rsidR="00341384">
        <w:rPr>
          <w:rFonts w:ascii="Arial" w:hAnsi="Arial" w:cs="Arial"/>
          <w:sz w:val="24"/>
          <w:szCs w:val="24"/>
        </w:rPr>
        <w:t xml:space="preserve">Jak poinformował Pan Nadbereżny, miasto </w:t>
      </w:r>
      <w:r w:rsidR="003E33C6">
        <w:rPr>
          <w:rFonts w:ascii="Arial" w:hAnsi="Arial" w:cs="Arial"/>
          <w:sz w:val="24"/>
          <w:szCs w:val="24"/>
        </w:rPr>
        <w:t>wezwało</w:t>
      </w:r>
      <w:r w:rsidR="00341384">
        <w:rPr>
          <w:rFonts w:ascii="Arial" w:hAnsi="Arial" w:cs="Arial"/>
          <w:sz w:val="24"/>
          <w:szCs w:val="24"/>
        </w:rPr>
        <w:t xml:space="preserve"> kasyno do opuszczenia pomieszczeń Hotelu Hutnik. </w:t>
      </w:r>
      <w:r w:rsidR="00F72428">
        <w:rPr>
          <w:rFonts w:ascii="Arial" w:hAnsi="Arial" w:cs="Arial"/>
          <w:sz w:val="24"/>
          <w:szCs w:val="24"/>
        </w:rPr>
        <w:t xml:space="preserve">Prezydent wyjaśnił, iż zmiana formy zakładu budżetowego na spółkę zmienia finansowanie z płatności czy dotacji na formę rekompensaty wypłacanej przez budżet miasta. </w:t>
      </w:r>
      <w:r w:rsidR="005300AA">
        <w:rPr>
          <w:rFonts w:ascii="Arial" w:hAnsi="Arial" w:cs="Arial"/>
          <w:sz w:val="24"/>
          <w:szCs w:val="24"/>
        </w:rPr>
        <w:t xml:space="preserve">Wyjaśnił również dlaczego PEC </w:t>
      </w:r>
      <w:r w:rsidR="005300AA">
        <w:rPr>
          <w:rFonts w:ascii="Arial" w:hAnsi="Arial" w:cs="Arial"/>
          <w:sz w:val="24"/>
          <w:szCs w:val="24"/>
        </w:rPr>
        <w:br/>
        <w:t>i komunikacja miejska zostały włączone do Miejskiego Zakładu Komunalnego</w:t>
      </w:r>
      <w:r w:rsidR="006C61EB">
        <w:rPr>
          <w:rFonts w:ascii="Arial" w:hAnsi="Arial" w:cs="Arial"/>
          <w:sz w:val="24"/>
          <w:szCs w:val="24"/>
        </w:rPr>
        <w:t xml:space="preserve"> </w:t>
      </w:r>
      <w:r w:rsidR="006C61EB">
        <w:rPr>
          <w:rFonts w:ascii="Arial" w:hAnsi="Arial" w:cs="Arial"/>
          <w:sz w:val="24"/>
          <w:szCs w:val="24"/>
        </w:rPr>
        <w:br/>
      </w:r>
      <w:r w:rsidR="009219E5">
        <w:rPr>
          <w:rFonts w:ascii="Arial" w:hAnsi="Arial" w:cs="Arial"/>
          <w:sz w:val="24"/>
          <w:szCs w:val="24"/>
        </w:rPr>
        <w:t xml:space="preserve">a następnie powstała spółka „córka” do obsługi transportu w MZK. </w:t>
      </w:r>
      <w:r w:rsidR="00D90036">
        <w:rPr>
          <w:rFonts w:ascii="Arial" w:hAnsi="Arial" w:cs="Arial"/>
          <w:sz w:val="24"/>
          <w:szCs w:val="24"/>
        </w:rPr>
        <w:t xml:space="preserve">Pan Nadbereżny wspomniał, iż miasto planuje zakup 35 nowych autobusów elektrycznych. </w:t>
      </w:r>
      <w:r w:rsidR="001C0259">
        <w:rPr>
          <w:rFonts w:ascii="Arial" w:hAnsi="Arial" w:cs="Arial"/>
          <w:sz w:val="24"/>
          <w:szCs w:val="24"/>
        </w:rPr>
        <w:t xml:space="preserve">Zaznaczył, </w:t>
      </w:r>
      <w:r w:rsidR="001C0259">
        <w:rPr>
          <w:rFonts w:ascii="Arial" w:hAnsi="Arial" w:cs="Arial"/>
          <w:sz w:val="24"/>
          <w:szCs w:val="24"/>
        </w:rPr>
        <w:lastRenderedPageBreak/>
        <w:t xml:space="preserve">iż miasto musi dostosować się do wymogów i przepisów prawa, aby chronić zasób miasta. Prezydent wyjaśnił również powód umieszczenia w porządku obrad projektu uchwały dotyczącego Miejskiego Zakładu Komunikacji. </w:t>
      </w:r>
      <w:r w:rsidR="00CC48F5">
        <w:rPr>
          <w:rFonts w:ascii="Arial" w:hAnsi="Arial" w:cs="Arial"/>
          <w:sz w:val="24"/>
          <w:szCs w:val="24"/>
        </w:rPr>
        <w:t xml:space="preserve">Prezydent odniósł się do tematu </w:t>
      </w:r>
      <w:r w:rsidR="00F37275">
        <w:rPr>
          <w:rFonts w:ascii="Arial" w:hAnsi="Arial" w:cs="Arial"/>
          <w:sz w:val="24"/>
          <w:szCs w:val="24"/>
        </w:rPr>
        <w:t xml:space="preserve">swojego wynagrodzenia. Dodał, że Prezydent Miasta nie otrzymuje nagród, premii i godzin nadliczbowych czy innych świadczeń dot. na przykład funduszu reprezentacyjnego a wynagrodzenie jest regulowane przepisami prawa i wynosi brutto około 20 500 zł. </w:t>
      </w:r>
      <w:r w:rsidR="0035296A">
        <w:rPr>
          <w:rFonts w:ascii="Arial" w:hAnsi="Arial" w:cs="Arial"/>
          <w:sz w:val="24"/>
          <w:szCs w:val="24"/>
        </w:rPr>
        <w:t xml:space="preserve">Prezydent przedstawił również kwoty netto za poszczególne miesiące. </w:t>
      </w:r>
      <w:r w:rsidR="0069471C">
        <w:rPr>
          <w:rFonts w:ascii="Arial" w:hAnsi="Arial" w:cs="Arial"/>
          <w:sz w:val="24"/>
          <w:szCs w:val="24"/>
        </w:rPr>
        <w:t xml:space="preserve">Prezydent powiedział, że uczciwie pracuje na rzecz Miasta Stalowej Woli i stara się realizować zadania najbardziej oszczędnie. </w:t>
      </w:r>
      <w:r w:rsidR="00A86420">
        <w:rPr>
          <w:rFonts w:ascii="Arial" w:hAnsi="Arial" w:cs="Arial"/>
          <w:sz w:val="24"/>
          <w:szCs w:val="24"/>
        </w:rPr>
        <w:t>Pan Nadbereżny powiedział, że jeżeli użyje samochodu służbowego do celów prywatnych wówczas zapisuje każdy kilometr, za który płaci ponad 1 zł.</w:t>
      </w:r>
      <w:r w:rsidR="00EF0567">
        <w:rPr>
          <w:rFonts w:ascii="Arial" w:hAnsi="Arial" w:cs="Arial"/>
          <w:sz w:val="24"/>
          <w:szCs w:val="24"/>
        </w:rPr>
        <w:t xml:space="preserve"> </w:t>
      </w:r>
      <w:r w:rsidR="001B4E1A">
        <w:rPr>
          <w:rFonts w:ascii="Arial" w:hAnsi="Arial" w:cs="Arial"/>
          <w:sz w:val="24"/>
          <w:szCs w:val="24"/>
        </w:rPr>
        <w:t xml:space="preserve">W ubiegłym roku było to prawie 8 tys. zł. </w:t>
      </w:r>
      <w:bookmarkStart w:id="0" w:name="_GoBack"/>
      <w:bookmarkEnd w:id="0"/>
    </w:p>
    <w:p w:rsidR="009025B2" w:rsidRDefault="00D05AE1" w:rsidP="002E19F4">
      <w:pPr>
        <w:jc w:val="both"/>
        <w:rPr>
          <w:rFonts w:ascii="Arial" w:hAnsi="Arial" w:cs="Arial"/>
          <w:sz w:val="24"/>
          <w:szCs w:val="24"/>
        </w:rPr>
      </w:pPr>
      <w:r>
        <w:rPr>
          <w:rFonts w:ascii="Arial" w:hAnsi="Arial" w:cs="Arial"/>
          <w:sz w:val="24"/>
          <w:szCs w:val="24"/>
        </w:rPr>
        <w:t xml:space="preserve">Radna Urszula </w:t>
      </w:r>
      <w:r w:rsidR="00D32DAC">
        <w:rPr>
          <w:rFonts w:ascii="Arial" w:hAnsi="Arial" w:cs="Arial"/>
          <w:sz w:val="24"/>
          <w:szCs w:val="24"/>
        </w:rPr>
        <w:t xml:space="preserve">Tatys powiedziała, że to Prezydent prosił ją, aby przyjęła miejsce na liście kandydatów do Rady Miejskiej. Dodała, że w klubie radnych nie czuła szacunku i nie mogła pracować. </w:t>
      </w:r>
      <w:r w:rsidR="002E19F4">
        <w:rPr>
          <w:rFonts w:ascii="Arial" w:hAnsi="Arial" w:cs="Arial"/>
          <w:sz w:val="24"/>
          <w:szCs w:val="24"/>
        </w:rPr>
        <w:t xml:space="preserve">Pani Tatys odniosła się do kwestii swojego oświadczenia majątkowego. Radna zwróciła uwagę, iż na BIP nie widnieje interpelacja dot. wycinki drzew przy ul. Okulickiego, którą pani Tatys złożyła wspólnie z radnym Przytułą. </w:t>
      </w:r>
      <w:r w:rsidR="00DB137B">
        <w:rPr>
          <w:rFonts w:ascii="Arial" w:hAnsi="Arial" w:cs="Arial"/>
          <w:sz w:val="24"/>
          <w:szCs w:val="24"/>
        </w:rPr>
        <w:t xml:space="preserve">Dodała, iż nie otrzymała opinii prawnej w kwestii możliwości przeprowadzenia kontroli. </w:t>
      </w:r>
    </w:p>
    <w:p w:rsidR="009025B2" w:rsidRDefault="00D05AE1" w:rsidP="002373C9">
      <w:pPr>
        <w:jc w:val="both"/>
        <w:rPr>
          <w:rFonts w:ascii="Arial" w:hAnsi="Arial" w:cs="Arial"/>
          <w:sz w:val="24"/>
          <w:szCs w:val="24"/>
        </w:rPr>
      </w:pPr>
      <w:r>
        <w:rPr>
          <w:rFonts w:ascii="Arial" w:hAnsi="Arial" w:cs="Arial"/>
          <w:sz w:val="24"/>
          <w:szCs w:val="24"/>
        </w:rPr>
        <w:t xml:space="preserve">Pan Damian </w:t>
      </w:r>
      <w:r w:rsidR="0022686B">
        <w:rPr>
          <w:rFonts w:ascii="Arial" w:hAnsi="Arial" w:cs="Arial"/>
          <w:sz w:val="24"/>
          <w:szCs w:val="24"/>
        </w:rPr>
        <w:t xml:space="preserve">Marczak powiedział, iż zarzuca Prezydentowi nieuczciwość. </w:t>
      </w:r>
      <w:r w:rsidR="002373C9">
        <w:rPr>
          <w:rFonts w:ascii="Arial" w:hAnsi="Arial" w:cs="Arial"/>
          <w:sz w:val="24"/>
          <w:szCs w:val="24"/>
        </w:rPr>
        <w:t xml:space="preserve">Ponownie odniósł się do wynagrodzenia Prezydenta. </w:t>
      </w:r>
      <w:r w:rsidR="00BD255F">
        <w:rPr>
          <w:rFonts w:ascii="Arial" w:hAnsi="Arial" w:cs="Arial"/>
          <w:sz w:val="24"/>
          <w:szCs w:val="24"/>
        </w:rPr>
        <w:t xml:space="preserve">Następnie radny zwrócił uwagę, iż jakiś czas temu złożył interpelację w sprawie korzystania z aut służbowych i nie dostał jasnej i konkretnej odpowiedzi na pytania. </w:t>
      </w:r>
      <w:r w:rsidR="00DA1C6A">
        <w:rPr>
          <w:rFonts w:ascii="Arial" w:hAnsi="Arial" w:cs="Arial"/>
          <w:sz w:val="24"/>
          <w:szCs w:val="24"/>
        </w:rPr>
        <w:t xml:space="preserve">Pan Marczak powiedział, że obowiązkiem Prezydenta było przekazać raport RIO radnym. </w:t>
      </w:r>
      <w:r w:rsidR="00B11123">
        <w:rPr>
          <w:rFonts w:ascii="Arial" w:hAnsi="Arial" w:cs="Arial"/>
          <w:sz w:val="24"/>
          <w:szCs w:val="24"/>
        </w:rPr>
        <w:t xml:space="preserve">Zwrócił uwagę, iż w mieście były problemy finansowe, dlatego zmieniano zaszeregowanie pracownikom. </w:t>
      </w:r>
      <w:r w:rsidR="003B7635">
        <w:rPr>
          <w:rFonts w:ascii="Arial" w:hAnsi="Arial" w:cs="Arial"/>
          <w:sz w:val="24"/>
          <w:szCs w:val="24"/>
        </w:rPr>
        <w:t xml:space="preserve">Zapytał czy </w:t>
      </w:r>
      <w:r w:rsidR="003B7635">
        <w:rPr>
          <w:rFonts w:ascii="Arial" w:hAnsi="Arial" w:cs="Arial"/>
          <w:sz w:val="24"/>
          <w:szCs w:val="24"/>
        </w:rPr>
        <w:br/>
        <w:t>w budżecie uwzględniono podwyżki dla pracowników.</w:t>
      </w:r>
      <w:r w:rsidR="00200C10">
        <w:rPr>
          <w:rFonts w:ascii="Arial" w:hAnsi="Arial" w:cs="Arial"/>
          <w:sz w:val="24"/>
          <w:szCs w:val="24"/>
        </w:rPr>
        <w:t xml:space="preserve"> Pan Marczak odniósł się także do tematu Huty Stalowa Wola. </w:t>
      </w:r>
      <w:r w:rsidR="00636136">
        <w:rPr>
          <w:rFonts w:ascii="Arial" w:hAnsi="Arial" w:cs="Arial"/>
          <w:sz w:val="24"/>
          <w:szCs w:val="24"/>
        </w:rPr>
        <w:t xml:space="preserve">Radny powiedział, że jeżeli nie zmieni się miejska polityka i nie dojdzie do rozmów to pan Marczak ma przeczucie, iż obecna działalność źle się skończy. </w:t>
      </w:r>
      <w:r w:rsidR="008B2781">
        <w:rPr>
          <w:rFonts w:ascii="Arial" w:hAnsi="Arial" w:cs="Arial"/>
          <w:sz w:val="24"/>
          <w:szCs w:val="24"/>
        </w:rPr>
        <w:t xml:space="preserve">Radny dodał, że chce, aby Stalowa Wola się rozwijała. </w:t>
      </w:r>
    </w:p>
    <w:p w:rsidR="009025B2" w:rsidRDefault="00D05AE1" w:rsidP="00974DB1">
      <w:pPr>
        <w:jc w:val="both"/>
        <w:rPr>
          <w:rFonts w:ascii="Arial" w:hAnsi="Arial" w:cs="Arial"/>
          <w:sz w:val="24"/>
          <w:szCs w:val="24"/>
        </w:rPr>
      </w:pPr>
      <w:r>
        <w:rPr>
          <w:rFonts w:ascii="Arial" w:hAnsi="Arial" w:cs="Arial"/>
          <w:sz w:val="24"/>
          <w:szCs w:val="24"/>
        </w:rPr>
        <w:t>Prezydent</w:t>
      </w:r>
      <w:r w:rsidR="009025B2">
        <w:rPr>
          <w:rFonts w:ascii="Arial" w:hAnsi="Arial" w:cs="Arial"/>
          <w:sz w:val="24"/>
          <w:szCs w:val="24"/>
        </w:rPr>
        <w:t xml:space="preserve"> </w:t>
      </w:r>
      <w:r w:rsidR="008B2781">
        <w:rPr>
          <w:rFonts w:ascii="Arial" w:hAnsi="Arial" w:cs="Arial"/>
          <w:sz w:val="24"/>
          <w:szCs w:val="24"/>
        </w:rPr>
        <w:t xml:space="preserve">Miasta Stalowej Woli </w:t>
      </w:r>
      <w:r w:rsidR="00AF5EA8">
        <w:rPr>
          <w:rFonts w:ascii="Arial" w:hAnsi="Arial" w:cs="Arial"/>
          <w:sz w:val="24"/>
          <w:szCs w:val="24"/>
        </w:rPr>
        <w:t xml:space="preserve">powiedział, że kiedyś niezłożenie oświadczenia majątkowego w terminie było równoznaczne z utratą mandatu. </w:t>
      </w:r>
      <w:r w:rsidR="009630DC">
        <w:rPr>
          <w:rFonts w:ascii="Arial" w:hAnsi="Arial" w:cs="Arial"/>
          <w:sz w:val="24"/>
          <w:szCs w:val="24"/>
        </w:rPr>
        <w:t xml:space="preserve">Obecna procedura pozwala na ponowne wezwanie. </w:t>
      </w:r>
      <w:r w:rsidR="00945D17">
        <w:rPr>
          <w:rFonts w:ascii="Arial" w:hAnsi="Arial" w:cs="Arial"/>
          <w:sz w:val="24"/>
          <w:szCs w:val="24"/>
        </w:rPr>
        <w:t xml:space="preserve">Pan Lucjusz Nadbereżny podkreślił, iż jak można mówić o demografii, szkolnictwie, zatrzymaniu młodych ludzi w mieście, samemu nie będą mieszkańcem Stalowej Woli. </w:t>
      </w:r>
      <w:r w:rsidR="00655365">
        <w:rPr>
          <w:rFonts w:ascii="Arial" w:hAnsi="Arial" w:cs="Arial"/>
          <w:sz w:val="24"/>
          <w:szCs w:val="24"/>
        </w:rPr>
        <w:t>Dodał, iż została wypłacona dieta dla radnego, który</w:t>
      </w:r>
      <w:r w:rsidR="006611B6">
        <w:rPr>
          <w:rFonts w:ascii="Arial" w:hAnsi="Arial" w:cs="Arial"/>
          <w:sz w:val="24"/>
          <w:szCs w:val="24"/>
        </w:rPr>
        <w:t xml:space="preserve"> tej diety nie powinien pobierać. </w:t>
      </w:r>
      <w:r w:rsidR="000730F7">
        <w:rPr>
          <w:rFonts w:ascii="Arial" w:hAnsi="Arial" w:cs="Arial"/>
          <w:sz w:val="24"/>
          <w:szCs w:val="24"/>
        </w:rPr>
        <w:t>Prezydent przywołał sytuację spotkania z młodzieżą</w:t>
      </w:r>
      <w:r w:rsidR="000646F6">
        <w:rPr>
          <w:rFonts w:ascii="Arial" w:hAnsi="Arial" w:cs="Arial"/>
          <w:sz w:val="24"/>
          <w:szCs w:val="24"/>
        </w:rPr>
        <w:t xml:space="preserve"> Samorządowego Liceum Ogólnokształcącego</w:t>
      </w:r>
      <w:r w:rsidR="00437547">
        <w:rPr>
          <w:rFonts w:ascii="Arial" w:hAnsi="Arial" w:cs="Arial"/>
          <w:sz w:val="24"/>
          <w:szCs w:val="24"/>
        </w:rPr>
        <w:t xml:space="preserve"> sprzed kilku lat oraz ostatnie spotkanie ze studentem Politechniki Rzeszowskiej, który powiedział, iż chce zostać w Stalowej Woli, ponieważ widzi jak ona się zmienia. </w:t>
      </w:r>
    </w:p>
    <w:p w:rsidR="009025B2" w:rsidRDefault="00D05AE1" w:rsidP="007A4492">
      <w:pPr>
        <w:jc w:val="both"/>
        <w:rPr>
          <w:rFonts w:ascii="Arial" w:hAnsi="Arial" w:cs="Arial"/>
          <w:sz w:val="24"/>
          <w:szCs w:val="24"/>
        </w:rPr>
      </w:pPr>
      <w:r>
        <w:rPr>
          <w:rFonts w:ascii="Arial" w:hAnsi="Arial" w:cs="Arial"/>
          <w:sz w:val="24"/>
          <w:szCs w:val="24"/>
        </w:rPr>
        <w:t xml:space="preserve">Pan Mariusz </w:t>
      </w:r>
      <w:r w:rsidR="007A4492">
        <w:rPr>
          <w:rFonts w:ascii="Arial" w:hAnsi="Arial" w:cs="Arial"/>
          <w:sz w:val="24"/>
          <w:szCs w:val="24"/>
        </w:rPr>
        <w:t>Bajek podkreślił, że nie uważa, aby Prezydent preferował niektóre osoby.</w:t>
      </w:r>
      <w:r w:rsidR="005A65C1">
        <w:rPr>
          <w:rFonts w:ascii="Arial" w:hAnsi="Arial" w:cs="Arial"/>
          <w:sz w:val="24"/>
          <w:szCs w:val="24"/>
        </w:rPr>
        <w:t xml:space="preserve"> Radny wspomniał o sytuacji kiedy był chory na COVID-19 i walczył o życie, wówczas otrzymał wielką pomoc od Pana </w:t>
      </w:r>
      <w:r w:rsidR="00CB7816">
        <w:rPr>
          <w:rFonts w:ascii="Arial" w:hAnsi="Arial" w:cs="Arial"/>
          <w:sz w:val="24"/>
          <w:szCs w:val="24"/>
        </w:rPr>
        <w:t>Prezydenta</w:t>
      </w:r>
      <w:r w:rsidR="005A65C1">
        <w:rPr>
          <w:rFonts w:ascii="Arial" w:hAnsi="Arial" w:cs="Arial"/>
          <w:sz w:val="24"/>
          <w:szCs w:val="24"/>
        </w:rPr>
        <w:t xml:space="preserve">. </w:t>
      </w:r>
      <w:r w:rsidR="00266D28">
        <w:rPr>
          <w:rFonts w:ascii="Arial" w:hAnsi="Arial" w:cs="Arial"/>
          <w:sz w:val="24"/>
          <w:szCs w:val="24"/>
        </w:rPr>
        <w:t xml:space="preserve">Pan Bajek wrócił do tematu Hutnika </w:t>
      </w:r>
      <w:r w:rsidR="00266D28">
        <w:rPr>
          <w:rFonts w:ascii="Arial" w:hAnsi="Arial" w:cs="Arial"/>
          <w:sz w:val="24"/>
          <w:szCs w:val="24"/>
        </w:rPr>
        <w:br/>
        <w:t>i głosowan</w:t>
      </w:r>
      <w:r w:rsidR="001A27B7">
        <w:rPr>
          <w:rFonts w:ascii="Arial" w:hAnsi="Arial" w:cs="Arial"/>
          <w:sz w:val="24"/>
          <w:szCs w:val="24"/>
        </w:rPr>
        <w:t xml:space="preserve">ia podczas udzielenia koncesji dla kasyna. </w:t>
      </w:r>
    </w:p>
    <w:p w:rsidR="009025B2" w:rsidRDefault="00D05AE1" w:rsidP="003E39A5">
      <w:pPr>
        <w:jc w:val="both"/>
        <w:rPr>
          <w:rFonts w:ascii="Arial" w:hAnsi="Arial" w:cs="Arial"/>
          <w:sz w:val="24"/>
          <w:szCs w:val="24"/>
        </w:rPr>
      </w:pPr>
      <w:r>
        <w:rPr>
          <w:rFonts w:ascii="Arial" w:hAnsi="Arial" w:cs="Arial"/>
          <w:sz w:val="24"/>
          <w:szCs w:val="24"/>
        </w:rPr>
        <w:t xml:space="preserve">Pan Andrzej </w:t>
      </w:r>
      <w:r w:rsidR="00EA2F22">
        <w:rPr>
          <w:rFonts w:ascii="Arial" w:hAnsi="Arial" w:cs="Arial"/>
          <w:sz w:val="24"/>
          <w:szCs w:val="24"/>
        </w:rPr>
        <w:t xml:space="preserve">Dorosz odniósł się do strategii rozwoju miasta, która jego zdaniem jest najważniejszym dokumentem </w:t>
      </w:r>
      <w:r w:rsidR="00565D3C">
        <w:rPr>
          <w:rFonts w:ascii="Arial" w:hAnsi="Arial" w:cs="Arial"/>
          <w:sz w:val="24"/>
          <w:szCs w:val="24"/>
        </w:rPr>
        <w:t xml:space="preserve">planistycznym </w:t>
      </w:r>
      <w:r w:rsidR="00EA2F22">
        <w:rPr>
          <w:rFonts w:ascii="Arial" w:hAnsi="Arial" w:cs="Arial"/>
          <w:sz w:val="24"/>
          <w:szCs w:val="24"/>
        </w:rPr>
        <w:t xml:space="preserve">w mieście. </w:t>
      </w:r>
      <w:r w:rsidR="003E39A5">
        <w:rPr>
          <w:rFonts w:ascii="Arial" w:hAnsi="Arial" w:cs="Arial"/>
          <w:sz w:val="24"/>
          <w:szCs w:val="24"/>
        </w:rPr>
        <w:t xml:space="preserve">Radny powiedział, iż ma wątpliwości odnośnie zapisów mówiących o rozwiązaniach wpisujących się w idee smart city. Zdaniem pana Dorosza kwestie bezpieczeństwa w mieście są jednymi z </w:t>
      </w:r>
      <w:r w:rsidR="003E39A5">
        <w:rPr>
          <w:rFonts w:ascii="Arial" w:hAnsi="Arial" w:cs="Arial"/>
          <w:sz w:val="24"/>
          <w:szCs w:val="24"/>
        </w:rPr>
        <w:lastRenderedPageBreak/>
        <w:t xml:space="preserve">najważniejszych. </w:t>
      </w:r>
      <w:r w:rsidR="00654A4E">
        <w:rPr>
          <w:rFonts w:ascii="Arial" w:hAnsi="Arial" w:cs="Arial"/>
          <w:sz w:val="24"/>
          <w:szCs w:val="24"/>
        </w:rPr>
        <w:t xml:space="preserve">Zdaniem radnego rozwinięte cyfrowo kraje są </w:t>
      </w:r>
      <w:r w:rsidR="00B10279">
        <w:rPr>
          <w:rFonts w:ascii="Arial" w:hAnsi="Arial" w:cs="Arial"/>
          <w:sz w:val="24"/>
          <w:szCs w:val="24"/>
        </w:rPr>
        <w:t xml:space="preserve">bardziej </w:t>
      </w:r>
      <w:r w:rsidR="00654A4E">
        <w:rPr>
          <w:rFonts w:ascii="Arial" w:hAnsi="Arial" w:cs="Arial"/>
          <w:sz w:val="24"/>
          <w:szCs w:val="24"/>
        </w:rPr>
        <w:t xml:space="preserve">narażone na cyberataki. </w:t>
      </w:r>
      <w:r w:rsidR="00C724A0">
        <w:rPr>
          <w:rFonts w:ascii="Arial" w:hAnsi="Arial" w:cs="Arial"/>
          <w:sz w:val="24"/>
          <w:szCs w:val="24"/>
        </w:rPr>
        <w:t xml:space="preserve">Radny uważa, że idea smart city jest złym pomysłem. </w:t>
      </w:r>
      <w:r w:rsidR="00AB1B5A">
        <w:rPr>
          <w:rFonts w:ascii="Arial" w:hAnsi="Arial" w:cs="Arial"/>
          <w:sz w:val="24"/>
          <w:szCs w:val="24"/>
        </w:rPr>
        <w:t xml:space="preserve">Radny uważa, że miasto powinno zachować część taboru autobusów spalinowych. </w:t>
      </w:r>
      <w:r w:rsidR="0059329E">
        <w:rPr>
          <w:rFonts w:ascii="Arial" w:hAnsi="Arial" w:cs="Arial"/>
          <w:sz w:val="24"/>
          <w:szCs w:val="24"/>
        </w:rPr>
        <w:t xml:space="preserve">Jak dodał pan Dorosz, depopulacja dotyczy ludzi lepiej sytuowanych. </w:t>
      </w:r>
      <w:r w:rsidR="00BC1B5D">
        <w:rPr>
          <w:rFonts w:ascii="Arial" w:hAnsi="Arial" w:cs="Arial"/>
          <w:sz w:val="24"/>
          <w:szCs w:val="24"/>
        </w:rPr>
        <w:t xml:space="preserve">Pan Andrzej Dorosz poruszył także kwestię schronów dla mieszkańców w sytuacji zagrożenia. </w:t>
      </w:r>
    </w:p>
    <w:p w:rsidR="009025B2" w:rsidRDefault="00D05AE1" w:rsidP="00366F47">
      <w:pPr>
        <w:jc w:val="both"/>
        <w:rPr>
          <w:rFonts w:ascii="Arial" w:hAnsi="Arial" w:cs="Arial"/>
          <w:sz w:val="24"/>
          <w:szCs w:val="24"/>
        </w:rPr>
      </w:pPr>
      <w:r>
        <w:rPr>
          <w:rFonts w:ascii="Arial" w:hAnsi="Arial" w:cs="Arial"/>
          <w:sz w:val="24"/>
          <w:szCs w:val="24"/>
        </w:rPr>
        <w:t xml:space="preserve">Radny Daniel </w:t>
      </w:r>
      <w:r w:rsidR="009025B2">
        <w:rPr>
          <w:rFonts w:ascii="Arial" w:hAnsi="Arial" w:cs="Arial"/>
          <w:sz w:val="24"/>
          <w:szCs w:val="24"/>
        </w:rPr>
        <w:t xml:space="preserve">Hausner </w:t>
      </w:r>
      <w:r w:rsidR="008005E2">
        <w:rPr>
          <w:rFonts w:ascii="Arial" w:hAnsi="Arial" w:cs="Arial"/>
          <w:sz w:val="24"/>
          <w:szCs w:val="24"/>
        </w:rPr>
        <w:t>odniósł się do sł</w:t>
      </w:r>
      <w:r w:rsidR="005E1E68">
        <w:rPr>
          <w:rFonts w:ascii="Arial" w:hAnsi="Arial" w:cs="Arial"/>
          <w:sz w:val="24"/>
          <w:szCs w:val="24"/>
        </w:rPr>
        <w:t>ów Prezydenta dotyczących zakupu</w:t>
      </w:r>
      <w:r w:rsidR="008005E2">
        <w:rPr>
          <w:rFonts w:ascii="Arial" w:hAnsi="Arial" w:cs="Arial"/>
          <w:sz w:val="24"/>
          <w:szCs w:val="24"/>
        </w:rPr>
        <w:t xml:space="preserve"> budynku dyrekcji HSW. </w:t>
      </w:r>
      <w:r w:rsidR="002134AF">
        <w:rPr>
          <w:rFonts w:ascii="Arial" w:hAnsi="Arial" w:cs="Arial"/>
          <w:sz w:val="24"/>
          <w:szCs w:val="24"/>
        </w:rPr>
        <w:t xml:space="preserve">Pan Hausner powiedział, iż teraz jest kwestia Hutnika a miasto chce go sprzedać. </w:t>
      </w:r>
      <w:r w:rsidR="00FF78E3">
        <w:rPr>
          <w:rFonts w:ascii="Arial" w:hAnsi="Arial" w:cs="Arial"/>
          <w:sz w:val="24"/>
          <w:szCs w:val="24"/>
        </w:rPr>
        <w:t>Radny zapytał dlaczego dzisiaj w porządku obrad jest projekt uchwały dotyczący zaciągnięcia pożyczki skoro finan</w:t>
      </w:r>
      <w:r w:rsidR="00366F47">
        <w:rPr>
          <w:rFonts w:ascii="Arial" w:hAnsi="Arial" w:cs="Arial"/>
          <w:sz w:val="24"/>
          <w:szCs w:val="24"/>
        </w:rPr>
        <w:t xml:space="preserve">se miasta są w dobrej kondycji. Pan Hausner poruszył temat złożenia oświadczenia majątkowego przez panią Tatys.  </w:t>
      </w:r>
    </w:p>
    <w:p w:rsidR="00077434" w:rsidRDefault="00077434" w:rsidP="00366F47">
      <w:pPr>
        <w:jc w:val="both"/>
        <w:rPr>
          <w:rFonts w:ascii="Arial" w:hAnsi="Arial" w:cs="Arial"/>
          <w:sz w:val="24"/>
          <w:szCs w:val="24"/>
        </w:rPr>
      </w:pPr>
      <w:r>
        <w:rPr>
          <w:rFonts w:ascii="Arial" w:hAnsi="Arial" w:cs="Arial"/>
          <w:sz w:val="24"/>
          <w:szCs w:val="24"/>
        </w:rPr>
        <w:t xml:space="preserve">Przewodnicząca Rady Miejskiej wyjaśniła procedurę </w:t>
      </w:r>
      <w:r w:rsidR="00EE0859">
        <w:rPr>
          <w:rFonts w:ascii="Arial" w:hAnsi="Arial" w:cs="Arial"/>
          <w:sz w:val="24"/>
          <w:szCs w:val="24"/>
        </w:rPr>
        <w:t xml:space="preserve">dotyczącą składania oświadczeń majątkowych przez radnych. </w:t>
      </w:r>
    </w:p>
    <w:p w:rsidR="009025B2" w:rsidRDefault="005F747F" w:rsidP="00182BCC">
      <w:pPr>
        <w:jc w:val="both"/>
        <w:rPr>
          <w:rFonts w:ascii="Arial" w:hAnsi="Arial" w:cs="Arial"/>
          <w:sz w:val="24"/>
          <w:szCs w:val="24"/>
        </w:rPr>
      </w:pPr>
      <w:r>
        <w:rPr>
          <w:rFonts w:ascii="Arial" w:hAnsi="Arial" w:cs="Arial"/>
          <w:sz w:val="24"/>
          <w:szCs w:val="24"/>
        </w:rPr>
        <w:t xml:space="preserve">Prezydent podziękował za uwagi od Pana Dorosza. </w:t>
      </w:r>
      <w:r w:rsidR="00ED45A2">
        <w:rPr>
          <w:rFonts w:ascii="Arial" w:hAnsi="Arial" w:cs="Arial"/>
          <w:sz w:val="24"/>
          <w:szCs w:val="24"/>
        </w:rPr>
        <w:t xml:space="preserve">Poinformował, że nie cały tabor komunikacji miejskiej będzie elektryczny, pozostaną również autobusy spalinowe. </w:t>
      </w:r>
      <w:r w:rsidR="00523660">
        <w:rPr>
          <w:rFonts w:ascii="Arial" w:hAnsi="Arial" w:cs="Arial"/>
          <w:sz w:val="24"/>
          <w:szCs w:val="24"/>
        </w:rPr>
        <w:t xml:space="preserve">Odniósł się do strategii miasta Stalowej Woli. </w:t>
      </w:r>
      <w:r w:rsidR="00D06F7D">
        <w:rPr>
          <w:rFonts w:ascii="Arial" w:hAnsi="Arial" w:cs="Arial"/>
          <w:sz w:val="24"/>
          <w:szCs w:val="24"/>
        </w:rPr>
        <w:t xml:space="preserve">Pan Nadbereżny powiedział, że Arkadia nie jest perełką art deco. Dodał, iż na każdy budynek, który przejmowało miasto Prezydent </w:t>
      </w:r>
      <w:r w:rsidR="0015409E">
        <w:rPr>
          <w:rFonts w:ascii="Arial" w:hAnsi="Arial" w:cs="Arial"/>
          <w:sz w:val="24"/>
          <w:szCs w:val="24"/>
        </w:rPr>
        <w:t xml:space="preserve">przedstawiał radnym konkretny pomysł. </w:t>
      </w:r>
      <w:r w:rsidR="005F3B31">
        <w:rPr>
          <w:rFonts w:ascii="Arial" w:hAnsi="Arial" w:cs="Arial"/>
          <w:sz w:val="24"/>
          <w:szCs w:val="24"/>
        </w:rPr>
        <w:t xml:space="preserve">Natomiast w przypadku hotelu Hutnik Prezydent nie widział możliwości, by miasto modernizowało i prowadziło ten obiekt. </w:t>
      </w:r>
      <w:r w:rsidR="004F4192">
        <w:rPr>
          <w:rFonts w:ascii="Arial" w:hAnsi="Arial" w:cs="Arial"/>
          <w:sz w:val="24"/>
          <w:szCs w:val="24"/>
        </w:rPr>
        <w:t xml:space="preserve">Zdaniem pana Nadbereżnego radny Hausner sugeruje Prezydentowi nieuczciwość w sytuacji kiedy w projekcie uchwały jest zapisane, aby bonifikata nie była naliczana ustawowo w wysokości 50 proc., lecz jest ograniczona do minimalnego wskaźnika </w:t>
      </w:r>
      <w:r w:rsidR="00DF0EA8">
        <w:rPr>
          <w:rFonts w:ascii="Arial" w:hAnsi="Arial" w:cs="Arial"/>
          <w:sz w:val="24"/>
          <w:szCs w:val="24"/>
        </w:rPr>
        <w:t xml:space="preserve">1 proc., aby budynek został sprzedany za 99 proc. wartości. </w:t>
      </w:r>
      <w:r w:rsidR="00861E60">
        <w:rPr>
          <w:rFonts w:ascii="Arial" w:hAnsi="Arial" w:cs="Arial"/>
          <w:sz w:val="24"/>
          <w:szCs w:val="24"/>
        </w:rPr>
        <w:t xml:space="preserve">Prezydent odniósł się do tematu kredytu i dodał, że jest on preferencyjny </w:t>
      </w:r>
      <w:r w:rsidR="00D90E6F">
        <w:rPr>
          <w:rFonts w:ascii="Arial" w:hAnsi="Arial" w:cs="Arial"/>
          <w:sz w:val="24"/>
          <w:szCs w:val="24"/>
        </w:rPr>
        <w:t>(</w:t>
      </w:r>
      <w:r w:rsidR="00861E60">
        <w:rPr>
          <w:rFonts w:ascii="Arial" w:hAnsi="Arial" w:cs="Arial"/>
          <w:sz w:val="24"/>
          <w:szCs w:val="24"/>
        </w:rPr>
        <w:t>2 proc.</w:t>
      </w:r>
      <w:r w:rsidR="00D90E6F">
        <w:rPr>
          <w:rFonts w:ascii="Arial" w:hAnsi="Arial" w:cs="Arial"/>
          <w:sz w:val="24"/>
          <w:szCs w:val="24"/>
        </w:rPr>
        <w:t>),</w:t>
      </w:r>
      <w:r w:rsidR="00861E60">
        <w:rPr>
          <w:rFonts w:ascii="Arial" w:hAnsi="Arial" w:cs="Arial"/>
          <w:sz w:val="24"/>
          <w:szCs w:val="24"/>
        </w:rPr>
        <w:t xml:space="preserve"> a środki zostaną przeznaczone na budowę aquaparku. </w:t>
      </w:r>
      <w:r w:rsidR="00E739F4">
        <w:rPr>
          <w:rFonts w:ascii="Arial" w:hAnsi="Arial" w:cs="Arial"/>
          <w:sz w:val="24"/>
          <w:szCs w:val="24"/>
        </w:rPr>
        <w:t>Pa</w:t>
      </w:r>
      <w:r w:rsidR="007646B7">
        <w:rPr>
          <w:rFonts w:ascii="Arial" w:hAnsi="Arial" w:cs="Arial"/>
          <w:sz w:val="24"/>
          <w:szCs w:val="24"/>
        </w:rPr>
        <w:t xml:space="preserve">n Lucjusz Nadbereżny odniósł się do artykułu w piśmie The Economist. </w:t>
      </w:r>
      <w:r w:rsidR="0047634F">
        <w:rPr>
          <w:rFonts w:ascii="Arial" w:hAnsi="Arial" w:cs="Arial"/>
          <w:sz w:val="24"/>
          <w:szCs w:val="24"/>
        </w:rPr>
        <w:t xml:space="preserve">Dodał, że zawsze kiedy miał możliwość wspierał Hutę Stalowa Wola. </w:t>
      </w:r>
      <w:r w:rsidR="00164AF9">
        <w:rPr>
          <w:rFonts w:ascii="Arial" w:hAnsi="Arial" w:cs="Arial"/>
          <w:sz w:val="24"/>
          <w:szCs w:val="24"/>
        </w:rPr>
        <w:t xml:space="preserve">Odniósł się także do nabycia przez Hutę działki, która została sprzedana w przetargu. </w:t>
      </w:r>
    </w:p>
    <w:p w:rsidR="009025B2" w:rsidRDefault="00D05AE1" w:rsidP="009025B2">
      <w:pPr>
        <w:rPr>
          <w:rFonts w:ascii="Arial" w:hAnsi="Arial" w:cs="Arial"/>
          <w:sz w:val="24"/>
          <w:szCs w:val="24"/>
        </w:rPr>
      </w:pPr>
      <w:r>
        <w:rPr>
          <w:rFonts w:ascii="Arial" w:hAnsi="Arial" w:cs="Arial"/>
          <w:sz w:val="24"/>
          <w:szCs w:val="24"/>
        </w:rPr>
        <w:t xml:space="preserve">Radny Damian </w:t>
      </w:r>
      <w:r w:rsidR="00F50ABF">
        <w:rPr>
          <w:rFonts w:ascii="Arial" w:hAnsi="Arial" w:cs="Arial"/>
          <w:sz w:val="24"/>
          <w:szCs w:val="24"/>
        </w:rPr>
        <w:t xml:space="preserve">Marczak powiedział, że jego słowa odnośnie braku pomocy Hucie ze strony Prezydenta były nietrafione. Radny dodał, że miał na myśli decyzję związaną </w:t>
      </w:r>
      <w:r w:rsidR="00E304CD">
        <w:rPr>
          <w:rFonts w:ascii="Arial" w:hAnsi="Arial" w:cs="Arial"/>
          <w:sz w:val="24"/>
          <w:szCs w:val="24"/>
        </w:rPr>
        <w:br/>
      </w:r>
      <w:r w:rsidR="00F50ABF">
        <w:rPr>
          <w:rFonts w:ascii="Arial" w:hAnsi="Arial" w:cs="Arial"/>
          <w:sz w:val="24"/>
          <w:szCs w:val="24"/>
        </w:rPr>
        <w:t>z zakupem działki. Odniósł się także do kwe</w:t>
      </w:r>
      <w:r w:rsidR="005E4897">
        <w:rPr>
          <w:rFonts w:ascii="Arial" w:hAnsi="Arial" w:cs="Arial"/>
          <w:sz w:val="24"/>
          <w:szCs w:val="24"/>
        </w:rPr>
        <w:t>stii</w:t>
      </w:r>
      <w:r w:rsidR="00BA3AD8">
        <w:rPr>
          <w:rFonts w:ascii="Arial" w:hAnsi="Arial" w:cs="Arial"/>
          <w:sz w:val="24"/>
          <w:szCs w:val="24"/>
        </w:rPr>
        <w:t xml:space="preserve"> ARP. </w:t>
      </w:r>
    </w:p>
    <w:p w:rsidR="00F91EB5" w:rsidRPr="006335DF" w:rsidRDefault="00F91EB5" w:rsidP="00F91EB5">
      <w:pPr>
        <w:spacing w:line="276" w:lineRule="auto"/>
        <w:jc w:val="both"/>
        <w:rPr>
          <w:rFonts w:ascii="Arial" w:hAnsi="Arial" w:cs="Arial"/>
          <w:color w:val="000000" w:themeColor="text1"/>
          <w:sz w:val="24"/>
          <w:szCs w:val="24"/>
        </w:rPr>
      </w:pPr>
      <w:r w:rsidRPr="006335DF">
        <w:rPr>
          <w:rFonts w:ascii="Arial" w:hAnsi="Arial" w:cs="Arial"/>
          <w:color w:val="000000" w:themeColor="text1"/>
          <w:sz w:val="24"/>
          <w:szCs w:val="24"/>
        </w:rPr>
        <w:t xml:space="preserve">Nikt z mieszkańców miasta Stalowej Woli nie zgłosił wniosku o udział w debacie nad </w:t>
      </w:r>
      <w:r>
        <w:rPr>
          <w:rFonts w:ascii="Arial" w:hAnsi="Arial" w:cs="Arial"/>
          <w:color w:val="000000" w:themeColor="text1"/>
          <w:sz w:val="24"/>
          <w:szCs w:val="24"/>
        </w:rPr>
        <w:t>raportem o stanie miasta za 2024</w:t>
      </w:r>
      <w:r w:rsidRPr="006335DF">
        <w:rPr>
          <w:rFonts w:ascii="Arial" w:hAnsi="Arial" w:cs="Arial"/>
          <w:color w:val="000000" w:themeColor="text1"/>
          <w:sz w:val="24"/>
          <w:szCs w:val="24"/>
        </w:rPr>
        <w:t xml:space="preserve"> rok.</w:t>
      </w:r>
      <w:r w:rsidR="00051241">
        <w:rPr>
          <w:rFonts w:ascii="Arial" w:hAnsi="Arial" w:cs="Arial"/>
          <w:color w:val="000000" w:themeColor="text1"/>
          <w:sz w:val="24"/>
          <w:szCs w:val="24"/>
        </w:rPr>
        <w:t xml:space="preserve"> </w:t>
      </w:r>
    </w:p>
    <w:p w:rsidR="00F91EB5" w:rsidRDefault="00F91EB5" w:rsidP="00F91EB5">
      <w:pPr>
        <w:spacing w:line="276" w:lineRule="auto"/>
        <w:jc w:val="both"/>
        <w:rPr>
          <w:rFonts w:ascii="Arial" w:hAnsi="Arial" w:cs="Arial"/>
          <w:color w:val="000000" w:themeColor="text1"/>
        </w:rPr>
      </w:pPr>
    </w:p>
    <w:p w:rsidR="00F91EB5" w:rsidRDefault="00F91EB5" w:rsidP="00F91EB5">
      <w:pPr>
        <w:spacing w:line="276" w:lineRule="auto"/>
      </w:pPr>
      <w:r>
        <w:rPr>
          <w:rFonts w:ascii="Arial" w:hAnsi="Arial"/>
          <w:b/>
          <w:sz w:val="24"/>
          <w:u w:val="single"/>
        </w:rPr>
        <w:t>Głosowano w sprawie:</w:t>
      </w:r>
    </w:p>
    <w:p w:rsidR="00F91EB5" w:rsidRDefault="00F91EB5" w:rsidP="00F91EB5">
      <w:pPr>
        <w:spacing w:line="276" w:lineRule="auto"/>
        <w:jc w:val="both"/>
      </w:pPr>
      <w:r>
        <w:rPr>
          <w:rFonts w:ascii="Arial" w:hAnsi="Arial"/>
          <w:sz w:val="24"/>
        </w:rPr>
        <w:t>Projektu uchwały w sprawie udzielenia Prezydentowi Miasta Stalowej Woli wotum zaufania (przedstawienie Raportu o stanie Miasta za 2024 rok, debata nad Raportem).</w:t>
      </w:r>
    </w:p>
    <w:p w:rsidR="00F91EB5" w:rsidRDefault="00F91EB5" w:rsidP="00F91EB5">
      <w:pPr>
        <w:spacing w:line="276" w:lineRule="auto"/>
      </w:pPr>
      <w:r>
        <w:rPr>
          <w:rFonts w:ascii="Arial" w:hAnsi="Arial"/>
          <w:b/>
          <w:sz w:val="24"/>
          <w:u w:val="single"/>
        </w:rPr>
        <w:t>Wyniki głosowania</w:t>
      </w:r>
    </w:p>
    <w:p w:rsidR="00F91EB5" w:rsidRDefault="00F91EB5" w:rsidP="00F91EB5">
      <w:pPr>
        <w:spacing w:line="276" w:lineRule="auto"/>
      </w:pPr>
      <w:r>
        <w:rPr>
          <w:rFonts w:ascii="Arial" w:hAnsi="Arial"/>
          <w:sz w:val="24"/>
        </w:rPr>
        <w:t>ZA: 13, PRZECIW: 5, WSTRZYMUJĘ SIĘ: 3, BRAK GŁOSU: 1, NIEOBECNI: 1</w:t>
      </w:r>
    </w:p>
    <w:p w:rsidR="00F91EB5" w:rsidRDefault="00F91EB5" w:rsidP="00F91EB5">
      <w:pPr>
        <w:spacing w:line="276" w:lineRule="auto"/>
      </w:pPr>
      <w:r>
        <w:rPr>
          <w:rFonts w:ascii="Arial" w:hAnsi="Arial"/>
          <w:b/>
          <w:sz w:val="24"/>
          <w:u w:val="single"/>
        </w:rPr>
        <w:t>Wyniki imienne:</w:t>
      </w:r>
    </w:p>
    <w:p w:rsidR="00F91EB5" w:rsidRDefault="00F91EB5" w:rsidP="00F91EB5">
      <w:pPr>
        <w:spacing w:after="0" w:line="276" w:lineRule="auto"/>
      </w:pPr>
      <w:r>
        <w:rPr>
          <w:rFonts w:ascii="Arial" w:hAnsi="Arial"/>
          <w:sz w:val="24"/>
        </w:rPr>
        <w:t>ZA (13)</w:t>
      </w:r>
    </w:p>
    <w:p w:rsidR="00F91EB5" w:rsidRDefault="00F91EB5" w:rsidP="00F91EB5">
      <w:pPr>
        <w:spacing w:line="276" w:lineRule="auto"/>
      </w:pPr>
      <w:r>
        <w:rPr>
          <w:rFonts w:ascii="Arial" w:hAnsi="Arial"/>
          <w:sz w:val="24"/>
        </w:rPr>
        <w:lastRenderedPageBreak/>
        <w:t>Mariusz Bajek, Damian Bryk, Łukasz Durek, Ilona Kaczmarek, Aleksander Kapuściński, Andrzej Kochan, Adam Krotoszyński, Agata Krzek, Paweł Madej, Karolina Paleń, Piotr Rut, Jan Sibiga, Wiesław Siembida</w:t>
      </w:r>
    </w:p>
    <w:p w:rsidR="00F91EB5" w:rsidRDefault="00F91EB5" w:rsidP="00F91EB5">
      <w:pPr>
        <w:spacing w:after="0" w:line="276" w:lineRule="auto"/>
      </w:pPr>
      <w:r>
        <w:rPr>
          <w:rFonts w:ascii="Arial" w:hAnsi="Arial"/>
          <w:sz w:val="24"/>
        </w:rPr>
        <w:t>PRZECIW (5)</w:t>
      </w:r>
    </w:p>
    <w:p w:rsidR="00F91EB5" w:rsidRDefault="00F91EB5" w:rsidP="00F91EB5">
      <w:pPr>
        <w:spacing w:line="276" w:lineRule="auto"/>
      </w:pPr>
      <w:r>
        <w:rPr>
          <w:rFonts w:ascii="Arial" w:hAnsi="Arial"/>
          <w:sz w:val="24"/>
        </w:rPr>
        <w:t>Damian Marczak, Dariusz Przytuła, Janina Siek, Andrzej Szymonik, Urszula Tatys</w:t>
      </w:r>
    </w:p>
    <w:p w:rsidR="00F91EB5" w:rsidRDefault="00F91EB5" w:rsidP="00F91EB5">
      <w:pPr>
        <w:spacing w:after="0" w:line="276" w:lineRule="auto"/>
      </w:pPr>
      <w:r>
        <w:rPr>
          <w:rFonts w:ascii="Arial" w:hAnsi="Arial"/>
          <w:sz w:val="24"/>
        </w:rPr>
        <w:t>WSTRZYMUJĘ SIĘ (3)</w:t>
      </w:r>
    </w:p>
    <w:p w:rsidR="00F91EB5" w:rsidRDefault="00F91EB5" w:rsidP="00F91EB5">
      <w:pPr>
        <w:spacing w:line="276" w:lineRule="auto"/>
      </w:pPr>
      <w:r>
        <w:rPr>
          <w:rFonts w:ascii="Arial" w:hAnsi="Arial"/>
          <w:sz w:val="24"/>
        </w:rPr>
        <w:t>Joanna Grobel-Proszowska, Daniel Hausner, Kamil Maciejak</w:t>
      </w:r>
    </w:p>
    <w:p w:rsidR="00F91EB5" w:rsidRDefault="00F91EB5" w:rsidP="00F91EB5">
      <w:pPr>
        <w:spacing w:after="0" w:line="276" w:lineRule="auto"/>
      </w:pPr>
      <w:r>
        <w:rPr>
          <w:rFonts w:ascii="Arial" w:hAnsi="Arial"/>
          <w:sz w:val="24"/>
        </w:rPr>
        <w:t>BRAK GŁOSU (1)</w:t>
      </w:r>
    </w:p>
    <w:p w:rsidR="00F91EB5" w:rsidRDefault="00F91EB5" w:rsidP="00F91EB5">
      <w:pPr>
        <w:spacing w:line="276" w:lineRule="auto"/>
      </w:pPr>
      <w:r>
        <w:rPr>
          <w:rFonts w:ascii="Arial" w:hAnsi="Arial"/>
          <w:sz w:val="24"/>
        </w:rPr>
        <w:t>Andrzej Dorosz</w:t>
      </w:r>
    </w:p>
    <w:p w:rsidR="00F91EB5" w:rsidRDefault="00F91EB5" w:rsidP="00F91EB5">
      <w:pPr>
        <w:spacing w:after="0" w:line="276" w:lineRule="auto"/>
      </w:pPr>
      <w:r>
        <w:rPr>
          <w:rFonts w:ascii="Arial" w:hAnsi="Arial"/>
          <w:sz w:val="24"/>
        </w:rPr>
        <w:t>NIEOBECNI (1)</w:t>
      </w:r>
    </w:p>
    <w:p w:rsidR="00F91EB5" w:rsidRDefault="00F91EB5" w:rsidP="00F91EB5">
      <w:pPr>
        <w:spacing w:line="276" w:lineRule="auto"/>
      </w:pPr>
      <w:r>
        <w:rPr>
          <w:rFonts w:ascii="Arial" w:hAnsi="Arial"/>
          <w:sz w:val="24"/>
        </w:rPr>
        <w:t>Elżbieta Kulpa</w:t>
      </w:r>
    </w:p>
    <w:p w:rsidR="00F91EB5" w:rsidRPr="00E03D27" w:rsidRDefault="00F91EB5" w:rsidP="00F91EB5">
      <w:pPr>
        <w:spacing w:line="276" w:lineRule="auto"/>
        <w:rPr>
          <w:rFonts w:ascii="Arial" w:hAnsi="Arial" w:cs="Arial"/>
          <w:sz w:val="24"/>
          <w:szCs w:val="24"/>
        </w:rPr>
      </w:pPr>
      <w:r w:rsidRPr="00E03D27">
        <w:rPr>
          <w:rFonts w:ascii="Arial" w:hAnsi="Arial" w:cs="Arial"/>
          <w:sz w:val="24"/>
          <w:szCs w:val="24"/>
        </w:rPr>
        <w:t xml:space="preserve">Rada Miejska w głosowaniu imiennym bezwzględną większością głosów przy 13 głosach za, 5 przeciwnych i 3 wstrzymujących podjęła </w:t>
      </w:r>
    </w:p>
    <w:p w:rsidR="00F91EB5" w:rsidRPr="00A51FAC" w:rsidRDefault="00F91EB5" w:rsidP="00F91EB5">
      <w:pPr>
        <w:spacing w:line="276" w:lineRule="auto"/>
        <w:jc w:val="center"/>
        <w:rPr>
          <w:rFonts w:ascii="Arial" w:hAnsi="Arial" w:cs="Arial"/>
          <w:b/>
          <w:i/>
          <w:sz w:val="24"/>
          <w:szCs w:val="24"/>
        </w:rPr>
      </w:pPr>
      <w:r>
        <w:rPr>
          <w:rFonts w:ascii="Arial" w:hAnsi="Arial" w:cs="Arial"/>
          <w:b/>
          <w:i/>
          <w:sz w:val="24"/>
          <w:szCs w:val="24"/>
        </w:rPr>
        <w:t>U c h w a ł ę Nr XVIII/202/2025</w:t>
      </w:r>
    </w:p>
    <w:p w:rsidR="00F91EB5" w:rsidRDefault="00F91EB5" w:rsidP="00F91EB5">
      <w:pPr>
        <w:pStyle w:val="Tekstpodstawowy"/>
        <w:spacing w:line="276" w:lineRule="auto"/>
        <w:jc w:val="both"/>
        <w:rPr>
          <w:rFonts w:ascii="Arial" w:hAnsi="Arial" w:cs="Arial"/>
          <w:sz w:val="24"/>
        </w:rPr>
      </w:pPr>
    </w:p>
    <w:p w:rsidR="00F91EB5" w:rsidRDefault="00F91EB5" w:rsidP="00F91EB5">
      <w:pPr>
        <w:spacing w:line="276" w:lineRule="auto"/>
        <w:rPr>
          <w:rFonts w:ascii="Arial" w:hAnsi="Arial" w:cs="Arial"/>
          <w:b/>
          <w:bCs/>
          <w:sz w:val="24"/>
          <w:szCs w:val="24"/>
          <w:u w:val="single"/>
        </w:rPr>
      </w:pPr>
      <w:r w:rsidRPr="000D3CF2">
        <w:rPr>
          <w:rFonts w:ascii="Arial" w:hAnsi="Arial" w:cs="Arial"/>
          <w:bCs/>
          <w:sz w:val="24"/>
          <w:szCs w:val="24"/>
        </w:rPr>
        <w:t>w sprawie</w:t>
      </w:r>
      <w:r>
        <w:rPr>
          <w:rFonts w:ascii="Arial" w:hAnsi="Arial" w:cs="Arial"/>
          <w:bCs/>
          <w:sz w:val="24"/>
          <w:szCs w:val="24"/>
        </w:rPr>
        <w:t xml:space="preserve"> </w:t>
      </w:r>
      <w:r>
        <w:rPr>
          <w:rFonts w:ascii="Arial" w:hAnsi="Arial"/>
          <w:sz w:val="24"/>
        </w:rPr>
        <w:t xml:space="preserve">udzielenia Prezydentowi Miasta Stalowej Woli wotum zaufania. </w:t>
      </w:r>
    </w:p>
    <w:p w:rsidR="00BF217C" w:rsidRPr="003F49CE" w:rsidRDefault="00F91EB5" w:rsidP="003F49CE">
      <w:pPr>
        <w:spacing w:line="276" w:lineRule="auto"/>
        <w:jc w:val="both"/>
        <w:rPr>
          <w:rFonts w:ascii="Arial" w:hAnsi="Arial" w:cs="Arial"/>
          <w:sz w:val="24"/>
          <w:szCs w:val="24"/>
        </w:rPr>
      </w:pPr>
      <w:r>
        <w:rPr>
          <w:rFonts w:ascii="Arial" w:hAnsi="Arial" w:cs="Arial"/>
          <w:sz w:val="24"/>
          <w:szCs w:val="24"/>
        </w:rPr>
        <w:t xml:space="preserve">Prezydent Miasta Stalowej Woli Pan Lucjusz Nadbereżny podziękował za udzielenie wotum zaufania, debatę oraz za wszystkie głosy, również te krytyczne. Prezydent podziękował również współpracownikom całej struktury miasta. Podziękował radnym za wsparcie i wspólne działanie. </w:t>
      </w:r>
    </w:p>
    <w:p w:rsidR="00BF217C" w:rsidRPr="003F49CE" w:rsidRDefault="00BF217C" w:rsidP="00BC3288">
      <w:pPr>
        <w:rPr>
          <w:rFonts w:ascii="Arial" w:hAnsi="Arial" w:cs="Arial"/>
          <w:sz w:val="24"/>
          <w:szCs w:val="24"/>
        </w:rPr>
      </w:pPr>
    </w:p>
    <w:p w:rsidR="00DB6FA1" w:rsidRPr="003F49CE" w:rsidRDefault="00DB6FA1" w:rsidP="00DB6FA1">
      <w:pPr>
        <w:spacing w:line="276" w:lineRule="auto"/>
        <w:jc w:val="center"/>
        <w:rPr>
          <w:rFonts w:ascii="Arial" w:hAnsi="Arial" w:cs="Arial"/>
          <w:b/>
          <w:sz w:val="24"/>
          <w:szCs w:val="24"/>
        </w:rPr>
      </w:pPr>
      <w:r w:rsidRPr="003F49CE">
        <w:rPr>
          <w:rFonts w:ascii="Arial" w:hAnsi="Arial" w:cs="Arial"/>
          <w:b/>
          <w:sz w:val="24"/>
          <w:szCs w:val="24"/>
        </w:rPr>
        <w:t>Ad 4.</w:t>
      </w:r>
    </w:p>
    <w:p w:rsidR="00DB6FA1" w:rsidRPr="003F49CE" w:rsidRDefault="00DB6FA1" w:rsidP="00DB6FA1">
      <w:pPr>
        <w:tabs>
          <w:tab w:val="left" w:pos="540"/>
          <w:tab w:val="left" w:pos="1843"/>
          <w:tab w:val="left" w:pos="5103"/>
        </w:tabs>
        <w:suppressAutoHyphens/>
        <w:spacing w:line="276" w:lineRule="auto"/>
        <w:jc w:val="both"/>
        <w:rPr>
          <w:rFonts w:ascii="Arial" w:hAnsi="Arial" w:cs="Arial"/>
          <w:color w:val="000000"/>
          <w:sz w:val="24"/>
          <w:szCs w:val="24"/>
        </w:rPr>
      </w:pPr>
    </w:p>
    <w:p w:rsidR="00DB6FA1" w:rsidRPr="003F49CE" w:rsidRDefault="00DB6FA1" w:rsidP="00DB6FA1">
      <w:pPr>
        <w:tabs>
          <w:tab w:val="left" w:pos="540"/>
          <w:tab w:val="left" w:pos="1843"/>
          <w:tab w:val="left" w:pos="5103"/>
        </w:tabs>
        <w:suppressAutoHyphens/>
        <w:spacing w:line="276" w:lineRule="auto"/>
        <w:jc w:val="both"/>
        <w:rPr>
          <w:rFonts w:ascii="Arial" w:hAnsi="Arial" w:cs="Arial"/>
          <w:color w:val="000000"/>
          <w:sz w:val="24"/>
          <w:szCs w:val="24"/>
        </w:rPr>
      </w:pPr>
      <w:r w:rsidRPr="003F49CE">
        <w:rPr>
          <w:rFonts w:ascii="Arial" w:hAnsi="Arial" w:cs="Arial"/>
          <w:color w:val="000000"/>
          <w:sz w:val="24"/>
          <w:szCs w:val="24"/>
        </w:rPr>
        <w:t xml:space="preserve">Projekt uchwały w sprawie zatwierdzenia sprawozdania finansowego Gminy Stalowa Wola wraz ze sprawozdaniem z wykonania budżetu Miasta Stalowa Wola za 2024 rok. </w:t>
      </w:r>
    </w:p>
    <w:p w:rsidR="00DB6FA1" w:rsidRPr="003F49CE" w:rsidRDefault="00DB6FA1" w:rsidP="00DB6FA1">
      <w:pPr>
        <w:spacing w:line="276" w:lineRule="auto"/>
        <w:rPr>
          <w:rFonts w:ascii="Arial" w:hAnsi="Arial" w:cs="Arial"/>
          <w:b/>
          <w:sz w:val="24"/>
          <w:szCs w:val="24"/>
        </w:rPr>
      </w:pPr>
    </w:p>
    <w:p w:rsidR="00DB6FA1" w:rsidRPr="003F49CE" w:rsidRDefault="00DB6FA1" w:rsidP="00DB6FA1">
      <w:pPr>
        <w:tabs>
          <w:tab w:val="left" w:pos="540"/>
          <w:tab w:val="left" w:pos="1843"/>
          <w:tab w:val="left" w:pos="5103"/>
        </w:tabs>
        <w:suppressAutoHyphens/>
        <w:spacing w:line="276" w:lineRule="auto"/>
        <w:jc w:val="both"/>
        <w:rPr>
          <w:rFonts w:ascii="Arial" w:hAnsi="Arial" w:cs="Arial"/>
          <w:color w:val="000000"/>
          <w:sz w:val="24"/>
          <w:szCs w:val="24"/>
        </w:rPr>
      </w:pPr>
      <w:r w:rsidRPr="003F49CE">
        <w:rPr>
          <w:rFonts w:ascii="Arial" w:hAnsi="Arial" w:cs="Arial"/>
          <w:color w:val="000000"/>
          <w:sz w:val="24"/>
          <w:szCs w:val="24"/>
        </w:rPr>
        <w:t>Sprawozdanie finansowe Gminy Stalowa Wola za 2024 rok stanowi załącznik Nr 3 do Protokołu.</w:t>
      </w:r>
    </w:p>
    <w:p w:rsidR="00DB6FA1" w:rsidRPr="003F49CE" w:rsidRDefault="00DB6FA1" w:rsidP="00DB6FA1">
      <w:pPr>
        <w:tabs>
          <w:tab w:val="left" w:pos="540"/>
          <w:tab w:val="left" w:pos="1843"/>
          <w:tab w:val="left" w:pos="5103"/>
        </w:tabs>
        <w:suppressAutoHyphens/>
        <w:spacing w:line="276" w:lineRule="auto"/>
        <w:jc w:val="both"/>
        <w:rPr>
          <w:rFonts w:ascii="Arial" w:hAnsi="Arial" w:cs="Arial"/>
          <w:color w:val="000000"/>
          <w:sz w:val="24"/>
          <w:szCs w:val="24"/>
        </w:rPr>
      </w:pPr>
      <w:r w:rsidRPr="003F49CE">
        <w:rPr>
          <w:rFonts w:ascii="Arial" w:hAnsi="Arial" w:cs="Arial"/>
          <w:color w:val="000000"/>
          <w:sz w:val="24"/>
          <w:szCs w:val="24"/>
        </w:rPr>
        <w:t>Sprawozdanie roczne z wykonania budżetu miasta za 2024 rok stanowi załącznik Nr 4 do Protokołu.</w:t>
      </w:r>
    </w:p>
    <w:p w:rsidR="00DB6FA1" w:rsidRPr="003F49CE" w:rsidRDefault="00DB6FA1" w:rsidP="00DB6FA1">
      <w:pPr>
        <w:tabs>
          <w:tab w:val="left" w:pos="540"/>
          <w:tab w:val="left" w:pos="1843"/>
          <w:tab w:val="left" w:pos="5103"/>
        </w:tabs>
        <w:suppressAutoHyphens/>
        <w:spacing w:line="276" w:lineRule="auto"/>
        <w:jc w:val="both"/>
        <w:rPr>
          <w:rFonts w:ascii="Arial" w:hAnsi="Arial" w:cs="Arial"/>
          <w:color w:val="000000"/>
          <w:sz w:val="24"/>
          <w:szCs w:val="24"/>
        </w:rPr>
      </w:pPr>
    </w:p>
    <w:p w:rsidR="00DB6FA1" w:rsidRPr="003F49CE" w:rsidRDefault="00DB6FA1" w:rsidP="00DB6FA1">
      <w:pPr>
        <w:tabs>
          <w:tab w:val="left" w:pos="540"/>
          <w:tab w:val="left" w:pos="1843"/>
          <w:tab w:val="left" w:pos="5103"/>
        </w:tabs>
        <w:suppressAutoHyphens/>
        <w:spacing w:line="276" w:lineRule="auto"/>
        <w:jc w:val="both"/>
        <w:rPr>
          <w:rFonts w:ascii="Arial" w:hAnsi="Arial" w:cs="Arial"/>
          <w:color w:val="000000"/>
          <w:sz w:val="24"/>
          <w:szCs w:val="24"/>
        </w:rPr>
      </w:pPr>
      <w:r w:rsidRPr="003F49CE">
        <w:rPr>
          <w:rFonts w:ascii="Arial" w:hAnsi="Arial" w:cs="Arial"/>
          <w:color w:val="000000"/>
          <w:sz w:val="24"/>
          <w:szCs w:val="24"/>
        </w:rPr>
        <w:t xml:space="preserve">Skarbnik Miasta pan Michał Buwaj omówił sprawozdanie finansowe Gminy Stalowa Wola wraz ze sprawozdaniem z wykonania budżetu Miasta Stalowa Wola za 2024 rok. </w:t>
      </w:r>
    </w:p>
    <w:p w:rsidR="00DB6FA1" w:rsidRPr="003F49CE" w:rsidRDefault="00DB6FA1" w:rsidP="00DB6FA1">
      <w:pPr>
        <w:textAlignment w:val="baseline"/>
        <w:rPr>
          <w:rFonts w:ascii="Arial" w:hAnsi="Arial" w:cs="Arial"/>
          <w:color w:val="000000"/>
          <w:sz w:val="24"/>
          <w:szCs w:val="24"/>
        </w:rPr>
      </w:pPr>
    </w:p>
    <w:p w:rsidR="00DB6FA1" w:rsidRPr="003F49CE" w:rsidRDefault="00DB6FA1" w:rsidP="00DB6FA1">
      <w:pPr>
        <w:jc w:val="both"/>
        <w:textAlignment w:val="baseline"/>
        <w:rPr>
          <w:rFonts w:ascii="Arial" w:hAnsi="Arial" w:cs="Arial"/>
          <w:sz w:val="24"/>
          <w:szCs w:val="24"/>
        </w:rPr>
      </w:pPr>
      <w:r w:rsidRPr="003F49CE">
        <w:rPr>
          <w:rFonts w:ascii="Arial" w:hAnsi="Arial" w:cs="Arial"/>
          <w:sz w:val="24"/>
          <w:szCs w:val="24"/>
        </w:rPr>
        <w:lastRenderedPageBreak/>
        <w:t>Budżet Miasta na 2024 rok po stronie dochodów ustalony został w wysokości  </w:t>
      </w:r>
      <w:r w:rsidRPr="003F49CE">
        <w:rPr>
          <w:rFonts w:ascii="Arial" w:hAnsi="Arial" w:cs="Arial"/>
          <w:sz w:val="24"/>
          <w:szCs w:val="24"/>
        </w:rPr>
        <w:br/>
        <w:t>830.680.000,00 zł. W trakcie roku plan ten został zmniejszony netto o kwotę 97.919.957,56 zł, i na dzień 31.12.2024 roku plan dochodów wyniósł 732.760.042,44 zł i został zrealizowany w kwocie 603.073.353,77 zł, co stanowi 82,30 % . </w:t>
      </w:r>
    </w:p>
    <w:p w:rsidR="00DB6FA1" w:rsidRPr="003F49CE" w:rsidRDefault="00DB6FA1" w:rsidP="00DB6FA1">
      <w:pPr>
        <w:jc w:val="both"/>
        <w:textAlignment w:val="baseline"/>
        <w:rPr>
          <w:rFonts w:ascii="Arial" w:hAnsi="Arial" w:cs="Arial"/>
          <w:sz w:val="24"/>
          <w:szCs w:val="24"/>
        </w:rPr>
      </w:pPr>
      <w:r w:rsidRPr="003F49CE">
        <w:rPr>
          <w:rFonts w:ascii="Arial" w:hAnsi="Arial" w:cs="Arial"/>
          <w:sz w:val="24"/>
          <w:szCs w:val="24"/>
        </w:rPr>
        <w:t xml:space="preserve">Dochody bieżące zaplanowano w wysokości 448.137.034,41 zł, a zrealizowano </w:t>
      </w:r>
      <w:r w:rsidRPr="003F49CE">
        <w:rPr>
          <w:rFonts w:ascii="Arial" w:hAnsi="Arial" w:cs="Arial"/>
          <w:sz w:val="24"/>
          <w:szCs w:val="24"/>
        </w:rPr>
        <w:br/>
        <w:t>w wysokości 451.737.703,21 zł, tj. 100,80% planu. </w:t>
      </w:r>
    </w:p>
    <w:p w:rsidR="00DB6FA1" w:rsidRPr="003F49CE" w:rsidRDefault="00DB6FA1" w:rsidP="00DB6FA1">
      <w:pPr>
        <w:jc w:val="both"/>
        <w:textAlignment w:val="baseline"/>
        <w:rPr>
          <w:rFonts w:ascii="Arial" w:hAnsi="Arial" w:cs="Arial"/>
          <w:sz w:val="24"/>
          <w:szCs w:val="24"/>
        </w:rPr>
      </w:pPr>
      <w:r w:rsidRPr="003F49CE">
        <w:rPr>
          <w:rFonts w:ascii="Arial" w:hAnsi="Arial" w:cs="Arial"/>
          <w:sz w:val="24"/>
          <w:szCs w:val="24"/>
        </w:rPr>
        <w:t xml:space="preserve">Dochody majątkowe zaplanowano w wysokości 284.623.008,03 zł, a zrealizowano </w:t>
      </w:r>
      <w:r w:rsidRPr="003F49CE">
        <w:rPr>
          <w:rFonts w:ascii="Arial" w:hAnsi="Arial" w:cs="Arial"/>
          <w:sz w:val="24"/>
          <w:szCs w:val="24"/>
        </w:rPr>
        <w:br/>
        <w:t>w kwocie 151.335.650,56 zł, tj. 53,17% planu. </w:t>
      </w:r>
    </w:p>
    <w:p w:rsidR="00DB6FA1" w:rsidRPr="003F49CE" w:rsidRDefault="00DB6FA1" w:rsidP="00DB6FA1">
      <w:pPr>
        <w:jc w:val="both"/>
        <w:textAlignment w:val="baseline"/>
        <w:rPr>
          <w:rFonts w:ascii="Arial" w:hAnsi="Arial" w:cs="Arial"/>
          <w:sz w:val="24"/>
          <w:szCs w:val="24"/>
        </w:rPr>
      </w:pPr>
      <w:r w:rsidRPr="003F49CE">
        <w:rPr>
          <w:rFonts w:ascii="Arial" w:hAnsi="Arial" w:cs="Arial"/>
          <w:sz w:val="24"/>
          <w:szCs w:val="24"/>
        </w:rPr>
        <w:t>Dotacje na zadania inwestycyjne wyniosły 108.060.453,27 zł, natomiast ze sprzedaży majątku uzyskano kwotę 43.205.201,40 zł. </w:t>
      </w:r>
    </w:p>
    <w:p w:rsidR="00DB6FA1" w:rsidRPr="003F49CE" w:rsidRDefault="00DB6FA1" w:rsidP="00DB6FA1">
      <w:pPr>
        <w:jc w:val="both"/>
        <w:textAlignment w:val="baseline"/>
        <w:rPr>
          <w:rFonts w:ascii="Arial" w:hAnsi="Arial" w:cs="Arial"/>
          <w:sz w:val="24"/>
          <w:szCs w:val="24"/>
        </w:rPr>
      </w:pPr>
      <w:r w:rsidRPr="003F49CE">
        <w:rPr>
          <w:rFonts w:ascii="Arial" w:hAnsi="Arial" w:cs="Arial"/>
          <w:sz w:val="24"/>
          <w:szCs w:val="24"/>
        </w:rPr>
        <w:t> </w:t>
      </w:r>
    </w:p>
    <w:p w:rsidR="00DB6FA1" w:rsidRPr="003F49CE" w:rsidRDefault="00DB6FA1" w:rsidP="00DB6FA1">
      <w:pPr>
        <w:jc w:val="both"/>
        <w:textAlignment w:val="baseline"/>
        <w:rPr>
          <w:rFonts w:ascii="Arial" w:hAnsi="Arial" w:cs="Arial"/>
          <w:sz w:val="24"/>
          <w:szCs w:val="24"/>
        </w:rPr>
      </w:pPr>
      <w:r w:rsidRPr="003F49CE">
        <w:rPr>
          <w:rFonts w:ascii="Arial" w:hAnsi="Arial" w:cs="Arial"/>
          <w:sz w:val="24"/>
          <w:szCs w:val="24"/>
        </w:rPr>
        <w:t>Po stronie wydatków Budżet Miasta został ustalony w wysokości 830.830.000,00 zł,  </w:t>
      </w:r>
      <w:r w:rsidRPr="003F49CE">
        <w:rPr>
          <w:rFonts w:ascii="Arial" w:hAnsi="Arial" w:cs="Arial"/>
          <w:sz w:val="24"/>
          <w:szCs w:val="24"/>
        </w:rPr>
        <w:br/>
        <w:t>a w trakcie roku plan ten został zmniejszony netto o kwotę 55.360.400,74 zł i na dzień 31.12.2024 r. wyniósł 775.469.599,26 zł.</w:t>
      </w:r>
      <w:r w:rsidRPr="003F49CE">
        <w:rPr>
          <w:rFonts w:ascii="Arial" w:hAnsi="Arial" w:cs="Arial"/>
          <w:color w:val="0070C0"/>
          <w:sz w:val="24"/>
          <w:szCs w:val="24"/>
        </w:rPr>
        <w:t xml:space="preserve"> </w:t>
      </w:r>
      <w:r w:rsidRPr="003F49CE">
        <w:rPr>
          <w:rFonts w:ascii="Arial" w:hAnsi="Arial" w:cs="Arial"/>
          <w:sz w:val="24"/>
          <w:szCs w:val="24"/>
        </w:rPr>
        <w:t>Wykonanie na dzień 31.12.2024 roku wyniosło 660.945.721,34 zł, co oznacza jego realizację w 85,23%. </w:t>
      </w:r>
    </w:p>
    <w:p w:rsidR="00DB6FA1" w:rsidRPr="003F49CE" w:rsidRDefault="00DB6FA1" w:rsidP="00DB6FA1">
      <w:pPr>
        <w:jc w:val="both"/>
        <w:textAlignment w:val="baseline"/>
        <w:rPr>
          <w:rFonts w:ascii="Arial" w:hAnsi="Arial" w:cs="Arial"/>
          <w:sz w:val="24"/>
          <w:szCs w:val="24"/>
        </w:rPr>
      </w:pPr>
      <w:r w:rsidRPr="003F49CE">
        <w:rPr>
          <w:rFonts w:ascii="Arial" w:hAnsi="Arial" w:cs="Arial"/>
          <w:sz w:val="24"/>
          <w:szCs w:val="24"/>
        </w:rPr>
        <w:t xml:space="preserve">Wydatki bieżące zaplanowano w wysokości 483.500.981,91 zł, a wykonano </w:t>
      </w:r>
      <w:r w:rsidRPr="003F49CE">
        <w:rPr>
          <w:rFonts w:ascii="Arial" w:hAnsi="Arial" w:cs="Arial"/>
          <w:sz w:val="24"/>
          <w:szCs w:val="24"/>
        </w:rPr>
        <w:br/>
        <w:t>w wysokości 447.786.932,80 zł, tj. 92,61% planu. </w:t>
      </w:r>
    </w:p>
    <w:p w:rsidR="00DB6FA1" w:rsidRPr="003F49CE" w:rsidRDefault="00DB6FA1" w:rsidP="00DB6FA1">
      <w:pPr>
        <w:jc w:val="both"/>
        <w:textAlignment w:val="baseline"/>
        <w:rPr>
          <w:rFonts w:ascii="Arial" w:hAnsi="Arial" w:cs="Arial"/>
          <w:sz w:val="24"/>
          <w:szCs w:val="24"/>
        </w:rPr>
      </w:pPr>
      <w:r w:rsidRPr="003F49CE">
        <w:rPr>
          <w:rFonts w:ascii="Arial" w:hAnsi="Arial" w:cs="Arial"/>
          <w:sz w:val="24"/>
          <w:szCs w:val="24"/>
        </w:rPr>
        <w:t xml:space="preserve">Wydatki majątkowe zaplanowano w wysokości 291.968.617,35 zł, a wykonano </w:t>
      </w:r>
      <w:r w:rsidRPr="003F49CE">
        <w:rPr>
          <w:rFonts w:ascii="Arial" w:hAnsi="Arial" w:cs="Arial"/>
          <w:sz w:val="24"/>
          <w:szCs w:val="24"/>
        </w:rPr>
        <w:br/>
        <w:t>w wysokości 213.158.788,54 zł, tj. 73,01%. </w:t>
      </w:r>
    </w:p>
    <w:p w:rsidR="00DB6FA1" w:rsidRPr="003F49CE" w:rsidRDefault="00DB6FA1" w:rsidP="00DB6FA1">
      <w:pPr>
        <w:textAlignment w:val="baseline"/>
        <w:rPr>
          <w:rFonts w:ascii="Arial" w:hAnsi="Arial" w:cs="Arial"/>
          <w:sz w:val="24"/>
          <w:szCs w:val="24"/>
        </w:rPr>
      </w:pPr>
      <w:r w:rsidRPr="003F49CE">
        <w:rPr>
          <w:rFonts w:ascii="Arial" w:hAnsi="Arial" w:cs="Arial"/>
          <w:sz w:val="24"/>
          <w:szCs w:val="24"/>
        </w:rPr>
        <w:t> </w:t>
      </w:r>
    </w:p>
    <w:p w:rsidR="00DB6FA1" w:rsidRPr="003F49CE" w:rsidRDefault="00DB6FA1" w:rsidP="00DB6FA1">
      <w:pPr>
        <w:jc w:val="both"/>
        <w:textAlignment w:val="baseline"/>
        <w:rPr>
          <w:rFonts w:ascii="Arial" w:hAnsi="Arial" w:cs="Arial"/>
          <w:sz w:val="24"/>
          <w:szCs w:val="24"/>
        </w:rPr>
      </w:pPr>
      <w:r w:rsidRPr="003F49CE">
        <w:rPr>
          <w:rFonts w:ascii="Arial" w:hAnsi="Arial" w:cs="Arial"/>
          <w:sz w:val="24"/>
          <w:szCs w:val="24"/>
        </w:rPr>
        <w:t>W 2024 roku budżet był niezrównoważony, bo wyniósł: </w:t>
      </w:r>
    </w:p>
    <w:p w:rsidR="00DB6FA1" w:rsidRPr="003F49CE" w:rsidRDefault="00DB6FA1" w:rsidP="00DB6FA1">
      <w:pPr>
        <w:jc w:val="both"/>
        <w:textAlignment w:val="baseline"/>
        <w:rPr>
          <w:rFonts w:ascii="Arial" w:hAnsi="Arial" w:cs="Arial"/>
          <w:sz w:val="24"/>
          <w:szCs w:val="24"/>
        </w:rPr>
      </w:pPr>
      <w:r w:rsidRPr="003F49CE">
        <w:rPr>
          <w:rFonts w:ascii="Arial" w:hAnsi="Arial" w:cs="Arial"/>
          <w:sz w:val="24"/>
          <w:szCs w:val="24"/>
        </w:rPr>
        <w:t>- po stronie dochodów – 603.073.353,77 zł </w:t>
      </w:r>
    </w:p>
    <w:p w:rsidR="00DB6FA1" w:rsidRPr="003F49CE" w:rsidRDefault="00DB6FA1" w:rsidP="00DB6FA1">
      <w:pPr>
        <w:jc w:val="both"/>
        <w:textAlignment w:val="baseline"/>
        <w:rPr>
          <w:rFonts w:ascii="Arial" w:hAnsi="Arial" w:cs="Arial"/>
          <w:sz w:val="24"/>
          <w:szCs w:val="24"/>
        </w:rPr>
      </w:pPr>
      <w:r w:rsidRPr="003F49CE">
        <w:rPr>
          <w:rFonts w:ascii="Arial" w:hAnsi="Arial" w:cs="Arial"/>
          <w:sz w:val="24"/>
          <w:szCs w:val="24"/>
        </w:rPr>
        <w:t>- po stronie wydatków – 660.945.721,34 zł </w:t>
      </w:r>
    </w:p>
    <w:p w:rsidR="00DB6FA1" w:rsidRPr="003F49CE" w:rsidRDefault="00DB6FA1" w:rsidP="00DB6FA1">
      <w:pPr>
        <w:jc w:val="both"/>
        <w:textAlignment w:val="baseline"/>
        <w:rPr>
          <w:rFonts w:ascii="Arial" w:hAnsi="Arial" w:cs="Arial"/>
          <w:sz w:val="24"/>
          <w:szCs w:val="24"/>
        </w:rPr>
      </w:pPr>
      <w:r w:rsidRPr="003F49CE">
        <w:rPr>
          <w:rFonts w:ascii="Arial" w:hAnsi="Arial" w:cs="Arial"/>
          <w:bCs/>
          <w:sz w:val="24"/>
          <w:szCs w:val="24"/>
        </w:rPr>
        <w:t xml:space="preserve">Deficyt:                </w:t>
      </w:r>
      <w:r w:rsidRPr="003F49CE">
        <w:rPr>
          <w:rFonts w:ascii="Arial" w:hAnsi="Arial" w:cs="Arial"/>
          <w:bCs/>
          <w:sz w:val="24"/>
          <w:szCs w:val="24"/>
        </w:rPr>
        <w:tab/>
      </w:r>
      <w:r w:rsidRPr="003F49CE">
        <w:rPr>
          <w:rFonts w:ascii="Arial" w:hAnsi="Arial" w:cs="Arial"/>
          <w:bCs/>
          <w:sz w:val="24"/>
          <w:szCs w:val="24"/>
        </w:rPr>
        <w:tab/>
        <w:t>57.872.367,57 zł</w:t>
      </w:r>
      <w:r w:rsidRPr="003F49CE">
        <w:rPr>
          <w:rFonts w:ascii="Arial" w:hAnsi="Arial" w:cs="Arial"/>
          <w:sz w:val="24"/>
          <w:szCs w:val="24"/>
        </w:rPr>
        <w:t> </w:t>
      </w:r>
    </w:p>
    <w:p w:rsidR="00DB6FA1" w:rsidRPr="003F49CE" w:rsidRDefault="00DB6FA1" w:rsidP="00DB6FA1">
      <w:pPr>
        <w:jc w:val="both"/>
        <w:textAlignment w:val="baseline"/>
        <w:rPr>
          <w:rFonts w:ascii="Arial" w:hAnsi="Arial" w:cs="Arial"/>
          <w:sz w:val="24"/>
          <w:szCs w:val="24"/>
        </w:rPr>
      </w:pPr>
      <w:r w:rsidRPr="003F49CE">
        <w:rPr>
          <w:rFonts w:ascii="Arial" w:hAnsi="Arial" w:cs="Arial"/>
          <w:sz w:val="24"/>
          <w:szCs w:val="24"/>
        </w:rPr>
        <w:t> </w:t>
      </w:r>
    </w:p>
    <w:p w:rsidR="00DB6FA1" w:rsidRPr="003F49CE" w:rsidRDefault="00DB6FA1" w:rsidP="00DB6FA1">
      <w:pPr>
        <w:jc w:val="both"/>
        <w:textAlignment w:val="baseline"/>
        <w:rPr>
          <w:rFonts w:ascii="Arial" w:hAnsi="Arial" w:cs="Arial"/>
          <w:sz w:val="24"/>
          <w:szCs w:val="24"/>
        </w:rPr>
      </w:pPr>
      <w:r w:rsidRPr="003F49CE">
        <w:rPr>
          <w:rFonts w:ascii="Arial" w:hAnsi="Arial" w:cs="Arial"/>
          <w:sz w:val="24"/>
          <w:szCs w:val="24"/>
        </w:rPr>
        <w:t>Zobowiązania niewymagalne z tytułu inwestycji wyniosły 33.308.072,49 zł w zakresie realizacji 21 zadań.  </w:t>
      </w:r>
    </w:p>
    <w:p w:rsidR="00DB6FA1" w:rsidRPr="003F49CE" w:rsidRDefault="00DB6FA1" w:rsidP="00DB6FA1">
      <w:pPr>
        <w:jc w:val="both"/>
        <w:textAlignment w:val="baseline"/>
        <w:rPr>
          <w:rFonts w:ascii="Arial" w:hAnsi="Arial" w:cs="Arial"/>
          <w:sz w:val="24"/>
          <w:szCs w:val="24"/>
        </w:rPr>
      </w:pPr>
      <w:r w:rsidRPr="003F49CE">
        <w:rPr>
          <w:rFonts w:ascii="Arial" w:hAnsi="Arial" w:cs="Arial"/>
          <w:sz w:val="24"/>
          <w:szCs w:val="24"/>
        </w:rPr>
        <w:t>Rzeczowe wykonanie inwestycji wynosi 246.466.861,03 zł, co stanowi 84,42% planu  </w:t>
      </w:r>
      <w:r w:rsidRPr="003F49CE">
        <w:rPr>
          <w:rFonts w:ascii="Arial" w:hAnsi="Arial" w:cs="Arial"/>
          <w:sz w:val="24"/>
          <w:szCs w:val="24"/>
        </w:rPr>
        <w:br/>
        <w:t>w wysokości 291.968.617,35 zł. </w:t>
      </w:r>
    </w:p>
    <w:p w:rsidR="00DB6FA1" w:rsidRPr="003F49CE" w:rsidRDefault="00DB6FA1" w:rsidP="00DB6FA1">
      <w:pPr>
        <w:jc w:val="both"/>
        <w:textAlignment w:val="baseline"/>
        <w:rPr>
          <w:rFonts w:ascii="Arial" w:hAnsi="Arial" w:cs="Arial"/>
          <w:sz w:val="24"/>
          <w:szCs w:val="24"/>
        </w:rPr>
      </w:pPr>
      <w:r w:rsidRPr="003F49CE">
        <w:rPr>
          <w:rFonts w:ascii="Arial" w:hAnsi="Arial" w:cs="Arial"/>
          <w:sz w:val="24"/>
          <w:szCs w:val="24"/>
        </w:rPr>
        <w:t> </w:t>
      </w:r>
    </w:p>
    <w:p w:rsidR="00DB6FA1" w:rsidRPr="003F49CE" w:rsidRDefault="00DB6FA1" w:rsidP="00DB6FA1">
      <w:pPr>
        <w:jc w:val="both"/>
        <w:textAlignment w:val="baseline"/>
        <w:rPr>
          <w:rFonts w:ascii="Arial" w:hAnsi="Arial" w:cs="Arial"/>
          <w:sz w:val="24"/>
          <w:szCs w:val="24"/>
        </w:rPr>
      </w:pPr>
      <w:r w:rsidRPr="003F49CE">
        <w:rPr>
          <w:rFonts w:ascii="Arial" w:hAnsi="Arial" w:cs="Arial"/>
          <w:sz w:val="24"/>
          <w:szCs w:val="24"/>
        </w:rPr>
        <w:t>Suma wydatków majątkowych i na remonty w całym budżecie 2024 roku wyniosła 225.172.590,33 zł = 34,06 % budżetu. </w:t>
      </w:r>
    </w:p>
    <w:p w:rsidR="00DB6FA1" w:rsidRPr="003F49CE" w:rsidRDefault="00DB6FA1" w:rsidP="00DB6FA1">
      <w:pPr>
        <w:jc w:val="both"/>
        <w:textAlignment w:val="baseline"/>
        <w:rPr>
          <w:rFonts w:ascii="Arial" w:hAnsi="Arial" w:cs="Arial"/>
          <w:sz w:val="24"/>
          <w:szCs w:val="24"/>
        </w:rPr>
      </w:pPr>
      <w:r w:rsidRPr="003F49CE">
        <w:rPr>
          <w:rFonts w:ascii="Arial" w:hAnsi="Arial" w:cs="Arial"/>
          <w:sz w:val="24"/>
          <w:szCs w:val="24"/>
        </w:rPr>
        <w:t> </w:t>
      </w:r>
    </w:p>
    <w:p w:rsidR="00DB6FA1" w:rsidRPr="003F49CE" w:rsidRDefault="00DB6FA1" w:rsidP="00DB6FA1">
      <w:pPr>
        <w:jc w:val="both"/>
        <w:textAlignment w:val="baseline"/>
        <w:rPr>
          <w:rFonts w:ascii="Arial" w:hAnsi="Arial" w:cs="Arial"/>
          <w:sz w:val="24"/>
          <w:szCs w:val="24"/>
        </w:rPr>
      </w:pPr>
      <w:r w:rsidRPr="003F49CE">
        <w:rPr>
          <w:rFonts w:ascii="Arial" w:hAnsi="Arial" w:cs="Arial"/>
          <w:sz w:val="24"/>
          <w:szCs w:val="24"/>
        </w:rPr>
        <w:t>Z budżetu w 2024 roku udzielono dotacji na łączną kwotę 59.451.408,98 zł, co przy planie w wysokości 59.781.462,43 zł  stanowi 99,45%.  </w:t>
      </w:r>
    </w:p>
    <w:p w:rsidR="00DB6FA1" w:rsidRPr="003F49CE" w:rsidRDefault="00DB6FA1" w:rsidP="00DB6FA1">
      <w:pPr>
        <w:jc w:val="both"/>
        <w:textAlignment w:val="baseline"/>
        <w:rPr>
          <w:rFonts w:ascii="Arial" w:hAnsi="Arial" w:cs="Arial"/>
          <w:sz w:val="24"/>
          <w:szCs w:val="24"/>
        </w:rPr>
      </w:pPr>
      <w:r w:rsidRPr="003F49CE">
        <w:rPr>
          <w:rFonts w:ascii="Arial" w:hAnsi="Arial" w:cs="Arial"/>
          <w:sz w:val="24"/>
          <w:szCs w:val="24"/>
        </w:rPr>
        <w:lastRenderedPageBreak/>
        <w:t>Dla jednostek sektora finansów publicznych udzielono dotacji w wysokości 31.959.275,72 zł, natomiast dla jednostek spoza sektora finansów publicznych 27.492.133,26 zł. </w:t>
      </w:r>
    </w:p>
    <w:p w:rsidR="00DB6FA1" w:rsidRPr="003F49CE" w:rsidRDefault="00DB6FA1" w:rsidP="00DB6FA1">
      <w:pPr>
        <w:jc w:val="both"/>
        <w:textAlignment w:val="baseline"/>
        <w:rPr>
          <w:rFonts w:ascii="Arial" w:hAnsi="Arial" w:cs="Arial"/>
          <w:sz w:val="24"/>
          <w:szCs w:val="24"/>
        </w:rPr>
      </w:pPr>
      <w:r w:rsidRPr="003F49CE">
        <w:rPr>
          <w:rFonts w:ascii="Arial" w:hAnsi="Arial" w:cs="Arial"/>
          <w:sz w:val="24"/>
          <w:szCs w:val="24"/>
        </w:rPr>
        <w:t> </w:t>
      </w:r>
    </w:p>
    <w:p w:rsidR="00DB6FA1" w:rsidRPr="003F49CE" w:rsidRDefault="00DB6FA1" w:rsidP="00DB6FA1">
      <w:pPr>
        <w:jc w:val="both"/>
        <w:textAlignment w:val="baseline"/>
        <w:rPr>
          <w:rFonts w:ascii="Arial" w:hAnsi="Arial" w:cs="Arial"/>
          <w:sz w:val="24"/>
          <w:szCs w:val="24"/>
        </w:rPr>
      </w:pPr>
      <w:r w:rsidRPr="003F49CE">
        <w:rPr>
          <w:rFonts w:ascii="Arial" w:hAnsi="Arial" w:cs="Arial"/>
          <w:sz w:val="24"/>
          <w:szCs w:val="24"/>
        </w:rPr>
        <w:t>W roku 2024 spłacono zadłużenie w wysokości 27.404.000,00 oraz zaciągnięto pożyczkę  w wysokości 70.000.000,00 zł dług na koniec roku 2024 wynosi 345.292.000,00 zł. </w:t>
      </w:r>
    </w:p>
    <w:p w:rsidR="00DB6FA1" w:rsidRPr="003F49CE" w:rsidRDefault="00DB6FA1" w:rsidP="00DB6FA1">
      <w:pPr>
        <w:jc w:val="both"/>
        <w:textAlignment w:val="baseline"/>
        <w:rPr>
          <w:rFonts w:ascii="Arial" w:hAnsi="Arial" w:cs="Arial"/>
          <w:sz w:val="24"/>
          <w:szCs w:val="24"/>
        </w:rPr>
      </w:pPr>
      <w:r w:rsidRPr="003F49CE">
        <w:rPr>
          <w:rFonts w:ascii="Arial" w:hAnsi="Arial" w:cs="Arial"/>
          <w:sz w:val="24"/>
          <w:szCs w:val="24"/>
        </w:rPr>
        <w:t> </w:t>
      </w:r>
    </w:p>
    <w:p w:rsidR="00DB6FA1" w:rsidRPr="003F49CE" w:rsidRDefault="00DB6FA1" w:rsidP="00DB6FA1">
      <w:pPr>
        <w:jc w:val="both"/>
        <w:textAlignment w:val="baseline"/>
        <w:rPr>
          <w:rFonts w:ascii="Arial" w:hAnsi="Arial" w:cs="Arial"/>
          <w:sz w:val="24"/>
          <w:szCs w:val="24"/>
        </w:rPr>
      </w:pPr>
      <w:r w:rsidRPr="003F49CE">
        <w:rPr>
          <w:rFonts w:ascii="Arial" w:hAnsi="Arial" w:cs="Arial"/>
          <w:sz w:val="24"/>
          <w:szCs w:val="24"/>
        </w:rPr>
        <w:t xml:space="preserve">Zgodnie z art. 242 ust. 2 ustawy o finansach publicznych wykonane wydatki bieżące nie mogą być wyższe od wykonanych dochodów bieżących powiększonych </w:t>
      </w:r>
      <w:r w:rsidRPr="003F49CE">
        <w:rPr>
          <w:rFonts w:ascii="Arial" w:hAnsi="Arial" w:cs="Arial"/>
          <w:sz w:val="24"/>
          <w:szCs w:val="24"/>
        </w:rPr>
        <w:br/>
        <w:t>o nadwyżkę budżetową z lat ubiegłych i wolne środki. </w:t>
      </w:r>
    </w:p>
    <w:p w:rsidR="00DB6FA1" w:rsidRPr="003F49CE" w:rsidRDefault="00DB6FA1" w:rsidP="00DB6FA1">
      <w:pPr>
        <w:jc w:val="both"/>
        <w:textAlignment w:val="baseline"/>
        <w:rPr>
          <w:rFonts w:ascii="Arial" w:hAnsi="Arial" w:cs="Arial"/>
          <w:sz w:val="24"/>
          <w:szCs w:val="24"/>
        </w:rPr>
      </w:pPr>
      <w:r w:rsidRPr="003F49CE">
        <w:rPr>
          <w:rFonts w:ascii="Arial" w:hAnsi="Arial" w:cs="Arial"/>
          <w:sz w:val="24"/>
          <w:szCs w:val="24"/>
        </w:rPr>
        <w:t> </w:t>
      </w:r>
    </w:p>
    <w:p w:rsidR="00DB6FA1" w:rsidRPr="003F49CE" w:rsidRDefault="00DB6FA1" w:rsidP="00DB6FA1">
      <w:pPr>
        <w:textAlignment w:val="baseline"/>
        <w:rPr>
          <w:rFonts w:ascii="Arial" w:hAnsi="Arial" w:cs="Arial"/>
          <w:sz w:val="24"/>
          <w:szCs w:val="24"/>
        </w:rPr>
      </w:pPr>
      <w:r w:rsidRPr="003F49CE">
        <w:rPr>
          <w:rFonts w:ascii="Arial" w:hAnsi="Arial" w:cs="Arial"/>
          <w:sz w:val="24"/>
          <w:szCs w:val="24"/>
        </w:rPr>
        <w:t>W tym zakresie budżet Stalowej Woli za 2024 rok przedstawia się następująco: </w:t>
      </w:r>
    </w:p>
    <w:p w:rsidR="00DB6FA1" w:rsidRPr="003F49CE" w:rsidRDefault="00DB6FA1" w:rsidP="00DB6FA1">
      <w:pPr>
        <w:textAlignment w:val="baseline"/>
        <w:rPr>
          <w:rFonts w:ascii="Arial" w:hAnsi="Arial" w:cs="Arial"/>
          <w:sz w:val="24"/>
          <w:szCs w:val="24"/>
        </w:rPr>
      </w:pPr>
      <w:r w:rsidRPr="003F49CE">
        <w:rPr>
          <w:rFonts w:ascii="Arial" w:hAnsi="Arial" w:cs="Arial"/>
          <w:sz w:val="24"/>
          <w:szCs w:val="24"/>
        </w:rPr>
        <w:t> </w:t>
      </w:r>
    </w:p>
    <w:p w:rsidR="00DB6FA1" w:rsidRPr="003F49CE" w:rsidRDefault="00DB6FA1" w:rsidP="00DB6FA1">
      <w:pPr>
        <w:textAlignment w:val="baseline"/>
        <w:rPr>
          <w:rFonts w:ascii="Arial" w:hAnsi="Arial" w:cs="Arial"/>
          <w:sz w:val="24"/>
          <w:szCs w:val="24"/>
        </w:rPr>
      </w:pPr>
      <w:r w:rsidRPr="003F49CE">
        <w:rPr>
          <w:rFonts w:ascii="Arial" w:hAnsi="Arial" w:cs="Arial"/>
          <w:sz w:val="24"/>
          <w:szCs w:val="24"/>
        </w:rPr>
        <w:t xml:space="preserve">– wydatki bieżące za 2024 rok wyniosły </w:t>
      </w:r>
      <w:r w:rsidRPr="003F49CE">
        <w:rPr>
          <w:rFonts w:ascii="Arial" w:hAnsi="Arial" w:cs="Arial"/>
          <w:bCs/>
          <w:sz w:val="24"/>
          <w:szCs w:val="24"/>
        </w:rPr>
        <w:t xml:space="preserve">  </w:t>
      </w:r>
      <w:r w:rsidRPr="003F49CE">
        <w:rPr>
          <w:rFonts w:ascii="Arial" w:hAnsi="Arial" w:cs="Arial"/>
          <w:sz w:val="24"/>
          <w:szCs w:val="24"/>
        </w:rPr>
        <w:t>–</w:t>
      </w:r>
      <w:r w:rsidRPr="003F49CE">
        <w:rPr>
          <w:rFonts w:ascii="Arial" w:hAnsi="Arial" w:cs="Arial"/>
          <w:bCs/>
          <w:sz w:val="24"/>
          <w:szCs w:val="24"/>
        </w:rPr>
        <w:t xml:space="preserve"> 447.786.932,80 zł</w:t>
      </w:r>
      <w:r w:rsidRPr="003F49CE">
        <w:rPr>
          <w:rFonts w:ascii="Arial" w:hAnsi="Arial" w:cs="Arial"/>
          <w:sz w:val="24"/>
          <w:szCs w:val="24"/>
        </w:rPr>
        <w:t> </w:t>
      </w:r>
    </w:p>
    <w:p w:rsidR="00DB6FA1" w:rsidRPr="003F49CE" w:rsidRDefault="00DB6FA1" w:rsidP="00DB6FA1">
      <w:pPr>
        <w:textAlignment w:val="baseline"/>
        <w:rPr>
          <w:rFonts w:ascii="Arial" w:hAnsi="Arial" w:cs="Arial"/>
          <w:sz w:val="24"/>
          <w:szCs w:val="24"/>
        </w:rPr>
      </w:pPr>
      <w:r w:rsidRPr="003F49CE">
        <w:rPr>
          <w:rFonts w:ascii="Arial" w:hAnsi="Arial" w:cs="Arial"/>
          <w:sz w:val="24"/>
          <w:szCs w:val="24"/>
        </w:rPr>
        <w:t xml:space="preserve">– dochody bieżące za 2024 rok wyniosły   </w:t>
      </w:r>
      <w:r w:rsidRPr="003F49CE">
        <w:rPr>
          <w:rFonts w:ascii="Arial" w:hAnsi="Arial" w:cs="Arial"/>
          <w:bCs/>
          <w:sz w:val="24"/>
          <w:szCs w:val="24"/>
        </w:rPr>
        <w:t>+ 451.737.703,21 zł</w:t>
      </w:r>
      <w:r w:rsidRPr="003F49CE">
        <w:rPr>
          <w:rFonts w:ascii="Arial" w:hAnsi="Arial" w:cs="Arial"/>
          <w:sz w:val="24"/>
          <w:szCs w:val="24"/>
        </w:rPr>
        <w:t> </w:t>
      </w:r>
    </w:p>
    <w:p w:rsidR="00DB6FA1" w:rsidRPr="003F49CE" w:rsidRDefault="00DB6FA1" w:rsidP="00DB6FA1">
      <w:pPr>
        <w:textAlignment w:val="baseline"/>
        <w:rPr>
          <w:rFonts w:ascii="Arial" w:hAnsi="Arial" w:cs="Arial"/>
          <w:sz w:val="24"/>
          <w:szCs w:val="24"/>
        </w:rPr>
      </w:pPr>
      <w:r w:rsidRPr="003F49CE">
        <w:rPr>
          <w:rFonts w:ascii="Arial" w:hAnsi="Arial" w:cs="Arial"/>
          <w:sz w:val="24"/>
          <w:szCs w:val="24"/>
        </w:rPr>
        <w:t xml:space="preserve">– wolne środki za 2023 rok wyniosły           </w:t>
      </w:r>
      <w:r w:rsidRPr="003F49CE">
        <w:rPr>
          <w:rFonts w:ascii="Arial" w:hAnsi="Arial" w:cs="Arial"/>
          <w:bCs/>
          <w:sz w:val="24"/>
          <w:szCs w:val="24"/>
        </w:rPr>
        <w:t>+          113.556,82 zł</w:t>
      </w:r>
      <w:r w:rsidRPr="003F49CE">
        <w:rPr>
          <w:rFonts w:ascii="Arial" w:hAnsi="Arial" w:cs="Arial"/>
          <w:sz w:val="24"/>
          <w:szCs w:val="24"/>
        </w:rPr>
        <w:t>  </w:t>
      </w:r>
    </w:p>
    <w:p w:rsidR="00DB6FA1" w:rsidRPr="003F49CE" w:rsidRDefault="00DB6FA1" w:rsidP="00DB6FA1">
      <w:pPr>
        <w:textAlignment w:val="baseline"/>
        <w:rPr>
          <w:rFonts w:ascii="Arial" w:hAnsi="Arial" w:cs="Arial"/>
          <w:sz w:val="24"/>
          <w:szCs w:val="24"/>
        </w:rPr>
      </w:pPr>
      <w:r w:rsidRPr="003F49CE">
        <w:rPr>
          <w:rFonts w:ascii="Arial" w:hAnsi="Arial" w:cs="Arial"/>
          <w:sz w:val="24"/>
          <w:szCs w:val="24"/>
        </w:rPr>
        <w:t>    </w:t>
      </w:r>
    </w:p>
    <w:p w:rsidR="00DB6FA1" w:rsidRPr="003F49CE" w:rsidRDefault="00DB6FA1" w:rsidP="00DB6FA1">
      <w:pPr>
        <w:textAlignment w:val="baseline"/>
        <w:rPr>
          <w:rFonts w:ascii="Arial" w:hAnsi="Arial" w:cs="Arial"/>
          <w:sz w:val="24"/>
          <w:szCs w:val="24"/>
        </w:rPr>
      </w:pPr>
      <w:r w:rsidRPr="003F49CE">
        <w:rPr>
          <w:rFonts w:ascii="Arial" w:hAnsi="Arial" w:cs="Arial"/>
          <w:sz w:val="24"/>
          <w:szCs w:val="24"/>
        </w:rPr>
        <w:t> </w:t>
      </w:r>
    </w:p>
    <w:p w:rsidR="00DB6FA1" w:rsidRPr="003F49CE" w:rsidRDefault="00DB6FA1" w:rsidP="00DB6FA1">
      <w:pPr>
        <w:jc w:val="both"/>
        <w:textAlignment w:val="baseline"/>
        <w:rPr>
          <w:rFonts w:ascii="Arial" w:hAnsi="Arial" w:cs="Arial"/>
          <w:sz w:val="24"/>
          <w:szCs w:val="24"/>
        </w:rPr>
      </w:pPr>
      <w:r w:rsidRPr="003F49CE">
        <w:rPr>
          <w:rFonts w:ascii="Arial" w:hAnsi="Arial" w:cs="Arial"/>
          <w:sz w:val="24"/>
          <w:szCs w:val="24"/>
        </w:rPr>
        <w:t xml:space="preserve">Relacja zrównoważenia wydatków bieżących została spełniona, bo wydatki bieżące są niższe o kwotę </w:t>
      </w:r>
      <w:r w:rsidRPr="003F49CE">
        <w:rPr>
          <w:rFonts w:ascii="Arial" w:hAnsi="Arial" w:cs="Arial"/>
          <w:bCs/>
          <w:sz w:val="24"/>
          <w:szCs w:val="24"/>
        </w:rPr>
        <w:t>4.064.327,23 zł</w:t>
      </w:r>
      <w:r w:rsidRPr="003F49CE">
        <w:rPr>
          <w:rFonts w:ascii="Arial" w:hAnsi="Arial" w:cs="Arial"/>
          <w:sz w:val="24"/>
          <w:szCs w:val="24"/>
        </w:rPr>
        <w:t xml:space="preserve"> od dochodów bieżących powiększonych o wolne środki za 2023 rok. </w:t>
      </w:r>
    </w:p>
    <w:p w:rsidR="00DB6FA1" w:rsidRPr="003F49CE" w:rsidRDefault="00DB6FA1" w:rsidP="00DB6FA1">
      <w:pPr>
        <w:jc w:val="both"/>
        <w:textAlignment w:val="baseline"/>
        <w:rPr>
          <w:rFonts w:ascii="Arial" w:hAnsi="Arial" w:cs="Arial"/>
          <w:sz w:val="24"/>
          <w:szCs w:val="24"/>
        </w:rPr>
      </w:pPr>
      <w:r w:rsidRPr="003F49CE">
        <w:rPr>
          <w:rFonts w:ascii="Arial" w:hAnsi="Arial" w:cs="Arial"/>
          <w:sz w:val="24"/>
          <w:szCs w:val="24"/>
        </w:rPr>
        <w:t> </w:t>
      </w:r>
    </w:p>
    <w:p w:rsidR="00DB6FA1" w:rsidRPr="003F49CE" w:rsidRDefault="00DB6FA1" w:rsidP="00DB6FA1">
      <w:pPr>
        <w:textAlignment w:val="baseline"/>
        <w:rPr>
          <w:rFonts w:ascii="Arial" w:hAnsi="Arial" w:cs="Arial"/>
          <w:sz w:val="24"/>
          <w:szCs w:val="24"/>
        </w:rPr>
      </w:pPr>
      <w:r w:rsidRPr="003F49CE">
        <w:rPr>
          <w:rFonts w:ascii="Arial" w:hAnsi="Arial" w:cs="Arial"/>
          <w:sz w:val="24"/>
          <w:szCs w:val="24"/>
        </w:rPr>
        <w:t xml:space="preserve">Radnym przedłożono sprawozdanie z wykonania planu finansowego Samodzielnego Publicznego Zakładu Opieki Zdrowotnej i samorządowych instytucji kultury za 2024 rok, które stanowi załącznik nr 5 do Protokołu. </w:t>
      </w:r>
    </w:p>
    <w:p w:rsidR="00DB6FA1" w:rsidRPr="003F49CE" w:rsidRDefault="00DB6FA1" w:rsidP="00DB6FA1">
      <w:pPr>
        <w:spacing w:line="276" w:lineRule="auto"/>
        <w:rPr>
          <w:rFonts w:ascii="Arial" w:hAnsi="Arial" w:cs="Arial"/>
          <w:sz w:val="24"/>
          <w:szCs w:val="24"/>
        </w:rPr>
      </w:pPr>
    </w:p>
    <w:p w:rsidR="00DB6FA1" w:rsidRPr="003F49CE" w:rsidRDefault="00DB6FA1" w:rsidP="00DB6FA1">
      <w:pPr>
        <w:spacing w:line="276" w:lineRule="auto"/>
        <w:jc w:val="both"/>
        <w:rPr>
          <w:rFonts w:ascii="Arial" w:hAnsi="Arial" w:cs="Arial"/>
          <w:sz w:val="24"/>
          <w:szCs w:val="24"/>
        </w:rPr>
      </w:pPr>
      <w:r w:rsidRPr="003F49CE">
        <w:rPr>
          <w:rFonts w:ascii="Arial" w:hAnsi="Arial" w:cs="Arial"/>
          <w:sz w:val="24"/>
          <w:szCs w:val="24"/>
        </w:rPr>
        <w:t xml:space="preserve">Radnym przedłożono Zarządzenie nr 24/2025 Prezydenta Miasta Stalowej Woli z dnia 27 stycznia 2025 roku w sprawie przekazania informacji o wykonaniu planu finansowego rachunku środków Funduszu Pomocy Miasta Stalowej Woli za 2024 rok, które stanowi załącznik nr 6. </w:t>
      </w:r>
    </w:p>
    <w:p w:rsidR="00DB6FA1" w:rsidRPr="003F49CE" w:rsidRDefault="00DB6FA1" w:rsidP="00DB6FA1">
      <w:pPr>
        <w:spacing w:line="276" w:lineRule="auto"/>
        <w:jc w:val="both"/>
        <w:rPr>
          <w:rFonts w:ascii="Arial" w:hAnsi="Arial" w:cs="Arial"/>
          <w:sz w:val="24"/>
          <w:szCs w:val="24"/>
        </w:rPr>
      </w:pPr>
    </w:p>
    <w:p w:rsidR="00DB6FA1" w:rsidRPr="003F49CE" w:rsidRDefault="00DB6FA1" w:rsidP="00DB6FA1">
      <w:pPr>
        <w:spacing w:line="276" w:lineRule="auto"/>
        <w:jc w:val="both"/>
        <w:rPr>
          <w:rFonts w:ascii="Arial" w:hAnsi="Arial" w:cs="Arial"/>
          <w:sz w:val="24"/>
          <w:szCs w:val="24"/>
        </w:rPr>
      </w:pPr>
      <w:r w:rsidRPr="003F49CE">
        <w:rPr>
          <w:rFonts w:ascii="Arial" w:hAnsi="Arial" w:cs="Arial"/>
          <w:sz w:val="24"/>
          <w:szCs w:val="24"/>
        </w:rPr>
        <w:t>Zgodnie z przepisami przedłożono Radnym informację o stanie mienia Gminy Stalowa Wola na dzień 31.12.2024 roku, która stanowi załącznik Nr 7 do Protokołu.</w:t>
      </w:r>
    </w:p>
    <w:p w:rsidR="00DB6FA1" w:rsidRPr="003F49CE" w:rsidRDefault="00DB6FA1" w:rsidP="00DB6FA1">
      <w:pPr>
        <w:spacing w:line="276" w:lineRule="auto"/>
        <w:rPr>
          <w:rFonts w:ascii="Arial" w:hAnsi="Arial" w:cs="Arial"/>
          <w:sz w:val="24"/>
          <w:szCs w:val="24"/>
        </w:rPr>
      </w:pPr>
    </w:p>
    <w:p w:rsidR="00DB6FA1" w:rsidRPr="003F49CE" w:rsidRDefault="00DB6FA1" w:rsidP="00280EA2">
      <w:pPr>
        <w:tabs>
          <w:tab w:val="left" w:pos="540"/>
          <w:tab w:val="left" w:pos="1843"/>
          <w:tab w:val="left" w:pos="5103"/>
        </w:tabs>
        <w:suppressAutoHyphens/>
        <w:spacing w:line="276" w:lineRule="auto"/>
        <w:jc w:val="both"/>
        <w:rPr>
          <w:rFonts w:ascii="Arial" w:hAnsi="Arial" w:cs="Arial"/>
          <w:sz w:val="24"/>
          <w:szCs w:val="24"/>
        </w:rPr>
      </w:pPr>
      <w:r w:rsidRPr="003F49CE">
        <w:rPr>
          <w:rFonts w:ascii="Arial" w:hAnsi="Arial" w:cs="Arial"/>
          <w:sz w:val="24"/>
          <w:szCs w:val="24"/>
        </w:rPr>
        <w:lastRenderedPageBreak/>
        <w:t>Pani Karolina Paleń Wiceprzewodnicząca Rady Miejskiej odczytała Uchwałę nr 14/11/2025 z dnia 14 kwietnia 2025 roku Składu Orzekającego Regionalnej Izby Obrachunkowej w Rzeszowie w sprawie opinii o przedłożonym przez Prezydenta Miasta Stalowej Woli sprawozdaniu z wykonania budżetu za 2024 rok, która stanowi załącznik Nr 8 do Protokołu.</w:t>
      </w:r>
    </w:p>
    <w:p w:rsidR="00DB6FA1" w:rsidRPr="003F49CE" w:rsidRDefault="00DB6FA1" w:rsidP="00DB6FA1">
      <w:pPr>
        <w:spacing w:line="276" w:lineRule="auto"/>
        <w:rPr>
          <w:rFonts w:ascii="Arial" w:hAnsi="Arial" w:cs="Arial"/>
          <w:sz w:val="24"/>
          <w:szCs w:val="24"/>
        </w:rPr>
      </w:pPr>
    </w:p>
    <w:p w:rsidR="00DB6FA1" w:rsidRPr="003F49CE" w:rsidRDefault="00DB6FA1" w:rsidP="00DB6FA1">
      <w:pPr>
        <w:spacing w:line="276" w:lineRule="auto"/>
        <w:jc w:val="both"/>
        <w:rPr>
          <w:rFonts w:ascii="Arial" w:hAnsi="Arial" w:cs="Arial"/>
          <w:sz w:val="24"/>
          <w:szCs w:val="24"/>
        </w:rPr>
      </w:pPr>
      <w:r w:rsidRPr="003F49CE">
        <w:rPr>
          <w:rFonts w:ascii="Arial" w:hAnsi="Arial" w:cs="Arial"/>
          <w:sz w:val="24"/>
          <w:szCs w:val="24"/>
        </w:rPr>
        <w:t>Przewodnicząca Rady Miejskiej poprosiła komisje o przedstawienie opinii.</w:t>
      </w:r>
    </w:p>
    <w:p w:rsidR="00DB6FA1" w:rsidRPr="003F49CE" w:rsidRDefault="00DB6FA1" w:rsidP="00DB6FA1">
      <w:pPr>
        <w:spacing w:line="276" w:lineRule="auto"/>
        <w:jc w:val="both"/>
        <w:rPr>
          <w:rFonts w:ascii="Arial" w:hAnsi="Arial" w:cs="Arial"/>
          <w:sz w:val="24"/>
          <w:szCs w:val="24"/>
        </w:rPr>
      </w:pPr>
      <w:r w:rsidRPr="003F49CE">
        <w:rPr>
          <w:rFonts w:ascii="Arial" w:hAnsi="Arial" w:cs="Arial"/>
          <w:sz w:val="24"/>
          <w:szCs w:val="24"/>
        </w:rPr>
        <w:t xml:space="preserve">Komisja Budżetu i Finansów pozytywnie zaopiniowała projekt uchwały.  </w:t>
      </w:r>
    </w:p>
    <w:p w:rsidR="00DB6FA1" w:rsidRPr="00B81593" w:rsidRDefault="00DB6FA1" w:rsidP="00DB6FA1">
      <w:pPr>
        <w:spacing w:line="276" w:lineRule="auto"/>
        <w:jc w:val="both"/>
        <w:rPr>
          <w:rFonts w:ascii="Arial" w:hAnsi="Arial" w:cs="Arial"/>
          <w:sz w:val="24"/>
          <w:szCs w:val="24"/>
        </w:rPr>
      </w:pPr>
      <w:r w:rsidRPr="00B81593">
        <w:rPr>
          <w:rStyle w:val="Pogrubienie"/>
          <w:rFonts w:ascii="Arial" w:hAnsi="Arial" w:cs="Arial"/>
          <w:b w:val="0"/>
          <w:color w:val="000000"/>
          <w:sz w:val="24"/>
          <w:szCs w:val="24"/>
        </w:rPr>
        <w:t>Komisja Gospodarki Komunalnej, Geodezji, Architektury i Ochrony Środowiska</w:t>
      </w:r>
      <w:r w:rsidRPr="00B81593">
        <w:rPr>
          <w:rFonts w:ascii="Arial" w:hAnsi="Arial" w:cs="Arial"/>
          <w:sz w:val="24"/>
          <w:szCs w:val="24"/>
        </w:rPr>
        <w:t xml:space="preserve"> pozytywnie zaopiniowała projekt uchwały.   </w:t>
      </w:r>
    </w:p>
    <w:p w:rsidR="00DB6FA1" w:rsidRPr="00B81593" w:rsidRDefault="00DB6FA1" w:rsidP="00DB6FA1">
      <w:pPr>
        <w:spacing w:line="276" w:lineRule="auto"/>
        <w:jc w:val="both"/>
        <w:rPr>
          <w:rFonts w:ascii="Arial" w:hAnsi="Arial" w:cs="Arial"/>
          <w:sz w:val="24"/>
          <w:szCs w:val="24"/>
        </w:rPr>
      </w:pPr>
      <w:r w:rsidRPr="00B81593">
        <w:rPr>
          <w:rStyle w:val="Pogrubienie"/>
          <w:rFonts w:ascii="Arial" w:hAnsi="Arial" w:cs="Arial"/>
          <w:b w:val="0"/>
          <w:color w:val="000000"/>
          <w:sz w:val="24"/>
          <w:szCs w:val="24"/>
        </w:rPr>
        <w:t xml:space="preserve">Komisja Rodziny, Opieki Społecznej i Zdrowia </w:t>
      </w:r>
      <w:r w:rsidRPr="00B81593">
        <w:rPr>
          <w:rFonts w:ascii="Arial" w:hAnsi="Arial" w:cs="Arial"/>
          <w:sz w:val="24"/>
          <w:szCs w:val="24"/>
        </w:rPr>
        <w:t xml:space="preserve">pozytywnie zaopiniowała projekt uchwały.   </w:t>
      </w:r>
    </w:p>
    <w:p w:rsidR="00DB6FA1" w:rsidRPr="00B81593" w:rsidRDefault="00DB6FA1" w:rsidP="00DB6FA1">
      <w:pPr>
        <w:spacing w:line="276" w:lineRule="auto"/>
        <w:jc w:val="both"/>
        <w:rPr>
          <w:rFonts w:ascii="Arial" w:hAnsi="Arial" w:cs="Arial"/>
          <w:sz w:val="24"/>
          <w:szCs w:val="24"/>
        </w:rPr>
      </w:pPr>
      <w:r w:rsidRPr="00B81593">
        <w:rPr>
          <w:rStyle w:val="Pogrubienie"/>
          <w:rFonts w:ascii="Arial" w:hAnsi="Arial" w:cs="Arial"/>
          <w:b w:val="0"/>
          <w:color w:val="000000"/>
          <w:sz w:val="24"/>
          <w:szCs w:val="24"/>
        </w:rPr>
        <w:t>Komisja Inicjatyw Gospodarczych, Rozwoju i Promocji Miasta</w:t>
      </w:r>
      <w:r w:rsidRPr="00B81593">
        <w:rPr>
          <w:rFonts w:ascii="Arial" w:hAnsi="Arial" w:cs="Arial"/>
          <w:sz w:val="24"/>
          <w:szCs w:val="24"/>
        </w:rPr>
        <w:t xml:space="preserve"> pozytywnie zaopiniowała projekt uchwały.   </w:t>
      </w:r>
    </w:p>
    <w:p w:rsidR="00DB6FA1" w:rsidRPr="00B81593" w:rsidRDefault="00DB6FA1" w:rsidP="00DB6FA1">
      <w:pPr>
        <w:spacing w:line="276" w:lineRule="auto"/>
        <w:jc w:val="both"/>
        <w:rPr>
          <w:rFonts w:ascii="Arial" w:hAnsi="Arial" w:cs="Arial"/>
          <w:sz w:val="24"/>
          <w:szCs w:val="24"/>
        </w:rPr>
      </w:pPr>
      <w:r w:rsidRPr="00B81593">
        <w:rPr>
          <w:rFonts w:ascii="Arial" w:hAnsi="Arial" w:cs="Arial"/>
          <w:sz w:val="24"/>
          <w:szCs w:val="24"/>
        </w:rPr>
        <w:t xml:space="preserve">Komisja Oświaty, Kultury i Sportu pozytywnie zaopiniowała projekt uchwały.   </w:t>
      </w:r>
    </w:p>
    <w:p w:rsidR="00DB6FA1" w:rsidRPr="00B81593" w:rsidRDefault="00DB6FA1" w:rsidP="00DB6FA1">
      <w:pPr>
        <w:spacing w:line="276" w:lineRule="auto"/>
        <w:jc w:val="both"/>
        <w:rPr>
          <w:rFonts w:ascii="Arial" w:hAnsi="Arial" w:cs="Arial"/>
          <w:sz w:val="24"/>
          <w:szCs w:val="24"/>
        </w:rPr>
      </w:pPr>
      <w:r w:rsidRPr="00B81593">
        <w:rPr>
          <w:rStyle w:val="Pogrubienie"/>
          <w:rFonts w:ascii="Arial" w:hAnsi="Arial" w:cs="Arial"/>
          <w:b w:val="0"/>
          <w:color w:val="000000"/>
          <w:sz w:val="24"/>
          <w:szCs w:val="24"/>
        </w:rPr>
        <w:t>Komisja Bezpieczeństwa</w:t>
      </w:r>
      <w:r w:rsidRPr="00B81593">
        <w:rPr>
          <w:rFonts w:ascii="Arial" w:hAnsi="Arial" w:cs="Arial"/>
          <w:sz w:val="24"/>
          <w:szCs w:val="24"/>
        </w:rPr>
        <w:t xml:space="preserve"> </w:t>
      </w:r>
      <w:r w:rsidRPr="00B81593">
        <w:rPr>
          <w:rStyle w:val="Pogrubienie"/>
          <w:rFonts w:ascii="Arial" w:hAnsi="Arial" w:cs="Arial"/>
          <w:b w:val="0"/>
          <w:color w:val="000000"/>
          <w:sz w:val="24"/>
          <w:szCs w:val="24"/>
        </w:rPr>
        <w:t xml:space="preserve">i Porządku Publicznego </w:t>
      </w:r>
      <w:r w:rsidRPr="00B81593">
        <w:rPr>
          <w:rFonts w:ascii="Arial" w:hAnsi="Arial" w:cs="Arial"/>
          <w:sz w:val="24"/>
          <w:szCs w:val="24"/>
        </w:rPr>
        <w:t xml:space="preserve">pozytywnie zaopiniowała projekt uchwały.   </w:t>
      </w:r>
    </w:p>
    <w:p w:rsidR="00DB6FA1" w:rsidRPr="003F49CE" w:rsidRDefault="00DB6FA1" w:rsidP="00DB6FA1">
      <w:pPr>
        <w:spacing w:line="276" w:lineRule="auto"/>
        <w:rPr>
          <w:rFonts w:ascii="Arial" w:hAnsi="Arial" w:cs="Arial"/>
          <w:sz w:val="24"/>
          <w:szCs w:val="24"/>
        </w:rPr>
      </w:pPr>
      <w:r w:rsidRPr="00B81593">
        <w:rPr>
          <w:rStyle w:val="Pogrubienie"/>
          <w:rFonts w:ascii="Arial" w:hAnsi="Arial" w:cs="Arial"/>
          <w:b w:val="0"/>
          <w:color w:val="000000"/>
          <w:sz w:val="24"/>
          <w:szCs w:val="24"/>
        </w:rPr>
        <w:t xml:space="preserve">Komisja Mieszkaniowa </w:t>
      </w:r>
      <w:r w:rsidRPr="00B81593">
        <w:rPr>
          <w:rFonts w:ascii="Arial" w:hAnsi="Arial" w:cs="Arial"/>
          <w:sz w:val="24"/>
          <w:szCs w:val="24"/>
        </w:rPr>
        <w:t>pozytywnie zaopiniowała projekt uchwały.</w:t>
      </w:r>
      <w:r w:rsidRPr="003F49CE">
        <w:rPr>
          <w:rFonts w:ascii="Arial" w:hAnsi="Arial" w:cs="Arial"/>
          <w:sz w:val="24"/>
          <w:szCs w:val="24"/>
        </w:rPr>
        <w:t xml:space="preserve">   </w:t>
      </w:r>
      <w:r w:rsidRPr="003F49CE">
        <w:rPr>
          <w:rFonts w:ascii="Arial" w:hAnsi="Arial" w:cs="Arial"/>
          <w:sz w:val="24"/>
          <w:szCs w:val="24"/>
        </w:rPr>
        <w:br/>
      </w:r>
    </w:p>
    <w:p w:rsidR="00DB6FA1" w:rsidRPr="003F49CE" w:rsidRDefault="00912814" w:rsidP="00912814">
      <w:pPr>
        <w:spacing w:line="276" w:lineRule="auto"/>
        <w:jc w:val="both"/>
        <w:rPr>
          <w:rFonts w:ascii="Arial" w:hAnsi="Arial" w:cs="Arial"/>
          <w:sz w:val="24"/>
          <w:szCs w:val="24"/>
        </w:rPr>
      </w:pPr>
      <w:r>
        <w:rPr>
          <w:rFonts w:ascii="Arial" w:hAnsi="Arial" w:cs="Arial"/>
          <w:sz w:val="24"/>
          <w:szCs w:val="24"/>
        </w:rPr>
        <w:t xml:space="preserve">Zdaniem pani Joanny Grobel-Proszowskiej sprawozdanie z wykonania budżetu za 2024 rok jest najmniej przychylne z dotychczasowych. Radna zwróciła uwagę, iż </w:t>
      </w:r>
      <w:r>
        <w:rPr>
          <w:rFonts w:ascii="Arial" w:hAnsi="Arial" w:cs="Arial"/>
          <w:sz w:val="24"/>
          <w:szCs w:val="24"/>
        </w:rPr>
        <w:br/>
        <w:t xml:space="preserve">w wielu działach budżet wykonano w zaledwie ponad 60 procentach, w większości </w:t>
      </w:r>
      <w:r>
        <w:rPr>
          <w:rFonts w:ascii="Arial" w:hAnsi="Arial" w:cs="Arial"/>
          <w:sz w:val="24"/>
          <w:szCs w:val="24"/>
        </w:rPr>
        <w:br/>
        <w:t xml:space="preserve">w 80 procentach. Natomiast w przypadku wydatkowania środków pożyczkowych </w:t>
      </w:r>
      <w:r w:rsidR="002E5A13">
        <w:rPr>
          <w:rFonts w:ascii="Arial" w:hAnsi="Arial" w:cs="Arial"/>
          <w:sz w:val="24"/>
          <w:szCs w:val="24"/>
        </w:rPr>
        <w:br/>
      </w:r>
      <w:r>
        <w:rPr>
          <w:rFonts w:ascii="Arial" w:hAnsi="Arial" w:cs="Arial"/>
          <w:sz w:val="24"/>
          <w:szCs w:val="24"/>
        </w:rPr>
        <w:t xml:space="preserve">w 100 procentach. </w:t>
      </w:r>
      <w:r w:rsidR="002E5A13">
        <w:rPr>
          <w:rFonts w:ascii="Arial" w:hAnsi="Arial" w:cs="Arial"/>
          <w:sz w:val="24"/>
          <w:szCs w:val="24"/>
        </w:rPr>
        <w:t xml:space="preserve">Jak powiedziała pani Proszowska, RIO zwróciła uwagę na fakt, że </w:t>
      </w:r>
      <w:r w:rsidR="0068660C">
        <w:rPr>
          <w:rFonts w:ascii="Arial" w:hAnsi="Arial" w:cs="Arial"/>
          <w:sz w:val="24"/>
          <w:szCs w:val="24"/>
        </w:rPr>
        <w:t xml:space="preserve">zadłużenie miasta sięga 57 proc. dochodów. </w:t>
      </w:r>
      <w:r w:rsidR="008E40C1">
        <w:rPr>
          <w:rFonts w:ascii="Arial" w:hAnsi="Arial" w:cs="Arial"/>
          <w:sz w:val="24"/>
          <w:szCs w:val="24"/>
        </w:rPr>
        <w:t>Radna zaznaczyła, że nie wykonan</w:t>
      </w:r>
      <w:r w:rsidR="00FD30C5">
        <w:rPr>
          <w:rFonts w:ascii="Arial" w:hAnsi="Arial" w:cs="Arial"/>
          <w:sz w:val="24"/>
          <w:szCs w:val="24"/>
        </w:rPr>
        <w:t xml:space="preserve">o również dochodów majątkowych, natomiast wydatki majątkowe są wykonywane. </w:t>
      </w:r>
      <w:r w:rsidR="005E1E68">
        <w:rPr>
          <w:rFonts w:ascii="Arial" w:hAnsi="Arial" w:cs="Arial"/>
          <w:sz w:val="24"/>
          <w:szCs w:val="24"/>
        </w:rPr>
        <w:t>Pani P</w:t>
      </w:r>
      <w:r w:rsidR="00D35CD6">
        <w:rPr>
          <w:rFonts w:ascii="Arial" w:hAnsi="Arial" w:cs="Arial"/>
          <w:sz w:val="24"/>
          <w:szCs w:val="24"/>
        </w:rPr>
        <w:t xml:space="preserve">roszowska zaznaczyła, że wykonywane są inwestycje, które nie generują dochodów. </w:t>
      </w:r>
      <w:r w:rsidR="00D90374">
        <w:rPr>
          <w:rFonts w:ascii="Arial" w:hAnsi="Arial" w:cs="Arial"/>
          <w:sz w:val="24"/>
          <w:szCs w:val="24"/>
        </w:rPr>
        <w:t xml:space="preserve">Radna zaznaczyła, że miasto wydaje na zieleń ponad 4 mln zł, natomiast fundusz </w:t>
      </w:r>
      <w:r w:rsidR="00C33F1F">
        <w:rPr>
          <w:rFonts w:ascii="Arial" w:hAnsi="Arial" w:cs="Arial"/>
          <w:sz w:val="24"/>
          <w:szCs w:val="24"/>
        </w:rPr>
        <w:t>opiewa na kwotę ponad 2 mln z</w:t>
      </w:r>
      <w:r w:rsidR="005E1E68">
        <w:rPr>
          <w:rFonts w:ascii="Arial" w:hAnsi="Arial" w:cs="Arial"/>
          <w:sz w:val="24"/>
          <w:szCs w:val="24"/>
        </w:rPr>
        <w:t xml:space="preserve">ł. Pani radna wspomniała także o wydatkach </w:t>
      </w:r>
      <w:r w:rsidR="00C33F1F">
        <w:rPr>
          <w:rFonts w:ascii="Arial" w:hAnsi="Arial" w:cs="Arial"/>
          <w:sz w:val="24"/>
          <w:szCs w:val="24"/>
        </w:rPr>
        <w:t xml:space="preserve">na działalność dotyczącą profilaktyki alkoholowej i walki z alkoholizmem. Zdaniem radnej potrzebne jest innowacyjne spojrzenie na ten temat. Zwróciła się do pana Kapuścińskiego jako przewodniczącego Komisji Rodziny, aby </w:t>
      </w:r>
      <w:r w:rsidR="005E1E68">
        <w:rPr>
          <w:rFonts w:ascii="Arial" w:hAnsi="Arial" w:cs="Arial"/>
          <w:sz w:val="24"/>
          <w:szCs w:val="24"/>
        </w:rPr>
        <w:t>inaczej zrealizować</w:t>
      </w:r>
      <w:r w:rsidR="00C33F1F">
        <w:rPr>
          <w:rFonts w:ascii="Arial" w:hAnsi="Arial" w:cs="Arial"/>
          <w:sz w:val="24"/>
          <w:szCs w:val="24"/>
        </w:rPr>
        <w:t xml:space="preserve"> pieniądze z funduszu. </w:t>
      </w:r>
    </w:p>
    <w:p w:rsidR="00DB6FA1" w:rsidRPr="003F49CE" w:rsidRDefault="00DB6FA1" w:rsidP="00DB6FA1">
      <w:pPr>
        <w:spacing w:line="276" w:lineRule="auto"/>
        <w:rPr>
          <w:rFonts w:ascii="Arial" w:hAnsi="Arial" w:cs="Arial"/>
          <w:sz w:val="24"/>
          <w:szCs w:val="24"/>
        </w:rPr>
      </w:pPr>
      <w:r w:rsidRPr="003F49CE">
        <w:rPr>
          <w:rFonts w:ascii="Arial" w:hAnsi="Arial" w:cs="Arial"/>
          <w:b/>
          <w:sz w:val="24"/>
          <w:szCs w:val="24"/>
          <w:u w:val="single"/>
        </w:rPr>
        <w:t>Głosowano w sprawie:</w:t>
      </w:r>
    </w:p>
    <w:p w:rsidR="00DB6FA1" w:rsidRPr="003F49CE" w:rsidRDefault="00DB6FA1" w:rsidP="00DB6FA1">
      <w:pPr>
        <w:spacing w:line="276" w:lineRule="auto"/>
        <w:jc w:val="both"/>
        <w:rPr>
          <w:rFonts w:ascii="Arial" w:hAnsi="Arial" w:cs="Arial"/>
          <w:sz w:val="24"/>
          <w:szCs w:val="24"/>
        </w:rPr>
      </w:pPr>
      <w:r w:rsidRPr="003F49CE">
        <w:rPr>
          <w:rFonts w:ascii="Arial" w:hAnsi="Arial" w:cs="Arial"/>
          <w:sz w:val="24"/>
          <w:szCs w:val="24"/>
        </w:rPr>
        <w:t>Projektu uchwały w sprawie zatwierdzenia sprawozdania finansowego Gminy Stalowa Wola wraz ze sprawozdaniem z wykonania budżetu Miasta Stalowa Wola za 2024 rok.</w:t>
      </w:r>
    </w:p>
    <w:p w:rsidR="00DB6FA1" w:rsidRPr="003F49CE" w:rsidRDefault="00DB6FA1" w:rsidP="00DB6FA1">
      <w:pPr>
        <w:spacing w:line="276" w:lineRule="auto"/>
        <w:rPr>
          <w:rFonts w:ascii="Arial" w:hAnsi="Arial" w:cs="Arial"/>
          <w:sz w:val="24"/>
          <w:szCs w:val="24"/>
        </w:rPr>
      </w:pPr>
      <w:r w:rsidRPr="003F49CE">
        <w:rPr>
          <w:rFonts w:ascii="Arial" w:hAnsi="Arial" w:cs="Arial"/>
          <w:b/>
          <w:sz w:val="24"/>
          <w:szCs w:val="24"/>
          <w:u w:val="single"/>
        </w:rPr>
        <w:t>Wyniki głosowania</w:t>
      </w:r>
    </w:p>
    <w:p w:rsidR="00DB6FA1" w:rsidRPr="003F49CE" w:rsidRDefault="00DB6FA1" w:rsidP="00DB6FA1">
      <w:pPr>
        <w:spacing w:line="276" w:lineRule="auto"/>
        <w:rPr>
          <w:rFonts w:ascii="Arial" w:hAnsi="Arial" w:cs="Arial"/>
          <w:sz w:val="24"/>
          <w:szCs w:val="24"/>
        </w:rPr>
      </w:pPr>
      <w:r w:rsidRPr="003F49CE">
        <w:rPr>
          <w:rFonts w:ascii="Arial" w:hAnsi="Arial" w:cs="Arial"/>
          <w:sz w:val="24"/>
          <w:szCs w:val="24"/>
        </w:rPr>
        <w:lastRenderedPageBreak/>
        <w:t>ZA: 14, PRZECIW: 5, WSTRZYMUJĘ SIĘ: 3, BRAK GŁOSU: 0, NIEOBECNI: 1</w:t>
      </w:r>
    </w:p>
    <w:p w:rsidR="00DB6FA1" w:rsidRPr="003F49CE" w:rsidRDefault="00DB6FA1" w:rsidP="00DB6FA1">
      <w:pPr>
        <w:spacing w:line="276" w:lineRule="auto"/>
        <w:rPr>
          <w:rFonts w:ascii="Arial" w:hAnsi="Arial" w:cs="Arial"/>
          <w:sz w:val="24"/>
          <w:szCs w:val="24"/>
        </w:rPr>
      </w:pPr>
      <w:r w:rsidRPr="003F49CE">
        <w:rPr>
          <w:rFonts w:ascii="Arial" w:hAnsi="Arial" w:cs="Arial"/>
          <w:b/>
          <w:sz w:val="24"/>
          <w:szCs w:val="24"/>
          <w:u w:val="single"/>
        </w:rPr>
        <w:t>Wyniki imienne:</w:t>
      </w:r>
    </w:p>
    <w:p w:rsidR="00DB6FA1" w:rsidRPr="003F49CE" w:rsidRDefault="00DB6FA1" w:rsidP="00DB6FA1">
      <w:pPr>
        <w:spacing w:line="276" w:lineRule="auto"/>
        <w:rPr>
          <w:rFonts w:ascii="Arial" w:hAnsi="Arial" w:cs="Arial"/>
          <w:sz w:val="24"/>
          <w:szCs w:val="24"/>
        </w:rPr>
      </w:pPr>
      <w:r w:rsidRPr="003F49CE">
        <w:rPr>
          <w:rFonts w:ascii="Arial" w:hAnsi="Arial" w:cs="Arial"/>
          <w:sz w:val="24"/>
          <w:szCs w:val="24"/>
        </w:rPr>
        <w:t>ZA (14)</w:t>
      </w:r>
    </w:p>
    <w:p w:rsidR="00DB6FA1" w:rsidRPr="003F49CE" w:rsidRDefault="00DB6FA1" w:rsidP="00DB6FA1">
      <w:pPr>
        <w:spacing w:line="276" w:lineRule="auto"/>
        <w:rPr>
          <w:rFonts w:ascii="Arial" w:hAnsi="Arial" w:cs="Arial"/>
          <w:sz w:val="24"/>
          <w:szCs w:val="24"/>
        </w:rPr>
      </w:pPr>
      <w:r w:rsidRPr="003F49CE">
        <w:rPr>
          <w:rFonts w:ascii="Arial" w:hAnsi="Arial" w:cs="Arial"/>
          <w:sz w:val="24"/>
          <w:szCs w:val="24"/>
        </w:rPr>
        <w:t>Mariusz Bajek, Damian Bryk, Łukasz Durek, Ilona Kaczmarek, Aleksander Kapuściński, Andrzej Kochan, Adam Krotoszyński, Agata Krzek, Paweł Madej, Karolina Paleń, Piotr Rut, Jan Sibiga, Wiesław Siembida, Urszula Tatys</w:t>
      </w:r>
    </w:p>
    <w:p w:rsidR="00DB6FA1" w:rsidRPr="003F49CE" w:rsidRDefault="00DB6FA1" w:rsidP="00DB6FA1">
      <w:pPr>
        <w:spacing w:line="276" w:lineRule="auto"/>
        <w:rPr>
          <w:rFonts w:ascii="Arial" w:hAnsi="Arial" w:cs="Arial"/>
          <w:sz w:val="24"/>
          <w:szCs w:val="24"/>
        </w:rPr>
      </w:pPr>
      <w:r w:rsidRPr="003F49CE">
        <w:rPr>
          <w:rFonts w:ascii="Arial" w:hAnsi="Arial" w:cs="Arial"/>
          <w:sz w:val="24"/>
          <w:szCs w:val="24"/>
        </w:rPr>
        <w:t>PRZECIW (5)</w:t>
      </w:r>
    </w:p>
    <w:p w:rsidR="00DB6FA1" w:rsidRPr="003F49CE" w:rsidRDefault="00DB6FA1" w:rsidP="00DB6FA1">
      <w:pPr>
        <w:spacing w:line="276" w:lineRule="auto"/>
        <w:rPr>
          <w:rFonts w:ascii="Arial" w:hAnsi="Arial" w:cs="Arial"/>
          <w:sz w:val="24"/>
          <w:szCs w:val="24"/>
        </w:rPr>
      </w:pPr>
      <w:r w:rsidRPr="003F49CE">
        <w:rPr>
          <w:rFonts w:ascii="Arial" w:hAnsi="Arial" w:cs="Arial"/>
          <w:sz w:val="24"/>
          <w:szCs w:val="24"/>
        </w:rPr>
        <w:t>Joanna Grobel-Proszowska, Damian Marczak, Dariusz Przytuła, Janina Siek, Andrzej Szymonik</w:t>
      </w:r>
    </w:p>
    <w:p w:rsidR="00DB6FA1" w:rsidRPr="003F49CE" w:rsidRDefault="00DB6FA1" w:rsidP="00DB6FA1">
      <w:pPr>
        <w:spacing w:line="276" w:lineRule="auto"/>
        <w:rPr>
          <w:rFonts w:ascii="Arial" w:hAnsi="Arial" w:cs="Arial"/>
          <w:sz w:val="24"/>
          <w:szCs w:val="24"/>
        </w:rPr>
      </w:pPr>
      <w:r w:rsidRPr="003F49CE">
        <w:rPr>
          <w:rFonts w:ascii="Arial" w:hAnsi="Arial" w:cs="Arial"/>
          <w:sz w:val="24"/>
          <w:szCs w:val="24"/>
        </w:rPr>
        <w:t>WSTRZYMUJĘ SIĘ (3)</w:t>
      </w:r>
    </w:p>
    <w:p w:rsidR="00DB6FA1" w:rsidRPr="003F49CE" w:rsidRDefault="00DB6FA1" w:rsidP="00DB6FA1">
      <w:pPr>
        <w:spacing w:line="276" w:lineRule="auto"/>
        <w:rPr>
          <w:rFonts w:ascii="Arial" w:hAnsi="Arial" w:cs="Arial"/>
          <w:sz w:val="24"/>
          <w:szCs w:val="24"/>
        </w:rPr>
      </w:pPr>
      <w:r w:rsidRPr="003F49CE">
        <w:rPr>
          <w:rFonts w:ascii="Arial" w:hAnsi="Arial" w:cs="Arial"/>
          <w:sz w:val="24"/>
          <w:szCs w:val="24"/>
        </w:rPr>
        <w:t>Andrzej Dorosz, Daniel Hausner, Kamil Maciejak</w:t>
      </w:r>
    </w:p>
    <w:p w:rsidR="00DB6FA1" w:rsidRPr="003F49CE" w:rsidRDefault="00DB6FA1" w:rsidP="00DB6FA1">
      <w:pPr>
        <w:spacing w:line="276" w:lineRule="auto"/>
        <w:rPr>
          <w:rFonts w:ascii="Arial" w:hAnsi="Arial" w:cs="Arial"/>
          <w:sz w:val="24"/>
          <w:szCs w:val="24"/>
        </w:rPr>
      </w:pPr>
      <w:r w:rsidRPr="003F49CE">
        <w:rPr>
          <w:rFonts w:ascii="Arial" w:hAnsi="Arial" w:cs="Arial"/>
          <w:sz w:val="24"/>
          <w:szCs w:val="24"/>
        </w:rPr>
        <w:t>BRAK GŁOSU (0)</w:t>
      </w:r>
    </w:p>
    <w:p w:rsidR="00DB6FA1" w:rsidRPr="003F49CE" w:rsidRDefault="00DB6FA1" w:rsidP="00DB6FA1">
      <w:pPr>
        <w:spacing w:line="276" w:lineRule="auto"/>
        <w:rPr>
          <w:rFonts w:ascii="Arial" w:hAnsi="Arial" w:cs="Arial"/>
          <w:sz w:val="24"/>
          <w:szCs w:val="24"/>
        </w:rPr>
      </w:pPr>
      <w:r w:rsidRPr="003F49CE">
        <w:rPr>
          <w:rFonts w:ascii="Arial" w:hAnsi="Arial" w:cs="Arial"/>
          <w:sz w:val="24"/>
          <w:szCs w:val="24"/>
        </w:rPr>
        <w:t>NIEOBECNI (1)</w:t>
      </w:r>
    </w:p>
    <w:p w:rsidR="00DB6FA1" w:rsidRPr="003F49CE" w:rsidRDefault="00DB6FA1" w:rsidP="00456107">
      <w:pPr>
        <w:spacing w:line="276" w:lineRule="auto"/>
        <w:rPr>
          <w:rFonts w:ascii="Arial" w:hAnsi="Arial" w:cs="Arial"/>
          <w:sz w:val="24"/>
          <w:szCs w:val="24"/>
        </w:rPr>
      </w:pPr>
      <w:r w:rsidRPr="003F49CE">
        <w:rPr>
          <w:rFonts w:ascii="Arial" w:hAnsi="Arial" w:cs="Arial"/>
          <w:sz w:val="24"/>
          <w:szCs w:val="24"/>
        </w:rPr>
        <w:t>Elżbieta Kulpa</w:t>
      </w:r>
    </w:p>
    <w:p w:rsidR="00DB6FA1" w:rsidRPr="003F49CE" w:rsidRDefault="00DB6FA1" w:rsidP="00DB6FA1">
      <w:pPr>
        <w:spacing w:line="276" w:lineRule="auto"/>
        <w:jc w:val="both"/>
        <w:rPr>
          <w:rFonts w:ascii="Arial" w:hAnsi="Arial" w:cs="Arial"/>
          <w:sz w:val="24"/>
          <w:szCs w:val="24"/>
        </w:rPr>
      </w:pPr>
      <w:r w:rsidRPr="003F49CE">
        <w:rPr>
          <w:rFonts w:ascii="Arial" w:hAnsi="Arial" w:cs="Arial"/>
          <w:sz w:val="24"/>
          <w:szCs w:val="24"/>
        </w:rPr>
        <w:t xml:space="preserve">Rada Miejska w głosowaniu imiennym bezwzględną większością głosów przy 14 głosach za, 5 głosach przeciwnych i 3 wstrzymujących podjęła </w:t>
      </w:r>
    </w:p>
    <w:p w:rsidR="00DB6FA1" w:rsidRPr="003F49CE" w:rsidRDefault="00DB6FA1" w:rsidP="00DB6FA1">
      <w:pPr>
        <w:spacing w:line="276" w:lineRule="auto"/>
        <w:jc w:val="both"/>
        <w:rPr>
          <w:rFonts w:ascii="Arial" w:hAnsi="Arial" w:cs="Arial"/>
          <w:sz w:val="24"/>
          <w:szCs w:val="24"/>
        </w:rPr>
      </w:pPr>
    </w:p>
    <w:p w:rsidR="00DB6FA1" w:rsidRPr="003F49CE" w:rsidRDefault="00DB6FA1" w:rsidP="00DB6FA1">
      <w:pPr>
        <w:spacing w:line="276" w:lineRule="auto"/>
        <w:jc w:val="center"/>
        <w:rPr>
          <w:rFonts w:ascii="Arial" w:hAnsi="Arial" w:cs="Arial"/>
          <w:b/>
          <w:i/>
          <w:sz w:val="24"/>
          <w:szCs w:val="24"/>
        </w:rPr>
      </w:pPr>
      <w:r w:rsidRPr="003F49CE">
        <w:rPr>
          <w:rFonts w:ascii="Arial" w:hAnsi="Arial" w:cs="Arial"/>
          <w:b/>
          <w:i/>
          <w:sz w:val="24"/>
          <w:szCs w:val="24"/>
        </w:rPr>
        <w:t>U c h w a ł ę Nr XVIII/203/2025</w:t>
      </w:r>
    </w:p>
    <w:p w:rsidR="00DB6FA1" w:rsidRPr="003F49CE" w:rsidRDefault="00DB6FA1" w:rsidP="00DB6FA1">
      <w:pPr>
        <w:spacing w:line="276" w:lineRule="auto"/>
        <w:jc w:val="center"/>
        <w:rPr>
          <w:rFonts w:ascii="Arial" w:hAnsi="Arial" w:cs="Arial"/>
          <w:b/>
          <w:i/>
          <w:sz w:val="24"/>
          <w:szCs w:val="24"/>
        </w:rPr>
      </w:pPr>
    </w:p>
    <w:p w:rsidR="00DB6FA1" w:rsidRPr="003F49CE" w:rsidRDefault="00DB6FA1" w:rsidP="00DB6FA1">
      <w:pPr>
        <w:pStyle w:val="NormalnyWeb"/>
        <w:spacing w:line="276" w:lineRule="auto"/>
        <w:jc w:val="both"/>
        <w:rPr>
          <w:rFonts w:ascii="Arial" w:hAnsi="Arial" w:cs="Arial"/>
        </w:rPr>
      </w:pPr>
      <w:r w:rsidRPr="003F49CE">
        <w:rPr>
          <w:rFonts w:ascii="Arial" w:hAnsi="Arial" w:cs="Arial"/>
        </w:rPr>
        <w:t xml:space="preserve">w sprawie zatwierdzenia sprawozdania finansowego Gminy Stalowa Wola wraz ze sprawozdaniem z wykonania budżetu Miasta Stalowa Wola za 2024 rok. </w:t>
      </w:r>
    </w:p>
    <w:p w:rsidR="00DB6FA1" w:rsidRPr="003F49CE" w:rsidRDefault="00DB6FA1" w:rsidP="00DB6FA1">
      <w:pPr>
        <w:pStyle w:val="NormalnyWeb"/>
        <w:spacing w:line="276" w:lineRule="auto"/>
        <w:rPr>
          <w:rFonts w:ascii="Arial" w:hAnsi="Arial" w:cs="Arial"/>
        </w:rPr>
      </w:pPr>
      <w:r w:rsidRPr="003F49CE">
        <w:rPr>
          <w:rFonts w:ascii="Arial" w:hAnsi="Arial" w:cs="Arial"/>
        </w:rPr>
        <w:t xml:space="preserve">Skarbnik Miasta Pan Michał Buwaj podziękował wszystkim współpracownikom.  </w:t>
      </w:r>
    </w:p>
    <w:p w:rsidR="00DB6FA1" w:rsidRDefault="00DB6FA1" w:rsidP="00DB6FA1">
      <w:pPr>
        <w:pStyle w:val="NormalnyWeb"/>
        <w:spacing w:line="276" w:lineRule="auto"/>
        <w:jc w:val="center"/>
        <w:rPr>
          <w:rFonts w:ascii="Arial" w:hAnsi="Arial" w:cs="Arial"/>
          <w:b/>
        </w:rPr>
      </w:pPr>
      <w:r w:rsidRPr="00DB492C">
        <w:rPr>
          <w:rFonts w:ascii="Arial" w:hAnsi="Arial" w:cs="Arial"/>
          <w:b/>
        </w:rPr>
        <w:t>Ad 5</w:t>
      </w:r>
      <w:r>
        <w:rPr>
          <w:rFonts w:ascii="Arial" w:hAnsi="Arial" w:cs="Arial"/>
          <w:b/>
        </w:rPr>
        <w:t>.</w:t>
      </w:r>
    </w:p>
    <w:p w:rsidR="00DB6FA1" w:rsidRPr="00DB6FA1" w:rsidRDefault="00DB6FA1" w:rsidP="00DB6FA1">
      <w:pPr>
        <w:pStyle w:val="NormalnyWeb"/>
        <w:spacing w:line="276" w:lineRule="auto"/>
        <w:jc w:val="both"/>
        <w:rPr>
          <w:rFonts w:ascii="Arial" w:hAnsi="Arial" w:cs="Arial"/>
        </w:rPr>
      </w:pPr>
      <w:r w:rsidRPr="00DB6FA1">
        <w:rPr>
          <w:rFonts w:ascii="Arial" w:hAnsi="Arial" w:cs="Arial"/>
        </w:rPr>
        <w:t>Projekt uchwały w sprawie udzielenia Prezydentowi Miasta Stalowej Woli absolutorium z tytułu wykonania budżetu miasta za 2024 rok.</w:t>
      </w:r>
    </w:p>
    <w:p w:rsidR="00DB6FA1" w:rsidRPr="00DB6FA1" w:rsidRDefault="00DB6FA1" w:rsidP="00DB6FA1">
      <w:pPr>
        <w:spacing w:line="276" w:lineRule="auto"/>
        <w:jc w:val="both"/>
        <w:rPr>
          <w:rFonts w:ascii="Arial" w:hAnsi="Arial" w:cs="Arial"/>
          <w:sz w:val="24"/>
          <w:szCs w:val="24"/>
        </w:rPr>
      </w:pPr>
      <w:r w:rsidRPr="00DB6FA1">
        <w:rPr>
          <w:rFonts w:ascii="Arial" w:hAnsi="Arial" w:cs="Arial"/>
          <w:sz w:val="24"/>
          <w:szCs w:val="24"/>
        </w:rPr>
        <w:t xml:space="preserve">Pan Piotr Rut Przewodniczący Komisji Rewizyjnej przedstawił Uchwałę Nr 1/2025 Komisji Rewizyjnej z dnia 22 maja 2025 roku w sprawie wniosku o udzielenie absolutorium dla Prezydenta Miasta Stalowej Woli wraz ze stanowiącym załącznik do Uchwały wnioskiem w sprawie udzielenia absolutorium z tytułu wykonania budżetu. </w:t>
      </w:r>
    </w:p>
    <w:p w:rsidR="00DB6FA1" w:rsidRPr="00DB6FA1" w:rsidRDefault="00DB6FA1" w:rsidP="00DB6FA1">
      <w:pPr>
        <w:pStyle w:val="paragraph"/>
        <w:spacing w:before="0" w:beforeAutospacing="0" w:after="0" w:afterAutospacing="0" w:line="276" w:lineRule="auto"/>
        <w:jc w:val="center"/>
        <w:textAlignment w:val="baseline"/>
        <w:rPr>
          <w:rFonts w:ascii="Arial" w:hAnsi="Arial" w:cs="Arial"/>
        </w:rPr>
      </w:pPr>
    </w:p>
    <w:p w:rsidR="00DB6FA1" w:rsidRPr="00DB6FA1" w:rsidRDefault="00DB6FA1" w:rsidP="00DB6FA1">
      <w:pPr>
        <w:pStyle w:val="paragraph"/>
        <w:spacing w:before="0" w:beforeAutospacing="0" w:after="0" w:afterAutospacing="0" w:line="276" w:lineRule="auto"/>
        <w:textAlignment w:val="baseline"/>
        <w:rPr>
          <w:rStyle w:val="eop"/>
          <w:rFonts w:ascii="Arial" w:hAnsi="Arial" w:cs="Arial"/>
        </w:rPr>
      </w:pPr>
      <w:r w:rsidRPr="00DB6FA1">
        <w:rPr>
          <w:rStyle w:val="normaltextrun"/>
          <w:rFonts w:ascii="Arial" w:hAnsi="Arial" w:cs="Arial"/>
        </w:rPr>
        <w:t>Komisja Rewizyjna Rady Miejskiej w Stalowej Woli w składzie:</w:t>
      </w:r>
      <w:r w:rsidRPr="00DB6FA1">
        <w:rPr>
          <w:rStyle w:val="eop"/>
          <w:rFonts w:ascii="Arial" w:hAnsi="Arial" w:cs="Arial"/>
        </w:rPr>
        <w:t> </w:t>
      </w:r>
    </w:p>
    <w:p w:rsidR="00DB6FA1" w:rsidRPr="00DB6FA1" w:rsidRDefault="00DB6FA1" w:rsidP="00DB6FA1">
      <w:pPr>
        <w:pStyle w:val="paragraph"/>
        <w:spacing w:before="0" w:beforeAutospacing="0" w:after="0" w:afterAutospacing="0" w:line="276" w:lineRule="auto"/>
        <w:jc w:val="center"/>
        <w:textAlignment w:val="baseline"/>
        <w:rPr>
          <w:rFonts w:ascii="Arial" w:hAnsi="Arial" w:cs="Arial"/>
        </w:rPr>
      </w:pP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rPr>
      </w:pPr>
      <w:r w:rsidRPr="00DB6FA1">
        <w:rPr>
          <w:rStyle w:val="normaltextrun"/>
          <w:rFonts w:ascii="Arial" w:hAnsi="Arial" w:cs="Arial"/>
        </w:rPr>
        <w:lastRenderedPageBreak/>
        <w:t>1)</w:t>
      </w:r>
      <w:r w:rsidRPr="00DB6FA1">
        <w:rPr>
          <w:rStyle w:val="tabchar"/>
          <w:rFonts w:ascii="Arial" w:hAnsi="Arial" w:cs="Arial"/>
        </w:rPr>
        <w:t xml:space="preserve"> </w:t>
      </w:r>
      <w:r w:rsidRPr="00DB6FA1">
        <w:rPr>
          <w:rStyle w:val="spellingerror"/>
          <w:rFonts w:ascii="Arial" w:hAnsi="Arial" w:cs="Arial"/>
        </w:rPr>
        <w:t>Piotr Rut</w:t>
      </w:r>
      <w:r w:rsidRPr="00DB6FA1">
        <w:rPr>
          <w:rStyle w:val="normaltextrun"/>
          <w:rFonts w:ascii="Arial" w:hAnsi="Arial" w:cs="Arial"/>
        </w:rPr>
        <w:t> – przewodniczący</w:t>
      </w:r>
      <w:r w:rsidRPr="00DB6FA1">
        <w:rPr>
          <w:rStyle w:val="eop"/>
          <w:rFonts w:ascii="Arial" w:hAnsi="Arial" w:cs="Arial"/>
        </w:rPr>
        <w:t> </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rPr>
      </w:pPr>
      <w:r w:rsidRPr="00DB6FA1">
        <w:rPr>
          <w:rStyle w:val="normaltextrun"/>
          <w:rFonts w:ascii="Arial" w:hAnsi="Arial" w:cs="Arial"/>
        </w:rPr>
        <w:t>2)</w:t>
      </w:r>
      <w:r w:rsidRPr="00DB6FA1">
        <w:rPr>
          <w:rStyle w:val="tabchar"/>
          <w:rFonts w:ascii="Arial" w:hAnsi="Arial" w:cs="Arial"/>
        </w:rPr>
        <w:t xml:space="preserve"> </w:t>
      </w:r>
      <w:r w:rsidRPr="00DB6FA1">
        <w:rPr>
          <w:rStyle w:val="normaltextrun"/>
          <w:rFonts w:ascii="Arial" w:hAnsi="Arial" w:cs="Arial"/>
        </w:rPr>
        <w:t>Elżbieta Kulpa – zastępca przewodniczącego</w:t>
      </w:r>
      <w:r w:rsidRPr="00DB6FA1">
        <w:rPr>
          <w:rStyle w:val="eop"/>
          <w:rFonts w:ascii="Arial" w:hAnsi="Arial" w:cs="Arial"/>
        </w:rPr>
        <w:t> </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rPr>
      </w:pPr>
      <w:r w:rsidRPr="00DB6FA1">
        <w:rPr>
          <w:rStyle w:val="normaltextrun"/>
          <w:rFonts w:ascii="Arial" w:hAnsi="Arial" w:cs="Arial"/>
        </w:rPr>
        <w:t>3)</w:t>
      </w:r>
      <w:r w:rsidRPr="00DB6FA1">
        <w:rPr>
          <w:rStyle w:val="tabchar"/>
          <w:rFonts w:ascii="Arial" w:hAnsi="Arial" w:cs="Arial"/>
        </w:rPr>
        <w:t xml:space="preserve"> </w:t>
      </w:r>
      <w:r w:rsidRPr="00DB6FA1">
        <w:rPr>
          <w:rStyle w:val="spellingerror"/>
          <w:rFonts w:ascii="Arial" w:hAnsi="Arial" w:cs="Arial"/>
        </w:rPr>
        <w:t>Ilona Kaczmarek</w:t>
      </w:r>
      <w:r w:rsidRPr="00DB6FA1">
        <w:rPr>
          <w:rStyle w:val="normaltextrun"/>
          <w:rFonts w:ascii="Arial" w:hAnsi="Arial" w:cs="Arial"/>
        </w:rPr>
        <w:t> - sekretarz </w:t>
      </w:r>
      <w:r w:rsidRPr="00DB6FA1">
        <w:rPr>
          <w:rStyle w:val="eop"/>
          <w:rFonts w:ascii="Arial" w:hAnsi="Arial" w:cs="Arial"/>
        </w:rPr>
        <w:t> </w:t>
      </w:r>
    </w:p>
    <w:p w:rsidR="00DB6FA1" w:rsidRPr="00DB6FA1" w:rsidRDefault="00DB6FA1" w:rsidP="00DB6FA1">
      <w:pPr>
        <w:pStyle w:val="paragraph"/>
        <w:spacing w:before="0" w:beforeAutospacing="0" w:after="0" w:afterAutospacing="0" w:line="276" w:lineRule="auto"/>
        <w:jc w:val="both"/>
        <w:textAlignment w:val="baseline"/>
        <w:rPr>
          <w:rStyle w:val="eop"/>
          <w:rFonts w:ascii="Arial" w:hAnsi="Arial" w:cs="Arial"/>
        </w:rPr>
      </w:pPr>
      <w:r w:rsidRPr="00DB6FA1">
        <w:rPr>
          <w:rStyle w:val="normaltextrun"/>
          <w:rFonts w:ascii="Arial" w:hAnsi="Arial" w:cs="Arial"/>
        </w:rPr>
        <w:t>4)</w:t>
      </w:r>
      <w:r w:rsidRPr="00DB6FA1">
        <w:rPr>
          <w:rStyle w:val="tabchar"/>
          <w:rFonts w:ascii="Arial" w:hAnsi="Arial" w:cs="Arial"/>
        </w:rPr>
        <w:t xml:space="preserve"> </w:t>
      </w:r>
      <w:r w:rsidRPr="00DB6FA1">
        <w:rPr>
          <w:rStyle w:val="normaltextrun"/>
          <w:rFonts w:ascii="Arial" w:hAnsi="Arial" w:cs="Arial"/>
        </w:rPr>
        <w:t>Damian Bryk - członek</w:t>
      </w:r>
      <w:r w:rsidRPr="00DB6FA1">
        <w:rPr>
          <w:rStyle w:val="eop"/>
          <w:rFonts w:ascii="Arial" w:hAnsi="Arial" w:cs="Arial"/>
        </w:rPr>
        <w:t> </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rPr>
      </w:pPr>
      <w:r w:rsidRPr="00DB6FA1">
        <w:rPr>
          <w:rStyle w:val="eop"/>
          <w:rFonts w:ascii="Arial" w:hAnsi="Arial" w:cs="Arial"/>
        </w:rPr>
        <w:t>5) Urszula Tatys - członek</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color w:val="FF0000"/>
        </w:rPr>
      </w:pPr>
      <w:r w:rsidRPr="00DB6FA1">
        <w:rPr>
          <w:rStyle w:val="eop"/>
          <w:rFonts w:ascii="Arial" w:hAnsi="Arial" w:cs="Arial"/>
          <w:color w:val="FF0000"/>
        </w:rPr>
        <w:t> </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rPr>
      </w:pPr>
      <w:r w:rsidRPr="00DB6FA1">
        <w:rPr>
          <w:rStyle w:val="normaltextrun"/>
          <w:rFonts w:ascii="Arial" w:hAnsi="Arial" w:cs="Arial"/>
        </w:rPr>
        <w:t>Obecni na posiedzeniu Członkowie Komisji według listy obecności.</w:t>
      </w:r>
      <w:r w:rsidRPr="00DB6FA1">
        <w:rPr>
          <w:rStyle w:val="eop"/>
          <w:rFonts w:ascii="Arial" w:hAnsi="Arial" w:cs="Arial"/>
        </w:rPr>
        <w:t> </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rPr>
      </w:pPr>
      <w:r w:rsidRPr="00DB6FA1">
        <w:rPr>
          <w:rStyle w:val="normaltextrun"/>
          <w:rFonts w:ascii="Arial" w:hAnsi="Arial" w:cs="Arial"/>
        </w:rPr>
        <w:t>po rozpatrzeniu:</w:t>
      </w:r>
      <w:r w:rsidRPr="00DB6FA1">
        <w:rPr>
          <w:rStyle w:val="eop"/>
          <w:rFonts w:ascii="Arial" w:hAnsi="Arial" w:cs="Arial"/>
        </w:rPr>
        <w:t> </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rPr>
      </w:pPr>
      <w:r w:rsidRPr="00DB6FA1">
        <w:rPr>
          <w:rStyle w:val="normaltextrun"/>
          <w:rFonts w:ascii="Arial" w:hAnsi="Arial" w:cs="Arial"/>
        </w:rPr>
        <w:t>– sprawozdania finansowego,</w:t>
      </w:r>
      <w:r w:rsidRPr="00DB6FA1">
        <w:rPr>
          <w:rStyle w:val="eop"/>
          <w:rFonts w:ascii="Arial" w:hAnsi="Arial" w:cs="Arial"/>
        </w:rPr>
        <w:t> </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rPr>
      </w:pPr>
      <w:r w:rsidRPr="00DB6FA1">
        <w:rPr>
          <w:rStyle w:val="normaltextrun"/>
          <w:rFonts w:ascii="Arial" w:hAnsi="Arial" w:cs="Arial"/>
        </w:rPr>
        <w:t>– sprawozdania z wykonania budżetu wraz z opinią Regionalnej Izby Obrachunkowej o tym</w:t>
      </w:r>
      <w:r w:rsidRPr="00DB6FA1">
        <w:rPr>
          <w:rStyle w:val="eop"/>
          <w:rFonts w:ascii="Arial" w:hAnsi="Arial" w:cs="Arial"/>
        </w:rPr>
        <w:t> </w:t>
      </w:r>
      <w:r w:rsidRPr="00DB6FA1">
        <w:rPr>
          <w:rStyle w:val="normaltextrun"/>
          <w:rFonts w:ascii="Arial" w:hAnsi="Arial" w:cs="Arial"/>
        </w:rPr>
        <w:t>sprawozdaniu,</w:t>
      </w:r>
      <w:r w:rsidRPr="00DB6FA1">
        <w:rPr>
          <w:rStyle w:val="eop"/>
          <w:rFonts w:ascii="Arial" w:hAnsi="Arial" w:cs="Arial"/>
        </w:rPr>
        <w:t> </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rPr>
      </w:pPr>
      <w:r w:rsidRPr="00DB6FA1">
        <w:rPr>
          <w:rStyle w:val="normaltextrun"/>
          <w:rFonts w:ascii="Arial" w:hAnsi="Arial" w:cs="Arial"/>
        </w:rPr>
        <w:t>– informacji o stanie mienia gminnego, </w:t>
      </w:r>
      <w:r w:rsidRPr="00DB6FA1">
        <w:rPr>
          <w:rStyle w:val="eop"/>
          <w:rFonts w:ascii="Arial" w:hAnsi="Arial" w:cs="Arial"/>
        </w:rPr>
        <w:t> </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rPr>
      </w:pPr>
      <w:r w:rsidRPr="00DB6FA1">
        <w:rPr>
          <w:rStyle w:val="eop"/>
          <w:rFonts w:ascii="Arial" w:hAnsi="Arial" w:cs="Arial"/>
        </w:rPr>
        <w:t> </w:t>
      </w:r>
    </w:p>
    <w:p w:rsidR="00DB6FA1" w:rsidRPr="00DB6FA1" w:rsidRDefault="00DB6FA1" w:rsidP="00095E4D">
      <w:pPr>
        <w:pStyle w:val="paragraph"/>
        <w:spacing w:before="0" w:beforeAutospacing="0" w:after="0" w:afterAutospacing="0" w:line="276" w:lineRule="auto"/>
        <w:jc w:val="both"/>
        <w:textAlignment w:val="baseline"/>
        <w:rPr>
          <w:rFonts w:ascii="Arial" w:hAnsi="Arial" w:cs="Arial"/>
        </w:rPr>
      </w:pPr>
      <w:r w:rsidRPr="00DB6FA1">
        <w:rPr>
          <w:rStyle w:val="normaltextrun"/>
          <w:rFonts w:ascii="Arial" w:hAnsi="Arial" w:cs="Arial"/>
        </w:rPr>
        <w:t>Wnioskuje o udzielenie</w:t>
      </w:r>
      <w:r w:rsidRPr="00DB6FA1">
        <w:rPr>
          <w:rStyle w:val="eop"/>
          <w:rFonts w:ascii="Arial" w:hAnsi="Arial" w:cs="Arial"/>
        </w:rPr>
        <w:t> </w:t>
      </w:r>
      <w:r w:rsidRPr="00DB6FA1">
        <w:rPr>
          <w:rStyle w:val="normaltextrun"/>
          <w:rFonts w:ascii="Arial" w:hAnsi="Arial" w:cs="Arial"/>
        </w:rPr>
        <w:t>Panu Lucjuszowi </w:t>
      </w:r>
      <w:r w:rsidRPr="00DB6FA1">
        <w:rPr>
          <w:rStyle w:val="spellingerror"/>
          <w:rFonts w:ascii="Arial" w:hAnsi="Arial" w:cs="Arial"/>
        </w:rPr>
        <w:t>Nadbereżnemu</w:t>
      </w:r>
      <w:r w:rsidRPr="00DB6FA1">
        <w:rPr>
          <w:rStyle w:val="normaltextrun"/>
          <w:rFonts w:ascii="Arial" w:hAnsi="Arial" w:cs="Arial"/>
        </w:rPr>
        <w:t> – Prezydentowi Miasta Stalowej Woli</w:t>
      </w:r>
      <w:r w:rsidRPr="00DB6FA1">
        <w:rPr>
          <w:rStyle w:val="eop"/>
          <w:rFonts w:ascii="Arial" w:hAnsi="Arial" w:cs="Arial"/>
        </w:rPr>
        <w:t> </w:t>
      </w:r>
      <w:r w:rsidRPr="00DB6FA1">
        <w:rPr>
          <w:rStyle w:val="normaltextrun"/>
          <w:rFonts w:ascii="Arial" w:hAnsi="Arial" w:cs="Arial"/>
        </w:rPr>
        <w:t>absolutorium z tytułu wykonania budżetu za 2024 rok.</w:t>
      </w:r>
      <w:r w:rsidRPr="00DB6FA1">
        <w:rPr>
          <w:rStyle w:val="eop"/>
          <w:rFonts w:ascii="Arial" w:hAnsi="Arial" w:cs="Arial"/>
        </w:rPr>
        <w:t> </w:t>
      </w:r>
    </w:p>
    <w:p w:rsidR="00DB6FA1" w:rsidRPr="00DB6FA1" w:rsidRDefault="00DB6FA1" w:rsidP="00DB6FA1">
      <w:pPr>
        <w:pStyle w:val="paragraph"/>
        <w:spacing w:before="0" w:beforeAutospacing="0" w:after="0" w:afterAutospacing="0" w:line="276" w:lineRule="auto"/>
        <w:jc w:val="center"/>
        <w:textAlignment w:val="baseline"/>
        <w:rPr>
          <w:rFonts w:ascii="Arial" w:hAnsi="Arial" w:cs="Arial"/>
        </w:rPr>
      </w:pPr>
      <w:r w:rsidRPr="00DB6FA1">
        <w:rPr>
          <w:rStyle w:val="eop"/>
          <w:rFonts w:ascii="Arial" w:hAnsi="Arial" w:cs="Arial"/>
        </w:rPr>
        <w:t> </w:t>
      </w:r>
    </w:p>
    <w:p w:rsidR="00DB6FA1" w:rsidRPr="00DB6FA1" w:rsidRDefault="00DB6FA1" w:rsidP="00DB6FA1">
      <w:pPr>
        <w:pStyle w:val="paragraph"/>
        <w:spacing w:before="0" w:beforeAutospacing="0" w:after="0" w:afterAutospacing="0" w:line="276" w:lineRule="auto"/>
        <w:textAlignment w:val="baseline"/>
        <w:rPr>
          <w:rFonts w:ascii="Arial" w:hAnsi="Arial" w:cs="Arial"/>
        </w:rPr>
      </w:pPr>
      <w:r w:rsidRPr="00DB6FA1">
        <w:rPr>
          <w:rStyle w:val="normaltextrun"/>
          <w:rFonts w:ascii="Arial" w:hAnsi="Arial" w:cs="Arial"/>
        </w:rPr>
        <w:t>Uzasadnienie</w:t>
      </w:r>
      <w:r w:rsidRPr="00DB6FA1">
        <w:rPr>
          <w:rStyle w:val="eop"/>
          <w:rFonts w:ascii="Arial" w:hAnsi="Arial" w:cs="Arial"/>
        </w:rPr>
        <w:t> </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rPr>
      </w:pPr>
      <w:r w:rsidRPr="00DB6FA1">
        <w:rPr>
          <w:rStyle w:val="normaltextrun"/>
          <w:rFonts w:ascii="Arial" w:hAnsi="Arial" w:cs="Arial"/>
        </w:rPr>
        <w:t>Na podstawie przedłożonego sprawozdania finansowego – bilans z wykonania budżetu </w:t>
      </w:r>
      <w:r w:rsidRPr="00DB6FA1">
        <w:rPr>
          <w:rStyle w:val="scxw157605539"/>
          <w:rFonts w:ascii="Arial" w:hAnsi="Arial" w:cs="Arial"/>
        </w:rPr>
        <w:t> </w:t>
      </w:r>
      <w:r w:rsidRPr="00DB6FA1">
        <w:rPr>
          <w:rStyle w:val="normaltextrun"/>
          <w:rFonts w:ascii="Arial" w:hAnsi="Arial" w:cs="Arial"/>
        </w:rPr>
        <w:t xml:space="preserve">na dzień 31 grudnia 2024 roku, stwierdza się zgodność wykazanych kwot </w:t>
      </w:r>
      <w:r w:rsidRPr="00DB6FA1">
        <w:rPr>
          <w:rStyle w:val="normaltextrun"/>
          <w:rFonts w:ascii="Arial" w:hAnsi="Arial" w:cs="Arial"/>
        </w:rPr>
        <w:br/>
        <w:t xml:space="preserve">z danymi wynikającymi z ewidencji księgowej budżetu. Przedłożone sprawozdanie finansowe, tj. zbiorczy bilans samorządowych jednostek budżetowych wraz </w:t>
      </w:r>
      <w:r w:rsidRPr="00DB6FA1">
        <w:rPr>
          <w:rStyle w:val="normaltextrun"/>
          <w:rFonts w:ascii="Arial" w:hAnsi="Arial" w:cs="Arial"/>
        </w:rPr>
        <w:br/>
        <w:t>z rachunkiem zysków i strat, zestawieniem zmian w funduszu oraz informacji dodatkowej, jest zgodny ze sprawozdaniami jednostkowymi 33 jednostek budżetowych, a mianowicie:</w:t>
      </w:r>
      <w:r w:rsidRPr="00DB6FA1">
        <w:rPr>
          <w:rStyle w:val="eop"/>
          <w:rFonts w:ascii="Arial" w:hAnsi="Arial" w:cs="Arial"/>
        </w:rPr>
        <w:t> </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rPr>
      </w:pPr>
      <w:r w:rsidRPr="00DB6FA1">
        <w:rPr>
          <w:rStyle w:val="normaltextrun"/>
          <w:rFonts w:ascii="Arial" w:hAnsi="Arial" w:cs="Arial"/>
        </w:rPr>
        <w:t>1) Urzędu Miasta w Stalowej Woli,</w:t>
      </w:r>
      <w:r w:rsidRPr="00DB6FA1">
        <w:rPr>
          <w:rStyle w:val="eop"/>
          <w:rFonts w:ascii="Arial" w:hAnsi="Arial" w:cs="Arial"/>
        </w:rPr>
        <w:t> </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rPr>
      </w:pPr>
      <w:r w:rsidRPr="00DB6FA1">
        <w:rPr>
          <w:rStyle w:val="normaltextrun"/>
          <w:rFonts w:ascii="Arial" w:hAnsi="Arial" w:cs="Arial"/>
        </w:rPr>
        <w:t>2) 13 przedszkoli (1, 2, 3, 4, 5, 6, 7, 9, 10, 11, 12, 15, 18),</w:t>
      </w:r>
      <w:r w:rsidRPr="00DB6FA1">
        <w:rPr>
          <w:rStyle w:val="eop"/>
          <w:rFonts w:ascii="Arial" w:hAnsi="Arial" w:cs="Arial"/>
        </w:rPr>
        <w:t> </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rPr>
      </w:pPr>
      <w:r w:rsidRPr="00DB6FA1">
        <w:rPr>
          <w:rStyle w:val="normaltextrun"/>
          <w:rFonts w:ascii="Arial" w:hAnsi="Arial" w:cs="Arial"/>
        </w:rPr>
        <w:t>3) 3 żłobków,</w:t>
      </w:r>
      <w:r w:rsidRPr="00DB6FA1">
        <w:rPr>
          <w:rStyle w:val="eop"/>
          <w:rFonts w:ascii="Arial" w:hAnsi="Arial" w:cs="Arial"/>
        </w:rPr>
        <w:t> </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rPr>
      </w:pPr>
      <w:r w:rsidRPr="00DB6FA1">
        <w:rPr>
          <w:rStyle w:val="normaltextrun"/>
          <w:rFonts w:ascii="Arial" w:hAnsi="Arial" w:cs="Arial"/>
        </w:rPr>
        <w:t>4) 9 szkół podstawowych (1, 2, 3, 4, 5, 7, 9, 11, 12),</w:t>
      </w:r>
      <w:r w:rsidRPr="00DB6FA1">
        <w:rPr>
          <w:rStyle w:val="eop"/>
          <w:rFonts w:ascii="Arial" w:hAnsi="Arial" w:cs="Arial"/>
        </w:rPr>
        <w:t> </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rPr>
      </w:pPr>
      <w:r w:rsidRPr="00DB6FA1">
        <w:rPr>
          <w:rStyle w:val="normaltextrun"/>
          <w:rFonts w:ascii="Arial" w:hAnsi="Arial" w:cs="Arial"/>
        </w:rPr>
        <w:t>5) Samorządowego Liceum Ogólnokształcącego,</w:t>
      </w:r>
      <w:r w:rsidRPr="00DB6FA1">
        <w:rPr>
          <w:rStyle w:val="eop"/>
          <w:rFonts w:ascii="Arial" w:hAnsi="Arial" w:cs="Arial"/>
        </w:rPr>
        <w:t> </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rPr>
      </w:pPr>
      <w:r w:rsidRPr="00DB6FA1">
        <w:rPr>
          <w:rStyle w:val="normaltextrun"/>
          <w:rFonts w:ascii="Arial" w:hAnsi="Arial" w:cs="Arial"/>
        </w:rPr>
        <w:t>6) ZAB-u,</w:t>
      </w:r>
      <w:r w:rsidRPr="00DB6FA1">
        <w:rPr>
          <w:rStyle w:val="eop"/>
          <w:rFonts w:ascii="Arial" w:hAnsi="Arial" w:cs="Arial"/>
        </w:rPr>
        <w:t> </w:t>
      </w:r>
    </w:p>
    <w:p w:rsidR="00DB6FA1" w:rsidRPr="00DB6FA1" w:rsidRDefault="00DB6FA1" w:rsidP="00DB6FA1">
      <w:pPr>
        <w:pStyle w:val="paragraph"/>
        <w:spacing w:before="0" w:beforeAutospacing="0" w:after="0" w:afterAutospacing="0" w:line="276" w:lineRule="auto"/>
        <w:jc w:val="both"/>
        <w:textAlignment w:val="baseline"/>
        <w:rPr>
          <w:rStyle w:val="normaltextrun"/>
          <w:rFonts w:ascii="Arial" w:hAnsi="Arial" w:cs="Arial"/>
        </w:rPr>
      </w:pPr>
      <w:r w:rsidRPr="00DB6FA1">
        <w:rPr>
          <w:rStyle w:val="normaltextrun"/>
          <w:rFonts w:ascii="Arial" w:hAnsi="Arial" w:cs="Arial"/>
        </w:rPr>
        <w:t>7) MOPS-u,</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rPr>
      </w:pPr>
      <w:r w:rsidRPr="00DB6FA1">
        <w:rPr>
          <w:rStyle w:val="normaltextrun"/>
          <w:rFonts w:ascii="Arial" w:hAnsi="Arial" w:cs="Arial"/>
        </w:rPr>
        <w:t>8) MOSiR -u,</w:t>
      </w:r>
      <w:r w:rsidRPr="00DB6FA1">
        <w:rPr>
          <w:rStyle w:val="eop"/>
          <w:rFonts w:ascii="Arial" w:hAnsi="Arial" w:cs="Arial"/>
        </w:rPr>
        <w:t> </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lang w:val="en-US"/>
        </w:rPr>
      </w:pPr>
      <w:r w:rsidRPr="00DB6FA1">
        <w:rPr>
          <w:rStyle w:val="normaltextrun"/>
          <w:rFonts w:ascii="Arial" w:hAnsi="Arial" w:cs="Arial"/>
          <w:lang w:val="en-US"/>
        </w:rPr>
        <w:t>9) ŚDS Nr 1,</w:t>
      </w:r>
      <w:r w:rsidRPr="00DB6FA1">
        <w:rPr>
          <w:rStyle w:val="eop"/>
          <w:rFonts w:ascii="Arial" w:hAnsi="Arial" w:cs="Arial"/>
          <w:lang w:val="en-US"/>
        </w:rPr>
        <w:t> </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lang w:val="en-US"/>
        </w:rPr>
      </w:pPr>
      <w:r w:rsidRPr="00DB6FA1">
        <w:rPr>
          <w:rStyle w:val="normaltextrun"/>
          <w:rFonts w:ascii="Arial" w:hAnsi="Arial" w:cs="Arial"/>
          <w:lang w:val="en-US"/>
        </w:rPr>
        <w:t>10) ŚDS Nr 2,</w:t>
      </w:r>
      <w:r w:rsidRPr="00DB6FA1">
        <w:rPr>
          <w:rStyle w:val="eop"/>
          <w:rFonts w:ascii="Arial" w:hAnsi="Arial" w:cs="Arial"/>
          <w:lang w:val="en-US"/>
        </w:rPr>
        <w:t> </w:t>
      </w:r>
    </w:p>
    <w:p w:rsidR="00DB6FA1" w:rsidRPr="00DB6FA1" w:rsidRDefault="00DB6FA1" w:rsidP="00DB6FA1">
      <w:pPr>
        <w:pStyle w:val="paragraph"/>
        <w:spacing w:before="0" w:beforeAutospacing="0" w:after="0" w:afterAutospacing="0" w:line="276" w:lineRule="auto"/>
        <w:jc w:val="both"/>
        <w:textAlignment w:val="baseline"/>
        <w:rPr>
          <w:rStyle w:val="normaltextrun"/>
          <w:rFonts w:ascii="Arial" w:hAnsi="Arial" w:cs="Arial"/>
          <w:lang w:val="en-US"/>
        </w:rPr>
      </w:pPr>
      <w:r w:rsidRPr="00DB6FA1">
        <w:rPr>
          <w:rStyle w:val="normaltextrun"/>
          <w:rFonts w:ascii="Arial" w:hAnsi="Arial" w:cs="Arial"/>
          <w:lang w:val="en-US"/>
        </w:rPr>
        <w:t>11) SCUW,</w:t>
      </w:r>
    </w:p>
    <w:p w:rsidR="00DB6FA1" w:rsidRPr="00DB6FA1" w:rsidRDefault="00DB6FA1" w:rsidP="00DB6FA1">
      <w:pPr>
        <w:pStyle w:val="paragraph"/>
        <w:spacing w:before="0" w:beforeAutospacing="0" w:after="0" w:afterAutospacing="0" w:line="276" w:lineRule="auto"/>
        <w:jc w:val="both"/>
        <w:textAlignment w:val="baseline"/>
        <w:rPr>
          <w:rStyle w:val="normaltextrun"/>
          <w:rFonts w:ascii="Arial" w:hAnsi="Arial" w:cs="Arial"/>
          <w:lang w:val="en-US"/>
        </w:rPr>
      </w:pPr>
      <w:r w:rsidRPr="00DB6FA1">
        <w:rPr>
          <w:rStyle w:val="normaltextrun"/>
          <w:rFonts w:ascii="Arial" w:hAnsi="Arial" w:cs="Arial"/>
          <w:lang w:val="en-US"/>
        </w:rPr>
        <w:t>12) PCPN</w:t>
      </w:r>
      <w:r w:rsidRPr="00DB6FA1">
        <w:rPr>
          <w:rStyle w:val="eop"/>
          <w:rFonts w:ascii="Arial" w:hAnsi="Arial" w:cs="Arial"/>
          <w:lang w:val="en-US"/>
        </w:rPr>
        <w:t> </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rPr>
      </w:pPr>
      <w:r w:rsidRPr="00DB6FA1">
        <w:rPr>
          <w:rStyle w:val="normaltextrun"/>
          <w:rFonts w:ascii="Arial" w:hAnsi="Arial" w:cs="Arial"/>
        </w:rPr>
        <w:t>13) CAS</w:t>
      </w:r>
      <w:r w:rsidRPr="00DB6FA1">
        <w:rPr>
          <w:rStyle w:val="eop"/>
          <w:rFonts w:ascii="Arial" w:hAnsi="Arial" w:cs="Arial"/>
        </w:rPr>
        <w:t> </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rPr>
      </w:pPr>
      <w:r w:rsidRPr="00DB6FA1">
        <w:rPr>
          <w:rStyle w:val="normaltextrun"/>
          <w:rFonts w:ascii="Arial" w:hAnsi="Arial" w:cs="Arial"/>
        </w:rPr>
        <w:t>    </w:t>
      </w:r>
      <w:r w:rsidRPr="00DB6FA1">
        <w:rPr>
          <w:rStyle w:val="eop"/>
          <w:rFonts w:ascii="Arial" w:hAnsi="Arial" w:cs="Arial"/>
        </w:rPr>
        <w:t> </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rPr>
      </w:pPr>
      <w:r w:rsidRPr="00DB6FA1">
        <w:rPr>
          <w:rStyle w:val="normaltextrun"/>
          <w:rFonts w:ascii="Arial" w:hAnsi="Arial" w:cs="Arial"/>
        </w:rPr>
        <w:t>Przeprowadzona kontrola wykonania budżetu miasta za 2024 rok wykazała, że planowane dochody wykonano w 82,30% planu, natomiast wydatki budżetowe wykonano w 85,23 %.</w:t>
      </w:r>
      <w:r w:rsidRPr="00DB6FA1">
        <w:rPr>
          <w:rStyle w:val="eop"/>
          <w:rFonts w:ascii="Arial" w:hAnsi="Arial" w:cs="Arial"/>
        </w:rPr>
        <w:t> </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rPr>
      </w:pPr>
      <w:r w:rsidRPr="00DB6FA1">
        <w:rPr>
          <w:rStyle w:val="eop"/>
          <w:rFonts w:ascii="Arial" w:hAnsi="Arial" w:cs="Arial"/>
        </w:rPr>
        <w:t> </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rPr>
      </w:pPr>
      <w:r w:rsidRPr="00DB6FA1">
        <w:rPr>
          <w:rStyle w:val="normaltextrun"/>
          <w:rFonts w:ascii="Arial" w:hAnsi="Arial" w:cs="Arial"/>
        </w:rPr>
        <w:lastRenderedPageBreak/>
        <w:t>Plan wydatków majątkowych wykonano ogółem w kwocie 213 158 788,54 zł., tj. 73,01 %. </w:t>
      </w:r>
      <w:r w:rsidRPr="00DB6FA1">
        <w:rPr>
          <w:rStyle w:val="scxw157605539"/>
          <w:rFonts w:ascii="Arial" w:hAnsi="Arial" w:cs="Arial"/>
        </w:rPr>
        <w:t> </w:t>
      </w:r>
      <w:r w:rsidRPr="00DB6FA1">
        <w:rPr>
          <w:rFonts w:ascii="Arial" w:hAnsi="Arial" w:cs="Arial"/>
        </w:rPr>
        <w:br/>
      </w:r>
      <w:r w:rsidRPr="00DB6FA1">
        <w:rPr>
          <w:rStyle w:val="normaltextrun"/>
          <w:rFonts w:ascii="Arial" w:hAnsi="Arial" w:cs="Arial"/>
        </w:rPr>
        <w:t> </w:t>
      </w:r>
      <w:r w:rsidRPr="00DB6FA1">
        <w:rPr>
          <w:rStyle w:val="eop"/>
          <w:rFonts w:ascii="Arial" w:hAnsi="Arial" w:cs="Arial"/>
        </w:rPr>
        <w:t>  </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bdr w:val="none" w:sz="0" w:space="0" w:color="auto" w:frame="1"/>
          <w:shd w:val="clear" w:color="auto" w:fill="FFFFFF"/>
        </w:rPr>
      </w:pPr>
      <w:r w:rsidRPr="00DB6FA1">
        <w:rPr>
          <w:rStyle w:val="xnormaltextrun"/>
          <w:rFonts w:ascii="Arial" w:hAnsi="Arial" w:cs="Arial"/>
          <w:bdr w:val="none" w:sz="0" w:space="0" w:color="auto" w:frame="1"/>
          <w:shd w:val="clear" w:color="auto" w:fill="FFFFFF"/>
        </w:rPr>
        <w:t>Prezydent Miasta w trakcie 2024 roku dokonał umorzeń podatków na ogólną kwotę 46 022,82 zł., co stanowi mniej niż 0,01% ogólnego wykonania dochodów budżetowych (603 073 353,77 zł.).</w:t>
      </w:r>
      <w:r w:rsidRPr="00DB6FA1">
        <w:rPr>
          <w:rStyle w:val="xeop"/>
          <w:rFonts w:ascii="Arial" w:hAnsi="Arial" w:cs="Arial"/>
          <w:bdr w:val="none" w:sz="0" w:space="0" w:color="auto" w:frame="1"/>
          <w:shd w:val="clear" w:color="auto" w:fill="FFFFFF"/>
        </w:rPr>
        <w:t> </w:t>
      </w:r>
      <w:r w:rsidRPr="00DB6FA1">
        <w:rPr>
          <w:rStyle w:val="eop"/>
          <w:rFonts w:ascii="Arial" w:hAnsi="Arial" w:cs="Arial"/>
        </w:rPr>
        <w:t> </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rPr>
      </w:pPr>
      <w:r w:rsidRPr="00DB6FA1">
        <w:rPr>
          <w:rStyle w:val="eop"/>
          <w:rFonts w:ascii="Arial" w:hAnsi="Arial" w:cs="Arial"/>
        </w:rPr>
        <w:t> </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rPr>
      </w:pPr>
      <w:r w:rsidRPr="00DB6FA1">
        <w:rPr>
          <w:rStyle w:val="normaltextrun"/>
          <w:rFonts w:ascii="Arial" w:hAnsi="Arial" w:cs="Arial"/>
        </w:rPr>
        <w:t>Zmiany w planie dochodów i wydatków budżetowych Prezydent Miasta dokonywał zarządzeniami w ramach posiadanych kompetencji. Nie stwierdzono dokonywania zmian w planie zadań inwestycyjnych przez Prezydenta Miasta, które zostały zastrzeżone do wyłącznej kompetencji Rady Miejskiej.</w:t>
      </w:r>
      <w:r w:rsidRPr="00DB6FA1">
        <w:rPr>
          <w:rStyle w:val="eop"/>
          <w:rFonts w:ascii="Arial" w:hAnsi="Arial" w:cs="Arial"/>
        </w:rPr>
        <w:t> </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color w:val="FF0000"/>
        </w:rPr>
      </w:pPr>
      <w:r w:rsidRPr="00DB6FA1">
        <w:rPr>
          <w:rStyle w:val="eop"/>
          <w:rFonts w:ascii="Arial" w:hAnsi="Arial" w:cs="Arial"/>
          <w:color w:val="FF0000"/>
        </w:rPr>
        <w:t> </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u w:val="single"/>
        </w:rPr>
      </w:pPr>
      <w:r w:rsidRPr="00DB6FA1">
        <w:rPr>
          <w:rStyle w:val="normaltextrun"/>
          <w:rFonts w:ascii="Arial" w:hAnsi="Arial" w:cs="Arial"/>
        </w:rPr>
        <w:t>Stan zadłużenia na początku roku budżetowego 2024 wyniósł 302 696 000,00 zł. z tytułu zaciągniętych kredytów, emisji obligacji i zakupów ratalnych  a spłata odsetek wyniosła 28 744 003,24 zł., co stanowi 8,32% ogólnego długu, który na dzień 31 grudnia 2024 roku wyniósł 345 292 000,00 </w:t>
      </w:r>
      <w:r w:rsidRPr="00DB6FA1">
        <w:rPr>
          <w:rStyle w:val="contextualspellingandgrammarerror"/>
          <w:rFonts w:ascii="Arial" w:hAnsi="Arial" w:cs="Arial"/>
        </w:rPr>
        <w:t>zł.  .</w:t>
      </w:r>
      <w:r w:rsidRPr="00DB6FA1">
        <w:rPr>
          <w:rStyle w:val="eop"/>
          <w:rFonts w:ascii="Arial" w:hAnsi="Arial" w:cs="Arial"/>
        </w:rPr>
        <w:t> </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color w:val="FF0000"/>
        </w:rPr>
      </w:pPr>
      <w:r w:rsidRPr="00DB6FA1">
        <w:rPr>
          <w:rStyle w:val="eop"/>
          <w:rFonts w:ascii="Arial" w:hAnsi="Arial" w:cs="Arial"/>
          <w:color w:val="FF0000"/>
        </w:rPr>
        <w:t> </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rPr>
      </w:pPr>
      <w:r w:rsidRPr="00DB6FA1">
        <w:rPr>
          <w:rStyle w:val="normaltextrun"/>
          <w:rFonts w:ascii="Arial" w:hAnsi="Arial" w:cs="Arial"/>
        </w:rPr>
        <w:t>Uchwały Rady Miejskiej w sprawie zmian w planie budżetu były realizowane na bieżąco. Zmiany w planie wydatków na realizację programów finansowanych z udziałem środków europejskich dokonywane były przez Prezydenta Miasta zgodnie z uprawnieniami oraz przez Radę Miejską. Wykaz zmian stanowi tabela w sprawozdaniu z wykonania budżetu </w:t>
      </w:r>
      <w:r w:rsidRPr="00DB6FA1">
        <w:rPr>
          <w:rStyle w:val="scxw157605539"/>
          <w:rFonts w:ascii="Arial" w:hAnsi="Arial" w:cs="Arial"/>
        </w:rPr>
        <w:t> </w:t>
      </w:r>
      <w:r w:rsidRPr="00DB6FA1">
        <w:rPr>
          <w:rStyle w:val="contextualspellingandgrammarerror"/>
          <w:rFonts w:ascii="Arial" w:hAnsi="Arial" w:cs="Arial"/>
        </w:rPr>
        <w:t>(s.</w:t>
      </w:r>
      <w:r w:rsidRPr="00DB6FA1">
        <w:rPr>
          <w:rStyle w:val="normaltextrun"/>
          <w:rFonts w:ascii="Arial" w:hAnsi="Arial" w:cs="Arial"/>
        </w:rPr>
        <w:t> 36-</w:t>
      </w:r>
      <w:r w:rsidRPr="00DB6FA1">
        <w:rPr>
          <w:rStyle w:val="contextualspellingandgrammarerror"/>
          <w:rFonts w:ascii="Arial" w:hAnsi="Arial" w:cs="Arial"/>
        </w:rPr>
        <w:t>43)</w:t>
      </w:r>
      <w:r w:rsidRPr="00DB6FA1">
        <w:rPr>
          <w:rStyle w:val="normaltextrun"/>
          <w:rFonts w:ascii="Arial" w:hAnsi="Arial" w:cs="Arial"/>
        </w:rPr>
        <w:t>.</w:t>
      </w:r>
      <w:r w:rsidRPr="00DB6FA1">
        <w:rPr>
          <w:rStyle w:val="eop"/>
          <w:rFonts w:ascii="Arial" w:hAnsi="Arial" w:cs="Arial"/>
        </w:rPr>
        <w:t> </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rPr>
      </w:pPr>
      <w:r w:rsidRPr="00DB6FA1">
        <w:rPr>
          <w:rStyle w:val="eop"/>
          <w:rFonts w:ascii="Arial" w:hAnsi="Arial" w:cs="Arial"/>
        </w:rPr>
        <w:t> </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rPr>
      </w:pPr>
      <w:r w:rsidRPr="00DB6FA1">
        <w:rPr>
          <w:rStyle w:val="normaltextrun"/>
          <w:rFonts w:ascii="Arial" w:hAnsi="Arial" w:cs="Arial"/>
        </w:rPr>
        <w:t>Stopień zaawansowania realizacji programów wieloletnich został przedstawiony za 2024 rok w sprawozdaniu z wykonania budżetu </w:t>
      </w:r>
      <w:r w:rsidRPr="00DB6FA1">
        <w:rPr>
          <w:rStyle w:val="contextualspellingandgrammarerror"/>
          <w:rFonts w:ascii="Arial" w:hAnsi="Arial" w:cs="Arial"/>
        </w:rPr>
        <w:t>(s.</w:t>
      </w:r>
      <w:r w:rsidRPr="00DB6FA1">
        <w:rPr>
          <w:rStyle w:val="normaltextrun"/>
          <w:rFonts w:ascii="Arial" w:hAnsi="Arial" w:cs="Arial"/>
        </w:rPr>
        <w:t> 198 – </w:t>
      </w:r>
      <w:r w:rsidRPr="00DB6FA1">
        <w:rPr>
          <w:rStyle w:val="contextualspellingandgrammarerror"/>
          <w:rFonts w:ascii="Arial" w:hAnsi="Arial" w:cs="Arial"/>
        </w:rPr>
        <w:t>211)</w:t>
      </w:r>
      <w:r w:rsidRPr="00DB6FA1">
        <w:rPr>
          <w:rStyle w:val="normaltextrun"/>
          <w:rFonts w:ascii="Arial" w:hAnsi="Arial" w:cs="Arial"/>
        </w:rPr>
        <w:t>.</w:t>
      </w:r>
      <w:r w:rsidRPr="00DB6FA1">
        <w:rPr>
          <w:rStyle w:val="eop"/>
          <w:rFonts w:ascii="Arial" w:hAnsi="Arial" w:cs="Arial"/>
        </w:rPr>
        <w:t> </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rPr>
      </w:pPr>
      <w:r w:rsidRPr="00DB6FA1">
        <w:rPr>
          <w:rStyle w:val="eop"/>
          <w:rFonts w:ascii="Arial" w:hAnsi="Arial" w:cs="Arial"/>
        </w:rPr>
        <w:t> </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rPr>
      </w:pPr>
      <w:r w:rsidRPr="00DB6FA1">
        <w:rPr>
          <w:rStyle w:val="normaltextrun"/>
          <w:rFonts w:ascii="Arial" w:hAnsi="Arial" w:cs="Arial"/>
        </w:rPr>
        <w:t>Komisja Rewizyjna stwierdziła, że gospodarka mieniem prowadzona jest w sposób rzetelny i prawidłowy.</w:t>
      </w:r>
      <w:r w:rsidRPr="00DB6FA1">
        <w:rPr>
          <w:rStyle w:val="eop"/>
          <w:rFonts w:ascii="Arial" w:hAnsi="Arial" w:cs="Arial"/>
        </w:rPr>
        <w:t> </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rPr>
      </w:pPr>
      <w:r w:rsidRPr="00DB6FA1">
        <w:rPr>
          <w:rStyle w:val="eop"/>
          <w:rFonts w:ascii="Arial" w:hAnsi="Arial" w:cs="Arial"/>
        </w:rPr>
        <w:t> </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rPr>
      </w:pPr>
      <w:r w:rsidRPr="00DB6FA1">
        <w:rPr>
          <w:rStyle w:val="normaltextrun"/>
          <w:rFonts w:ascii="Arial" w:hAnsi="Arial" w:cs="Arial"/>
        </w:rPr>
        <w:t>Biorąc powyższe ustalenia pod uwagę stwierdza się, że Prezydent Miasta realizując zadania związane z wykonaniem budżetu w trakcie roku budżetowego 2024 kierował się zasadą celowości, gospodarności oraz zgodności z prawem w zakresie gospodarowania środkami publicznymi.</w:t>
      </w:r>
      <w:r w:rsidRPr="00DB6FA1">
        <w:rPr>
          <w:rStyle w:val="eop"/>
          <w:rFonts w:ascii="Arial" w:hAnsi="Arial" w:cs="Arial"/>
        </w:rPr>
        <w:t> </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color w:val="FF0000"/>
        </w:rPr>
      </w:pPr>
      <w:r w:rsidRPr="00DB6FA1">
        <w:rPr>
          <w:rStyle w:val="eop"/>
          <w:rFonts w:ascii="Arial" w:hAnsi="Arial" w:cs="Arial"/>
          <w:color w:val="FF0000"/>
        </w:rPr>
        <w:t> </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rPr>
      </w:pPr>
      <w:r w:rsidRPr="00DB6FA1">
        <w:rPr>
          <w:rStyle w:val="normaltextrun"/>
          <w:rFonts w:ascii="Arial" w:hAnsi="Arial" w:cs="Arial"/>
        </w:rPr>
        <w:t xml:space="preserve">Wniosek przyjęto w głosowaniu jawnym, w którym Komisja opowiedziała się jednogłośnie za udzieleniem absolutorium. </w:t>
      </w:r>
    </w:p>
    <w:p w:rsidR="00DB6FA1" w:rsidRPr="00DB6FA1" w:rsidRDefault="00DB6FA1" w:rsidP="00DB6FA1">
      <w:pPr>
        <w:pStyle w:val="paragraph"/>
        <w:spacing w:before="0" w:beforeAutospacing="0" w:after="0" w:afterAutospacing="0" w:line="276" w:lineRule="auto"/>
        <w:jc w:val="both"/>
        <w:textAlignment w:val="baseline"/>
        <w:rPr>
          <w:rFonts w:ascii="Arial" w:hAnsi="Arial" w:cs="Arial"/>
        </w:rPr>
      </w:pPr>
      <w:r w:rsidRPr="00DB6FA1">
        <w:rPr>
          <w:rStyle w:val="eop"/>
          <w:rFonts w:ascii="Arial" w:hAnsi="Arial" w:cs="Arial"/>
        </w:rPr>
        <w:t> </w:t>
      </w:r>
    </w:p>
    <w:p w:rsidR="00DB6FA1" w:rsidRPr="00DB6FA1" w:rsidRDefault="00DB6FA1" w:rsidP="00DB6FA1">
      <w:pPr>
        <w:spacing w:line="276" w:lineRule="auto"/>
        <w:jc w:val="both"/>
        <w:rPr>
          <w:rFonts w:ascii="Arial" w:hAnsi="Arial" w:cs="Arial"/>
          <w:sz w:val="24"/>
          <w:szCs w:val="24"/>
        </w:rPr>
      </w:pPr>
      <w:r w:rsidRPr="00DB6FA1">
        <w:rPr>
          <w:rFonts w:ascii="Arial" w:hAnsi="Arial" w:cs="Arial"/>
          <w:sz w:val="24"/>
          <w:szCs w:val="24"/>
        </w:rPr>
        <w:t xml:space="preserve">Pan Piotr Rut Przewodniczący Komisji Rewizyjnej odczytał Uchwałę Nr 14/14/2025 </w:t>
      </w:r>
      <w:r w:rsidRPr="00DB6FA1">
        <w:rPr>
          <w:rFonts w:ascii="Arial" w:hAnsi="Arial" w:cs="Arial"/>
          <w:sz w:val="24"/>
          <w:szCs w:val="24"/>
        </w:rPr>
        <w:br/>
        <w:t xml:space="preserve">z dnia 30 maja 2025 r. Składu Orzekającego Regionalnej Izby Obrachunkowej </w:t>
      </w:r>
      <w:r w:rsidRPr="00DB6FA1">
        <w:rPr>
          <w:rFonts w:ascii="Arial" w:hAnsi="Arial" w:cs="Arial"/>
          <w:sz w:val="24"/>
          <w:szCs w:val="24"/>
        </w:rPr>
        <w:br/>
        <w:t>w Rzeszowie w sprawie opinii o przedłożonym wniosku Komisji Rewizyjnej Rady Miejskiej w Stalowej Woli o udzielenie absolutorium Prezydentowi Miasta Stalowej Woli z tytułu wykonania budżetu za 2024 rok, która stanowi załącznik Nr 9 do Protokołu.</w:t>
      </w:r>
    </w:p>
    <w:p w:rsidR="00DB6FA1" w:rsidRPr="00DB6FA1" w:rsidRDefault="00DB6FA1" w:rsidP="00DB6FA1">
      <w:pPr>
        <w:spacing w:line="276" w:lineRule="auto"/>
        <w:jc w:val="both"/>
        <w:rPr>
          <w:rFonts w:ascii="Arial" w:hAnsi="Arial" w:cs="Arial"/>
          <w:b/>
          <w:color w:val="FF0000"/>
          <w:sz w:val="24"/>
          <w:szCs w:val="24"/>
        </w:rPr>
      </w:pPr>
    </w:p>
    <w:p w:rsidR="00DB6FA1" w:rsidRPr="00456107" w:rsidRDefault="00DB6FA1" w:rsidP="00DB6FA1">
      <w:pPr>
        <w:spacing w:line="276" w:lineRule="auto"/>
        <w:jc w:val="both"/>
        <w:rPr>
          <w:rFonts w:ascii="Arial" w:hAnsi="Arial" w:cs="Arial"/>
          <w:sz w:val="24"/>
          <w:szCs w:val="24"/>
        </w:rPr>
      </w:pPr>
      <w:r w:rsidRPr="00456107">
        <w:rPr>
          <w:rFonts w:ascii="Arial" w:hAnsi="Arial" w:cs="Arial"/>
          <w:sz w:val="24"/>
          <w:szCs w:val="24"/>
        </w:rPr>
        <w:t>Przewodnicząca Rady Miejskiej poprosiła komisje o przedstawienie opinii.</w:t>
      </w:r>
    </w:p>
    <w:p w:rsidR="00DB6FA1" w:rsidRPr="00456107" w:rsidRDefault="00DB6FA1" w:rsidP="00DB6FA1">
      <w:pPr>
        <w:spacing w:line="276" w:lineRule="auto"/>
        <w:jc w:val="both"/>
        <w:rPr>
          <w:rFonts w:ascii="Arial" w:hAnsi="Arial" w:cs="Arial"/>
          <w:sz w:val="24"/>
          <w:szCs w:val="24"/>
        </w:rPr>
      </w:pPr>
      <w:r w:rsidRPr="00456107">
        <w:rPr>
          <w:rFonts w:ascii="Arial" w:hAnsi="Arial" w:cs="Arial"/>
          <w:sz w:val="24"/>
          <w:szCs w:val="24"/>
        </w:rPr>
        <w:t xml:space="preserve">Komisja Budżetu i Finansów pozytywnie zaopiniowała projekt uchwały.  </w:t>
      </w:r>
    </w:p>
    <w:p w:rsidR="00DB6FA1" w:rsidRPr="00456107" w:rsidRDefault="00DB6FA1" w:rsidP="00DB6FA1">
      <w:pPr>
        <w:spacing w:line="276" w:lineRule="auto"/>
        <w:jc w:val="both"/>
        <w:rPr>
          <w:rFonts w:ascii="Arial" w:hAnsi="Arial" w:cs="Arial"/>
          <w:sz w:val="24"/>
          <w:szCs w:val="24"/>
        </w:rPr>
      </w:pPr>
      <w:r w:rsidRPr="00456107">
        <w:rPr>
          <w:rStyle w:val="Pogrubienie"/>
          <w:rFonts w:ascii="Arial" w:hAnsi="Arial" w:cs="Arial"/>
          <w:b w:val="0"/>
          <w:color w:val="000000"/>
          <w:sz w:val="24"/>
          <w:szCs w:val="24"/>
        </w:rPr>
        <w:t>Komisja Gospodarki Komunalnej, Geodezji, Architektury i Ochrony Środowiska</w:t>
      </w:r>
      <w:r w:rsidRPr="00456107">
        <w:rPr>
          <w:rFonts w:ascii="Arial" w:hAnsi="Arial" w:cs="Arial"/>
          <w:sz w:val="24"/>
          <w:szCs w:val="24"/>
        </w:rPr>
        <w:t xml:space="preserve"> pozytywnie zaopiniowała projekt uchwały.   </w:t>
      </w:r>
    </w:p>
    <w:p w:rsidR="00DB6FA1" w:rsidRPr="00456107" w:rsidRDefault="00DB6FA1" w:rsidP="00DB6FA1">
      <w:pPr>
        <w:spacing w:line="276" w:lineRule="auto"/>
        <w:jc w:val="both"/>
        <w:rPr>
          <w:rFonts w:ascii="Arial" w:hAnsi="Arial" w:cs="Arial"/>
          <w:sz w:val="24"/>
          <w:szCs w:val="24"/>
        </w:rPr>
      </w:pPr>
      <w:r w:rsidRPr="00456107">
        <w:rPr>
          <w:rStyle w:val="Pogrubienie"/>
          <w:rFonts w:ascii="Arial" w:hAnsi="Arial" w:cs="Arial"/>
          <w:b w:val="0"/>
          <w:color w:val="000000"/>
          <w:sz w:val="24"/>
          <w:szCs w:val="24"/>
        </w:rPr>
        <w:t xml:space="preserve">Komisja Rodziny, Opieki Społecznej i Zdrowia </w:t>
      </w:r>
      <w:r w:rsidRPr="00456107">
        <w:rPr>
          <w:rFonts w:ascii="Arial" w:hAnsi="Arial" w:cs="Arial"/>
          <w:sz w:val="24"/>
          <w:szCs w:val="24"/>
        </w:rPr>
        <w:t xml:space="preserve">pozytywnie zaopiniowała projekt uchwały.   </w:t>
      </w:r>
    </w:p>
    <w:p w:rsidR="00DB6FA1" w:rsidRPr="00456107" w:rsidRDefault="00DB6FA1" w:rsidP="00DB6FA1">
      <w:pPr>
        <w:spacing w:line="276" w:lineRule="auto"/>
        <w:jc w:val="both"/>
        <w:rPr>
          <w:rFonts w:ascii="Arial" w:hAnsi="Arial" w:cs="Arial"/>
          <w:sz w:val="24"/>
          <w:szCs w:val="24"/>
        </w:rPr>
      </w:pPr>
      <w:r w:rsidRPr="00456107">
        <w:rPr>
          <w:rStyle w:val="Pogrubienie"/>
          <w:rFonts w:ascii="Arial" w:hAnsi="Arial" w:cs="Arial"/>
          <w:b w:val="0"/>
          <w:color w:val="000000"/>
          <w:sz w:val="24"/>
          <w:szCs w:val="24"/>
        </w:rPr>
        <w:t>Komisja Inicjatyw Gospodarczych, Rozwoju i Promocji Miasta</w:t>
      </w:r>
      <w:r w:rsidRPr="00456107">
        <w:rPr>
          <w:rFonts w:ascii="Arial" w:hAnsi="Arial" w:cs="Arial"/>
          <w:sz w:val="24"/>
          <w:szCs w:val="24"/>
        </w:rPr>
        <w:t xml:space="preserve"> pozytywnie zaopiniowała projekt uchwały.   </w:t>
      </w:r>
    </w:p>
    <w:p w:rsidR="00DB6FA1" w:rsidRPr="00456107" w:rsidRDefault="00DB6FA1" w:rsidP="00DB6FA1">
      <w:pPr>
        <w:spacing w:line="276" w:lineRule="auto"/>
        <w:jc w:val="both"/>
        <w:rPr>
          <w:rFonts w:ascii="Arial" w:hAnsi="Arial" w:cs="Arial"/>
          <w:sz w:val="24"/>
          <w:szCs w:val="24"/>
        </w:rPr>
      </w:pPr>
      <w:r w:rsidRPr="00456107">
        <w:rPr>
          <w:rFonts w:ascii="Arial" w:hAnsi="Arial" w:cs="Arial"/>
          <w:sz w:val="24"/>
          <w:szCs w:val="24"/>
        </w:rPr>
        <w:t xml:space="preserve">Komisja Oświaty, Kultury i Sportu pozytywnie zaopiniowała projekt uchwały.   </w:t>
      </w:r>
    </w:p>
    <w:p w:rsidR="00DB6FA1" w:rsidRPr="00456107" w:rsidRDefault="00DB6FA1" w:rsidP="00DB6FA1">
      <w:pPr>
        <w:spacing w:line="276" w:lineRule="auto"/>
        <w:jc w:val="both"/>
        <w:rPr>
          <w:rFonts w:ascii="Arial" w:hAnsi="Arial" w:cs="Arial"/>
          <w:sz w:val="24"/>
          <w:szCs w:val="24"/>
        </w:rPr>
      </w:pPr>
      <w:r w:rsidRPr="00456107">
        <w:rPr>
          <w:rStyle w:val="Pogrubienie"/>
          <w:rFonts w:ascii="Arial" w:hAnsi="Arial" w:cs="Arial"/>
          <w:b w:val="0"/>
          <w:color w:val="000000"/>
          <w:sz w:val="24"/>
          <w:szCs w:val="24"/>
        </w:rPr>
        <w:t>Komisja Bezpieczeństwa</w:t>
      </w:r>
      <w:r w:rsidRPr="00456107">
        <w:rPr>
          <w:rFonts w:ascii="Arial" w:hAnsi="Arial" w:cs="Arial"/>
          <w:sz w:val="24"/>
          <w:szCs w:val="24"/>
        </w:rPr>
        <w:t xml:space="preserve"> </w:t>
      </w:r>
      <w:r w:rsidRPr="00456107">
        <w:rPr>
          <w:rStyle w:val="Pogrubienie"/>
          <w:rFonts w:ascii="Arial" w:hAnsi="Arial" w:cs="Arial"/>
          <w:b w:val="0"/>
          <w:color w:val="000000"/>
          <w:sz w:val="24"/>
          <w:szCs w:val="24"/>
        </w:rPr>
        <w:t xml:space="preserve">i Porządku Publicznego </w:t>
      </w:r>
      <w:r w:rsidRPr="00456107">
        <w:rPr>
          <w:rFonts w:ascii="Arial" w:hAnsi="Arial" w:cs="Arial"/>
          <w:sz w:val="24"/>
          <w:szCs w:val="24"/>
        </w:rPr>
        <w:t xml:space="preserve">pozytywnie zaopiniowała projekt uchwały.   </w:t>
      </w:r>
    </w:p>
    <w:p w:rsidR="00DB6FA1" w:rsidRPr="00456107" w:rsidRDefault="00DB6FA1" w:rsidP="00DB6FA1">
      <w:pPr>
        <w:pStyle w:val="NormalnyWeb"/>
        <w:spacing w:line="276" w:lineRule="auto"/>
        <w:rPr>
          <w:rFonts w:ascii="Arial" w:hAnsi="Arial" w:cs="Arial"/>
        </w:rPr>
      </w:pPr>
      <w:r w:rsidRPr="00456107">
        <w:rPr>
          <w:rStyle w:val="Pogrubienie"/>
          <w:rFonts w:ascii="Arial" w:hAnsi="Arial" w:cs="Arial"/>
          <w:b w:val="0"/>
          <w:color w:val="000000"/>
        </w:rPr>
        <w:t xml:space="preserve">Komisja Mieszkaniowa </w:t>
      </w:r>
      <w:r w:rsidRPr="00456107">
        <w:rPr>
          <w:rFonts w:ascii="Arial" w:hAnsi="Arial" w:cs="Arial"/>
        </w:rPr>
        <w:t xml:space="preserve">pozytywnie zaopiniowała projekt uchwały.   </w:t>
      </w:r>
    </w:p>
    <w:p w:rsidR="00DB6FA1" w:rsidRPr="00DB6FA1" w:rsidRDefault="0041440B" w:rsidP="0041440B">
      <w:pPr>
        <w:spacing w:line="276" w:lineRule="auto"/>
        <w:jc w:val="both"/>
        <w:rPr>
          <w:rFonts w:ascii="Arial" w:hAnsi="Arial" w:cs="Arial"/>
          <w:sz w:val="24"/>
          <w:szCs w:val="24"/>
        </w:rPr>
      </w:pPr>
      <w:r>
        <w:rPr>
          <w:rFonts w:ascii="Arial" w:hAnsi="Arial" w:cs="Arial"/>
          <w:sz w:val="24"/>
          <w:szCs w:val="24"/>
        </w:rPr>
        <w:t xml:space="preserve">Pan Damian Marczak powiedział, że budżet Miasta Stalowej Woli na 2024 rok to przykład kreatywnej księgowości, nieodpowiedzialnego zarządzania finansami publicznymi. Jak podkreślił radny, uchwalony plan był fikcją, której nie potwierdziły ani dochody ani możliwości inwestycyjne miasta. Dodał, że deficyt rośnie, zwiększa się </w:t>
      </w:r>
      <w:r w:rsidR="009077E3">
        <w:rPr>
          <w:rFonts w:ascii="Arial" w:hAnsi="Arial" w:cs="Arial"/>
          <w:sz w:val="24"/>
          <w:szCs w:val="24"/>
        </w:rPr>
        <w:t>zad</w:t>
      </w:r>
      <w:r>
        <w:rPr>
          <w:rFonts w:ascii="Arial" w:hAnsi="Arial" w:cs="Arial"/>
          <w:sz w:val="24"/>
          <w:szCs w:val="24"/>
        </w:rPr>
        <w:t xml:space="preserve">łużenie a wiele inwestycji zostało zaniechanych. </w:t>
      </w:r>
    </w:p>
    <w:p w:rsidR="00DB6FA1" w:rsidRPr="00DB6FA1" w:rsidRDefault="00DB6FA1" w:rsidP="00DB6FA1">
      <w:pPr>
        <w:spacing w:line="276" w:lineRule="auto"/>
        <w:rPr>
          <w:rFonts w:ascii="Arial" w:hAnsi="Arial" w:cs="Arial"/>
          <w:sz w:val="24"/>
          <w:szCs w:val="24"/>
        </w:rPr>
      </w:pPr>
    </w:p>
    <w:p w:rsidR="00DB6FA1" w:rsidRPr="00DB6FA1" w:rsidRDefault="00DB6FA1" w:rsidP="00DB6FA1">
      <w:pPr>
        <w:spacing w:line="276" w:lineRule="auto"/>
        <w:rPr>
          <w:rFonts w:ascii="Arial" w:hAnsi="Arial" w:cs="Arial"/>
          <w:sz w:val="24"/>
          <w:szCs w:val="24"/>
        </w:rPr>
      </w:pPr>
      <w:r w:rsidRPr="00DB6FA1">
        <w:rPr>
          <w:rFonts w:ascii="Arial" w:hAnsi="Arial" w:cs="Arial"/>
          <w:b/>
          <w:sz w:val="24"/>
          <w:szCs w:val="24"/>
          <w:u w:val="single"/>
        </w:rPr>
        <w:t>Głosowano w sprawie:</w:t>
      </w:r>
    </w:p>
    <w:p w:rsidR="00DB6FA1" w:rsidRPr="00DB6FA1" w:rsidRDefault="00DB6FA1" w:rsidP="00DB6FA1">
      <w:pPr>
        <w:spacing w:line="276" w:lineRule="auto"/>
        <w:jc w:val="both"/>
        <w:rPr>
          <w:rFonts w:ascii="Arial" w:hAnsi="Arial" w:cs="Arial"/>
          <w:sz w:val="24"/>
          <w:szCs w:val="24"/>
        </w:rPr>
      </w:pPr>
      <w:r w:rsidRPr="00DB6FA1">
        <w:rPr>
          <w:rFonts w:ascii="Arial" w:hAnsi="Arial" w:cs="Arial"/>
          <w:sz w:val="24"/>
          <w:szCs w:val="24"/>
        </w:rPr>
        <w:t>Projektu uchwały w sprawie udzielenia Prezydentowi Miasta Stalowej Woli absolutorium z tytułu wykonania budżetu miasta za 2024 rok.</w:t>
      </w:r>
    </w:p>
    <w:p w:rsidR="00DB6FA1" w:rsidRPr="00DB6FA1" w:rsidRDefault="00DB6FA1" w:rsidP="00DB6FA1">
      <w:pPr>
        <w:spacing w:line="276" w:lineRule="auto"/>
        <w:rPr>
          <w:rFonts w:ascii="Arial" w:hAnsi="Arial" w:cs="Arial"/>
          <w:sz w:val="24"/>
          <w:szCs w:val="24"/>
        </w:rPr>
      </w:pPr>
      <w:r w:rsidRPr="00DB6FA1">
        <w:rPr>
          <w:rFonts w:ascii="Arial" w:hAnsi="Arial" w:cs="Arial"/>
          <w:b/>
          <w:sz w:val="24"/>
          <w:szCs w:val="24"/>
          <w:u w:val="single"/>
        </w:rPr>
        <w:t>Wyniki głosowania</w:t>
      </w:r>
    </w:p>
    <w:p w:rsidR="00DB6FA1" w:rsidRPr="00DB6FA1" w:rsidRDefault="00DB6FA1" w:rsidP="00DB6FA1">
      <w:pPr>
        <w:spacing w:line="276" w:lineRule="auto"/>
        <w:rPr>
          <w:rFonts w:ascii="Arial" w:hAnsi="Arial" w:cs="Arial"/>
          <w:sz w:val="24"/>
          <w:szCs w:val="24"/>
        </w:rPr>
      </w:pPr>
      <w:r w:rsidRPr="00DB6FA1">
        <w:rPr>
          <w:rFonts w:ascii="Arial" w:hAnsi="Arial" w:cs="Arial"/>
          <w:sz w:val="24"/>
          <w:szCs w:val="24"/>
        </w:rPr>
        <w:t>ZA: 14, PRZECIW: 5, WSTRZYMUJĘ SIĘ: 3, BRAK GŁOSU: 0, NIEOBECNI: 1</w:t>
      </w:r>
    </w:p>
    <w:p w:rsidR="00DB6FA1" w:rsidRPr="00DB6FA1" w:rsidRDefault="00DB6FA1" w:rsidP="00DB6FA1">
      <w:pPr>
        <w:spacing w:line="276" w:lineRule="auto"/>
        <w:rPr>
          <w:rFonts w:ascii="Arial" w:hAnsi="Arial" w:cs="Arial"/>
          <w:sz w:val="24"/>
          <w:szCs w:val="24"/>
        </w:rPr>
      </w:pPr>
      <w:r w:rsidRPr="00DB6FA1">
        <w:rPr>
          <w:rFonts w:ascii="Arial" w:hAnsi="Arial" w:cs="Arial"/>
          <w:b/>
          <w:sz w:val="24"/>
          <w:szCs w:val="24"/>
          <w:u w:val="single"/>
        </w:rPr>
        <w:t>Wyniki imienne:</w:t>
      </w:r>
    </w:p>
    <w:p w:rsidR="00DB6FA1" w:rsidRPr="00DB6FA1" w:rsidRDefault="00DB6FA1" w:rsidP="00DB6FA1">
      <w:pPr>
        <w:spacing w:line="276" w:lineRule="auto"/>
        <w:rPr>
          <w:rFonts w:ascii="Arial" w:hAnsi="Arial" w:cs="Arial"/>
          <w:sz w:val="24"/>
          <w:szCs w:val="24"/>
        </w:rPr>
      </w:pPr>
      <w:r w:rsidRPr="00DB6FA1">
        <w:rPr>
          <w:rFonts w:ascii="Arial" w:hAnsi="Arial" w:cs="Arial"/>
          <w:sz w:val="24"/>
          <w:szCs w:val="24"/>
        </w:rPr>
        <w:t>ZA (14)</w:t>
      </w:r>
    </w:p>
    <w:p w:rsidR="00DB6FA1" w:rsidRPr="00DB6FA1" w:rsidRDefault="00DB6FA1" w:rsidP="00DB6FA1">
      <w:pPr>
        <w:spacing w:line="276" w:lineRule="auto"/>
        <w:rPr>
          <w:rFonts w:ascii="Arial" w:hAnsi="Arial" w:cs="Arial"/>
          <w:sz w:val="24"/>
          <w:szCs w:val="24"/>
        </w:rPr>
      </w:pPr>
      <w:r w:rsidRPr="00DB6FA1">
        <w:rPr>
          <w:rFonts w:ascii="Arial" w:hAnsi="Arial" w:cs="Arial"/>
          <w:sz w:val="24"/>
          <w:szCs w:val="24"/>
        </w:rPr>
        <w:t>Mariusz Bajek, Damian Bryk, Łukasz Durek, Ilona Kaczmarek, Aleksander Kapuściński, Andrzej Kochan, Adam Krotoszyński, Agata Krzek, Paweł Madej, Karolina Paleń, Piotr Rut, Jan Sibiga, Wiesław Siembida, Urszula Tatys</w:t>
      </w:r>
    </w:p>
    <w:p w:rsidR="00DB6FA1" w:rsidRPr="00DB6FA1" w:rsidRDefault="00DB6FA1" w:rsidP="00DB6FA1">
      <w:pPr>
        <w:spacing w:line="276" w:lineRule="auto"/>
        <w:rPr>
          <w:rFonts w:ascii="Arial" w:hAnsi="Arial" w:cs="Arial"/>
          <w:sz w:val="24"/>
          <w:szCs w:val="24"/>
        </w:rPr>
      </w:pPr>
      <w:r w:rsidRPr="00DB6FA1">
        <w:rPr>
          <w:rFonts w:ascii="Arial" w:hAnsi="Arial" w:cs="Arial"/>
          <w:sz w:val="24"/>
          <w:szCs w:val="24"/>
        </w:rPr>
        <w:t>PRZECIW (5)</w:t>
      </w:r>
    </w:p>
    <w:p w:rsidR="00DB6FA1" w:rsidRPr="00DB6FA1" w:rsidRDefault="00DB6FA1" w:rsidP="00DB6FA1">
      <w:pPr>
        <w:spacing w:line="276" w:lineRule="auto"/>
        <w:rPr>
          <w:rFonts w:ascii="Arial" w:hAnsi="Arial" w:cs="Arial"/>
          <w:sz w:val="24"/>
          <w:szCs w:val="24"/>
        </w:rPr>
      </w:pPr>
      <w:r w:rsidRPr="00DB6FA1">
        <w:rPr>
          <w:rFonts w:ascii="Arial" w:hAnsi="Arial" w:cs="Arial"/>
          <w:sz w:val="24"/>
          <w:szCs w:val="24"/>
        </w:rPr>
        <w:t>Joanna Grobel-Proszowska, Damian Marczak, Dariusz Przytuła, Janina Siek, Andrzej Szymonik</w:t>
      </w:r>
    </w:p>
    <w:p w:rsidR="00DB6FA1" w:rsidRPr="00DB6FA1" w:rsidRDefault="00DB6FA1" w:rsidP="00DB6FA1">
      <w:pPr>
        <w:spacing w:line="276" w:lineRule="auto"/>
        <w:rPr>
          <w:rFonts w:ascii="Arial" w:hAnsi="Arial" w:cs="Arial"/>
          <w:sz w:val="24"/>
          <w:szCs w:val="24"/>
        </w:rPr>
      </w:pPr>
      <w:r w:rsidRPr="00DB6FA1">
        <w:rPr>
          <w:rFonts w:ascii="Arial" w:hAnsi="Arial" w:cs="Arial"/>
          <w:sz w:val="24"/>
          <w:szCs w:val="24"/>
        </w:rPr>
        <w:t>WSTRZYMUJĘ SIĘ (3)</w:t>
      </w:r>
    </w:p>
    <w:p w:rsidR="00DB6FA1" w:rsidRPr="00DB6FA1" w:rsidRDefault="00DB6FA1" w:rsidP="00DB6FA1">
      <w:pPr>
        <w:spacing w:line="276" w:lineRule="auto"/>
        <w:rPr>
          <w:rFonts w:ascii="Arial" w:hAnsi="Arial" w:cs="Arial"/>
          <w:sz w:val="24"/>
          <w:szCs w:val="24"/>
        </w:rPr>
      </w:pPr>
      <w:r w:rsidRPr="00DB6FA1">
        <w:rPr>
          <w:rFonts w:ascii="Arial" w:hAnsi="Arial" w:cs="Arial"/>
          <w:sz w:val="24"/>
          <w:szCs w:val="24"/>
        </w:rPr>
        <w:lastRenderedPageBreak/>
        <w:t>Andrzej Dorosz, Daniel Hausner, Kamil Maciejak</w:t>
      </w:r>
    </w:p>
    <w:p w:rsidR="00DB6FA1" w:rsidRPr="00DB6FA1" w:rsidRDefault="00DB6FA1" w:rsidP="00DB6FA1">
      <w:pPr>
        <w:spacing w:line="276" w:lineRule="auto"/>
        <w:rPr>
          <w:rFonts w:ascii="Arial" w:hAnsi="Arial" w:cs="Arial"/>
          <w:sz w:val="24"/>
          <w:szCs w:val="24"/>
        </w:rPr>
      </w:pPr>
      <w:r w:rsidRPr="00DB6FA1">
        <w:rPr>
          <w:rFonts w:ascii="Arial" w:hAnsi="Arial" w:cs="Arial"/>
          <w:sz w:val="24"/>
          <w:szCs w:val="24"/>
        </w:rPr>
        <w:t>BRAK GŁOSU (0)</w:t>
      </w:r>
    </w:p>
    <w:p w:rsidR="00DB6FA1" w:rsidRPr="00DB6FA1" w:rsidRDefault="00DB6FA1" w:rsidP="00DB6FA1">
      <w:pPr>
        <w:spacing w:line="276" w:lineRule="auto"/>
        <w:rPr>
          <w:rFonts w:ascii="Arial" w:hAnsi="Arial" w:cs="Arial"/>
          <w:sz w:val="24"/>
          <w:szCs w:val="24"/>
        </w:rPr>
      </w:pPr>
      <w:r w:rsidRPr="00DB6FA1">
        <w:rPr>
          <w:rFonts w:ascii="Arial" w:hAnsi="Arial" w:cs="Arial"/>
          <w:sz w:val="24"/>
          <w:szCs w:val="24"/>
        </w:rPr>
        <w:t>NIEOBECNI (1)</w:t>
      </w:r>
    </w:p>
    <w:p w:rsidR="00DB6FA1" w:rsidRPr="00DB6FA1" w:rsidRDefault="00DB6FA1" w:rsidP="00DB6FA1">
      <w:pPr>
        <w:spacing w:line="276" w:lineRule="auto"/>
        <w:rPr>
          <w:rFonts w:ascii="Arial" w:hAnsi="Arial" w:cs="Arial"/>
          <w:sz w:val="24"/>
          <w:szCs w:val="24"/>
        </w:rPr>
      </w:pPr>
      <w:r w:rsidRPr="00DB6FA1">
        <w:rPr>
          <w:rFonts w:ascii="Arial" w:hAnsi="Arial" w:cs="Arial"/>
          <w:sz w:val="24"/>
          <w:szCs w:val="24"/>
        </w:rPr>
        <w:t>Elżbieta Kulpa</w:t>
      </w:r>
    </w:p>
    <w:p w:rsidR="00DB6FA1" w:rsidRPr="00DB6FA1" w:rsidRDefault="00DB6FA1" w:rsidP="00DB6FA1">
      <w:pPr>
        <w:pStyle w:val="NormalnyWeb"/>
        <w:jc w:val="both"/>
        <w:rPr>
          <w:rFonts w:ascii="Arial" w:hAnsi="Arial" w:cs="Arial"/>
        </w:rPr>
      </w:pPr>
      <w:r w:rsidRPr="00DB6FA1">
        <w:rPr>
          <w:rFonts w:ascii="Arial" w:hAnsi="Arial" w:cs="Arial"/>
        </w:rPr>
        <w:t xml:space="preserve">Rada Miejska w głosowaniu imiennym bezwzględną większością głosów przy 14 głosach za, 5 przeciwnych i 3 wstrzymujących podjęła </w:t>
      </w:r>
    </w:p>
    <w:p w:rsidR="00DB6FA1" w:rsidRPr="00DB6FA1" w:rsidRDefault="00DB6FA1" w:rsidP="00DB6FA1">
      <w:pPr>
        <w:jc w:val="both"/>
        <w:rPr>
          <w:rFonts w:ascii="Arial" w:hAnsi="Arial" w:cs="Arial"/>
          <w:sz w:val="24"/>
          <w:szCs w:val="24"/>
        </w:rPr>
      </w:pPr>
    </w:p>
    <w:p w:rsidR="00DB6FA1" w:rsidRPr="00DB6FA1" w:rsidRDefault="00864144" w:rsidP="00DB6FA1">
      <w:pPr>
        <w:jc w:val="center"/>
        <w:rPr>
          <w:rFonts w:ascii="Arial" w:hAnsi="Arial" w:cs="Arial"/>
          <w:b/>
          <w:i/>
          <w:sz w:val="24"/>
          <w:szCs w:val="24"/>
        </w:rPr>
      </w:pPr>
      <w:r>
        <w:rPr>
          <w:rFonts w:ascii="Arial" w:hAnsi="Arial" w:cs="Arial"/>
          <w:b/>
          <w:i/>
          <w:sz w:val="24"/>
          <w:szCs w:val="24"/>
        </w:rPr>
        <w:t>U c h w a ł ę Nr XVIII/204/2025</w:t>
      </w:r>
    </w:p>
    <w:p w:rsidR="00DB6FA1" w:rsidRPr="00DB6FA1" w:rsidRDefault="00DB6FA1" w:rsidP="00DB6FA1">
      <w:pPr>
        <w:rPr>
          <w:rFonts w:ascii="Arial" w:hAnsi="Arial" w:cs="Arial"/>
          <w:b/>
          <w:i/>
          <w:sz w:val="24"/>
          <w:szCs w:val="24"/>
        </w:rPr>
      </w:pPr>
    </w:p>
    <w:p w:rsidR="00DB6FA1" w:rsidRPr="00DB6FA1" w:rsidRDefault="00DB6FA1" w:rsidP="00DB6FA1">
      <w:pPr>
        <w:jc w:val="both"/>
        <w:rPr>
          <w:rFonts w:ascii="Arial" w:hAnsi="Arial" w:cs="Arial"/>
          <w:b/>
          <w:i/>
          <w:sz w:val="24"/>
          <w:szCs w:val="24"/>
        </w:rPr>
      </w:pPr>
      <w:r w:rsidRPr="00DB6FA1">
        <w:rPr>
          <w:rFonts w:ascii="Arial" w:hAnsi="Arial" w:cs="Arial"/>
          <w:sz w:val="24"/>
          <w:szCs w:val="24"/>
        </w:rPr>
        <w:t xml:space="preserve">w sprawie udzielenia Prezydentowi Miasta Stalowej Woli absolutorium z tytułu wykonania budżetu miasta za 2024 rok. </w:t>
      </w:r>
    </w:p>
    <w:p w:rsidR="00DB6FA1" w:rsidRPr="00DB6FA1" w:rsidRDefault="00DB6FA1" w:rsidP="00DB6FA1">
      <w:pPr>
        <w:jc w:val="both"/>
        <w:rPr>
          <w:rFonts w:ascii="Arial" w:hAnsi="Arial" w:cs="Arial"/>
          <w:b/>
          <w:i/>
          <w:sz w:val="24"/>
          <w:szCs w:val="24"/>
        </w:rPr>
      </w:pPr>
    </w:p>
    <w:p w:rsidR="00DB6FA1" w:rsidRDefault="00DB6FA1" w:rsidP="00DB6FA1">
      <w:pPr>
        <w:jc w:val="both"/>
        <w:rPr>
          <w:rFonts w:ascii="Arial" w:hAnsi="Arial" w:cs="Arial"/>
          <w:sz w:val="24"/>
          <w:szCs w:val="24"/>
        </w:rPr>
      </w:pPr>
      <w:r w:rsidRPr="00DB6FA1">
        <w:rPr>
          <w:rFonts w:ascii="Arial" w:hAnsi="Arial" w:cs="Arial"/>
          <w:sz w:val="24"/>
          <w:szCs w:val="24"/>
        </w:rPr>
        <w:t xml:space="preserve">Prezydent Miasta Stalowej Woli podziękował za udzielenie absolutorium. </w:t>
      </w:r>
    </w:p>
    <w:p w:rsidR="002A4FEE" w:rsidRPr="00DB6FA1" w:rsidRDefault="002A4FEE" w:rsidP="00DB6FA1">
      <w:pPr>
        <w:jc w:val="both"/>
        <w:rPr>
          <w:rFonts w:ascii="Arial" w:hAnsi="Arial" w:cs="Arial"/>
          <w:b/>
          <w:i/>
          <w:sz w:val="24"/>
          <w:szCs w:val="24"/>
        </w:rPr>
      </w:pPr>
      <w:r>
        <w:rPr>
          <w:rFonts w:ascii="Arial" w:hAnsi="Arial" w:cs="Arial"/>
          <w:sz w:val="24"/>
          <w:szCs w:val="24"/>
        </w:rPr>
        <w:t xml:space="preserve">Głos zabrał Skarbnik, który również podziękował. </w:t>
      </w:r>
    </w:p>
    <w:p w:rsidR="00DB6FA1" w:rsidRDefault="00DB6FA1" w:rsidP="00DB6FA1">
      <w:pPr>
        <w:jc w:val="center"/>
        <w:rPr>
          <w:rFonts w:ascii="Arial" w:hAnsi="Arial" w:cs="Arial"/>
          <w:b/>
          <w:sz w:val="24"/>
          <w:szCs w:val="24"/>
        </w:rPr>
      </w:pPr>
    </w:p>
    <w:p w:rsidR="00B76CE9" w:rsidRDefault="00B76CE9" w:rsidP="00DB6FA1">
      <w:pPr>
        <w:jc w:val="center"/>
        <w:rPr>
          <w:rFonts w:ascii="Arial" w:hAnsi="Arial" w:cs="Arial"/>
          <w:b/>
          <w:sz w:val="24"/>
          <w:szCs w:val="24"/>
        </w:rPr>
      </w:pPr>
      <w:r w:rsidRPr="002335F0">
        <w:rPr>
          <w:rFonts w:ascii="Arial" w:hAnsi="Arial" w:cs="Arial"/>
          <w:b/>
          <w:sz w:val="24"/>
          <w:szCs w:val="24"/>
        </w:rPr>
        <w:t>Ad 6</w:t>
      </w:r>
      <w:r w:rsidR="00A3663D">
        <w:rPr>
          <w:rFonts w:ascii="Arial" w:hAnsi="Arial" w:cs="Arial"/>
          <w:b/>
          <w:sz w:val="24"/>
          <w:szCs w:val="24"/>
        </w:rPr>
        <w:t>.</w:t>
      </w:r>
    </w:p>
    <w:p w:rsidR="00137354" w:rsidRDefault="00137354" w:rsidP="00137354">
      <w:r>
        <w:rPr>
          <w:rFonts w:ascii="Arial" w:hAnsi="Arial"/>
          <w:sz w:val="24"/>
        </w:rPr>
        <w:t>Projekt uchwały w sprawie zatwierdzenia rocznego sprawozdania finansowego za 2024 rok Samodzielnego Publicznego Zakładu Opieki Zdrowotnej w Stalowej Woli.</w:t>
      </w:r>
    </w:p>
    <w:p w:rsidR="00137354" w:rsidRPr="002335F0" w:rsidRDefault="00137354" w:rsidP="00DB6FA1">
      <w:pPr>
        <w:jc w:val="center"/>
        <w:rPr>
          <w:rFonts w:ascii="Arial" w:hAnsi="Arial" w:cs="Arial"/>
          <w:b/>
          <w:sz w:val="24"/>
          <w:szCs w:val="24"/>
        </w:rPr>
      </w:pPr>
    </w:p>
    <w:p w:rsidR="00C11081" w:rsidRPr="00C11081" w:rsidRDefault="00C11081" w:rsidP="00C11081">
      <w:pPr>
        <w:spacing w:after="0" w:line="276" w:lineRule="auto"/>
        <w:jc w:val="both"/>
        <w:rPr>
          <w:rFonts w:ascii="Arial" w:hAnsi="Arial" w:cs="Arial"/>
          <w:sz w:val="24"/>
          <w:szCs w:val="24"/>
        </w:rPr>
      </w:pPr>
      <w:r w:rsidRPr="00C11081">
        <w:rPr>
          <w:rFonts w:ascii="Arial" w:hAnsi="Arial" w:cs="Arial"/>
          <w:sz w:val="24"/>
          <w:szCs w:val="24"/>
        </w:rPr>
        <w:t xml:space="preserve">Samodzielny Publiczny Zakład Opieki Zdrowotnej w Stalowej Woli ul. Kwiatkowskiego 2 złożył sprawozdanie finansowe składające się bilansu, rachunku zysków i strat, sprawozdania z działalności oraz informacji dodatkowej do sprawozdania finansowego w dniu 31 marca 2025 roku. Suma bilansowa za rok 2024 wynosi 8 856 326,50 zł. Rachunek Zysków i Strat przedstawia zysk SP ZOZ w kwocie 31 943,98 zł. Sprawozdanie z działalności SP ZOZ przedstawia poszczególne wielkości obszarów działań zakładu, m.in. stan zatrudnienia, liczbę zadeklarowanych pacjentów POZ. Zgodnie z art. 53 ust 1 ustawy z dnia 29 września 1994 roku o rachunkowości sprawozdanie podlega zatwierdzeniu w terminie 6 miesięcy od dnia bilansowego. </w:t>
      </w:r>
    </w:p>
    <w:p w:rsidR="00C11081" w:rsidRPr="00C11081" w:rsidRDefault="00C11081" w:rsidP="00C11081">
      <w:pPr>
        <w:spacing w:after="0" w:line="276" w:lineRule="auto"/>
        <w:jc w:val="both"/>
        <w:rPr>
          <w:rFonts w:ascii="Arial" w:hAnsi="Arial" w:cs="Arial"/>
          <w:sz w:val="24"/>
          <w:szCs w:val="24"/>
        </w:rPr>
      </w:pPr>
      <w:r w:rsidRPr="00C11081">
        <w:rPr>
          <w:rFonts w:ascii="Arial" w:hAnsi="Arial" w:cs="Arial"/>
          <w:sz w:val="24"/>
          <w:szCs w:val="24"/>
        </w:rPr>
        <w:t>Biorąc pod uwagę powyższe oraz że złożone sprawozdanie odpowiada wymogom formalnoprawnym podjęcie niniejszej uchwały jest uzasadnione.</w:t>
      </w:r>
    </w:p>
    <w:p w:rsidR="00C11081" w:rsidRDefault="00C11081" w:rsidP="00130194">
      <w:pPr>
        <w:spacing w:line="276" w:lineRule="auto"/>
        <w:jc w:val="both"/>
        <w:rPr>
          <w:rFonts w:ascii="Arial" w:hAnsi="Arial" w:cs="Arial"/>
          <w:sz w:val="24"/>
          <w:szCs w:val="24"/>
        </w:rPr>
      </w:pPr>
    </w:p>
    <w:p w:rsidR="00130194" w:rsidRPr="00456107" w:rsidRDefault="00130194" w:rsidP="00130194">
      <w:pPr>
        <w:spacing w:line="276" w:lineRule="auto"/>
        <w:jc w:val="both"/>
        <w:rPr>
          <w:rFonts w:ascii="Arial" w:hAnsi="Arial" w:cs="Arial"/>
          <w:sz w:val="24"/>
          <w:szCs w:val="24"/>
        </w:rPr>
      </w:pPr>
      <w:r w:rsidRPr="00456107">
        <w:rPr>
          <w:rFonts w:ascii="Arial" w:hAnsi="Arial" w:cs="Arial"/>
          <w:sz w:val="24"/>
          <w:szCs w:val="24"/>
        </w:rPr>
        <w:t xml:space="preserve">Komisja Budżetu i Finansów pozytywnie zaopiniowała projekt uchwały.  </w:t>
      </w:r>
    </w:p>
    <w:p w:rsidR="00130194" w:rsidRPr="00456107" w:rsidRDefault="00130194" w:rsidP="00130194">
      <w:pPr>
        <w:spacing w:line="276" w:lineRule="auto"/>
        <w:jc w:val="both"/>
        <w:rPr>
          <w:rFonts w:ascii="Arial" w:hAnsi="Arial" w:cs="Arial"/>
          <w:sz w:val="24"/>
          <w:szCs w:val="24"/>
        </w:rPr>
      </w:pPr>
      <w:r w:rsidRPr="00456107">
        <w:rPr>
          <w:rStyle w:val="Pogrubienie"/>
          <w:rFonts w:ascii="Arial" w:hAnsi="Arial" w:cs="Arial"/>
          <w:b w:val="0"/>
          <w:color w:val="000000"/>
          <w:sz w:val="24"/>
          <w:szCs w:val="24"/>
        </w:rPr>
        <w:t>Komisja Gospodarki Komunalnej, Geodezji, Architektury i Ochrony Środowiska</w:t>
      </w:r>
      <w:r w:rsidRPr="00456107">
        <w:rPr>
          <w:rFonts w:ascii="Arial" w:hAnsi="Arial" w:cs="Arial"/>
          <w:sz w:val="24"/>
          <w:szCs w:val="24"/>
        </w:rPr>
        <w:t xml:space="preserve"> pozytywnie zaopiniowała projekt uchwały.   </w:t>
      </w:r>
    </w:p>
    <w:p w:rsidR="00130194" w:rsidRPr="00456107" w:rsidRDefault="00130194" w:rsidP="00130194">
      <w:pPr>
        <w:spacing w:line="276" w:lineRule="auto"/>
        <w:jc w:val="both"/>
        <w:rPr>
          <w:rFonts w:ascii="Arial" w:hAnsi="Arial" w:cs="Arial"/>
          <w:sz w:val="24"/>
          <w:szCs w:val="24"/>
        </w:rPr>
      </w:pPr>
      <w:r w:rsidRPr="00456107">
        <w:rPr>
          <w:rStyle w:val="Pogrubienie"/>
          <w:rFonts w:ascii="Arial" w:hAnsi="Arial" w:cs="Arial"/>
          <w:b w:val="0"/>
          <w:color w:val="000000"/>
          <w:sz w:val="24"/>
          <w:szCs w:val="24"/>
        </w:rPr>
        <w:lastRenderedPageBreak/>
        <w:t xml:space="preserve">Komisja Rodziny, Opieki Społecznej i Zdrowia </w:t>
      </w:r>
      <w:r w:rsidRPr="00456107">
        <w:rPr>
          <w:rFonts w:ascii="Arial" w:hAnsi="Arial" w:cs="Arial"/>
          <w:sz w:val="24"/>
          <w:szCs w:val="24"/>
        </w:rPr>
        <w:t xml:space="preserve">pozytywnie zaopiniowała projekt uchwały.   </w:t>
      </w:r>
    </w:p>
    <w:p w:rsidR="00130194" w:rsidRPr="00456107" w:rsidRDefault="00130194" w:rsidP="00130194">
      <w:pPr>
        <w:spacing w:line="276" w:lineRule="auto"/>
        <w:jc w:val="both"/>
        <w:rPr>
          <w:rFonts w:ascii="Arial" w:hAnsi="Arial" w:cs="Arial"/>
          <w:sz w:val="24"/>
          <w:szCs w:val="24"/>
        </w:rPr>
      </w:pPr>
      <w:r w:rsidRPr="00456107">
        <w:rPr>
          <w:rStyle w:val="Pogrubienie"/>
          <w:rFonts w:ascii="Arial" w:hAnsi="Arial" w:cs="Arial"/>
          <w:b w:val="0"/>
          <w:color w:val="000000"/>
          <w:sz w:val="24"/>
          <w:szCs w:val="24"/>
        </w:rPr>
        <w:t>Komisja Inicjatyw Gospodarczych, Rozwoju i Promocji Miasta</w:t>
      </w:r>
      <w:r w:rsidRPr="00456107">
        <w:rPr>
          <w:rFonts w:ascii="Arial" w:hAnsi="Arial" w:cs="Arial"/>
          <w:sz w:val="24"/>
          <w:szCs w:val="24"/>
        </w:rPr>
        <w:t xml:space="preserve"> pozytywnie zaopiniowała projekt uchwały.   </w:t>
      </w:r>
    </w:p>
    <w:p w:rsidR="00130194" w:rsidRPr="00456107" w:rsidRDefault="00130194" w:rsidP="00130194">
      <w:pPr>
        <w:spacing w:line="276" w:lineRule="auto"/>
        <w:jc w:val="both"/>
        <w:rPr>
          <w:rFonts w:ascii="Arial" w:hAnsi="Arial" w:cs="Arial"/>
          <w:sz w:val="24"/>
          <w:szCs w:val="24"/>
        </w:rPr>
      </w:pPr>
      <w:r w:rsidRPr="00456107">
        <w:rPr>
          <w:rFonts w:ascii="Arial" w:hAnsi="Arial" w:cs="Arial"/>
          <w:sz w:val="24"/>
          <w:szCs w:val="24"/>
        </w:rPr>
        <w:t xml:space="preserve">Komisja Oświaty, Kultury i Sportu pozytywnie zaopiniowała projekt uchwały.   </w:t>
      </w:r>
    </w:p>
    <w:p w:rsidR="00130194" w:rsidRPr="00456107" w:rsidRDefault="00130194" w:rsidP="00130194">
      <w:pPr>
        <w:spacing w:line="276" w:lineRule="auto"/>
        <w:jc w:val="both"/>
        <w:rPr>
          <w:rFonts w:ascii="Arial" w:hAnsi="Arial" w:cs="Arial"/>
          <w:sz w:val="24"/>
          <w:szCs w:val="24"/>
        </w:rPr>
      </w:pPr>
      <w:r w:rsidRPr="00456107">
        <w:rPr>
          <w:rStyle w:val="Pogrubienie"/>
          <w:rFonts w:ascii="Arial" w:hAnsi="Arial" w:cs="Arial"/>
          <w:b w:val="0"/>
          <w:color w:val="000000"/>
          <w:sz w:val="24"/>
          <w:szCs w:val="24"/>
        </w:rPr>
        <w:t>Komisja Bezpieczeństwa</w:t>
      </w:r>
      <w:r w:rsidRPr="00456107">
        <w:rPr>
          <w:rFonts w:ascii="Arial" w:hAnsi="Arial" w:cs="Arial"/>
          <w:sz w:val="24"/>
          <w:szCs w:val="24"/>
        </w:rPr>
        <w:t xml:space="preserve"> </w:t>
      </w:r>
      <w:r w:rsidRPr="00456107">
        <w:rPr>
          <w:rStyle w:val="Pogrubienie"/>
          <w:rFonts w:ascii="Arial" w:hAnsi="Arial" w:cs="Arial"/>
          <w:b w:val="0"/>
          <w:color w:val="000000"/>
          <w:sz w:val="24"/>
          <w:szCs w:val="24"/>
        </w:rPr>
        <w:t xml:space="preserve">i Porządku Publicznego </w:t>
      </w:r>
      <w:r w:rsidRPr="00456107">
        <w:rPr>
          <w:rFonts w:ascii="Arial" w:hAnsi="Arial" w:cs="Arial"/>
          <w:sz w:val="24"/>
          <w:szCs w:val="24"/>
        </w:rPr>
        <w:t xml:space="preserve">pozytywnie zaopiniowała projekt uchwały.   </w:t>
      </w:r>
    </w:p>
    <w:p w:rsidR="00130194" w:rsidRPr="00456107" w:rsidRDefault="00130194" w:rsidP="00130194">
      <w:pPr>
        <w:pStyle w:val="NormalnyWeb"/>
        <w:spacing w:line="276" w:lineRule="auto"/>
        <w:rPr>
          <w:rFonts w:ascii="Arial" w:hAnsi="Arial" w:cs="Arial"/>
        </w:rPr>
      </w:pPr>
      <w:r w:rsidRPr="00456107">
        <w:rPr>
          <w:rStyle w:val="Pogrubienie"/>
          <w:rFonts w:ascii="Arial" w:hAnsi="Arial" w:cs="Arial"/>
          <w:b w:val="0"/>
          <w:color w:val="000000"/>
        </w:rPr>
        <w:t xml:space="preserve">Komisja Mieszkaniowa </w:t>
      </w:r>
      <w:r w:rsidRPr="00456107">
        <w:rPr>
          <w:rFonts w:ascii="Arial" w:hAnsi="Arial" w:cs="Arial"/>
        </w:rPr>
        <w:t xml:space="preserve">pozytywnie zaopiniowała projekt uchwały.   </w:t>
      </w:r>
    </w:p>
    <w:p w:rsidR="006B4473" w:rsidRDefault="009C6BC3" w:rsidP="009C6BC3">
      <w:pPr>
        <w:jc w:val="both"/>
        <w:rPr>
          <w:rFonts w:ascii="Arial" w:hAnsi="Arial" w:cs="Arial"/>
          <w:sz w:val="24"/>
          <w:szCs w:val="24"/>
        </w:rPr>
      </w:pPr>
      <w:r w:rsidRPr="009C6BC3">
        <w:rPr>
          <w:rFonts w:ascii="Arial" w:hAnsi="Arial" w:cs="Arial"/>
          <w:sz w:val="24"/>
          <w:szCs w:val="24"/>
        </w:rPr>
        <w:t>Pani Joanna Grobel-Proszowska</w:t>
      </w:r>
      <w:r w:rsidR="002335F0">
        <w:rPr>
          <w:rFonts w:ascii="Arial" w:hAnsi="Arial" w:cs="Arial"/>
          <w:sz w:val="24"/>
          <w:szCs w:val="24"/>
        </w:rPr>
        <w:t xml:space="preserve"> </w:t>
      </w:r>
      <w:r>
        <w:rPr>
          <w:rFonts w:ascii="Arial" w:hAnsi="Arial" w:cs="Arial"/>
          <w:sz w:val="24"/>
          <w:szCs w:val="24"/>
        </w:rPr>
        <w:t>zapytała jakie</w:t>
      </w:r>
      <w:r w:rsidR="008A74E0">
        <w:rPr>
          <w:rFonts w:ascii="Arial" w:hAnsi="Arial" w:cs="Arial"/>
          <w:sz w:val="24"/>
          <w:szCs w:val="24"/>
        </w:rPr>
        <w:t xml:space="preserve"> </w:t>
      </w:r>
      <w:r>
        <w:rPr>
          <w:rFonts w:ascii="Arial" w:hAnsi="Arial" w:cs="Arial"/>
          <w:sz w:val="24"/>
          <w:szCs w:val="24"/>
        </w:rPr>
        <w:t>warunki</w:t>
      </w:r>
      <w:r w:rsidR="008A74E0">
        <w:rPr>
          <w:rFonts w:ascii="Arial" w:hAnsi="Arial" w:cs="Arial"/>
          <w:sz w:val="24"/>
          <w:szCs w:val="24"/>
        </w:rPr>
        <w:t xml:space="preserve"> trzeba </w:t>
      </w:r>
      <w:r>
        <w:rPr>
          <w:rFonts w:ascii="Arial" w:hAnsi="Arial" w:cs="Arial"/>
          <w:sz w:val="24"/>
          <w:szCs w:val="24"/>
        </w:rPr>
        <w:t>spełnić,</w:t>
      </w:r>
      <w:r w:rsidR="008A74E0">
        <w:rPr>
          <w:rFonts w:ascii="Arial" w:hAnsi="Arial" w:cs="Arial"/>
          <w:sz w:val="24"/>
          <w:szCs w:val="24"/>
        </w:rPr>
        <w:t xml:space="preserve"> aby </w:t>
      </w:r>
      <w:r>
        <w:rPr>
          <w:rFonts w:ascii="Arial" w:hAnsi="Arial" w:cs="Arial"/>
          <w:sz w:val="24"/>
          <w:szCs w:val="24"/>
        </w:rPr>
        <w:t>w tym roku wystąpić</w:t>
      </w:r>
      <w:r w:rsidR="008A74E0">
        <w:rPr>
          <w:rFonts w:ascii="Arial" w:hAnsi="Arial" w:cs="Arial"/>
          <w:sz w:val="24"/>
          <w:szCs w:val="24"/>
        </w:rPr>
        <w:t xml:space="preserve"> do NFZ o </w:t>
      </w:r>
      <w:r>
        <w:rPr>
          <w:rFonts w:ascii="Arial" w:hAnsi="Arial" w:cs="Arial"/>
          <w:sz w:val="24"/>
          <w:szCs w:val="24"/>
        </w:rPr>
        <w:t>kontrakt</w:t>
      </w:r>
      <w:r w:rsidR="008A74E0">
        <w:rPr>
          <w:rFonts w:ascii="Arial" w:hAnsi="Arial" w:cs="Arial"/>
          <w:sz w:val="24"/>
          <w:szCs w:val="24"/>
        </w:rPr>
        <w:t xml:space="preserve"> na </w:t>
      </w:r>
      <w:r>
        <w:rPr>
          <w:rFonts w:ascii="Arial" w:hAnsi="Arial" w:cs="Arial"/>
          <w:sz w:val="24"/>
          <w:szCs w:val="24"/>
        </w:rPr>
        <w:t>przynajmniej 10 łóżek</w:t>
      </w:r>
      <w:r w:rsidR="008A74E0">
        <w:rPr>
          <w:rFonts w:ascii="Arial" w:hAnsi="Arial" w:cs="Arial"/>
          <w:sz w:val="24"/>
          <w:szCs w:val="24"/>
        </w:rPr>
        <w:t xml:space="preserve"> i j</w:t>
      </w:r>
      <w:r>
        <w:rPr>
          <w:rFonts w:ascii="Arial" w:hAnsi="Arial" w:cs="Arial"/>
          <w:sz w:val="24"/>
          <w:szCs w:val="24"/>
        </w:rPr>
        <w:t xml:space="preserve">aka jest planowana przyszłość dalszych 20 łóżek. </w:t>
      </w:r>
      <w:r w:rsidR="008A74E0">
        <w:rPr>
          <w:rFonts w:ascii="Arial" w:hAnsi="Arial" w:cs="Arial"/>
          <w:sz w:val="24"/>
          <w:szCs w:val="24"/>
        </w:rPr>
        <w:t xml:space="preserve"> </w:t>
      </w:r>
    </w:p>
    <w:p w:rsidR="0093510D" w:rsidRDefault="0093510D" w:rsidP="0093510D">
      <w:pPr>
        <w:jc w:val="both"/>
      </w:pPr>
      <w:r>
        <w:rPr>
          <w:rFonts w:ascii="Arial" w:hAnsi="Arial" w:cs="Arial"/>
          <w:sz w:val="24"/>
          <w:szCs w:val="24"/>
        </w:rPr>
        <w:t xml:space="preserve">Dyrektor </w:t>
      </w:r>
      <w:r>
        <w:rPr>
          <w:rFonts w:ascii="Arial" w:hAnsi="Arial"/>
          <w:sz w:val="24"/>
        </w:rPr>
        <w:t xml:space="preserve">Samodzielnego Publicznego Zakładu Opieki Zdrowotnej w Stalowej Woli Pan Andrzej Komsa powiedział, że jest na etapie przygotowywania dokumentacji Oceny Celowości Inwestycji, która zostanie przekazana do Wojewody. Jeżeli opinia Wojewody będzie pozytywna wówczas dyrektor będzie mógł wystąpić o przetargi na sprzęt do hospicjum łóżkowego, gdyż obiekt składa się z dwóch części: łóżkowej </w:t>
      </w:r>
      <w:r>
        <w:rPr>
          <w:rFonts w:ascii="Arial" w:hAnsi="Arial"/>
          <w:sz w:val="24"/>
        </w:rPr>
        <w:br/>
        <w:t xml:space="preserve">i ambulatoryjnej. Ta druga jest wyposażana na bieżąco. </w:t>
      </w:r>
    </w:p>
    <w:p w:rsidR="008A74E0" w:rsidRDefault="008A74E0" w:rsidP="00BC3288">
      <w:pPr>
        <w:rPr>
          <w:rFonts w:ascii="Arial" w:hAnsi="Arial" w:cs="Arial"/>
          <w:sz w:val="24"/>
          <w:szCs w:val="24"/>
        </w:rPr>
      </w:pPr>
    </w:p>
    <w:p w:rsidR="00864144" w:rsidRDefault="00864144" w:rsidP="00864144">
      <w:r>
        <w:rPr>
          <w:rFonts w:ascii="Arial" w:hAnsi="Arial"/>
          <w:b/>
          <w:sz w:val="24"/>
          <w:u w:val="single"/>
        </w:rPr>
        <w:t>Głosowano w sprawie:</w:t>
      </w:r>
    </w:p>
    <w:p w:rsidR="00864144" w:rsidRDefault="00864144" w:rsidP="00864144">
      <w:r>
        <w:rPr>
          <w:rFonts w:ascii="Arial" w:hAnsi="Arial"/>
          <w:sz w:val="24"/>
        </w:rPr>
        <w:t>Projektu uchwały w sprawie zatwierdzenia rocznego sprawozdania finansowego za 2024 rok Samodzielnego Publicznego Zakładu Opieki Zdrowotnej w Stalowej Woli.</w:t>
      </w:r>
    </w:p>
    <w:p w:rsidR="00864144" w:rsidRDefault="00864144" w:rsidP="00864144">
      <w:r>
        <w:rPr>
          <w:rFonts w:ascii="Arial" w:hAnsi="Arial"/>
          <w:b/>
          <w:sz w:val="24"/>
          <w:u w:val="single"/>
        </w:rPr>
        <w:t>Wyniki głosowania</w:t>
      </w:r>
    </w:p>
    <w:p w:rsidR="00864144" w:rsidRDefault="00864144" w:rsidP="00864144">
      <w:r>
        <w:rPr>
          <w:rFonts w:ascii="Arial" w:hAnsi="Arial"/>
          <w:sz w:val="24"/>
        </w:rPr>
        <w:t>ZA: 21, PRZECIW: 0, WSTRZYMUJĘ SIĘ: 1, BRAK GŁOSU: 0, NIEOBECNI: 1</w:t>
      </w:r>
    </w:p>
    <w:p w:rsidR="00864144" w:rsidRDefault="00864144" w:rsidP="00864144">
      <w:r>
        <w:rPr>
          <w:rFonts w:ascii="Arial" w:hAnsi="Arial"/>
          <w:b/>
          <w:sz w:val="24"/>
          <w:u w:val="single"/>
        </w:rPr>
        <w:t>Wyniki imienne:</w:t>
      </w:r>
    </w:p>
    <w:p w:rsidR="00864144" w:rsidRDefault="00864144" w:rsidP="00864144">
      <w:pPr>
        <w:spacing w:after="0"/>
      </w:pPr>
      <w:r>
        <w:rPr>
          <w:rFonts w:ascii="Arial" w:hAnsi="Arial"/>
          <w:sz w:val="24"/>
        </w:rPr>
        <w:t>ZA (21)</w:t>
      </w:r>
    </w:p>
    <w:p w:rsidR="00864144" w:rsidRDefault="00864144" w:rsidP="00864144">
      <w:r>
        <w:rPr>
          <w:rFonts w:ascii="Arial" w:hAnsi="Arial"/>
          <w:sz w:val="24"/>
        </w:rPr>
        <w:t>Mariusz Bajek, Damian Bryk, Andrzej Dorosz, Łukasz Durek, Joanna Grobel-Proszowska, Daniel Hausner, Ilona Kaczmarek, Aleksander Kapuściński, Andrzej Kochan, Adam Krotoszyński, Agata Krzek, Kamil Maciejak, Paweł Madej, Damian Marczak, Karolina Paleń, Piotr Rut, Jan Sibiga, Janina Siek, Wiesław Siembida, Andrzej Szymonik, Urszula Tatys</w:t>
      </w:r>
    </w:p>
    <w:p w:rsidR="00864144" w:rsidRDefault="00864144" w:rsidP="00864144">
      <w:r>
        <w:rPr>
          <w:rFonts w:ascii="Arial" w:hAnsi="Arial"/>
          <w:sz w:val="24"/>
        </w:rPr>
        <w:t>PRZECIW (0)</w:t>
      </w:r>
    </w:p>
    <w:p w:rsidR="00864144" w:rsidRDefault="00864144" w:rsidP="00864144">
      <w:pPr>
        <w:spacing w:after="0"/>
      </w:pPr>
      <w:r>
        <w:rPr>
          <w:rFonts w:ascii="Arial" w:hAnsi="Arial"/>
          <w:sz w:val="24"/>
        </w:rPr>
        <w:t>WSTRZYMUJĘ SIĘ (1)</w:t>
      </w:r>
    </w:p>
    <w:p w:rsidR="00864144" w:rsidRDefault="00864144" w:rsidP="00864144">
      <w:r>
        <w:rPr>
          <w:rFonts w:ascii="Arial" w:hAnsi="Arial"/>
          <w:sz w:val="24"/>
        </w:rPr>
        <w:t>Dariusz Przytuła</w:t>
      </w:r>
    </w:p>
    <w:p w:rsidR="00864144" w:rsidRDefault="00864144" w:rsidP="00864144">
      <w:r>
        <w:rPr>
          <w:rFonts w:ascii="Arial" w:hAnsi="Arial"/>
          <w:sz w:val="24"/>
        </w:rPr>
        <w:t>BRAK GŁOSU (0)</w:t>
      </w:r>
    </w:p>
    <w:p w:rsidR="00864144" w:rsidRDefault="00864144" w:rsidP="00864144">
      <w:pPr>
        <w:spacing w:after="0"/>
      </w:pPr>
      <w:r>
        <w:rPr>
          <w:rFonts w:ascii="Arial" w:hAnsi="Arial"/>
          <w:sz w:val="24"/>
        </w:rPr>
        <w:t>NIEOBECNI (1)</w:t>
      </w:r>
    </w:p>
    <w:p w:rsidR="00864144" w:rsidRDefault="00864144" w:rsidP="00864144">
      <w:r>
        <w:rPr>
          <w:rFonts w:ascii="Arial" w:hAnsi="Arial"/>
          <w:sz w:val="24"/>
        </w:rPr>
        <w:t>Elżbieta Kulpa</w:t>
      </w:r>
    </w:p>
    <w:p w:rsidR="00864144" w:rsidRPr="00DB6FA1" w:rsidRDefault="00864144" w:rsidP="00864144">
      <w:pPr>
        <w:pStyle w:val="NormalnyWeb"/>
        <w:jc w:val="both"/>
        <w:rPr>
          <w:rFonts w:ascii="Arial" w:hAnsi="Arial" w:cs="Arial"/>
        </w:rPr>
      </w:pPr>
      <w:r w:rsidRPr="00DB6FA1">
        <w:rPr>
          <w:rFonts w:ascii="Arial" w:hAnsi="Arial" w:cs="Arial"/>
        </w:rPr>
        <w:lastRenderedPageBreak/>
        <w:t xml:space="preserve">Rada Miejska </w:t>
      </w:r>
      <w:r>
        <w:rPr>
          <w:rFonts w:ascii="Arial" w:hAnsi="Arial" w:cs="Arial"/>
        </w:rPr>
        <w:t>przy 21 głosach za i 1 wstrzymującym</w:t>
      </w:r>
      <w:r w:rsidRPr="00DB6FA1">
        <w:rPr>
          <w:rFonts w:ascii="Arial" w:hAnsi="Arial" w:cs="Arial"/>
        </w:rPr>
        <w:t xml:space="preserve"> podjęła </w:t>
      </w:r>
    </w:p>
    <w:p w:rsidR="00864144" w:rsidRPr="00DB6FA1" w:rsidRDefault="00864144" w:rsidP="00864144">
      <w:pPr>
        <w:jc w:val="both"/>
        <w:rPr>
          <w:rFonts w:ascii="Arial" w:hAnsi="Arial" w:cs="Arial"/>
          <w:sz w:val="24"/>
          <w:szCs w:val="24"/>
        </w:rPr>
      </w:pPr>
    </w:p>
    <w:p w:rsidR="00864144" w:rsidRPr="00DB6FA1" w:rsidRDefault="00864144" w:rsidP="00864144">
      <w:pPr>
        <w:jc w:val="center"/>
        <w:rPr>
          <w:rFonts w:ascii="Arial" w:hAnsi="Arial" w:cs="Arial"/>
          <w:b/>
          <w:i/>
          <w:sz w:val="24"/>
          <w:szCs w:val="24"/>
        </w:rPr>
      </w:pPr>
      <w:r>
        <w:rPr>
          <w:rFonts w:ascii="Arial" w:hAnsi="Arial" w:cs="Arial"/>
          <w:b/>
          <w:i/>
          <w:sz w:val="24"/>
          <w:szCs w:val="24"/>
        </w:rPr>
        <w:t>U c h w a ł ę Nr XVIII/205/2025</w:t>
      </w:r>
    </w:p>
    <w:p w:rsidR="00864144" w:rsidRPr="00DB6FA1" w:rsidRDefault="00864144" w:rsidP="00864144">
      <w:pPr>
        <w:rPr>
          <w:rFonts w:ascii="Arial" w:hAnsi="Arial" w:cs="Arial"/>
          <w:b/>
          <w:i/>
          <w:sz w:val="24"/>
          <w:szCs w:val="24"/>
        </w:rPr>
      </w:pPr>
    </w:p>
    <w:p w:rsidR="00864144" w:rsidRDefault="00864144" w:rsidP="00864144">
      <w:pPr>
        <w:jc w:val="both"/>
      </w:pPr>
      <w:r w:rsidRPr="00DB6FA1">
        <w:rPr>
          <w:rFonts w:ascii="Arial" w:hAnsi="Arial" w:cs="Arial"/>
          <w:sz w:val="24"/>
          <w:szCs w:val="24"/>
        </w:rPr>
        <w:t>w sprawie</w:t>
      </w:r>
      <w:r>
        <w:rPr>
          <w:rFonts w:ascii="Arial" w:hAnsi="Arial" w:cs="Arial"/>
          <w:sz w:val="24"/>
          <w:szCs w:val="24"/>
        </w:rPr>
        <w:t xml:space="preserve"> </w:t>
      </w:r>
      <w:r>
        <w:rPr>
          <w:rFonts w:ascii="Arial" w:hAnsi="Arial"/>
          <w:sz w:val="24"/>
        </w:rPr>
        <w:t>zatwierdzenia rocznego sprawozdania finansowego za 2024 rok Samodzielnego Publicznego Zakładu Opieki Zdrowotnej w Stalowej Woli.</w:t>
      </w:r>
    </w:p>
    <w:p w:rsidR="00130B9D" w:rsidRDefault="00130B9D" w:rsidP="00864144">
      <w:pPr>
        <w:rPr>
          <w:rFonts w:ascii="Arial" w:hAnsi="Arial" w:cs="Arial"/>
          <w:sz w:val="24"/>
          <w:szCs w:val="24"/>
        </w:rPr>
      </w:pPr>
    </w:p>
    <w:p w:rsidR="00130B9D" w:rsidRDefault="00130B9D" w:rsidP="00E8603F">
      <w:pPr>
        <w:jc w:val="center"/>
        <w:rPr>
          <w:rFonts w:ascii="Arial" w:hAnsi="Arial" w:cs="Arial"/>
          <w:b/>
          <w:sz w:val="24"/>
          <w:szCs w:val="24"/>
        </w:rPr>
      </w:pPr>
      <w:r w:rsidRPr="00130B9D">
        <w:rPr>
          <w:rFonts w:ascii="Arial" w:hAnsi="Arial" w:cs="Arial"/>
          <w:b/>
          <w:sz w:val="24"/>
          <w:szCs w:val="24"/>
        </w:rPr>
        <w:t>Ad 7</w:t>
      </w:r>
      <w:r w:rsidR="00E8603F">
        <w:rPr>
          <w:rFonts w:ascii="Arial" w:hAnsi="Arial" w:cs="Arial"/>
          <w:b/>
          <w:sz w:val="24"/>
          <w:szCs w:val="24"/>
        </w:rPr>
        <w:t>.</w:t>
      </w:r>
    </w:p>
    <w:p w:rsidR="00E8603F" w:rsidRDefault="00E8603F" w:rsidP="009D6F10">
      <w:pPr>
        <w:jc w:val="both"/>
      </w:pPr>
      <w:r>
        <w:rPr>
          <w:rFonts w:ascii="Arial" w:hAnsi="Arial"/>
          <w:sz w:val="24"/>
        </w:rPr>
        <w:t>Informacja Skarbnika Miasta dotycząca wystąpienia pokontrolnego Regionalnej Izby Obrachunkowej w Rzeszowie w sprawie kompleksowej kontroli gospodarki finansowej Miasta Stalowa Wola.</w:t>
      </w:r>
    </w:p>
    <w:p w:rsidR="00CE1C20" w:rsidRPr="00913937" w:rsidRDefault="00CE1C20" w:rsidP="00CE1C20">
      <w:pPr>
        <w:jc w:val="both"/>
        <w:rPr>
          <w:rFonts w:ascii="Arial" w:hAnsi="Arial" w:cs="Arial"/>
          <w:b/>
          <w:sz w:val="24"/>
          <w:szCs w:val="24"/>
          <w:u w:val="single"/>
        </w:rPr>
      </w:pPr>
      <w:r w:rsidRPr="00913937">
        <w:rPr>
          <w:rFonts w:ascii="Arial" w:hAnsi="Arial" w:cs="Arial"/>
          <w:b/>
          <w:sz w:val="24"/>
          <w:szCs w:val="24"/>
          <w:u w:val="single"/>
        </w:rPr>
        <w:t>Informacja z przeprowadzonej kontroli kompleksowej gospodarki finansowej Miasta Stalowa Wola</w:t>
      </w:r>
      <w:r w:rsidR="00F34856">
        <w:rPr>
          <w:rFonts w:ascii="Arial" w:hAnsi="Arial" w:cs="Arial"/>
          <w:b/>
          <w:sz w:val="24"/>
          <w:szCs w:val="24"/>
          <w:u w:val="single"/>
        </w:rPr>
        <w:t>, którą przedstawił i</w:t>
      </w:r>
      <w:r w:rsidRPr="00913937">
        <w:rPr>
          <w:rFonts w:ascii="Arial" w:hAnsi="Arial" w:cs="Arial"/>
          <w:b/>
          <w:sz w:val="24"/>
          <w:szCs w:val="24"/>
          <w:u w:val="single"/>
        </w:rPr>
        <w:t xml:space="preserve"> omówił Skarbnik Miasta Stalowej Woli stanowi załącznik nr 10 do Protokołu.</w:t>
      </w:r>
    </w:p>
    <w:p w:rsidR="005F6AF2" w:rsidRPr="00C51E8A" w:rsidRDefault="00F34856" w:rsidP="00C51E8A">
      <w:pPr>
        <w:jc w:val="both"/>
        <w:rPr>
          <w:rFonts w:ascii="Arial" w:hAnsi="Arial" w:cs="Arial"/>
          <w:sz w:val="24"/>
          <w:szCs w:val="24"/>
        </w:rPr>
      </w:pPr>
      <w:r w:rsidRPr="00F34856">
        <w:rPr>
          <w:rFonts w:ascii="Arial" w:hAnsi="Arial" w:cs="Arial"/>
          <w:sz w:val="24"/>
          <w:szCs w:val="24"/>
        </w:rPr>
        <w:t xml:space="preserve">Następnie głos zabrał Prezydent Stalowej Woli, który zaznaczył, iż przyjęto najbardziej transparentną </w:t>
      </w:r>
      <w:r>
        <w:rPr>
          <w:rFonts w:ascii="Arial" w:hAnsi="Arial" w:cs="Arial"/>
          <w:sz w:val="24"/>
          <w:szCs w:val="24"/>
        </w:rPr>
        <w:t xml:space="preserve">formę przestawienia protokołu. </w:t>
      </w:r>
      <w:r w:rsidR="00C51E8A">
        <w:rPr>
          <w:rFonts w:ascii="Arial" w:hAnsi="Arial" w:cs="Arial"/>
          <w:sz w:val="24"/>
          <w:szCs w:val="24"/>
        </w:rPr>
        <w:t xml:space="preserve">Jak podkreślił Pan Lucjusz Nadbereżny RIO badała lata 2022, 2023, 2024. Kontrola była zaplanowana, gdyż odbywa się ona raz na cztery lata. </w:t>
      </w:r>
      <w:r w:rsidR="00960BFF" w:rsidRPr="00C51E8A">
        <w:rPr>
          <w:rFonts w:ascii="Arial" w:hAnsi="Arial" w:cs="Arial"/>
          <w:sz w:val="24"/>
          <w:szCs w:val="24"/>
        </w:rPr>
        <w:t xml:space="preserve">Kontrole </w:t>
      </w:r>
      <w:r w:rsidR="00C51E8A" w:rsidRPr="00C51E8A">
        <w:rPr>
          <w:rFonts w:ascii="Arial" w:hAnsi="Arial" w:cs="Arial"/>
          <w:sz w:val="24"/>
          <w:szCs w:val="24"/>
        </w:rPr>
        <w:t>zwracają</w:t>
      </w:r>
      <w:r w:rsidR="00960BFF" w:rsidRPr="00C51E8A">
        <w:rPr>
          <w:rFonts w:ascii="Arial" w:hAnsi="Arial" w:cs="Arial"/>
          <w:sz w:val="24"/>
          <w:szCs w:val="24"/>
        </w:rPr>
        <w:t xml:space="preserve"> uwagę na </w:t>
      </w:r>
      <w:r w:rsidR="00C51E8A" w:rsidRPr="00C51E8A">
        <w:rPr>
          <w:rFonts w:ascii="Arial" w:hAnsi="Arial" w:cs="Arial"/>
          <w:sz w:val="24"/>
          <w:szCs w:val="24"/>
        </w:rPr>
        <w:t>prowadzone</w:t>
      </w:r>
      <w:r w:rsidR="00960BFF" w:rsidRPr="00C51E8A">
        <w:rPr>
          <w:rFonts w:ascii="Arial" w:hAnsi="Arial" w:cs="Arial"/>
          <w:sz w:val="24"/>
          <w:szCs w:val="24"/>
        </w:rPr>
        <w:t xml:space="preserve"> </w:t>
      </w:r>
      <w:r w:rsidR="00C51E8A" w:rsidRPr="00C51E8A">
        <w:rPr>
          <w:rFonts w:ascii="Arial" w:hAnsi="Arial" w:cs="Arial"/>
          <w:sz w:val="24"/>
          <w:szCs w:val="24"/>
        </w:rPr>
        <w:t>spraw</w:t>
      </w:r>
      <w:r w:rsidR="00C51E8A">
        <w:rPr>
          <w:rFonts w:ascii="Arial" w:hAnsi="Arial" w:cs="Arial"/>
          <w:sz w:val="24"/>
          <w:szCs w:val="24"/>
        </w:rPr>
        <w:t>y</w:t>
      </w:r>
      <w:r w:rsidR="00960BFF" w:rsidRPr="00C51E8A">
        <w:rPr>
          <w:rFonts w:ascii="Arial" w:hAnsi="Arial" w:cs="Arial"/>
          <w:sz w:val="24"/>
          <w:szCs w:val="24"/>
        </w:rPr>
        <w:t xml:space="preserve"> pod </w:t>
      </w:r>
      <w:r w:rsidR="00C51E8A" w:rsidRPr="00C51E8A">
        <w:rPr>
          <w:rFonts w:ascii="Arial" w:hAnsi="Arial" w:cs="Arial"/>
          <w:sz w:val="24"/>
          <w:szCs w:val="24"/>
        </w:rPr>
        <w:t>względem</w:t>
      </w:r>
      <w:r w:rsidR="00960BFF" w:rsidRPr="00C51E8A">
        <w:rPr>
          <w:rFonts w:ascii="Arial" w:hAnsi="Arial" w:cs="Arial"/>
          <w:sz w:val="24"/>
          <w:szCs w:val="24"/>
        </w:rPr>
        <w:t xml:space="preserve"> księgowania i </w:t>
      </w:r>
      <w:r w:rsidR="00E45CE4">
        <w:rPr>
          <w:rFonts w:ascii="Arial" w:hAnsi="Arial" w:cs="Arial"/>
          <w:sz w:val="24"/>
          <w:szCs w:val="24"/>
        </w:rPr>
        <w:t xml:space="preserve">ewentualnych </w:t>
      </w:r>
      <w:r w:rsidR="00C51E8A" w:rsidRPr="00C51E8A">
        <w:rPr>
          <w:rFonts w:ascii="Arial" w:hAnsi="Arial" w:cs="Arial"/>
          <w:sz w:val="24"/>
          <w:szCs w:val="24"/>
        </w:rPr>
        <w:t>nieprawidłowości</w:t>
      </w:r>
      <w:r w:rsidR="00960BFF" w:rsidRPr="00C51E8A">
        <w:rPr>
          <w:rFonts w:ascii="Arial" w:hAnsi="Arial" w:cs="Arial"/>
          <w:sz w:val="24"/>
          <w:szCs w:val="24"/>
        </w:rPr>
        <w:t xml:space="preserve">. </w:t>
      </w:r>
      <w:r w:rsidR="00C51E8A">
        <w:rPr>
          <w:rFonts w:ascii="Arial" w:hAnsi="Arial" w:cs="Arial"/>
          <w:sz w:val="24"/>
          <w:szCs w:val="24"/>
        </w:rPr>
        <w:t>Według Prezydenta n</w:t>
      </w:r>
      <w:r w:rsidR="00960BFF" w:rsidRPr="00C51E8A">
        <w:rPr>
          <w:rFonts w:ascii="Arial" w:hAnsi="Arial" w:cs="Arial"/>
          <w:sz w:val="24"/>
          <w:szCs w:val="24"/>
        </w:rPr>
        <w:t>ie ma je</w:t>
      </w:r>
      <w:r w:rsidR="00C51E8A">
        <w:rPr>
          <w:rFonts w:ascii="Arial" w:hAnsi="Arial" w:cs="Arial"/>
          <w:sz w:val="24"/>
          <w:szCs w:val="24"/>
        </w:rPr>
        <w:t xml:space="preserve">dnostki </w:t>
      </w:r>
      <w:r w:rsidR="00E45CE4">
        <w:rPr>
          <w:rFonts w:ascii="Arial" w:hAnsi="Arial" w:cs="Arial"/>
          <w:sz w:val="24"/>
          <w:szCs w:val="24"/>
        </w:rPr>
        <w:br/>
      </w:r>
      <w:r w:rsidR="00960BFF" w:rsidRPr="00C51E8A">
        <w:rPr>
          <w:rFonts w:ascii="Arial" w:hAnsi="Arial" w:cs="Arial"/>
          <w:sz w:val="24"/>
          <w:szCs w:val="24"/>
        </w:rPr>
        <w:t xml:space="preserve">i </w:t>
      </w:r>
      <w:r w:rsidR="00C51E8A" w:rsidRPr="00C51E8A">
        <w:rPr>
          <w:rFonts w:ascii="Arial" w:hAnsi="Arial" w:cs="Arial"/>
          <w:sz w:val="24"/>
          <w:szCs w:val="24"/>
        </w:rPr>
        <w:t>samorządu</w:t>
      </w:r>
      <w:r w:rsidR="00C51E8A">
        <w:rPr>
          <w:rFonts w:ascii="Arial" w:hAnsi="Arial" w:cs="Arial"/>
          <w:sz w:val="24"/>
          <w:szCs w:val="24"/>
        </w:rPr>
        <w:t>,</w:t>
      </w:r>
      <w:r w:rsidR="00960BFF" w:rsidRPr="00C51E8A">
        <w:rPr>
          <w:rFonts w:ascii="Arial" w:hAnsi="Arial" w:cs="Arial"/>
          <w:sz w:val="24"/>
          <w:szCs w:val="24"/>
        </w:rPr>
        <w:t xml:space="preserve"> któ</w:t>
      </w:r>
      <w:r w:rsidR="00C51E8A">
        <w:rPr>
          <w:rFonts w:ascii="Arial" w:hAnsi="Arial" w:cs="Arial"/>
          <w:sz w:val="24"/>
          <w:szCs w:val="24"/>
        </w:rPr>
        <w:t>re</w:t>
      </w:r>
      <w:r w:rsidR="00960BFF" w:rsidRPr="00C51E8A">
        <w:rPr>
          <w:rFonts w:ascii="Arial" w:hAnsi="Arial" w:cs="Arial"/>
          <w:sz w:val="24"/>
          <w:szCs w:val="24"/>
        </w:rPr>
        <w:t xml:space="preserve"> działa</w:t>
      </w:r>
      <w:r w:rsidR="00C51E8A">
        <w:rPr>
          <w:rFonts w:ascii="Arial" w:hAnsi="Arial" w:cs="Arial"/>
          <w:sz w:val="24"/>
          <w:szCs w:val="24"/>
        </w:rPr>
        <w:t>ją</w:t>
      </w:r>
      <w:r w:rsidR="00960BFF" w:rsidRPr="00C51E8A">
        <w:rPr>
          <w:rFonts w:ascii="Arial" w:hAnsi="Arial" w:cs="Arial"/>
          <w:sz w:val="24"/>
          <w:szCs w:val="24"/>
        </w:rPr>
        <w:t xml:space="preserve"> nieomylnie w zakresie interpretacji i </w:t>
      </w:r>
      <w:r w:rsidR="00C51E8A" w:rsidRPr="00C51E8A">
        <w:rPr>
          <w:rFonts w:ascii="Arial" w:hAnsi="Arial" w:cs="Arial"/>
          <w:sz w:val="24"/>
          <w:szCs w:val="24"/>
        </w:rPr>
        <w:t>stosowani</w:t>
      </w:r>
      <w:r w:rsidR="00C51E8A">
        <w:rPr>
          <w:rFonts w:ascii="Arial" w:hAnsi="Arial" w:cs="Arial"/>
          <w:sz w:val="24"/>
          <w:szCs w:val="24"/>
        </w:rPr>
        <w:t xml:space="preserve">a </w:t>
      </w:r>
      <w:r w:rsidR="00960BFF" w:rsidRPr="00C51E8A">
        <w:rPr>
          <w:rFonts w:ascii="Arial" w:hAnsi="Arial" w:cs="Arial"/>
          <w:sz w:val="24"/>
          <w:szCs w:val="24"/>
        </w:rPr>
        <w:t xml:space="preserve">przepisów. </w:t>
      </w:r>
    </w:p>
    <w:p w:rsidR="00960BFF" w:rsidRPr="008A1257" w:rsidRDefault="00CE6050" w:rsidP="00B75E67">
      <w:pPr>
        <w:jc w:val="both"/>
        <w:rPr>
          <w:rFonts w:ascii="Arial" w:hAnsi="Arial" w:cs="Arial"/>
          <w:sz w:val="24"/>
          <w:szCs w:val="24"/>
        </w:rPr>
      </w:pPr>
      <w:r>
        <w:rPr>
          <w:rFonts w:ascii="Arial" w:hAnsi="Arial" w:cs="Arial"/>
          <w:sz w:val="24"/>
          <w:szCs w:val="24"/>
        </w:rPr>
        <w:t>Jak dodał Prezydent, w</w:t>
      </w:r>
      <w:r w:rsidR="00960BFF" w:rsidRPr="008A1257">
        <w:rPr>
          <w:rFonts w:ascii="Arial" w:hAnsi="Arial" w:cs="Arial"/>
          <w:sz w:val="24"/>
          <w:szCs w:val="24"/>
        </w:rPr>
        <w:t xml:space="preserve"> </w:t>
      </w:r>
      <w:r w:rsidR="008A1257" w:rsidRPr="008A1257">
        <w:rPr>
          <w:rFonts w:ascii="Arial" w:hAnsi="Arial" w:cs="Arial"/>
          <w:sz w:val="24"/>
          <w:szCs w:val="24"/>
        </w:rPr>
        <w:t>ubiegłym</w:t>
      </w:r>
      <w:r w:rsidR="00960BFF" w:rsidRPr="008A1257">
        <w:rPr>
          <w:rFonts w:ascii="Arial" w:hAnsi="Arial" w:cs="Arial"/>
          <w:sz w:val="24"/>
          <w:szCs w:val="24"/>
        </w:rPr>
        <w:t xml:space="preserve"> roku </w:t>
      </w:r>
      <w:r w:rsidR="008A1257">
        <w:rPr>
          <w:rFonts w:ascii="Arial" w:hAnsi="Arial" w:cs="Arial"/>
          <w:sz w:val="24"/>
          <w:szCs w:val="24"/>
        </w:rPr>
        <w:t>od</w:t>
      </w:r>
      <w:r w:rsidR="00960BFF" w:rsidRPr="008A1257">
        <w:rPr>
          <w:rFonts w:ascii="Arial" w:hAnsi="Arial" w:cs="Arial"/>
          <w:sz w:val="24"/>
          <w:szCs w:val="24"/>
        </w:rPr>
        <w:t>była</w:t>
      </w:r>
      <w:r w:rsidR="008A1257">
        <w:rPr>
          <w:rFonts w:ascii="Arial" w:hAnsi="Arial" w:cs="Arial"/>
          <w:sz w:val="24"/>
          <w:szCs w:val="24"/>
        </w:rPr>
        <w:t xml:space="preserve"> się</w:t>
      </w:r>
      <w:r w:rsidR="00960BFF" w:rsidRPr="008A1257">
        <w:rPr>
          <w:rFonts w:ascii="Arial" w:hAnsi="Arial" w:cs="Arial"/>
          <w:sz w:val="24"/>
          <w:szCs w:val="24"/>
        </w:rPr>
        <w:t xml:space="preserve"> debata </w:t>
      </w:r>
      <w:r w:rsidR="00B75E67">
        <w:rPr>
          <w:rFonts w:ascii="Arial" w:hAnsi="Arial" w:cs="Arial"/>
          <w:sz w:val="24"/>
          <w:szCs w:val="24"/>
        </w:rPr>
        <w:t xml:space="preserve">dotycząca sytuacji finansowej miasta, podczas której zostały poruszone różne aspekty. </w:t>
      </w:r>
      <w:r w:rsidR="003B74FA">
        <w:rPr>
          <w:rFonts w:ascii="Arial" w:hAnsi="Arial" w:cs="Arial"/>
          <w:sz w:val="24"/>
          <w:szCs w:val="24"/>
        </w:rPr>
        <w:t xml:space="preserve">Według Prezydenta podjęte zostały działania naprawcze dotyczące uwag wymienionych podczas kontroli. </w:t>
      </w:r>
    </w:p>
    <w:p w:rsidR="008007D1" w:rsidRPr="002D09F9" w:rsidRDefault="00553881" w:rsidP="00553881">
      <w:pPr>
        <w:jc w:val="both"/>
        <w:rPr>
          <w:rFonts w:ascii="Arial" w:hAnsi="Arial" w:cs="Arial"/>
          <w:sz w:val="24"/>
          <w:szCs w:val="24"/>
        </w:rPr>
      </w:pPr>
      <w:r w:rsidRPr="002D09F9">
        <w:rPr>
          <w:rFonts w:ascii="Arial" w:hAnsi="Arial" w:cs="Arial"/>
          <w:sz w:val="24"/>
          <w:szCs w:val="24"/>
        </w:rPr>
        <w:t>Pan Lucjusz Nadbereżny podkreślił, że zakupy dokonywane w zakresie promocji Miasta Stalowej Woli są planowane, są również na nie środki budżetowe. Prezydent powiedział, iż dostawcą</w:t>
      </w:r>
      <w:r w:rsidR="008007D1" w:rsidRPr="002D09F9">
        <w:rPr>
          <w:rFonts w:ascii="Arial" w:hAnsi="Arial" w:cs="Arial"/>
          <w:sz w:val="24"/>
          <w:szCs w:val="24"/>
        </w:rPr>
        <w:t xml:space="preserve"> paczek </w:t>
      </w:r>
      <w:r w:rsidRPr="002D09F9">
        <w:rPr>
          <w:rFonts w:ascii="Arial" w:hAnsi="Arial" w:cs="Arial"/>
          <w:sz w:val="24"/>
          <w:szCs w:val="24"/>
        </w:rPr>
        <w:t>prezentowanych był sklep,</w:t>
      </w:r>
      <w:r w:rsidR="008007D1" w:rsidRPr="002D09F9">
        <w:rPr>
          <w:rFonts w:ascii="Arial" w:hAnsi="Arial" w:cs="Arial"/>
          <w:sz w:val="24"/>
          <w:szCs w:val="24"/>
        </w:rPr>
        <w:t xml:space="preserve"> który w swoje</w:t>
      </w:r>
      <w:r w:rsidRPr="002D09F9">
        <w:rPr>
          <w:rFonts w:ascii="Arial" w:hAnsi="Arial" w:cs="Arial"/>
          <w:sz w:val="24"/>
          <w:szCs w:val="24"/>
        </w:rPr>
        <w:t>j nazwie miał zapisane „</w:t>
      </w:r>
      <w:r w:rsidR="00E307C0">
        <w:rPr>
          <w:rFonts w:ascii="Arial" w:hAnsi="Arial" w:cs="Arial"/>
          <w:sz w:val="24"/>
          <w:szCs w:val="24"/>
        </w:rPr>
        <w:t xml:space="preserve">sklep </w:t>
      </w:r>
      <w:r w:rsidR="008007D1" w:rsidRPr="002D09F9">
        <w:rPr>
          <w:rFonts w:ascii="Arial" w:hAnsi="Arial" w:cs="Arial"/>
          <w:sz w:val="24"/>
          <w:szCs w:val="24"/>
        </w:rPr>
        <w:t>monopolowy</w:t>
      </w:r>
      <w:r w:rsidRPr="002D09F9">
        <w:rPr>
          <w:rFonts w:ascii="Arial" w:hAnsi="Arial" w:cs="Arial"/>
          <w:sz w:val="24"/>
          <w:szCs w:val="24"/>
        </w:rPr>
        <w:t>”, co</w:t>
      </w:r>
      <w:r w:rsidR="008007D1" w:rsidRPr="002D09F9">
        <w:rPr>
          <w:rFonts w:ascii="Arial" w:hAnsi="Arial" w:cs="Arial"/>
          <w:sz w:val="24"/>
          <w:szCs w:val="24"/>
        </w:rPr>
        <w:t xml:space="preserve"> nie oznacza</w:t>
      </w:r>
      <w:r w:rsidRPr="002D09F9">
        <w:rPr>
          <w:rFonts w:ascii="Arial" w:hAnsi="Arial" w:cs="Arial"/>
          <w:sz w:val="24"/>
          <w:szCs w:val="24"/>
        </w:rPr>
        <w:t>, ż</w:t>
      </w:r>
      <w:r w:rsidR="008007D1" w:rsidRPr="002D09F9">
        <w:rPr>
          <w:rFonts w:ascii="Arial" w:hAnsi="Arial" w:cs="Arial"/>
          <w:sz w:val="24"/>
          <w:szCs w:val="24"/>
        </w:rPr>
        <w:t>e</w:t>
      </w:r>
      <w:r w:rsidRPr="002D09F9">
        <w:rPr>
          <w:rFonts w:ascii="Arial" w:hAnsi="Arial" w:cs="Arial"/>
          <w:sz w:val="24"/>
          <w:szCs w:val="24"/>
        </w:rPr>
        <w:t xml:space="preserve"> był</w:t>
      </w:r>
      <w:r w:rsidR="008007D1" w:rsidRPr="002D09F9">
        <w:rPr>
          <w:rFonts w:ascii="Arial" w:hAnsi="Arial" w:cs="Arial"/>
          <w:sz w:val="24"/>
          <w:szCs w:val="24"/>
        </w:rPr>
        <w:t xml:space="preserve"> tam </w:t>
      </w:r>
      <w:r w:rsidRPr="002D09F9">
        <w:rPr>
          <w:rFonts w:ascii="Arial" w:hAnsi="Arial" w:cs="Arial"/>
          <w:sz w:val="24"/>
          <w:szCs w:val="24"/>
        </w:rPr>
        <w:t>kupowany alkohol na taką</w:t>
      </w:r>
      <w:r w:rsidR="008007D1" w:rsidRPr="002D09F9">
        <w:rPr>
          <w:rFonts w:ascii="Arial" w:hAnsi="Arial" w:cs="Arial"/>
          <w:sz w:val="24"/>
          <w:szCs w:val="24"/>
        </w:rPr>
        <w:t xml:space="preserve"> kwotę. </w:t>
      </w:r>
      <w:r w:rsidRPr="002D09F9">
        <w:rPr>
          <w:rFonts w:ascii="Arial" w:hAnsi="Arial" w:cs="Arial"/>
          <w:sz w:val="24"/>
          <w:szCs w:val="24"/>
        </w:rPr>
        <w:t>Jak zaznaczył pan Nadbereżny b</w:t>
      </w:r>
      <w:r w:rsidR="008007D1" w:rsidRPr="002D09F9">
        <w:rPr>
          <w:rFonts w:ascii="Arial" w:hAnsi="Arial" w:cs="Arial"/>
          <w:sz w:val="24"/>
          <w:szCs w:val="24"/>
        </w:rPr>
        <w:t xml:space="preserve">yły tam </w:t>
      </w:r>
      <w:r w:rsidRPr="002D09F9">
        <w:rPr>
          <w:rFonts w:ascii="Arial" w:hAnsi="Arial" w:cs="Arial"/>
          <w:sz w:val="24"/>
          <w:szCs w:val="24"/>
        </w:rPr>
        <w:t>produkty</w:t>
      </w:r>
      <w:r w:rsidR="008007D1" w:rsidRPr="002D09F9">
        <w:rPr>
          <w:rFonts w:ascii="Arial" w:hAnsi="Arial" w:cs="Arial"/>
          <w:sz w:val="24"/>
          <w:szCs w:val="24"/>
        </w:rPr>
        <w:t xml:space="preserve"> regionalne</w:t>
      </w:r>
      <w:r w:rsidR="002D09F9" w:rsidRPr="002D09F9">
        <w:rPr>
          <w:rFonts w:ascii="Arial" w:hAnsi="Arial" w:cs="Arial"/>
          <w:sz w:val="24"/>
          <w:szCs w:val="24"/>
        </w:rPr>
        <w:t>,</w:t>
      </w:r>
      <w:r w:rsidR="008007D1" w:rsidRPr="002D09F9">
        <w:rPr>
          <w:rFonts w:ascii="Arial" w:hAnsi="Arial" w:cs="Arial"/>
          <w:sz w:val="24"/>
          <w:szCs w:val="24"/>
        </w:rPr>
        <w:t xml:space="preserve"> które </w:t>
      </w:r>
      <w:r w:rsidR="002D09F9" w:rsidRPr="002D09F9">
        <w:rPr>
          <w:rFonts w:ascii="Arial" w:hAnsi="Arial" w:cs="Arial"/>
          <w:sz w:val="24"/>
          <w:szCs w:val="24"/>
        </w:rPr>
        <w:t>przekazywano</w:t>
      </w:r>
      <w:r w:rsidR="008007D1" w:rsidRPr="002D09F9">
        <w:rPr>
          <w:rFonts w:ascii="Arial" w:hAnsi="Arial" w:cs="Arial"/>
          <w:sz w:val="24"/>
          <w:szCs w:val="24"/>
        </w:rPr>
        <w:t xml:space="preserve"> gościom zagranicznym </w:t>
      </w:r>
      <w:r w:rsidR="00E307C0">
        <w:rPr>
          <w:rFonts w:ascii="Arial" w:hAnsi="Arial" w:cs="Arial"/>
          <w:sz w:val="24"/>
          <w:szCs w:val="24"/>
        </w:rPr>
        <w:t>odwiedzającym Stalową Wolę w celu promocji miasta i regionu.</w:t>
      </w:r>
      <w:r w:rsidR="008007D1" w:rsidRPr="002D09F9">
        <w:rPr>
          <w:rFonts w:ascii="Arial" w:hAnsi="Arial" w:cs="Arial"/>
          <w:sz w:val="24"/>
          <w:szCs w:val="24"/>
        </w:rPr>
        <w:t xml:space="preserve"> </w:t>
      </w:r>
      <w:r w:rsidR="002D09F9" w:rsidRPr="002D09F9">
        <w:rPr>
          <w:rFonts w:ascii="Arial" w:hAnsi="Arial" w:cs="Arial"/>
          <w:sz w:val="24"/>
          <w:szCs w:val="24"/>
        </w:rPr>
        <w:t>Były to p</w:t>
      </w:r>
      <w:r w:rsidR="008007D1" w:rsidRPr="002D09F9">
        <w:rPr>
          <w:rFonts w:ascii="Arial" w:hAnsi="Arial" w:cs="Arial"/>
          <w:sz w:val="24"/>
          <w:szCs w:val="24"/>
        </w:rPr>
        <w:t xml:space="preserve">aczki z </w:t>
      </w:r>
      <w:r w:rsidR="002D09F9" w:rsidRPr="002D09F9">
        <w:rPr>
          <w:rFonts w:ascii="Arial" w:hAnsi="Arial" w:cs="Arial"/>
          <w:sz w:val="24"/>
          <w:szCs w:val="24"/>
        </w:rPr>
        <w:t>produktami zapakowanymi o długim terminie ważności.</w:t>
      </w:r>
      <w:r w:rsidR="00D0291F">
        <w:rPr>
          <w:rFonts w:ascii="Arial" w:hAnsi="Arial" w:cs="Arial"/>
          <w:sz w:val="24"/>
          <w:szCs w:val="24"/>
        </w:rPr>
        <w:t xml:space="preserve"> Zdaniem Prezydenta nazwa podmiotu nie jest po</w:t>
      </w:r>
      <w:r w:rsidR="00046729">
        <w:rPr>
          <w:rFonts w:ascii="Arial" w:hAnsi="Arial" w:cs="Arial"/>
          <w:sz w:val="24"/>
          <w:szCs w:val="24"/>
        </w:rPr>
        <w:t>dstawą do wykluczenia go z postę</w:t>
      </w:r>
      <w:r w:rsidR="00D0291F">
        <w:rPr>
          <w:rFonts w:ascii="Arial" w:hAnsi="Arial" w:cs="Arial"/>
          <w:sz w:val="24"/>
          <w:szCs w:val="24"/>
        </w:rPr>
        <w:t xml:space="preserve">powania przetargowego. </w:t>
      </w:r>
      <w:r w:rsidR="000B4818">
        <w:rPr>
          <w:rFonts w:ascii="Arial" w:hAnsi="Arial" w:cs="Arial"/>
          <w:sz w:val="24"/>
          <w:szCs w:val="24"/>
        </w:rPr>
        <w:t xml:space="preserve">Pan Nadbereżny powiedział, że zanim wyda się wyrok, trzeba zapoznać się z faktami i materiałami. </w:t>
      </w:r>
      <w:r w:rsidR="00FD415E">
        <w:rPr>
          <w:rFonts w:ascii="Arial" w:hAnsi="Arial" w:cs="Arial"/>
          <w:sz w:val="24"/>
          <w:szCs w:val="24"/>
        </w:rPr>
        <w:t xml:space="preserve">Prezydent wyjaśnił, że cena obejmowała przygotowanie poręcznej paczki, którą można przewieźć samolotem. </w:t>
      </w:r>
      <w:r w:rsidR="00411840">
        <w:rPr>
          <w:rFonts w:ascii="Arial" w:hAnsi="Arial" w:cs="Arial"/>
          <w:sz w:val="24"/>
          <w:szCs w:val="24"/>
        </w:rPr>
        <w:t xml:space="preserve">Prezydent podkreślił, iż płatności dokonywane kartą przez Skarbnika nie służyły jego interesowi prywatnemu, lecz dokonywał ich na rzecz Miasta w celach reprezentacyjnych lub np. rezerwacji noclegu w związku z delegacją. </w:t>
      </w:r>
      <w:r w:rsidR="00A2772F">
        <w:rPr>
          <w:rFonts w:ascii="Arial" w:hAnsi="Arial" w:cs="Arial"/>
          <w:sz w:val="24"/>
          <w:szCs w:val="24"/>
        </w:rPr>
        <w:t xml:space="preserve">Pan Nadbereżny powiedział, że jest gotowy na dyskusję, gdyż nie ma nic do ukrycia. Dodał, w latach 2022-2024 nie miało miejsca żadne sprzeniewierzenie środków publicznych, defraudacja. Są w protokole punkty, z którymi Prezydent się nie zgadza, a duża część </w:t>
      </w:r>
      <w:r w:rsidR="00A2772F">
        <w:rPr>
          <w:rFonts w:ascii="Arial" w:hAnsi="Arial" w:cs="Arial"/>
          <w:sz w:val="24"/>
          <w:szCs w:val="24"/>
        </w:rPr>
        <w:lastRenderedPageBreak/>
        <w:t xml:space="preserve">uwag została już wprowadzona i zrealizowana. Kontrola trwała cały kwartał, podczas której zostało sprawdzonych setki dokumentów. </w:t>
      </w:r>
    </w:p>
    <w:p w:rsidR="0039147E" w:rsidRDefault="00A1448B" w:rsidP="0039147E">
      <w:pPr>
        <w:jc w:val="both"/>
        <w:rPr>
          <w:rFonts w:ascii="Arial" w:hAnsi="Arial" w:cs="Arial"/>
          <w:sz w:val="24"/>
          <w:szCs w:val="24"/>
        </w:rPr>
      </w:pPr>
      <w:r w:rsidRPr="000874B1">
        <w:rPr>
          <w:rFonts w:ascii="Arial" w:hAnsi="Arial" w:cs="Arial"/>
          <w:sz w:val="24"/>
          <w:szCs w:val="24"/>
        </w:rPr>
        <w:t xml:space="preserve">Pan Dariusz </w:t>
      </w:r>
      <w:r w:rsidR="000874B1" w:rsidRPr="000874B1">
        <w:rPr>
          <w:rFonts w:ascii="Arial" w:hAnsi="Arial" w:cs="Arial"/>
          <w:sz w:val="24"/>
          <w:szCs w:val="24"/>
        </w:rPr>
        <w:t>Przytuła powiedział, że n</w:t>
      </w:r>
      <w:r w:rsidR="00C83B67">
        <w:rPr>
          <w:rFonts w:ascii="Arial" w:hAnsi="Arial" w:cs="Arial"/>
          <w:sz w:val="24"/>
          <w:szCs w:val="24"/>
        </w:rPr>
        <w:t>ie ma zaufania do S</w:t>
      </w:r>
      <w:r w:rsidR="000749C5" w:rsidRPr="000874B1">
        <w:rPr>
          <w:rFonts w:ascii="Arial" w:hAnsi="Arial" w:cs="Arial"/>
          <w:sz w:val="24"/>
          <w:szCs w:val="24"/>
        </w:rPr>
        <w:t xml:space="preserve">karbnika. </w:t>
      </w:r>
      <w:r w:rsidR="00C83B67">
        <w:rPr>
          <w:rFonts w:ascii="Arial" w:hAnsi="Arial" w:cs="Arial"/>
          <w:sz w:val="24"/>
          <w:szCs w:val="24"/>
        </w:rPr>
        <w:t>Zdaniem pana Przytuły, zakupy poczynione przez pana Buwaja</w:t>
      </w:r>
      <w:r w:rsidR="000749C5" w:rsidRPr="000874B1">
        <w:rPr>
          <w:rFonts w:ascii="Arial" w:hAnsi="Arial" w:cs="Arial"/>
          <w:sz w:val="24"/>
          <w:szCs w:val="24"/>
        </w:rPr>
        <w:t xml:space="preserve"> były bezpodstawne. </w:t>
      </w:r>
      <w:r w:rsidR="00694CAF">
        <w:rPr>
          <w:rFonts w:ascii="Arial" w:hAnsi="Arial" w:cs="Arial"/>
          <w:sz w:val="24"/>
          <w:szCs w:val="24"/>
        </w:rPr>
        <w:t>Radny</w:t>
      </w:r>
      <w:r w:rsidR="001946BC">
        <w:rPr>
          <w:rFonts w:ascii="Arial" w:hAnsi="Arial" w:cs="Arial"/>
          <w:sz w:val="24"/>
          <w:szCs w:val="24"/>
        </w:rPr>
        <w:t xml:space="preserve"> przypomniał, iż</w:t>
      </w:r>
      <w:r w:rsidR="00694CAF">
        <w:rPr>
          <w:rFonts w:ascii="Arial" w:hAnsi="Arial" w:cs="Arial"/>
          <w:sz w:val="24"/>
          <w:szCs w:val="24"/>
        </w:rPr>
        <w:t xml:space="preserve"> p</w:t>
      </w:r>
      <w:r w:rsidR="000749C5" w:rsidRPr="000874B1">
        <w:rPr>
          <w:rFonts w:ascii="Arial" w:hAnsi="Arial" w:cs="Arial"/>
          <w:sz w:val="24"/>
          <w:szCs w:val="24"/>
        </w:rPr>
        <w:t>opr</w:t>
      </w:r>
      <w:r w:rsidR="00694CAF">
        <w:rPr>
          <w:rFonts w:ascii="Arial" w:hAnsi="Arial" w:cs="Arial"/>
          <w:sz w:val="24"/>
          <w:szCs w:val="24"/>
        </w:rPr>
        <w:t>o</w:t>
      </w:r>
      <w:r w:rsidR="000749C5" w:rsidRPr="000874B1">
        <w:rPr>
          <w:rFonts w:ascii="Arial" w:hAnsi="Arial" w:cs="Arial"/>
          <w:sz w:val="24"/>
          <w:szCs w:val="24"/>
        </w:rPr>
        <w:t>sił</w:t>
      </w:r>
      <w:r w:rsidR="00694CAF">
        <w:rPr>
          <w:rFonts w:ascii="Arial" w:hAnsi="Arial" w:cs="Arial"/>
          <w:sz w:val="24"/>
          <w:szCs w:val="24"/>
        </w:rPr>
        <w:t>,</w:t>
      </w:r>
      <w:r w:rsidR="000749C5" w:rsidRPr="000874B1">
        <w:rPr>
          <w:rFonts w:ascii="Arial" w:hAnsi="Arial" w:cs="Arial"/>
          <w:sz w:val="24"/>
          <w:szCs w:val="24"/>
        </w:rPr>
        <w:t xml:space="preserve"> aby </w:t>
      </w:r>
      <w:r w:rsidR="00694CAF" w:rsidRPr="000874B1">
        <w:rPr>
          <w:rFonts w:ascii="Arial" w:hAnsi="Arial" w:cs="Arial"/>
          <w:sz w:val="24"/>
          <w:szCs w:val="24"/>
        </w:rPr>
        <w:t>przedstawić</w:t>
      </w:r>
      <w:r w:rsidR="000749C5" w:rsidRPr="000874B1">
        <w:rPr>
          <w:rFonts w:ascii="Arial" w:hAnsi="Arial" w:cs="Arial"/>
          <w:sz w:val="24"/>
          <w:szCs w:val="24"/>
        </w:rPr>
        <w:t xml:space="preserve"> faktury i </w:t>
      </w:r>
      <w:r w:rsidR="00694CAF" w:rsidRPr="000874B1">
        <w:rPr>
          <w:rFonts w:ascii="Arial" w:hAnsi="Arial" w:cs="Arial"/>
          <w:sz w:val="24"/>
          <w:szCs w:val="24"/>
        </w:rPr>
        <w:t>zapytanie</w:t>
      </w:r>
      <w:r w:rsidR="000749C5" w:rsidRPr="000874B1">
        <w:rPr>
          <w:rFonts w:ascii="Arial" w:hAnsi="Arial" w:cs="Arial"/>
          <w:sz w:val="24"/>
          <w:szCs w:val="24"/>
        </w:rPr>
        <w:t xml:space="preserve"> ofertowe. </w:t>
      </w:r>
      <w:r w:rsidR="001946BC">
        <w:rPr>
          <w:rFonts w:ascii="Arial" w:hAnsi="Arial" w:cs="Arial"/>
          <w:sz w:val="24"/>
          <w:szCs w:val="24"/>
        </w:rPr>
        <w:t xml:space="preserve">Poprosił także, aby przedstawić komu wręczane były zestawy prezentowe. </w:t>
      </w:r>
      <w:r w:rsidR="0039147E">
        <w:rPr>
          <w:rFonts w:ascii="Arial" w:hAnsi="Arial" w:cs="Arial"/>
          <w:sz w:val="24"/>
          <w:szCs w:val="24"/>
        </w:rPr>
        <w:t xml:space="preserve">Zdaniem pana Przytuły, pan Buwaj atakuje </w:t>
      </w:r>
      <w:r w:rsidR="000749C5" w:rsidRPr="000874B1">
        <w:rPr>
          <w:rFonts w:ascii="Arial" w:hAnsi="Arial" w:cs="Arial"/>
          <w:sz w:val="24"/>
          <w:szCs w:val="24"/>
        </w:rPr>
        <w:t xml:space="preserve">RIO. </w:t>
      </w:r>
      <w:r w:rsidR="001946BC">
        <w:rPr>
          <w:rFonts w:ascii="Arial" w:hAnsi="Arial" w:cs="Arial"/>
          <w:sz w:val="24"/>
          <w:szCs w:val="24"/>
        </w:rPr>
        <w:t xml:space="preserve">Pan Dariusz Przytuła powiedział, iż 99 procent asortymentu wspomnianego sklepu to alkohol. </w:t>
      </w:r>
      <w:r w:rsidR="00F147E8">
        <w:rPr>
          <w:rFonts w:ascii="Arial" w:hAnsi="Arial" w:cs="Arial"/>
          <w:sz w:val="24"/>
          <w:szCs w:val="24"/>
        </w:rPr>
        <w:t xml:space="preserve">Radny uważa, że dobrym prezentem jest na przykład książka. </w:t>
      </w:r>
    </w:p>
    <w:p w:rsidR="00D00D18" w:rsidRDefault="00CC6686" w:rsidP="004806D7">
      <w:pPr>
        <w:jc w:val="both"/>
        <w:rPr>
          <w:rFonts w:ascii="Arial" w:hAnsi="Arial" w:cs="Arial"/>
          <w:sz w:val="24"/>
          <w:szCs w:val="24"/>
        </w:rPr>
      </w:pPr>
      <w:r w:rsidRPr="00CC6686">
        <w:rPr>
          <w:rFonts w:ascii="Arial" w:hAnsi="Arial" w:cs="Arial"/>
          <w:sz w:val="24"/>
          <w:szCs w:val="24"/>
        </w:rPr>
        <w:t>Prezydent Miasta Stalowej Woli</w:t>
      </w:r>
      <w:r w:rsidR="00D00D18">
        <w:rPr>
          <w:rFonts w:ascii="Arial" w:hAnsi="Arial" w:cs="Arial"/>
          <w:sz w:val="24"/>
          <w:szCs w:val="24"/>
        </w:rPr>
        <w:t xml:space="preserve"> podkreślił, że były to paczki z produktami regionalnymi długim terminie przydatności. </w:t>
      </w:r>
      <w:r w:rsidR="004806D7">
        <w:rPr>
          <w:rFonts w:ascii="Arial" w:hAnsi="Arial" w:cs="Arial"/>
          <w:sz w:val="24"/>
          <w:szCs w:val="24"/>
        </w:rPr>
        <w:t xml:space="preserve">Odniósł się do kwestii prezentów kupowanych przez samorządy w celach promocyjnych. </w:t>
      </w:r>
      <w:r w:rsidR="000860D6">
        <w:rPr>
          <w:rFonts w:ascii="Arial" w:hAnsi="Arial" w:cs="Arial"/>
          <w:sz w:val="24"/>
          <w:szCs w:val="24"/>
        </w:rPr>
        <w:t xml:space="preserve">Prezydent podkreślił, że nikt w tym przypadku nie złamał przepisów, wszystko odbyło się zgodnie z prawem. </w:t>
      </w:r>
    </w:p>
    <w:p w:rsidR="00290C73" w:rsidRDefault="00290C73" w:rsidP="004806D7">
      <w:pPr>
        <w:jc w:val="both"/>
        <w:rPr>
          <w:rFonts w:ascii="Arial" w:hAnsi="Arial" w:cs="Arial"/>
          <w:sz w:val="24"/>
          <w:szCs w:val="24"/>
        </w:rPr>
      </w:pPr>
      <w:r>
        <w:rPr>
          <w:rFonts w:ascii="Arial" w:hAnsi="Arial" w:cs="Arial"/>
          <w:sz w:val="24"/>
          <w:szCs w:val="24"/>
        </w:rPr>
        <w:t>Skarbnik Miasta zaznaczył, iż środki były w budżecie z</w:t>
      </w:r>
      <w:r w:rsidR="00242B37">
        <w:rPr>
          <w:rFonts w:ascii="Arial" w:hAnsi="Arial" w:cs="Arial"/>
          <w:sz w:val="24"/>
          <w:szCs w:val="24"/>
        </w:rPr>
        <w:t>aplanowane w dziale promocji. RIO</w:t>
      </w:r>
      <w:r>
        <w:rPr>
          <w:rFonts w:ascii="Arial" w:hAnsi="Arial" w:cs="Arial"/>
          <w:sz w:val="24"/>
          <w:szCs w:val="24"/>
        </w:rPr>
        <w:t xml:space="preserve"> wskazała dwa przepisy jako podstawę do bezpodstawnych wydatków. Dodał, że Urząd Miasta nie zgadza się z takim podejściem kontrolerów. </w:t>
      </w:r>
      <w:r w:rsidR="008F671E">
        <w:rPr>
          <w:rFonts w:ascii="Arial" w:hAnsi="Arial" w:cs="Arial"/>
          <w:sz w:val="24"/>
          <w:szCs w:val="24"/>
        </w:rPr>
        <w:t xml:space="preserve">Pan Buwaj powiedział, że jedną z nieprawidłowości była nazwa </w:t>
      </w:r>
      <w:r w:rsidR="000F1450">
        <w:rPr>
          <w:rFonts w:ascii="Arial" w:hAnsi="Arial" w:cs="Arial"/>
          <w:sz w:val="24"/>
          <w:szCs w:val="24"/>
        </w:rPr>
        <w:t>podmiotu. Druga nieprawidłowość to fakt zakupu dewocjonaliów.</w:t>
      </w:r>
      <w:r w:rsidR="001D6D88">
        <w:rPr>
          <w:rFonts w:ascii="Arial" w:hAnsi="Arial" w:cs="Arial"/>
          <w:sz w:val="24"/>
          <w:szCs w:val="24"/>
        </w:rPr>
        <w:t xml:space="preserve"> </w:t>
      </w:r>
    </w:p>
    <w:p w:rsidR="001D6D88" w:rsidRDefault="001D6D88" w:rsidP="004806D7">
      <w:pPr>
        <w:jc w:val="both"/>
        <w:rPr>
          <w:rFonts w:ascii="Arial" w:hAnsi="Arial" w:cs="Arial"/>
          <w:sz w:val="24"/>
          <w:szCs w:val="24"/>
        </w:rPr>
      </w:pPr>
      <w:r>
        <w:rPr>
          <w:rFonts w:ascii="Arial" w:hAnsi="Arial" w:cs="Arial"/>
          <w:sz w:val="24"/>
          <w:szCs w:val="24"/>
        </w:rPr>
        <w:t xml:space="preserve">Pan Przytuła poprosił o </w:t>
      </w:r>
      <w:r w:rsidR="00267652">
        <w:rPr>
          <w:rFonts w:ascii="Arial" w:hAnsi="Arial" w:cs="Arial"/>
          <w:sz w:val="24"/>
          <w:szCs w:val="24"/>
        </w:rPr>
        <w:t>przedstawienie zapytań</w:t>
      </w:r>
      <w:r>
        <w:rPr>
          <w:rFonts w:ascii="Arial" w:hAnsi="Arial" w:cs="Arial"/>
          <w:sz w:val="24"/>
          <w:szCs w:val="24"/>
        </w:rPr>
        <w:t xml:space="preserve"> ofertowych i </w:t>
      </w:r>
      <w:r w:rsidR="00267652">
        <w:rPr>
          <w:rFonts w:ascii="Arial" w:hAnsi="Arial" w:cs="Arial"/>
          <w:sz w:val="24"/>
          <w:szCs w:val="24"/>
        </w:rPr>
        <w:t>faktur</w:t>
      </w:r>
      <w:r>
        <w:rPr>
          <w:rFonts w:ascii="Arial" w:hAnsi="Arial" w:cs="Arial"/>
          <w:sz w:val="24"/>
          <w:szCs w:val="24"/>
        </w:rPr>
        <w:t xml:space="preserve"> oraz </w:t>
      </w:r>
      <w:r w:rsidR="00267652">
        <w:rPr>
          <w:rFonts w:ascii="Arial" w:hAnsi="Arial" w:cs="Arial"/>
          <w:sz w:val="24"/>
          <w:szCs w:val="24"/>
        </w:rPr>
        <w:t xml:space="preserve">informację </w:t>
      </w:r>
      <w:r>
        <w:rPr>
          <w:rFonts w:ascii="Arial" w:hAnsi="Arial" w:cs="Arial"/>
          <w:sz w:val="24"/>
          <w:szCs w:val="24"/>
        </w:rPr>
        <w:t xml:space="preserve">komu były wręczane upominki. </w:t>
      </w:r>
    </w:p>
    <w:p w:rsidR="00262F52" w:rsidRDefault="00262F52" w:rsidP="00262F52">
      <w:pPr>
        <w:jc w:val="both"/>
        <w:rPr>
          <w:rFonts w:ascii="Arial" w:hAnsi="Arial" w:cs="Arial"/>
          <w:sz w:val="24"/>
          <w:szCs w:val="24"/>
        </w:rPr>
      </w:pPr>
      <w:r>
        <w:rPr>
          <w:rFonts w:ascii="Arial" w:hAnsi="Arial" w:cs="Arial"/>
          <w:sz w:val="24"/>
          <w:szCs w:val="24"/>
        </w:rPr>
        <w:t xml:space="preserve">Skarbnik odpowiedział, że nie ma możliwości przedstawić tych danych do końca Sesji. </w:t>
      </w:r>
    </w:p>
    <w:p w:rsidR="000749C5" w:rsidRDefault="00C45227" w:rsidP="001E406F">
      <w:pPr>
        <w:jc w:val="both"/>
        <w:rPr>
          <w:rFonts w:ascii="Arial" w:hAnsi="Arial" w:cs="Arial"/>
          <w:sz w:val="24"/>
          <w:szCs w:val="24"/>
        </w:rPr>
      </w:pPr>
      <w:r>
        <w:rPr>
          <w:rFonts w:ascii="Arial" w:hAnsi="Arial" w:cs="Arial"/>
          <w:sz w:val="24"/>
          <w:szCs w:val="24"/>
        </w:rPr>
        <w:t xml:space="preserve">Radny Damian </w:t>
      </w:r>
      <w:r w:rsidR="00A433E5" w:rsidRPr="00CC6686">
        <w:rPr>
          <w:rFonts w:ascii="Arial" w:hAnsi="Arial" w:cs="Arial"/>
          <w:sz w:val="24"/>
          <w:szCs w:val="24"/>
        </w:rPr>
        <w:t xml:space="preserve">Marczak </w:t>
      </w:r>
      <w:r>
        <w:rPr>
          <w:rFonts w:ascii="Arial" w:hAnsi="Arial" w:cs="Arial"/>
          <w:sz w:val="24"/>
          <w:szCs w:val="24"/>
        </w:rPr>
        <w:t>powiedział, że teraz jest czas oczekiwania na ustosunkowanie się Regionalnej Izby Obrachunkowej do wyjaśnień złożonych przez Urząd Miasta.</w:t>
      </w:r>
      <w:r w:rsidR="00CD467F">
        <w:rPr>
          <w:rFonts w:ascii="Arial" w:hAnsi="Arial" w:cs="Arial"/>
          <w:sz w:val="24"/>
          <w:szCs w:val="24"/>
        </w:rPr>
        <w:t xml:space="preserve"> Radny stwierdził, że Skarbnik powinien przedstawić faktury i zdjęcia koszy prezentowych, wówczas sytuacja byłaby transparentna. </w:t>
      </w:r>
      <w:r w:rsidR="00667261">
        <w:rPr>
          <w:rFonts w:ascii="Arial" w:hAnsi="Arial" w:cs="Arial"/>
          <w:sz w:val="24"/>
          <w:szCs w:val="24"/>
        </w:rPr>
        <w:t xml:space="preserve">Pan Marczak powiedział, że jeżeli wykorzystywane są środki z Funduszu Świadczeń Socjalnych do działalności bieżącej, takie działania są zabronione. Radny poprosił o wyjaśnienie sytuacji. </w:t>
      </w:r>
      <w:r w:rsidR="00005C40">
        <w:rPr>
          <w:rFonts w:ascii="Arial" w:hAnsi="Arial" w:cs="Arial"/>
          <w:sz w:val="24"/>
          <w:szCs w:val="24"/>
        </w:rPr>
        <w:t xml:space="preserve">Pan Marczak dodał, że poważną rzeczą jest wykorzystywanie środków norweskich do działalności bieżącej. </w:t>
      </w:r>
      <w:r w:rsidR="00BC4AA7">
        <w:rPr>
          <w:rFonts w:ascii="Arial" w:hAnsi="Arial" w:cs="Arial"/>
          <w:sz w:val="24"/>
          <w:szCs w:val="24"/>
        </w:rPr>
        <w:t xml:space="preserve">Radny wspomniał także o zarzucie wykorzystywania środków publicznych poprzez przekazywanie różnego rodzaju dotacji. </w:t>
      </w:r>
      <w:r w:rsidR="00E97CF8">
        <w:rPr>
          <w:rFonts w:ascii="Arial" w:hAnsi="Arial" w:cs="Arial"/>
          <w:sz w:val="24"/>
          <w:szCs w:val="24"/>
        </w:rPr>
        <w:t>Podsumowując wypowiedź, radny zapytał kiedy wład</w:t>
      </w:r>
      <w:r w:rsidR="00EB3973">
        <w:rPr>
          <w:rFonts w:ascii="Arial" w:hAnsi="Arial" w:cs="Arial"/>
          <w:sz w:val="24"/>
          <w:szCs w:val="24"/>
        </w:rPr>
        <w:t>ze miasta oczekują odpowiedzi od</w:t>
      </w:r>
      <w:r w:rsidR="00E97CF8">
        <w:rPr>
          <w:rFonts w:ascii="Arial" w:hAnsi="Arial" w:cs="Arial"/>
          <w:sz w:val="24"/>
          <w:szCs w:val="24"/>
        </w:rPr>
        <w:t xml:space="preserve"> RIO. </w:t>
      </w:r>
      <w:r w:rsidR="00EB3973">
        <w:rPr>
          <w:rFonts w:ascii="Arial" w:hAnsi="Arial" w:cs="Arial"/>
          <w:sz w:val="24"/>
          <w:szCs w:val="24"/>
        </w:rPr>
        <w:t>Zaproponował, aby omówić zarzuty</w:t>
      </w:r>
      <w:r w:rsidR="00E97CF8">
        <w:rPr>
          <w:rFonts w:ascii="Arial" w:hAnsi="Arial" w:cs="Arial"/>
          <w:sz w:val="24"/>
          <w:szCs w:val="24"/>
        </w:rPr>
        <w:t xml:space="preserve">, co do których RIO będzie miała dalsze wątpliwości. </w:t>
      </w:r>
    </w:p>
    <w:p w:rsidR="00F41A11" w:rsidRDefault="00F41A11" w:rsidP="001E406F">
      <w:pPr>
        <w:jc w:val="both"/>
        <w:rPr>
          <w:rFonts w:ascii="Arial" w:hAnsi="Arial" w:cs="Arial"/>
          <w:sz w:val="24"/>
          <w:szCs w:val="24"/>
        </w:rPr>
      </w:pPr>
      <w:r>
        <w:rPr>
          <w:rFonts w:ascii="Arial" w:hAnsi="Arial" w:cs="Arial"/>
          <w:sz w:val="24"/>
          <w:szCs w:val="24"/>
        </w:rPr>
        <w:t xml:space="preserve">Skarbnik Miasta Pan Michał Buwaj odpowiedział, że jeżeli chodzi o okresowe wykorzystywanie środków Zakładowego Funduszu </w:t>
      </w:r>
      <w:r w:rsidR="004E5E8F">
        <w:rPr>
          <w:rFonts w:ascii="Arial" w:hAnsi="Arial" w:cs="Arial"/>
          <w:sz w:val="24"/>
          <w:szCs w:val="24"/>
        </w:rPr>
        <w:t xml:space="preserve">Świadczeń Socjalnych, sum depozytowych, zabezpieczenia umów to miały one miejsce i były spowodowane niewystarczająca płynnością finansową. Skarbnik podkreślił, że Urząd Miasta odpowie w terminie 30 dni od 9 czerwca i na tym korespondencja z RIO </w:t>
      </w:r>
      <w:r w:rsidR="00D15522">
        <w:rPr>
          <w:rFonts w:ascii="Arial" w:hAnsi="Arial" w:cs="Arial"/>
          <w:sz w:val="24"/>
          <w:szCs w:val="24"/>
        </w:rPr>
        <w:t xml:space="preserve">w przedmiocie kontroli </w:t>
      </w:r>
      <w:r w:rsidR="004E5E8F">
        <w:rPr>
          <w:rFonts w:ascii="Arial" w:hAnsi="Arial" w:cs="Arial"/>
          <w:sz w:val="24"/>
          <w:szCs w:val="24"/>
        </w:rPr>
        <w:t xml:space="preserve">się zakończy. </w:t>
      </w:r>
      <w:r w:rsidR="00D15522">
        <w:rPr>
          <w:rFonts w:ascii="Arial" w:hAnsi="Arial" w:cs="Arial"/>
          <w:sz w:val="24"/>
          <w:szCs w:val="24"/>
        </w:rPr>
        <w:t xml:space="preserve">Kolejną kwestią jest, czy osoby odpowiedzialne za naruszenia będą składały wyjaśnienia. </w:t>
      </w:r>
      <w:r w:rsidR="00574540">
        <w:rPr>
          <w:rFonts w:ascii="Arial" w:hAnsi="Arial" w:cs="Arial"/>
          <w:sz w:val="24"/>
          <w:szCs w:val="24"/>
        </w:rPr>
        <w:t xml:space="preserve">Skarbnik dodał, że miasto ewentualnie może dostać wezwanie od rzecznika dyscypliny finansów publicznych o ustosunkowanie się do tej sprawy jeżeli zostanie wszczęte takie postępowanie. </w:t>
      </w:r>
      <w:r w:rsidR="00972EA8">
        <w:rPr>
          <w:rFonts w:ascii="Arial" w:hAnsi="Arial" w:cs="Arial"/>
          <w:sz w:val="24"/>
          <w:szCs w:val="24"/>
        </w:rPr>
        <w:t xml:space="preserve">Skarbnik powiedział, że w protokole są zawarte również opinie pozytywne, jednak wystąpienie pokontrolne już ich nie zawiera. </w:t>
      </w:r>
    </w:p>
    <w:p w:rsidR="007F1138" w:rsidRDefault="007F1138" w:rsidP="001E406F">
      <w:pPr>
        <w:jc w:val="both"/>
        <w:rPr>
          <w:rFonts w:ascii="Arial" w:hAnsi="Arial" w:cs="Arial"/>
          <w:sz w:val="24"/>
          <w:szCs w:val="24"/>
        </w:rPr>
      </w:pPr>
      <w:r>
        <w:rPr>
          <w:rFonts w:ascii="Arial" w:hAnsi="Arial" w:cs="Arial"/>
          <w:sz w:val="24"/>
          <w:szCs w:val="24"/>
        </w:rPr>
        <w:lastRenderedPageBreak/>
        <w:t xml:space="preserve">Pani Joanna Grobel-Proszowska powiedziała, że wiedza radnych na temat protokołu ma się opierać wyłącznie na przemówieniu Skarbnika. Radna zapytała jakie produkty regionalne były w tym prezencie. </w:t>
      </w:r>
    </w:p>
    <w:p w:rsidR="00932699" w:rsidRDefault="00932699" w:rsidP="001E406F">
      <w:pPr>
        <w:jc w:val="both"/>
        <w:rPr>
          <w:rFonts w:ascii="Arial" w:hAnsi="Arial" w:cs="Arial"/>
          <w:sz w:val="24"/>
          <w:szCs w:val="24"/>
        </w:rPr>
      </w:pPr>
      <w:r>
        <w:rPr>
          <w:rFonts w:ascii="Arial" w:hAnsi="Arial" w:cs="Arial"/>
          <w:sz w:val="24"/>
          <w:szCs w:val="24"/>
        </w:rPr>
        <w:t>Prezydent odpowiedział, że były to produk</w:t>
      </w:r>
      <w:r w:rsidR="00D9201E">
        <w:rPr>
          <w:rFonts w:ascii="Arial" w:hAnsi="Arial" w:cs="Arial"/>
          <w:sz w:val="24"/>
          <w:szCs w:val="24"/>
        </w:rPr>
        <w:t>ty delikate</w:t>
      </w:r>
      <w:r w:rsidR="00274D44">
        <w:rPr>
          <w:rFonts w:ascii="Arial" w:hAnsi="Arial" w:cs="Arial"/>
          <w:sz w:val="24"/>
          <w:szCs w:val="24"/>
        </w:rPr>
        <w:t xml:space="preserve">sowe o charakterze regionalnym i były długoterminowe. Odniósł się </w:t>
      </w:r>
      <w:r w:rsidR="00276982">
        <w:rPr>
          <w:rFonts w:ascii="Arial" w:hAnsi="Arial" w:cs="Arial"/>
          <w:sz w:val="24"/>
          <w:szCs w:val="24"/>
        </w:rPr>
        <w:t xml:space="preserve">także </w:t>
      </w:r>
      <w:r w:rsidR="00274D44">
        <w:rPr>
          <w:rFonts w:ascii="Arial" w:hAnsi="Arial" w:cs="Arial"/>
          <w:sz w:val="24"/>
          <w:szCs w:val="24"/>
        </w:rPr>
        <w:t xml:space="preserve">do zakupu miodów przez samorządowy. </w:t>
      </w:r>
      <w:r w:rsidR="00C028F1">
        <w:rPr>
          <w:rFonts w:ascii="Arial" w:hAnsi="Arial" w:cs="Arial"/>
          <w:sz w:val="24"/>
          <w:szCs w:val="24"/>
        </w:rPr>
        <w:t xml:space="preserve">Dodał, że wszystkie zakupy były prowadzone w trybie oferty, natomiast wniosek odnośnie faktur został złożony po godz. 15.30 i nie ma teraz możliwości, by ktoś udał się do księgowości i przekazał te materiały. </w:t>
      </w:r>
    </w:p>
    <w:p w:rsidR="00C028F1" w:rsidRDefault="00233F94" w:rsidP="001E406F">
      <w:pPr>
        <w:jc w:val="both"/>
        <w:rPr>
          <w:rFonts w:ascii="Arial" w:hAnsi="Arial" w:cs="Arial"/>
          <w:sz w:val="24"/>
          <w:szCs w:val="24"/>
        </w:rPr>
      </w:pPr>
      <w:r>
        <w:rPr>
          <w:rFonts w:ascii="Arial" w:hAnsi="Arial" w:cs="Arial"/>
          <w:sz w:val="24"/>
          <w:szCs w:val="24"/>
        </w:rPr>
        <w:t xml:space="preserve">Pan Mariusz Bajek zaznaczył, że cała dyskusja skoncentrowała się na temacie zakupu prezentów, ponieważ w nazwie sklepu było słowo „monopolowy”. </w:t>
      </w:r>
      <w:r w:rsidR="00E252AC">
        <w:rPr>
          <w:rFonts w:ascii="Arial" w:hAnsi="Arial" w:cs="Arial"/>
          <w:sz w:val="24"/>
          <w:szCs w:val="24"/>
        </w:rPr>
        <w:t xml:space="preserve">Dodał, że </w:t>
      </w:r>
      <w:r w:rsidR="00E252AC">
        <w:rPr>
          <w:rFonts w:ascii="Arial" w:hAnsi="Arial" w:cs="Arial"/>
          <w:sz w:val="24"/>
          <w:szCs w:val="24"/>
        </w:rPr>
        <w:br/>
        <w:t xml:space="preserve">w protokole były też inne zastrzeżenia, jedne na małe kwoty, inne wielomilionowe. </w:t>
      </w:r>
    </w:p>
    <w:p w:rsidR="00E252AC" w:rsidRDefault="00E252AC" w:rsidP="001E406F">
      <w:pPr>
        <w:jc w:val="both"/>
        <w:rPr>
          <w:rFonts w:ascii="Arial" w:hAnsi="Arial" w:cs="Arial"/>
          <w:sz w:val="24"/>
          <w:szCs w:val="24"/>
        </w:rPr>
      </w:pPr>
      <w:r>
        <w:rPr>
          <w:rFonts w:ascii="Arial" w:hAnsi="Arial" w:cs="Arial"/>
          <w:sz w:val="24"/>
          <w:szCs w:val="24"/>
        </w:rPr>
        <w:t xml:space="preserve">Skarbnik </w:t>
      </w:r>
      <w:r w:rsidR="005627E3">
        <w:rPr>
          <w:rFonts w:ascii="Arial" w:hAnsi="Arial" w:cs="Arial"/>
          <w:sz w:val="24"/>
          <w:szCs w:val="24"/>
        </w:rPr>
        <w:t>powiedział, że ze sklepu są cztery dokumenty płatnicze, t</w:t>
      </w:r>
      <w:r w:rsidR="00F22E27">
        <w:rPr>
          <w:rFonts w:ascii="Arial" w:hAnsi="Arial" w:cs="Arial"/>
          <w:sz w:val="24"/>
          <w:szCs w:val="24"/>
        </w:rPr>
        <w:t>utaj pan Buwaj podał numery</w:t>
      </w:r>
      <w:r w:rsidR="005627E3">
        <w:rPr>
          <w:rFonts w:ascii="Arial" w:hAnsi="Arial" w:cs="Arial"/>
          <w:sz w:val="24"/>
          <w:szCs w:val="24"/>
        </w:rPr>
        <w:t xml:space="preserve"> faktur oraz kwoty. </w:t>
      </w:r>
    </w:p>
    <w:p w:rsidR="008850A8" w:rsidRDefault="008850A8" w:rsidP="001E406F">
      <w:pPr>
        <w:jc w:val="both"/>
        <w:rPr>
          <w:rFonts w:ascii="Arial" w:hAnsi="Arial" w:cs="Arial"/>
          <w:sz w:val="24"/>
          <w:szCs w:val="24"/>
        </w:rPr>
      </w:pPr>
      <w:r>
        <w:rPr>
          <w:rFonts w:ascii="Arial" w:hAnsi="Arial" w:cs="Arial"/>
          <w:sz w:val="24"/>
          <w:szCs w:val="24"/>
        </w:rPr>
        <w:t xml:space="preserve">Pan Damian Marczak </w:t>
      </w:r>
      <w:r w:rsidR="00E15D9C">
        <w:rPr>
          <w:rFonts w:ascii="Arial" w:hAnsi="Arial" w:cs="Arial"/>
          <w:sz w:val="24"/>
          <w:szCs w:val="24"/>
        </w:rPr>
        <w:t xml:space="preserve">powiedział, że miastu przysługuje złożenie zastrzeżeń </w:t>
      </w:r>
      <w:r w:rsidR="00E15D9C">
        <w:rPr>
          <w:rFonts w:ascii="Arial" w:hAnsi="Arial" w:cs="Arial"/>
          <w:sz w:val="24"/>
          <w:szCs w:val="24"/>
        </w:rPr>
        <w:br/>
        <w:t>w terminie 14 dni. Zapytał, czy władze miasta wystąpią z takimi zastrzeżeniami.</w:t>
      </w:r>
      <w:r w:rsidR="008529DB">
        <w:rPr>
          <w:rFonts w:ascii="Arial" w:hAnsi="Arial" w:cs="Arial"/>
          <w:sz w:val="24"/>
          <w:szCs w:val="24"/>
        </w:rPr>
        <w:t xml:space="preserve"> Pan Marczak przypomniał, że na początku sesji wnioskował, aby nie wprowadzać tego punktu do porządku obrad, gdyż większość radnych nie zapoznała się z wystąpieniem pokontrolnym, jednak radni zadecydowali inaczej. Zdaniem radnego, Skarbnik powinien pokazać faktury, przynieść zamówienie i zdjęcia prezentów. </w:t>
      </w:r>
    </w:p>
    <w:p w:rsidR="001B286F" w:rsidRDefault="001B286F" w:rsidP="001E406F">
      <w:pPr>
        <w:jc w:val="both"/>
        <w:rPr>
          <w:rFonts w:ascii="Arial" w:hAnsi="Arial" w:cs="Arial"/>
          <w:sz w:val="24"/>
          <w:szCs w:val="24"/>
        </w:rPr>
      </w:pPr>
      <w:r>
        <w:rPr>
          <w:rFonts w:ascii="Arial" w:hAnsi="Arial" w:cs="Arial"/>
          <w:sz w:val="24"/>
          <w:szCs w:val="24"/>
        </w:rPr>
        <w:t>Pan Lucjusz Nadbereżny podkreślił, iż celem informacji przedstawionej przez Skarbnika</w:t>
      </w:r>
      <w:r w:rsidR="00285FC0">
        <w:rPr>
          <w:rFonts w:ascii="Arial" w:hAnsi="Arial" w:cs="Arial"/>
          <w:sz w:val="24"/>
          <w:szCs w:val="24"/>
        </w:rPr>
        <w:t xml:space="preserve"> była realizacja dyspozycji, która wynika z wystąpienia pokontrolnego Regionalnej Izby Obrachunkowej. </w:t>
      </w:r>
    </w:p>
    <w:p w:rsidR="00370C58" w:rsidRDefault="00370C58" w:rsidP="001E406F">
      <w:pPr>
        <w:jc w:val="both"/>
        <w:rPr>
          <w:rFonts w:ascii="Arial" w:hAnsi="Arial" w:cs="Arial"/>
          <w:sz w:val="24"/>
          <w:szCs w:val="24"/>
        </w:rPr>
      </w:pPr>
      <w:r>
        <w:rPr>
          <w:rFonts w:ascii="Arial" w:hAnsi="Arial" w:cs="Arial"/>
          <w:sz w:val="24"/>
          <w:szCs w:val="24"/>
        </w:rPr>
        <w:t xml:space="preserve">Skarbnik powiedział, że pismo wpłynęło 9 czerwca, 23 czerwca musi zostać złożony sprzeciw w RIO. </w:t>
      </w:r>
    </w:p>
    <w:p w:rsidR="007426C2" w:rsidRDefault="007426C2" w:rsidP="001E406F">
      <w:pPr>
        <w:jc w:val="both"/>
        <w:rPr>
          <w:rFonts w:ascii="Arial" w:hAnsi="Arial" w:cs="Arial"/>
          <w:sz w:val="24"/>
          <w:szCs w:val="24"/>
        </w:rPr>
      </w:pPr>
      <w:r>
        <w:rPr>
          <w:rFonts w:ascii="Arial" w:hAnsi="Arial" w:cs="Arial"/>
          <w:sz w:val="24"/>
          <w:szCs w:val="24"/>
        </w:rPr>
        <w:t xml:space="preserve">Radny Daniel Hausner zapytał co zostało zakupione i czy był to alkohol. </w:t>
      </w:r>
    </w:p>
    <w:p w:rsidR="00C028F1" w:rsidRDefault="00C028F1" w:rsidP="001E406F">
      <w:pPr>
        <w:jc w:val="both"/>
        <w:rPr>
          <w:rFonts w:ascii="Arial" w:hAnsi="Arial" w:cs="Arial"/>
          <w:b/>
          <w:sz w:val="24"/>
          <w:szCs w:val="24"/>
        </w:rPr>
      </w:pPr>
    </w:p>
    <w:p w:rsidR="00ED053B" w:rsidRDefault="00B43F76" w:rsidP="00FE501F">
      <w:pPr>
        <w:jc w:val="center"/>
        <w:rPr>
          <w:rFonts w:ascii="Arial" w:hAnsi="Arial" w:cs="Arial"/>
          <w:b/>
          <w:sz w:val="24"/>
          <w:szCs w:val="24"/>
        </w:rPr>
      </w:pPr>
      <w:r>
        <w:rPr>
          <w:rFonts w:ascii="Arial" w:hAnsi="Arial" w:cs="Arial"/>
          <w:b/>
          <w:sz w:val="24"/>
          <w:szCs w:val="24"/>
        </w:rPr>
        <w:t>Ad 8</w:t>
      </w:r>
      <w:r w:rsidR="00FE501F">
        <w:rPr>
          <w:rFonts w:ascii="Arial" w:hAnsi="Arial" w:cs="Arial"/>
          <w:b/>
          <w:sz w:val="24"/>
          <w:szCs w:val="24"/>
        </w:rPr>
        <w:t>.</w:t>
      </w:r>
    </w:p>
    <w:p w:rsidR="006B76F4" w:rsidRDefault="006B76F4" w:rsidP="006B76F4">
      <w:pPr>
        <w:jc w:val="both"/>
        <w:rPr>
          <w:rFonts w:ascii="Arial" w:hAnsi="Arial"/>
          <w:sz w:val="24"/>
        </w:rPr>
      </w:pPr>
      <w:r>
        <w:rPr>
          <w:rFonts w:ascii="Arial" w:hAnsi="Arial"/>
          <w:sz w:val="24"/>
        </w:rPr>
        <w:t>Projekt uchwały zmieniającej uchwałę w sprawie udzielenia pomocy finansowej dla innych jednostek samorządu terytorialnego.</w:t>
      </w:r>
      <w:r w:rsidR="002F7B1B">
        <w:rPr>
          <w:rFonts w:ascii="Arial" w:hAnsi="Arial"/>
          <w:sz w:val="24"/>
        </w:rPr>
        <w:t xml:space="preserve"> </w:t>
      </w:r>
    </w:p>
    <w:p w:rsidR="002F7B1B" w:rsidRPr="002F7B1B" w:rsidRDefault="002F7B1B" w:rsidP="002F7B1B">
      <w:pPr>
        <w:jc w:val="both"/>
        <w:rPr>
          <w:rFonts w:ascii="Arial" w:hAnsi="Arial" w:cs="Arial"/>
          <w:sz w:val="24"/>
          <w:szCs w:val="24"/>
        </w:rPr>
      </w:pPr>
      <w:r w:rsidRPr="002F7B1B">
        <w:rPr>
          <w:rFonts w:ascii="Arial" w:hAnsi="Arial" w:cs="Arial"/>
          <w:sz w:val="24"/>
          <w:szCs w:val="24"/>
        </w:rPr>
        <w:t>W związku z wnioskiem o pomoc finansową na montaż klimat</w:t>
      </w:r>
      <w:r>
        <w:rPr>
          <w:rFonts w:ascii="Arial" w:hAnsi="Arial" w:cs="Arial"/>
          <w:sz w:val="24"/>
          <w:szCs w:val="24"/>
        </w:rPr>
        <w:t xml:space="preserve">yzacji oraz dokonanie bieżących </w:t>
      </w:r>
      <w:r w:rsidRPr="002F7B1B">
        <w:rPr>
          <w:rFonts w:ascii="Arial" w:hAnsi="Arial" w:cs="Arial"/>
          <w:sz w:val="24"/>
          <w:szCs w:val="24"/>
        </w:rPr>
        <w:t>remontów w budynku Domu Dla Dzieci i Młodzieży im. Św. Bra</w:t>
      </w:r>
      <w:r>
        <w:rPr>
          <w:rFonts w:ascii="Arial" w:hAnsi="Arial" w:cs="Arial"/>
          <w:sz w:val="24"/>
          <w:szCs w:val="24"/>
        </w:rPr>
        <w:t xml:space="preserve">ta Alberta oraz Domu dla Dzieci </w:t>
      </w:r>
      <w:r w:rsidRPr="002F7B1B">
        <w:rPr>
          <w:rFonts w:ascii="Arial" w:hAnsi="Arial" w:cs="Arial"/>
          <w:sz w:val="24"/>
          <w:szCs w:val="24"/>
        </w:rPr>
        <w:t>i Młodzieży im. Św. Jana Pawła I</w:t>
      </w:r>
      <w:r w:rsidR="000053E0">
        <w:rPr>
          <w:rFonts w:ascii="Arial" w:hAnsi="Arial" w:cs="Arial"/>
          <w:sz w:val="24"/>
          <w:szCs w:val="24"/>
        </w:rPr>
        <w:t xml:space="preserve">I </w:t>
      </w:r>
      <w:r w:rsidRPr="002F7B1B">
        <w:rPr>
          <w:rFonts w:ascii="Arial" w:hAnsi="Arial" w:cs="Arial"/>
          <w:sz w:val="24"/>
          <w:szCs w:val="24"/>
        </w:rPr>
        <w:t xml:space="preserve">budynku Domu dla Dzieci </w:t>
      </w:r>
      <w:r w:rsidR="000053E0">
        <w:rPr>
          <w:rFonts w:ascii="Arial" w:hAnsi="Arial" w:cs="Arial"/>
          <w:sz w:val="24"/>
          <w:szCs w:val="24"/>
        </w:rPr>
        <w:br/>
      </w:r>
      <w:r w:rsidRPr="002F7B1B">
        <w:rPr>
          <w:rFonts w:ascii="Arial" w:hAnsi="Arial" w:cs="Arial"/>
          <w:sz w:val="24"/>
          <w:szCs w:val="24"/>
        </w:rPr>
        <w:t>i Młodz</w:t>
      </w:r>
      <w:r>
        <w:rPr>
          <w:rFonts w:ascii="Arial" w:hAnsi="Arial" w:cs="Arial"/>
          <w:sz w:val="24"/>
          <w:szCs w:val="24"/>
        </w:rPr>
        <w:t xml:space="preserve">ieży im. św. Brata Alberta oraz </w:t>
      </w:r>
      <w:r w:rsidRPr="002F7B1B">
        <w:rPr>
          <w:rFonts w:ascii="Arial" w:hAnsi="Arial" w:cs="Arial"/>
          <w:sz w:val="24"/>
          <w:szCs w:val="24"/>
        </w:rPr>
        <w:t>Domu dla Dzieci i Młodzieży im. św. Jana Pawła II skier</w:t>
      </w:r>
      <w:r>
        <w:rPr>
          <w:rFonts w:ascii="Arial" w:hAnsi="Arial" w:cs="Arial"/>
          <w:sz w:val="24"/>
          <w:szCs w:val="24"/>
        </w:rPr>
        <w:t xml:space="preserve">owaną przez Koło Stalowowolskie </w:t>
      </w:r>
      <w:r w:rsidRPr="002F7B1B">
        <w:rPr>
          <w:rFonts w:ascii="Arial" w:hAnsi="Arial" w:cs="Arial"/>
          <w:sz w:val="24"/>
          <w:szCs w:val="24"/>
        </w:rPr>
        <w:t>Towarzystwa Pomocy im. św. Brata Alberta, postanawia się przyznać wnioskow</w:t>
      </w:r>
      <w:r>
        <w:rPr>
          <w:rFonts w:ascii="Arial" w:hAnsi="Arial" w:cs="Arial"/>
          <w:sz w:val="24"/>
          <w:szCs w:val="24"/>
        </w:rPr>
        <w:t xml:space="preserve">ane środki </w:t>
      </w:r>
      <w:r w:rsidRPr="002F7B1B">
        <w:rPr>
          <w:rFonts w:ascii="Arial" w:hAnsi="Arial" w:cs="Arial"/>
          <w:sz w:val="24"/>
          <w:szCs w:val="24"/>
        </w:rPr>
        <w:t>w wysokości wska</w:t>
      </w:r>
      <w:r>
        <w:rPr>
          <w:rFonts w:ascii="Arial" w:hAnsi="Arial" w:cs="Arial"/>
          <w:sz w:val="24"/>
          <w:szCs w:val="24"/>
        </w:rPr>
        <w:t xml:space="preserve">zanej w § 1 niniejszej uchwały. </w:t>
      </w:r>
      <w:r w:rsidRPr="002F7B1B">
        <w:rPr>
          <w:rFonts w:ascii="Arial" w:hAnsi="Arial" w:cs="Arial"/>
          <w:sz w:val="24"/>
          <w:szCs w:val="24"/>
        </w:rPr>
        <w:t xml:space="preserve">Z uwagi na właściwość samorządu powiatowego do realizacji </w:t>
      </w:r>
      <w:r>
        <w:rPr>
          <w:rFonts w:ascii="Arial" w:hAnsi="Arial" w:cs="Arial"/>
          <w:sz w:val="24"/>
          <w:szCs w:val="24"/>
        </w:rPr>
        <w:t xml:space="preserve">tych zadań, środki kierowane są </w:t>
      </w:r>
      <w:r w:rsidRPr="002F7B1B">
        <w:rPr>
          <w:rFonts w:ascii="Arial" w:hAnsi="Arial" w:cs="Arial"/>
          <w:sz w:val="24"/>
          <w:szCs w:val="24"/>
        </w:rPr>
        <w:t>za pośrednictwem pomocy finansowej dla innych jednostek sam</w:t>
      </w:r>
      <w:r>
        <w:rPr>
          <w:rFonts w:ascii="Arial" w:hAnsi="Arial" w:cs="Arial"/>
          <w:sz w:val="24"/>
          <w:szCs w:val="24"/>
        </w:rPr>
        <w:t xml:space="preserve">orządu terytorialnego – powiatu </w:t>
      </w:r>
      <w:r w:rsidRPr="002F7B1B">
        <w:rPr>
          <w:rFonts w:ascii="Arial" w:hAnsi="Arial" w:cs="Arial"/>
          <w:sz w:val="24"/>
          <w:szCs w:val="24"/>
        </w:rPr>
        <w:t>stalowowolskiego. W związku z powyższym podjęcie niniejszej uchwały jest uzasadnione.</w:t>
      </w:r>
    </w:p>
    <w:p w:rsidR="00B43F76" w:rsidRPr="002F7B1B" w:rsidRDefault="002F7B1B" w:rsidP="00BC3288">
      <w:pPr>
        <w:rPr>
          <w:rFonts w:ascii="Arial" w:hAnsi="Arial" w:cs="Arial"/>
          <w:sz w:val="24"/>
          <w:szCs w:val="24"/>
        </w:rPr>
      </w:pPr>
      <w:r w:rsidRPr="002F7B1B">
        <w:rPr>
          <w:rFonts w:ascii="Arial" w:hAnsi="Arial" w:cs="Arial"/>
          <w:sz w:val="24"/>
          <w:szCs w:val="24"/>
        </w:rPr>
        <w:t xml:space="preserve">Komisja Budżetu i Finansów pozytywnie zaopiniowała projekt uchwały. </w:t>
      </w:r>
    </w:p>
    <w:p w:rsidR="005521FC" w:rsidRPr="002F7B1B" w:rsidRDefault="002F7B1B" w:rsidP="00BC3288">
      <w:pPr>
        <w:rPr>
          <w:rFonts w:ascii="Arial" w:hAnsi="Arial" w:cs="Arial"/>
          <w:sz w:val="24"/>
          <w:szCs w:val="24"/>
        </w:rPr>
      </w:pPr>
      <w:r w:rsidRPr="002F7B1B">
        <w:rPr>
          <w:rFonts w:ascii="Arial" w:hAnsi="Arial" w:cs="Arial"/>
          <w:sz w:val="24"/>
          <w:szCs w:val="24"/>
        </w:rPr>
        <w:lastRenderedPageBreak/>
        <w:t xml:space="preserve">Komisja Gospodarki Komunalnej, Geodezji, Architektury i Ochrony Środowiska pozytywnie zaopiniowała projekt uchwały. </w:t>
      </w:r>
    </w:p>
    <w:p w:rsidR="000053E0" w:rsidRDefault="000053E0" w:rsidP="00BC3288">
      <w:pPr>
        <w:rPr>
          <w:rFonts w:ascii="Arial" w:hAnsi="Arial" w:cs="Arial"/>
          <w:b/>
          <w:sz w:val="24"/>
          <w:szCs w:val="24"/>
        </w:rPr>
      </w:pPr>
    </w:p>
    <w:p w:rsidR="000053E0" w:rsidRDefault="000053E0" w:rsidP="000053E0">
      <w:r>
        <w:rPr>
          <w:rFonts w:ascii="Arial" w:hAnsi="Arial"/>
          <w:b/>
          <w:sz w:val="24"/>
          <w:u w:val="single"/>
        </w:rPr>
        <w:t>Głosowano w sprawie:</w:t>
      </w:r>
    </w:p>
    <w:p w:rsidR="000053E0" w:rsidRDefault="000053E0" w:rsidP="000053E0">
      <w:r>
        <w:rPr>
          <w:rFonts w:ascii="Arial" w:hAnsi="Arial"/>
          <w:sz w:val="24"/>
        </w:rPr>
        <w:t>Projektu uchwały zmieniającej uchwałę w sprawie udzielenia pomocy finansowej dla innych jednostek samorządu terytorialnego.</w:t>
      </w:r>
    </w:p>
    <w:p w:rsidR="000053E0" w:rsidRDefault="000053E0" w:rsidP="000053E0">
      <w:r>
        <w:rPr>
          <w:rFonts w:ascii="Arial" w:hAnsi="Arial"/>
          <w:b/>
          <w:sz w:val="24"/>
          <w:u w:val="single"/>
        </w:rPr>
        <w:t>Wyniki głosowania</w:t>
      </w:r>
    </w:p>
    <w:p w:rsidR="000053E0" w:rsidRDefault="000053E0" w:rsidP="000053E0">
      <w:r>
        <w:rPr>
          <w:rFonts w:ascii="Arial" w:hAnsi="Arial"/>
          <w:sz w:val="24"/>
        </w:rPr>
        <w:t>ZA: 16, PRZECIW: 1, WSTRZYMUJĘ SIĘ: 1, BRAK GŁOSU: 4, NIEOBECNI: 1</w:t>
      </w:r>
    </w:p>
    <w:p w:rsidR="000053E0" w:rsidRDefault="000053E0" w:rsidP="000053E0">
      <w:r>
        <w:rPr>
          <w:rFonts w:ascii="Arial" w:hAnsi="Arial"/>
          <w:b/>
          <w:sz w:val="24"/>
          <w:u w:val="single"/>
        </w:rPr>
        <w:t>Wyniki imienne:</w:t>
      </w:r>
    </w:p>
    <w:p w:rsidR="000053E0" w:rsidRDefault="000053E0" w:rsidP="000053E0">
      <w:pPr>
        <w:spacing w:after="0"/>
      </w:pPr>
      <w:r>
        <w:rPr>
          <w:rFonts w:ascii="Arial" w:hAnsi="Arial"/>
          <w:sz w:val="24"/>
        </w:rPr>
        <w:t>ZA (16)</w:t>
      </w:r>
    </w:p>
    <w:p w:rsidR="000053E0" w:rsidRDefault="000053E0" w:rsidP="000053E0">
      <w:r>
        <w:rPr>
          <w:rFonts w:ascii="Arial" w:hAnsi="Arial"/>
          <w:sz w:val="24"/>
        </w:rPr>
        <w:t>Mariusz Bajek, Damian Bryk, Andrzej Dorosz, Joanna Grobel-Proszowska, Daniel Hausner, Aleksander Kapuściński, Andrzej Kochan, Adam Krotoszyński, Agata Krzek, Paweł Madej, Damian Marczak, Piotr Rut, Jan Sibiga, Janina Siek, Wiesław Siembida, Urszula Tatys</w:t>
      </w:r>
    </w:p>
    <w:p w:rsidR="000053E0" w:rsidRDefault="000053E0" w:rsidP="000053E0">
      <w:pPr>
        <w:spacing w:after="0"/>
      </w:pPr>
      <w:r>
        <w:rPr>
          <w:rFonts w:ascii="Arial" w:hAnsi="Arial"/>
          <w:sz w:val="24"/>
        </w:rPr>
        <w:t>PRZECIW (1)</w:t>
      </w:r>
    </w:p>
    <w:p w:rsidR="000053E0" w:rsidRDefault="000053E0" w:rsidP="000053E0">
      <w:r>
        <w:rPr>
          <w:rFonts w:ascii="Arial" w:hAnsi="Arial"/>
          <w:sz w:val="24"/>
        </w:rPr>
        <w:t>Andrzej Szymonik</w:t>
      </w:r>
    </w:p>
    <w:p w:rsidR="000053E0" w:rsidRDefault="000053E0" w:rsidP="000053E0">
      <w:pPr>
        <w:spacing w:after="0"/>
      </w:pPr>
      <w:r>
        <w:rPr>
          <w:rFonts w:ascii="Arial" w:hAnsi="Arial"/>
          <w:sz w:val="24"/>
        </w:rPr>
        <w:t>WSTRZYMUJĘ SIĘ (1)</w:t>
      </w:r>
    </w:p>
    <w:p w:rsidR="000053E0" w:rsidRDefault="000053E0" w:rsidP="000053E0">
      <w:r>
        <w:rPr>
          <w:rFonts w:ascii="Arial" w:hAnsi="Arial"/>
          <w:sz w:val="24"/>
        </w:rPr>
        <w:t>Dariusz Przytuła</w:t>
      </w:r>
    </w:p>
    <w:p w:rsidR="000053E0" w:rsidRDefault="000053E0" w:rsidP="000053E0">
      <w:pPr>
        <w:spacing w:after="0"/>
      </w:pPr>
      <w:r>
        <w:rPr>
          <w:rFonts w:ascii="Arial" w:hAnsi="Arial"/>
          <w:sz w:val="24"/>
        </w:rPr>
        <w:t>BRAK GŁOSU (4)</w:t>
      </w:r>
    </w:p>
    <w:p w:rsidR="000053E0" w:rsidRDefault="000053E0" w:rsidP="000053E0">
      <w:r>
        <w:rPr>
          <w:rFonts w:ascii="Arial" w:hAnsi="Arial"/>
          <w:sz w:val="24"/>
        </w:rPr>
        <w:t>Łukasz Durek, Ilona Kaczmarek, Kamil Maciejak, Karolina Paleń</w:t>
      </w:r>
    </w:p>
    <w:p w:rsidR="000053E0" w:rsidRDefault="000053E0" w:rsidP="000053E0">
      <w:pPr>
        <w:spacing w:after="0"/>
      </w:pPr>
      <w:r>
        <w:rPr>
          <w:rFonts w:ascii="Arial" w:hAnsi="Arial"/>
          <w:sz w:val="24"/>
        </w:rPr>
        <w:t>NIEOBECNI (1)</w:t>
      </w:r>
    </w:p>
    <w:p w:rsidR="000053E0" w:rsidRDefault="000053E0" w:rsidP="000053E0">
      <w:r>
        <w:rPr>
          <w:rFonts w:ascii="Arial" w:hAnsi="Arial"/>
          <w:sz w:val="24"/>
        </w:rPr>
        <w:t>Elżbieta Kulpa</w:t>
      </w:r>
    </w:p>
    <w:p w:rsidR="000053E0" w:rsidRDefault="000053E0" w:rsidP="00FE501F">
      <w:pPr>
        <w:jc w:val="center"/>
        <w:rPr>
          <w:rFonts w:ascii="Arial" w:hAnsi="Arial" w:cs="Arial"/>
          <w:b/>
          <w:sz w:val="24"/>
          <w:szCs w:val="24"/>
        </w:rPr>
      </w:pPr>
    </w:p>
    <w:p w:rsidR="000053E0" w:rsidRPr="00DB6FA1" w:rsidRDefault="000053E0" w:rsidP="000053E0">
      <w:pPr>
        <w:pStyle w:val="NormalnyWeb"/>
        <w:jc w:val="both"/>
        <w:rPr>
          <w:rFonts w:ascii="Arial" w:hAnsi="Arial" w:cs="Arial"/>
        </w:rPr>
      </w:pPr>
      <w:r w:rsidRPr="00DB6FA1">
        <w:rPr>
          <w:rFonts w:ascii="Arial" w:hAnsi="Arial" w:cs="Arial"/>
        </w:rPr>
        <w:t xml:space="preserve">Rada Miejska </w:t>
      </w:r>
      <w:r>
        <w:rPr>
          <w:rFonts w:ascii="Arial" w:hAnsi="Arial" w:cs="Arial"/>
        </w:rPr>
        <w:t>przy 16 głosach za, 1 przeciwnym i 1 wstrzymującym</w:t>
      </w:r>
      <w:r w:rsidRPr="00DB6FA1">
        <w:rPr>
          <w:rFonts w:ascii="Arial" w:hAnsi="Arial" w:cs="Arial"/>
        </w:rPr>
        <w:t xml:space="preserve"> podjęła </w:t>
      </w:r>
    </w:p>
    <w:p w:rsidR="000053E0" w:rsidRPr="00DB6FA1" w:rsidRDefault="000053E0" w:rsidP="000053E0">
      <w:pPr>
        <w:jc w:val="both"/>
        <w:rPr>
          <w:rFonts w:ascii="Arial" w:hAnsi="Arial" w:cs="Arial"/>
          <w:sz w:val="24"/>
          <w:szCs w:val="24"/>
        </w:rPr>
      </w:pPr>
    </w:p>
    <w:p w:rsidR="000053E0" w:rsidRPr="00DB6FA1" w:rsidRDefault="000053E0" w:rsidP="000053E0">
      <w:pPr>
        <w:jc w:val="center"/>
        <w:rPr>
          <w:rFonts w:ascii="Arial" w:hAnsi="Arial" w:cs="Arial"/>
          <w:b/>
          <w:i/>
          <w:sz w:val="24"/>
          <w:szCs w:val="24"/>
        </w:rPr>
      </w:pPr>
      <w:r>
        <w:rPr>
          <w:rFonts w:ascii="Arial" w:hAnsi="Arial" w:cs="Arial"/>
          <w:b/>
          <w:i/>
          <w:sz w:val="24"/>
          <w:szCs w:val="24"/>
        </w:rPr>
        <w:t>U c h w a ł ę Nr XVIII/206/2025</w:t>
      </w:r>
    </w:p>
    <w:p w:rsidR="000053E0" w:rsidRDefault="000053E0" w:rsidP="000053E0">
      <w:r>
        <w:rPr>
          <w:rFonts w:ascii="Arial" w:hAnsi="Arial" w:cs="Arial"/>
          <w:sz w:val="24"/>
          <w:szCs w:val="24"/>
        </w:rPr>
        <w:t xml:space="preserve">zmieniającą uchwałę </w:t>
      </w:r>
      <w:r w:rsidRPr="00DB6FA1">
        <w:rPr>
          <w:rFonts w:ascii="Arial" w:hAnsi="Arial" w:cs="Arial"/>
          <w:sz w:val="24"/>
          <w:szCs w:val="24"/>
        </w:rPr>
        <w:t>w sprawie</w:t>
      </w:r>
      <w:r>
        <w:rPr>
          <w:rFonts w:ascii="Arial" w:hAnsi="Arial" w:cs="Arial"/>
          <w:sz w:val="24"/>
          <w:szCs w:val="24"/>
        </w:rPr>
        <w:t xml:space="preserve"> </w:t>
      </w:r>
      <w:r>
        <w:rPr>
          <w:rFonts w:ascii="Arial" w:hAnsi="Arial"/>
          <w:sz w:val="24"/>
        </w:rPr>
        <w:t>udzielenia pomocy finansowej dla innych jednostek samorządu terytorialnego.</w:t>
      </w:r>
      <w:r w:rsidR="00F3374B">
        <w:rPr>
          <w:rFonts w:ascii="Arial" w:hAnsi="Arial"/>
          <w:sz w:val="24"/>
        </w:rPr>
        <w:t xml:space="preserve"> </w:t>
      </w:r>
    </w:p>
    <w:p w:rsidR="000053E0" w:rsidRDefault="000053E0" w:rsidP="00EA6A18">
      <w:pPr>
        <w:rPr>
          <w:rFonts w:ascii="Arial" w:hAnsi="Arial" w:cs="Arial"/>
          <w:b/>
          <w:sz w:val="24"/>
          <w:szCs w:val="24"/>
        </w:rPr>
      </w:pPr>
    </w:p>
    <w:p w:rsidR="00BE619C" w:rsidRDefault="00BE619C" w:rsidP="00FE501F">
      <w:pPr>
        <w:jc w:val="center"/>
        <w:rPr>
          <w:rFonts w:ascii="Arial" w:hAnsi="Arial" w:cs="Arial"/>
          <w:b/>
          <w:sz w:val="24"/>
          <w:szCs w:val="24"/>
        </w:rPr>
      </w:pPr>
      <w:r>
        <w:rPr>
          <w:rFonts w:ascii="Arial" w:hAnsi="Arial" w:cs="Arial"/>
          <w:b/>
          <w:sz w:val="24"/>
          <w:szCs w:val="24"/>
        </w:rPr>
        <w:t>Ad 9</w:t>
      </w:r>
      <w:r w:rsidR="00FE501F">
        <w:rPr>
          <w:rFonts w:ascii="Arial" w:hAnsi="Arial" w:cs="Arial"/>
          <w:b/>
          <w:sz w:val="24"/>
          <w:szCs w:val="24"/>
        </w:rPr>
        <w:t>.</w:t>
      </w:r>
    </w:p>
    <w:p w:rsidR="00EA6A18" w:rsidRDefault="00EA6A18" w:rsidP="00EA6A18">
      <w:pPr>
        <w:rPr>
          <w:rFonts w:ascii="Arial" w:hAnsi="Arial"/>
          <w:sz w:val="24"/>
        </w:rPr>
      </w:pPr>
      <w:r>
        <w:rPr>
          <w:rFonts w:ascii="Arial" w:hAnsi="Arial"/>
          <w:sz w:val="24"/>
        </w:rPr>
        <w:t>Projekt uchwały w sprawie zmian w budżecie miasta na 2025 rok oraz zmieniającej uchwałę budżetową na 2025 rok - autopoprawka.</w:t>
      </w:r>
    </w:p>
    <w:p w:rsidR="00723EB3" w:rsidRPr="00723EB3" w:rsidRDefault="00723EB3" w:rsidP="00723EB3">
      <w:pPr>
        <w:jc w:val="both"/>
        <w:rPr>
          <w:rFonts w:ascii="Arial" w:hAnsi="Arial" w:cs="Arial"/>
          <w:sz w:val="24"/>
          <w:szCs w:val="24"/>
        </w:rPr>
      </w:pPr>
      <w:r w:rsidRPr="00723EB3">
        <w:rPr>
          <w:rFonts w:ascii="Arial" w:hAnsi="Arial" w:cs="Arial"/>
          <w:sz w:val="24"/>
          <w:szCs w:val="24"/>
        </w:rPr>
        <w:t>W związku z analizą planu dochodów oraz wydatków budżetowych dokonuje się następujących zmian:</w:t>
      </w:r>
    </w:p>
    <w:p w:rsidR="00723EB3" w:rsidRPr="00723EB3" w:rsidRDefault="00723EB3" w:rsidP="00723EB3">
      <w:pPr>
        <w:pStyle w:val="Akapitzlist"/>
        <w:numPr>
          <w:ilvl w:val="0"/>
          <w:numId w:val="5"/>
        </w:numPr>
        <w:spacing w:line="278" w:lineRule="auto"/>
        <w:ind w:left="284" w:hanging="142"/>
        <w:jc w:val="both"/>
        <w:rPr>
          <w:rFonts w:ascii="Arial" w:hAnsi="Arial" w:cs="Arial"/>
          <w:sz w:val="24"/>
          <w:szCs w:val="24"/>
        </w:rPr>
      </w:pPr>
      <w:r w:rsidRPr="00723EB3">
        <w:rPr>
          <w:rFonts w:ascii="Arial" w:hAnsi="Arial" w:cs="Arial"/>
          <w:sz w:val="24"/>
          <w:szCs w:val="24"/>
        </w:rPr>
        <w:t>Zwiększa się plan dochodów budżetowych o kwotę 5 031 333,59 zł. z tytułu:</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lastRenderedPageBreak/>
        <w:t>sprzedaży drewna – 52 110,66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realizacji porozumienia międzygminnego dotyczącego transportu publicznego – 244 120,64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pomocy finansowej od Gminy Zaleszany na zadanie: Przebudowa i rozbudowa odcinka drogi gminnej ul. Sandomierskiej na terenie Gminy Stalowa Wola i Gminy Zaleszany z nawiązaniem do skrzyżowania z drogą krajową nr 77 – 73 800,00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kar nakładanych przez ITD Za przekroczenie dopuszczalnej masy całkowitej pojazdu – 13 231,47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opłat za zajęcie pasa drogowego – 37 037,80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odsetek od opłat za zatrzymywanie się na przystankach  - 9,00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odszkodowań za zniszczone mienie  - 33 713,93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rozliczeń podatku VAT – 144 217,55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gospodarowania zasobem nieruchomości Gminy – 46 518,84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zwrotu nienależnie pobranego stypendium sportowego – 900,00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sprzedaży złomu – 2 811,56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refundacji poniesionych wydatków w latach ubiegłych na zadaniu : Space 4 Talents – 247 955,56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refundacji poniesionych wydatków w latach ubiegłych na zadaniu: Odkrywanie nowych metod nauczania  w ramach Programu Fundusze Europejskie dla Rozwoju Społecznego – 24 904,47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refundacja poniesionych wydatków w latach ubiegłych na zadaniu: Rozwój kompetencji językowych i cyfrowych drogą do integracji społeczności lokalnej w ramach Programu Erasmus+ - 27 417,39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dotacji na zadaniu: Poprawa dostępności budynków użyteczności publicznej w Stalowej Woli – 4 913,86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zwrotu niewykorzystanej dotacji od OSP Charzewice – 96,09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zwrotu niewykorzystanej dotacji od OSP Stalowa Wola – 276,00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zwrotu niewykorzystanych dotacji od Stalowowolskiego Stowarzyszenia Amazonka – 1 126,66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zwrotu nienależnie pobranej dotacji od ZKS Stalowa Wola wraz z odsetkami – 32 457,20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zwrotu nienależnie pobranej dotacji od Stowarzyszenia Kibiców Stali Stalowa Wola wraz z odsetkami – 1 293,12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zwrotu nienależnie pobranej dotacji od Akademii Piłkarskiej wraz z odsetkami – 10 079,95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odsetek na rachunkach bankowych urzędu oraz jednostek organizacyjnych – 49 367,19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zwrotu nienależnie pobranego dodatku mieszkaniowego – 650,00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środków z PUP na prace społecznie użyteczne – 6 871,04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kosztów upomnień od nienależnie pobranych zasiłków rodzinnych – 50,80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dotacji do zadania - Modernizacja energetyczna budynku lokalnej aktywności społecznej "Ballada" przeznaczonego na działalność Miejskiego Domu Kultury w Stalowej Woli – 1 026 556,77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lastRenderedPageBreak/>
        <w:t>dotacji do zadania Poprawa warunków do prowadzenia działalności kulturalnej poprzez wyremontowanie budynku Ballady w Stalowej Woli – 1 275 672,18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dotacji do zadania Rozwój zeroemisyjnego transportu publicznego w Stalowej Woli – 662 900,00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dotacji do zadania Modernizacja kompleksów sportowych "Moje Boisko - Orlik 2012" w Stalowej Woli – 400,00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środków od Powiatu stalowowolskiego na dofinansowanie sportu, kultury, rekreacji i turystyki osób niepełnosprawnych w ŚDS Nr 2 – 4 000,00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wynagrodzenia płatnika w ŚDS Nr 2 – 72,00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działalności ZAB – 36 566,2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działalności MOPS – 116 594,45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działalności CAS – 9 074,18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opłaty stałej w MŻI – 134 202,00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zatrzymania wadium – 100 000,00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refundacji opłat za energię od SiR Sp. z o.o. – 579 951,01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refundacji wynagrodzeń przez PUP w SCUW – 3 886,76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zwrotu kosztów obsługi zadania Szkoła z oknem na świat. Jesteśmy różni, uczymy się razem - Zagraniczna mobilność edukacyjna uczniów i kadry edukacji szkolnej w SCUW – 2 453,57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opłat za wydane duplikaty świadectw i legitymacji szkolnych – 114,00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najmu pomieszczeń oraz refundacji opłat za media w jednostkach oświatowych – 18 859,69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darowizny dla Przedszkola Nr 10 na organizację wycieczki – 2 100,00 zł;</w:t>
      </w:r>
    </w:p>
    <w:p w:rsidR="00723EB3" w:rsidRPr="00723EB3" w:rsidRDefault="00723EB3" w:rsidP="00723EB3">
      <w:pPr>
        <w:pStyle w:val="Akapitzlist"/>
        <w:numPr>
          <w:ilvl w:val="0"/>
          <w:numId w:val="6"/>
        </w:numPr>
        <w:spacing w:line="278" w:lineRule="auto"/>
        <w:ind w:left="567" w:hanging="283"/>
        <w:jc w:val="both"/>
        <w:rPr>
          <w:rFonts w:ascii="Arial" w:hAnsi="Arial" w:cs="Arial"/>
          <w:sz w:val="24"/>
          <w:szCs w:val="24"/>
        </w:rPr>
      </w:pPr>
      <w:r w:rsidRPr="00723EB3">
        <w:rPr>
          <w:rFonts w:ascii="Arial" w:hAnsi="Arial" w:cs="Arial"/>
          <w:sz w:val="24"/>
          <w:szCs w:val="24"/>
        </w:rPr>
        <w:t>opłat za wyżywienie od personelu jednostek oświatowych – 2 000,00 zł;</w:t>
      </w:r>
    </w:p>
    <w:p w:rsidR="00723EB3" w:rsidRPr="00723EB3" w:rsidRDefault="00723EB3" w:rsidP="00723EB3">
      <w:pPr>
        <w:pStyle w:val="Akapitzlist"/>
        <w:numPr>
          <w:ilvl w:val="0"/>
          <w:numId w:val="5"/>
        </w:numPr>
        <w:spacing w:line="278" w:lineRule="auto"/>
        <w:ind w:left="142" w:hanging="142"/>
        <w:jc w:val="both"/>
        <w:rPr>
          <w:rFonts w:ascii="Arial" w:hAnsi="Arial" w:cs="Arial"/>
          <w:sz w:val="24"/>
          <w:szCs w:val="24"/>
        </w:rPr>
      </w:pPr>
      <w:r w:rsidRPr="00723EB3">
        <w:rPr>
          <w:rFonts w:ascii="Arial" w:hAnsi="Arial" w:cs="Arial"/>
          <w:sz w:val="24"/>
          <w:szCs w:val="24"/>
        </w:rPr>
        <w:t>Zmniejsza się plan dochodów budżetowych o kwotę 275 590,20 zł. z tytułu:</w:t>
      </w:r>
    </w:p>
    <w:p w:rsidR="00723EB3" w:rsidRPr="00723EB3" w:rsidRDefault="00723EB3" w:rsidP="00723EB3">
      <w:pPr>
        <w:pStyle w:val="Akapitzlist"/>
        <w:numPr>
          <w:ilvl w:val="0"/>
          <w:numId w:val="7"/>
        </w:numPr>
        <w:spacing w:line="278" w:lineRule="auto"/>
        <w:ind w:left="567" w:hanging="283"/>
        <w:jc w:val="both"/>
        <w:rPr>
          <w:rFonts w:ascii="Arial" w:hAnsi="Arial" w:cs="Arial"/>
          <w:sz w:val="24"/>
          <w:szCs w:val="24"/>
        </w:rPr>
      </w:pPr>
      <w:r w:rsidRPr="00723EB3">
        <w:rPr>
          <w:rFonts w:ascii="Arial" w:hAnsi="Arial" w:cs="Arial"/>
          <w:sz w:val="24"/>
          <w:szCs w:val="24"/>
        </w:rPr>
        <w:t>rozliczeń podatku VAT na zadaniu Rozwój zeroemisyjnego transportu publicznego w Stalowej Woli – 268 870,00 zł;</w:t>
      </w:r>
    </w:p>
    <w:p w:rsidR="00723EB3" w:rsidRPr="00723EB3" w:rsidRDefault="00723EB3" w:rsidP="00723EB3">
      <w:pPr>
        <w:pStyle w:val="Akapitzlist"/>
        <w:numPr>
          <w:ilvl w:val="0"/>
          <w:numId w:val="7"/>
        </w:numPr>
        <w:spacing w:line="278" w:lineRule="auto"/>
        <w:ind w:left="567" w:hanging="283"/>
        <w:jc w:val="both"/>
        <w:rPr>
          <w:rFonts w:ascii="Arial" w:hAnsi="Arial" w:cs="Arial"/>
          <w:sz w:val="24"/>
          <w:szCs w:val="24"/>
        </w:rPr>
      </w:pPr>
      <w:r w:rsidRPr="00723EB3">
        <w:rPr>
          <w:rFonts w:ascii="Arial" w:hAnsi="Arial" w:cs="Arial"/>
          <w:sz w:val="24"/>
          <w:szCs w:val="24"/>
        </w:rPr>
        <w:t>rozliczenia zadania Wzmocnienie potencjału OSP w Gminie Stalowa Wola w zakresie zapobiegania i zwalczania zagrożeń – 2 322,72 zł;</w:t>
      </w:r>
    </w:p>
    <w:p w:rsidR="00723EB3" w:rsidRPr="00723EB3" w:rsidRDefault="00723EB3" w:rsidP="00723EB3">
      <w:pPr>
        <w:pStyle w:val="Akapitzlist"/>
        <w:numPr>
          <w:ilvl w:val="0"/>
          <w:numId w:val="7"/>
        </w:numPr>
        <w:spacing w:line="278" w:lineRule="auto"/>
        <w:ind w:left="567" w:hanging="283"/>
        <w:jc w:val="both"/>
        <w:rPr>
          <w:rFonts w:ascii="Arial" w:hAnsi="Arial" w:cs="Arial"/>
          <w:sz w:val="24"/>
          <w:szCs w:val="24"/>
        </w:rPr>
      </w:pPr>
      <w:r w:rsidRPr="00723EB3">
        <w:rPr>
          <w:rFonts w:ascii="Arial" w:hAnsi="Arial" w:cs="Arial"/>
          <w:sz w:val="24"/>
          <w:szCs w:val="24"/>
        </w:rPr>
        <w:t>rozliczenia zadania Szkoła z oknem na świat. Jesteśmy różni, uczymy się razem. - rozwój kompetencji językowych nauczycieli i wprowadzenie na lekcje różnych przedmiotów innowacyjnej metody zintegrowanego nauczania języka angielskiego – CLIL – 4 397,48 zł.</w:t>
      </w:r>
    </w:p>
    <w:p w:rsidR="00723EB3" w:rsidRPr="00723EB3" w:rsidRDefault="00723EB3" w:rsidP="00723EB3">
      <w:pPr>
        <w:pStyle w:val="Akapitzlist"/>
        <w:numPr>
          <w:ilvl w:val="0"/>
          <w:numId w:val="5"/>
        </w:numPr>
        <w:spacing w:line="278" w:lineRule="auto"/>
        <w:ind w:left="142" w:hanging="142"/>
        <w:jc w:val="both"/>
        <w:rPr>
          <w:rFonts w:ascii="Arial" w:hAnsi="Arial" w:cs="Arial"/>
          <w:sz w:val="24"/>
          <w:szCs w:val="24"/>
        </w:rPr>
      </w:pPr>
      <w:r w:rsidRPr="00723EB3">
        <w:rPr>
          <w:rFonts w:ascii="Arial" w:hAnsi="Arial" w:cs="Arial"/>
          <w:sz w:val="24"/>
          <w:szCs w:val="24"/>
        </w:rPr>
        <w:t>Zmniejsza się plan wydatków budżetowych o kwotę 23 423 685,82 zł. z tytułu:</w:t>
      </w:r>
    </w:p>
    <w:p w:rsidR="00723EB3" w:rsidRPr="00723EB3" w:rsidRDefault="00723EB3" w:rsidP="00723EB3">
      <w:pPr>
        <w:pStyle w:val="Akapitzlist"/>
        <w:numPr>
          <w:ilvl w:val="0"/>
          <w:numId w:val="8"/>
        </w:numPr>
        <w:spacing w:line="278" w:lineRule="auto"/>
        <w:ind w:left="567" w:hanging="283"/>
        <w:jc w:val="both"/>
        <w:rPr>
          <w:rFonts w:ascii="Arial" w:hAnsi="Arial" w:cs="Arial"/>
          <w:sz w:val="24"/>
          <w:szCs w:val="24"/>
        </w:rPr>
      </w:pPr>
      <w:r w:rsidRPr="00723EB3">
        <w:rPr>
          <w:rFonts w:ascii="Arial" w:hAnsi="Arial" w:cs="Arial"/>
          <w:sz w:val="24"/>
          <w:szCs w:val="24"/>
        </w:rPr>
        <w:t>mniejszego niż planowano wykonania w roku bieżącym prac na zadaniu  - Zaprojektowanie i budowa układu dróg gminnych komunikujących istniejącą strefę przemysłową z terenami Strategicznego Parku Inwestycyjnego w Stalowej Woli – 4 297 750,83 zł;</w:t>
      </w:r>
    </w:p>
    <w:p w:rsidR="00723EB3" w:rsidRPr="00723EB3" w:rsidRDefault="00723EB3" w:rsidP="00723EB3">
      <w:pPr>
        <w:pStyle w:val="Akapitzlist"/>
        <w:numPr>
          <w:ilvl w:val="0"/>
          <w:numId w:val="8"/>
        </w:numPr>
        <w:spacing w:line="278" w:lineRule="auto"/>
        <w:ind w:left="567" w:hanging="283"/>
        <w:jc w:val="both"/>
        <w:rPr>
          <w:rFonts w:ascii="Arial" w:hAnsi="Arial" w:cs="Arial"/>
          <w:sz w:val="24"/>
          <w:szCs w:val="24"/>
        </w:rPr>
      </w:pPr>
      <w:r w:rsidRPr="00723EB3">
        <w:rPr>
          <w:rFonts w:ascii="Arial" w:hAnsi="Arial" w:cs="Arial"/>
          <w:sz w:val="24"/>
          <w:szCs w:val="24"/>
        </w:rPr>
        <w:t>przeznaczenia środków własnych w zadaniu Budowa i modernizacja infrastruktury turystycznej SiR Stalowa Wola wraz z zagospodarowaniem terenu – 10 120 000,19 zł;</w:t>
      </w:r>
    </w:p>
    <w:p w:rsidR="00723EB3" w:rsidRPr="00723EB3" w:rsidRDefault="00723EB3" w:rsidP="00723EB3">
      <w:pPr>
        <w:pStyle w:val="Akapitzlist"/>
        <w:numPr>
          <w:ilvl w:val="0"/>
          <w:numId w:val="8"/>
        </w:numPr>
        <w:spacing w:line="278" w:lineRule="auto"/>
        <w:ind w:left="567" w:hanging="283"/>
        <w:jc w:val="both"/>
        <w:rPr>
          <w:rFonts w:ascii="Arial" w:hAnsi="Arial" w:cs="Arial"/>
          <w:sz w:val="24"/>
          <w:szCs w:val="24"/>
        </w:rPr>
      </w:pPr>
      <w:r w:rsidRPr="00723EB3">
        <w:rPr>
          <w:rFonts w:ascii="Arial" w:hAnsi="Arial" w:cs="Arial"/>
          <w:sz w:val="24"/>
          <w:szCs w:val="24"/>
        </w:rPr>
        <w:t>rozliczenia realizacji zadania Wzmocnienie potencjału OSP w Gminie Stalowa Wola w zakresie zapobiegania i zwalczania zagrożeń – 5 934,80 zł;</w:t>
      </w:r>
    </w:p>
    <w:p w:rsidR="00723EB3" w:rsidRPr="00723EB3" w:rsidRDefault="00723EB3" w:rsidP="00723EB3">
      <w:pPr>
        <w:pStyle w:val="Akapitzlist"/>
        <w:numPr>
          <w:ilvl w:val="0"/>
          <w:numId w:val="8"/>
        </w:numPr>
        <w:spacing w:line="278" w:lineRule="auto"/>
        <w:ind w:left="567" w:hanging="283"/>
        <w:jc w:val="both"/>
        <w:rPr>
          <w:rFonts w:ascii="Arial" w:hAnsi="Arial" w:cs="Arial"/>
          <w:sz w:val="24"/>
          <w:szCs w:val="24"/>
        </w:rPr>
      </w:pPr>
      <w:r w:rsidRPr="00723EB3">
        <w:rPr>
          <w:rFonts w:ascii="Arial" w:hAnsi="Arial" w:cs="Arial"/>
          <w:sz w:val="24"/>
          <w:szCs w:val="24"/>
        </w:rPr>
        <w:lastRenderedPageBreak/>
        <w:t>dokapitalizowania spółki Inwestycje Stalowa Wola sp. z o.o. – 9 000 000,00 zł.</w:t>
      </w:r>
    </w:p>
    <w:p w:rsidR="00723EB3" w:rsidRPr="00723EB3" w:rsidRDefault="00723EB3" w:rsidP="00723EB3">
      <w:pPr>
        <w:pStyle w:val="Akapitzlist"/>
        <w:numPr>
          <w:ilvl w:val="0"/>
          <w:numId w:val="5"/>
        </w:numPr>
        <w:spacing w:line="278" w:lineRule="auto"/>
        <w:ind w:left="142" w:hanging="153"/>
        <w:jc w:val="both"/>
        <w:rPr>
          <w:rFonts w:ascii="Arial" w:hAnsi="Arial" w:cs="Arial"/>
          <w:sz w:val="24"/>
          <w:szCs w:val="24"/>
        </w:rPr>
      </w:pPr>
      <w:r w:rsidRPr="00723EB3">
        <w:rPr>
          <w:rFonts w:ascii="Arial" w:hAnsi="Arial" w:cs="Arial"/>
          <w:sz w:val="24"/>
          <w:szCs w:val="24"/>
        </w:rPr>
        <w:t>Zwiększa się plan wydatków budżetowych o kwotę 38 179 429,22 zł. z przeznaczeniem na:</w:t>
      </w:r>
    </w:p>
    <w:p w:rsidR="00723EB3" w:rsidRPr="00723EB3" w:rsidRDefault="00723EB3" w:rsidP="00723EB3">
      <w:pPr>
        <w:pStyle w:val="Akapitzlist"/>
        <w:numPr>
          <w:ilvl w:val="0"/>
          <w:numId w:val="9"/>
        </w:numPr>
        <w:spacing w:line="278" w:lineRule="auto"/>
        <w:ind w:left="567" w:hanging="283"/>
        <w:jc w:val="both"/>
        <w:rPr>
          <w:rFonts w:ascii="Arial" w:hAnsi="Arial" w:cs="Arial"/>
          <w:sz w:val="24"/>
          <w:szCs w:val="24"/>
        </w:rPr>
      </w:pPr>
      <w:r w:rsidRPr="00723EB3">
        <w:rPr>
          <w:rFonts w:ascii="Arial" w:hAnsi="Arial" w:cs="Arial"/>
          <w:sz w:val="24"/>
          <w:szCs w:val="24"/>
        </w:rPr>
        <w:t>realizację zadania Era Inżyniera – 3 977 649,59 zł;</w:t>
      </w:r>
    </w:p>
    <w:p w:rsidR="00723EB3" w:rsidRPr="00723EB3" w:rsidRDefault="00723EB3" w:rsidP="00723EB3">
      <w:pPr>
        <w:pStyle w:val="Akapitzlist"/>
        <w:numPr>
          <w:ilvl w:val="0"/>
          <w:numId w:val="9"/>
        </w:numPr>
        <w:spacing w:line="278" w:lineRule="auto"/>
        <w:ind w:left="567" w:hanging="283"/>
        <w:jc w:val="both"/>
        <w:rPr>
          <w:rFonts w:ascii="Arial" w:hAnsi="Arial" w:cs="Arial"/>
          <w:sz w:val="24"/>
          <w:szCs w:val="24"/>
        </w:rPr>
      </w:pPr>
      <w:r w:rsidRPr="00723EB3">
        <w:rPr>
          <w:rFonts w:ascii="Arial" w:hAnsi="Arial" w:cs="Arial"/>
          <w:sz w:val="24"/>
          <w:szCs w:val="24"/>
        </w:rPr>
        <w:t>zwiększenie wartości zadania Rozbudowa drogi gminnej G101095R ul. Sandomierskiej w Stalowej Woli - etap II i III – 3 000,00 zł;</w:t>
      </w:r>
    </w:p>
    <w:p w:rsidR="00723EB3" w:rsidRPr="00723EB3" w:rsidRDefault="00723EB3" w:rsidP="00723EB3">
      <w:pPr>
        <w:pStyle w:val="Akapitzlist"/>
        <w:numPr>
          <w:ilvl w:val="0"/>
          <w:numId w:val="9"/>
        </w:numPr>
        <w:spacing w:line="278" w:lineRule="auto"/>
        <w:ind w:left="567" w:hanging="283"/>
        <w:jc w:val="both"/>
        <w:rPr>
          <w:rFonts w:ascii="Arial" w:hAnsi="Arial" w:cs="Arial"/>
          <w:sz w:val="24"/>
          <w:szCs w:val="24"/>
        </w:rPr>
      </w:pPr>
      <w:r w:rsidRPr="00723EB3">
        <w:rPr>
          <w:rFonts w:ascii="Arial" w:hAnsi="Arial" w:cs="Arial"/>
          <w:sz w:val="24"/>
          <w:szCs w:val="24"/>
        </w:rPr>
        <w:t>zwiększenie wartości w roku bieżącym zadania Budowa, rozbudowa i przebudowa dróg na Osiedlu Poręby w Stalowej Woli – 383 297,99 zł;</w:t>
      </w:r>
    </w:p>
    <w:p w:rsidR="00723EB3" w:rsidRPr="00723EB3" w:rsidRDefault="00723EB3" w:rsidP="00723EB3">
      <w:pPr>
        <w:pStyle w:val="Akapitzlist"/>
        <w:numPr>
          <w:ilvl w:val="0"/>
          <w:numId w:val="9"/>
        </w:numPr>
        <w:spacing w:line="278" w:lineRule="auto"/>
        <w:ind w:left="567" w:hanging="283"/>
        <w:jc w:val="both"/>
        <w:rPr>
          <w:rFonts w:ascii="Arial" w:hAnsi="Arial" w:cs="Arial"/>
          <w:sz w:val="24"/>
          <w:szCs w:val="24"/>
        </w:rPr>
      </w:pPr>
      <w:r w:rsidRPr="00723EB3">
        <w:rPr>
          <w:rFonts w:ascii="Arial" w:hAnsi="Arial" w:cs="Arial"/>
          <w:sz w:val="24"/>
          <w:szCs w:val="24"/>
        </w:rPr>
        <w:t>zwiększenie wartości w roku bieżącym zadania Rozbudowa i przebudowa drogi gminnej nr G101003R - Al. Jana Pawła II - ul. Osiedlowej w Stalowej Woli – 340 000,00 zł;</w:t>
      </w:r>
    </w:p>
    <w:p w:rsidR="00723EB3" w:rsidRPr="00723EB3" w:rsidRDefault="00723EB3" w:rsidP="00723EB3">
      <w:pPr>
        <w:pStyle w:val="Akapitzlist"/>
        <w:numPr>
          <w:ilvl w:val="0"/>
          <w:numId w:val="9"/>
        </w:numPr>
        <w:spacing w:line="278" w:lineRule="auto"/>
        <w:ind w:left="567" w:hanging="283"/>
        <w:jc w:val="both"/>
        <w:rPr>
          <w:rFonts w:ascii="Arial" w:hAnsi="Arial" w:cs="Arial"/>
          <w:sz w:val="24"/>
          <w:szCs w:val="24"/>
        </w:rPr>
      </w:pPr>
      <w:r w:rsidRPr="00723EB3">
        <w:rPr>
          <w:rFonts w:ascii="Arial" w:hAnsi="Arial" w:cs="Arial"/>
          <w:sz w:val="24"/>
          <w:szCs w:val="24"/>
        </w:rPr>
        <w:t>zwiększenie wartości zadania Wykup gruntów do zasobów Gminy – 1 000 000,00 zł;</w:t>
      </w:r>
    </w:p>
    <w:p w:rsidR="00723EB3" w:rsidRPr="00723EB3" w:rsidRDefault="00723EB3" w:rsidP="00723EB3">
      <w:pPr>
        <w:pStyle w:val="Akapitzlist"/>
        <w:numPr>
          <w:ilvl w:val="0"/>
          <w:numId w:val="9"/>
        </w:numPr>
        <w:spacing w:line="278" w:lineRule="auto"/>
        <w:ind w:left="567" w:hanging="283"/>
        <w:jc w:val="both"/>
        <w:rPr>
          <w:rFonts w:ascii="Arial" w:hAnsi="Arial" w:cs="Arial"/>
          <w:sz w:val="24"/>
          <w:szCs w:val="24"/>
        </w:rPr>
      </w:pPr>
      <w:r w:rsidRPr="00723EB3">
        <w:rPr>
          <w:rFonts w:ascii="Arial" w:hAnsi="Arial" w:cs="Arial"/>
          <w:sz w:val="24"/>
          <w:szCs w:val="24"/>
        </w:rPr>
        <w:t>zwiększenie wartości zadania Poprawa dostępności budynków użyteczności publicznej w Stalowej Woli – 20 462,21 zł;</w:t>
      </w:r>
    </w:p>
    <w:p w:rsidR="00723EB3" w:rsidRPr="00723EB3" w:rsidRDefault="00723EB3" w:rsidP="00723EB3">
      <w:pPr>
        <w:pStyle w:val="Akapitzlist"/>
        <w:numPr>
          <w:ilvl w:val="0"/>
          <w:numId w:val="9"/>
        </w:numPr>
        <w:spacing w:line="278" w:lineRule="auto"/>
        <w:ind w:left="567" w:hanging="283"/>
        <w:jc w:val="both"/>
        <w:rPr>
          <w:rFonts w:ascii="Arial" w:hAnsi="Arial" w:cs="Arial"/>
          <w:sz w:val="24"/>
          <w:szCs w:val="24"/>
        </w:rPr>
      </w:pPr>
      <w:r w:rsidRPr="00723EB3">
        <w:rPr>
          <w:rFonts w:ascii="Arial" w:hAnsi="Arial" w:cs="Arial"/>
          <w:sz w:val="24"/>
          <w:szCs w:val="24"/>
        </w:rPr>
        <w:t>opracowanie dokumentu Planu Zrównoważonej Mobilności Miejskiej dla Miejskiego Obszaru Funkcjonalnego Czwórmiasta zgodnie z treścią porozumienia międzygminnego w tym zakresie – 2 243,29 zł;</w:t>
      </w:r>
    </w:p>
    <w:p w:rsidR="00723EB3" w:rsidRPr="00723EB3" w:rsidRDefault="00723EB3" w:rsidP="00723EB3">
      <w:pPr>
        <w:pStyle w:val="Akapitzlist"/>
        <w:numPr>
          <w:ilvl w:val="0"/>
          <w:numId w:val="9"/>
        </w:numPr>
        <w:spacing w:line="278" w:lineRule="auto"/>
        <w:ind w:left="567" w:hanging="283"/>
        <w:jc w:val="both"/>
        <w:rPr>
          <w:rFonts w:ascii="Arial" w:hAnsi="Arial" w:cs="Arial"/>
          <w:sz w:val="24"/>
          <w:szCs w:val="24"/>
        </w:rPr>
      </w:pPr>
      <w:r w:rsidRPr="00723EB3">
        <w:rPr>
          <w:rFonts w:ascii="Arial" w:hAnsi="Arial" w:cs="Arial"/>
          <w:sz w:val="24"/>
          <w:szCs w:val="24"/>
        </w:rPr>
        <w:t>dokapitalizowanie spółki Nieruchomości Stalowa Wola sp. z o.o. – 100 000,00 zł;</w:t>
      </w:r>
    </w:p>
    <w:p w:rsidR="00723EB3" w:rsidRPr="00723EB3" w:rsidRDefault="00723EB3" w:rsidP="00723EB3">
      <w:pPr>
        <w:pStyle w:val="Akapitzlist"/>
        <w:numPr>
          <w:ilvl w:val="0"/>
          <w:numId w:val="9"/>
        </w:numPr>
        <w:spacing w:line="278" w:lineRule="auto"/>
        <w:ind w:left="567" w:hanging="283"/>
        <w:jc w:val="both"/>
        <w:rPr>
          <w:rFonts w:ascii="Arial" w:hAnsi="Arial" w:cs="Arial"/>
          <w:sz w:val="24"/>
          <w:szCs w:val="24"/>
        </w:rPr>
      </w:pPr>
      <w:r w:rsidRPr="00723EB3">
        <w:rPr>
          <w:rFonts w:ascii="Arial" w:hAnsi="Arial" w:cs="Arial"/>
          <w:sz w:val="24"/>
          <w:szCs w:val="24"/>
        </w:rPr>
        <w:t>zwiększenie wartości w roku bieżącym zadania Modernizacja, rozbudowa i rozwój infrastruktury edukacyjnej wraz z doposażeniem placówek oświatowych w Stalowej Woli – 7 033 955,32 zł;</w:t>
      </w:r>
    </w:p>
    <w:p w:rsidR="00723EB3" w:rsidRPr="00723EB3" w:rsidRDefault="00723EB3" w:rsidP="00723EB3">
      <w:pPr>
        <w:pStyle w:val="Akapitzlist"/>
        <w:numPr>
          <w:ilvl w:val="0"/>
          <w:numId w:val="9"/>
        </w:numPr>
        <w:spacing w:line="278" w:lineRule="auto"/>
        <w:ind w:left="567" w:hanging="283"/>
        <w:jc w:val="both"/>
        <w:rPr>
          <w:rFonts w:ascii="Arial" w:hAnsi="Arial" w:cs="Arial"/>
          <w:sz w:val="24"/>
          <w:szCs w:val="24"/>
        </w:rPr>
      </w:pPr>
      <w:r w:rsidRPr="00723EB3">
        <w:rPr>
          <w:rFonts w:ascii="Arial" w:hAnsi="Arial" w:cs="Arial"/>
          <w:sz w:val="24"/>
          <w:szCs w:val="24"/>
        </w:rPr>
        <w:t>roboty dodatkowe na zadaniu Utworzenie pracowni STEAM oraz poprawa dostępności w Publicznej szkole Podstawowej Nr 3 w Stalowe Woli – 60 547,50 zł;</w:t>
      </w:r>
    </w:p>
    <w:p w:rsidR="00723EB3" w:rsidRPr="00723EB3" w:rsidRDefault="00723EB3" w:rsidP="00723EB3">
      <w:pPr>
        <w:pStyle w:val="Akapitzlist"/>
        <w:numPr>
          <w:ilvl w:val="0"/>
          <w:numId w:val="9"/>
        </w:numPr>
        <w:spacing w:line="278" w:lineRule="auto"/>
        <w:ind w:left="567" w:hanging="283"/>
        <w:jc w:val="both"/>
        <w:rPr>
          <w:rFonts w:ascii="Arial" w:hAnsi="Arial" w:cs="Arial"/>
          <w:sz w:val="24"/>
          <w:szCs w:val="24"/>
        </w:rPr>
      </w:pPr>
      <w:r w:rsidRPr="00723EB3">
        <w:rPr>
          <w:rFonts w:ascii="Arial" w:hAnsi="Arial" w:cs="Arial"/>
          <w:sz w:val="24"/>
          <w:szCs w:val="24"/>
        </w:rPr>
        <w:t>roboty dodatkowe na zadaniu Rozbudowa i przebudowa wraz ze zmianą sposobu użytkowania budynku na potrzeby utworzenia centrum opiekuńczo - mieszkalnego w Stalowej Woli – 635 365,95 zł;</w:t>
      </w:r>
    </w:p>
    <w:p w:rsidR="00723EB3" w:rsidRPr="00723EB3" w:rsidRDefault="00723EB3" w:rsidP="00723EB3">
      <w:pPr>
        <w:pStyle w:val="Akapitzlist"/>
        <w:numPr>
          <w:ilvl w:val="0"/>
          <w:numId w:val="9"/>
        </w:numPr>
        <w:spacing w:line="278" w:lineRule="auto"/>
        <w:ind w:left="567" w:hanging="283"/>
        <w:jc w:val="both"/>
        <w:rPr>
          <w:rFonts w:ascii="Arial" w:hAnsi="Arial" w:cs="Arial"/>
          <w:sz w:val="24"/>
          <w:szCs w:val="24"/>
        </w:rPr>
      </w:pPr>
      <w:r w:rsidRPr="00723EB3">
        <w:rPr>
          <w:rFonts w:ascii="Arial" w:hAnsi="Arial" w:cs="Arial"/>
          <w:sz w:val="24"/>
          <w:szCs w:val="24"/>
        </w:rPr>
        <w:t>pomoc finansową dla Powiatu stalowowolskiego z przeznaczeniem na zadanie Montaż klimatyzacji oraz dokonanie bieżących remontów w budynku Domu dla Dzieci i  Młodzieży im. Św. Brata Alberta oraz Domu dla Dzieci i Młodzieży im. Św. Jana Pawła II – 35 000,00 zł;</w:t>
      </w:r>
    </w:p>
    <w:p w:rsidR="00723EB3" w:rsidRPr="00723EB3" w:rsidRDefault="00723EB3" w:rsidP="00723EB3">
      <w:pPr>
        <w:pStyle w:val="Akapitzlist"/>
        <w:numPr>
          <w:ilvl w:val="0"/>
          <w:numId w:val="9"/>
        </w:numPr>
        <w:spacing w:line="278" w:lineRule="auto"/>
        <w:ind w:left="567" w:hanging="283"/>
        <w:jc w:val="both"/>
        <w:rPr>
          <w:rFonts w:ascii="Arial" w:hAnsi="Arial" w:cs="Arial"/>
          <w:sz w:val="24"/>
          <w:szCs w:val="24"/>
        </w:rPr>
      </w:pPr>
      <w:r w:rsidRPr="00723EB3">
        <w:rPr>
          <w:rFonts w:ascii="Arial" w:hAnsi="Arial" w:cs="Arial"/>
          <w:sz w:val="24"/>
          <w:szCs w:val="24"/>
        </w:rPr>
        <w:t>zwiększenie w roku bieżącym zadania Zaprojektowanie i budowa infrastruktury technicznej na terenie Strategicznego Parku Inwestycyjnego w Stalowej Woli – 383 367,00 zł;</w:t>
      </w:r>
    </w:p>
    <w:p w:rsidR="00723EB3" w:rsidRPr="00723EB3" w:rsidRDefault="00723EB3" w:rsidP="00723EB3">
      <w:pPr>
        <w:pStyle w:val="Akapitzlist"/>
        <w:numPr>
          <w:ilvl w:val="0"/>
          <w:numId w:val="9"/>
        </w:numPr>
        <w:spacing w:line="278" w:lineRule="auto"/>
        <w:ind w:left="567" w:hanging="283"/>
        <w:jc w:val="both"/>
        <w:rPr>
          <w:rFonts w:ascii="Arial" w:hAnsi="Arial" w:cs="Arial"/>
          <w:sz w:val="24"/>
          <w:szCs w:val="24"/>
        </w:rPr>
      </w:pPr>
      <w:r w:rsidRPr="00723EB3">
        <w:rPr>
          <w:rFonts w:ascii="Arial" w:hAnsi="Arial" w:cs="Arial"/>
          <w:sz w:val="24"/>
          <w:szCs w:val="24"/>
        </w:rPr>
        <w:t>utworzenie zadania Budowa kanalizacji sanitarnej w ul. Sandomierskiej w Stalowej Woli – 1 000 000,00 zł;</w:t>
      </w:r>
    </w:p>
    <w:p w:rsidR="00723EB3" w:rsidRPr="00723EB3" w:rsidRDefault="00723EB3" w:rsidP="00723EB3">
      <w:pPr>
        <w:pStyle w:val="Akapitzlist"/>
        <w:numPr>
          <w:ilvl w:val="0"/>
          <w:numId w:val="9"/>
        </w:numPr>
        <w:spacing w:line="278" w:lineRule="auto"/>
        <w:ind w:left="567" w:hanging="283"/>
        <w:jc w:val="both"/>
        <w:rPr>
          <w:rFonts w:ascii="Arial" w:hAnsi="Arial" w:cs="Arial"/>
          <w:sz w:val="24"/>
          <w:szCs w:val="24"/>
        </w:rPr>
      </w:pPr>
      <w:r w:rsidRPr="00723EB3">
        <w:rPr>
          <w:rFonts w:ascii="Arial" w:hAnsi="Arial" w:cs="Arial"/>
          <w:sz w:val="24"/>
          <w:szCs w:val="24"/>
        </w:rPr>
        <w:t>koszty energii  - 1 890 100,00 zł;</w:t>
      </w:r>
    </w:p>
    <w:p w:rsidR="00723EB3" w:rsidRPr="00723EB3" w:rsidRDefault="00723EB3" w:rsidP="00723EB3">
      <w:pPr>
        <w:pStyle w:val="Akapitzlist"/>
        <w:numPr>
          <w:ilvl w:val="0"/>
          <w:numId w:val="9"/>
        </w:numPr>
        <w:spacing w:line="278" w:lineRule="auto"/>
        <w:ind w:left="567" w:hanging="283"/>
        <w:jc w:val="both"/>
        <w:rPr>
          <w:rFonts w:ascii="Arial" w:hAnsi="Arial" w:cs="Arial"/>
          <w:sz w:val="24"/>
          <w:szCs w:val="24"/>
        </w:rPr>
      </w:pPr>
      <w:r w:rsidRPr="00723EB3">
        <w:rPr>
          <w:rFonts w:ascii="Arial" w:hAnsi="Arial" w:cs="Arial"/>
          <w:sz w:val="24"/>
          <w:szCs w:val="24"/>
        </w:rPr>
        <w:t>zwiększenie wartości w roku bieżącym zadania Kompleksowe dostosowanie Miasta Stalowa Wola do ekstremalnych stanów pogodowych poprzez rozwój Zielono - Niebieskiej infrastruktury – 2 500,00 zł;</w:t>
      </w:r>
    </w:p>
    <w:p w:rsidR="00723EB3" w:rsidRPr="00723EB3" w:rsidRDefault="00723EB3" w:rsidP="00723EB3">
      <w:pPr>
        <w:pStyle w:val="Akapitzlist"/>
        <w:numPr>
          <w:ilvl w:val="0"/>
          <w:numId w:val="9"/>
        </w:numPr>
        <w:spacing w:line="278" w:lineRule="auto"/>
        <w:ind w:left="567" w:hanging="283"/>
        <w:jc w:val="both"/>
        <w:rPr>
          <w:rFonts w:ascii="Arial" w:hAnsi="Arial" w:cs="Arial"/>
          <w:sz w:val="24"/>
          <w:szCs w:val="24"/>
        </w:rPr>
      </w:pPr>
      <w:r w:rsidRPr="00723EB3">
        <w:rPr>
          <w:rFonts w:ascii="Arial" w:hAnsi="Arial" w:cs="Arial"/>
          <w:sz w:val="24"/>
          <w:szCs w:val="24"/>
        </w:rPr>
        <w:t>roboty dodatkowe na zadaniu Budowa schroniska dla bezdomnych zwierząt w Gminie Stalowa Wola – 772 373,74 zł;</w:t>
      </w:r>
    </w:p>
    <w:p w:rsidR="00723EB3" w:rsidRPr="00723EB3" w:rsidRDefault="00723EB3" w:rsidP="00723EB3">
      <w:pPr>
        <w:pStyle w:val="Akapitzlist"/>
        <w:numPr>
          <w:ilvl w:val="0"/>
          <w:numId w:val="9"/>
        </w:numPr>
        <w:spacing w:line="278" w:lineRule="auto"/>
        <w:ind w:left="567" w:hanging="283"/>
        <w:jc w:val="both"/>
        <w:rPr>
          <w:rFonts w:ascii="Arial" w:hAnsi="Arial" w:cs="Arial"/>
          <w:sz w:val="24"/>
          <w:szCs w:val="24"/>
        </w:rPr>
      </w:pPr>
      <w:r w:rsidRPr="00723EB3">
        <w:rPr>
          <w:rFonts w:ascii="Arial" w:hAnsi="Arial" w:cs="Arial"/>
          <w:sz w:val="24"/>
          <w:szCs w:val="24"/>
        </w:rPr>
        <w:lastRenderedPageBreak/>
        <w:t>utworzenie zadania Budowa parkingu przy PSP Nr 2 w Stalowej Woli – PT – 50 000,00 zł;</w:t>
      </w:r>
    </w:p>
    <w:p w:rsidR="00723EB3" w:rsidRPr="00723EB3" w:rsidRDefault="00723EB3" w:rsidP="00723EB3">
      <w:pPr>
        <w:pStyle w:val="Akapitzlist"/>
        <w:numPr>
          <w:ilvl w:val="0"/>
          <w:numId w:val="9"/>
        </w:numPr>
        <w:spacing w:line="278" w:lineRule="auto"/>
        <w:ind w:left="567" w:hanging="283"/>
        <w:jc w:val="both"/>
        <w:rPr>
          <w:rFonts w:ascii="Arial" w:hAnsi="Arial" w:cs="Arial"/>
          <w:sz w:val="24"/>
          <w:szCs w:val="24"/>
        </w:rPr>
      </w:pPr>
      <w:r w:rsidRPr="00723EB3">
        <w:rPr>
          <w:rFonts w:ascii="Arial" w:hAnsi="Arial" w:cs="Arial"/>
          <w:sz w:val="24"/>
          <w:szCs w:val="24"/>
        </w:rPr>
        <w:t>zwiększenie wartości zadania Budowa miejsc postojowych przy ul. Poniatowskiego 80 – 23 600,00 zł;</w:t>
      </w:r>
    </w:p>
    <w:p w:rsidR="00723EB3" w:rsidRPr="00723EB3" w:rsidRDefault="00723EB3" w:rsidP="00723EB3">
      <w:pPr>
        <w:pStyle w:val="Akapitzlist"/>
        <w:numPr>
          <w:ilvl w:val="0"/>
          <w:numId w:val="9"/>
        </w:numPr>
        <w:spacing w:line="278" w:lineRule="auto"/>
        <w:ind w:left="567" w:hanging="283"/>
        <w:jc w:val="both"/>
        <w:rPr>
          <w:rFonts w:ascii="Arial" w:hAnsi="Arial" w:cs="Arial"/>
          <w:sz w:val="24"/>
          <w:szCs w:val="24"/>
        </w:rPr>
      </w:pPr>
      <w:r w:rsidRPr="00723EB3">
        <w:rPr>
          <w:rFonts w:ascii="Arial" w:hAnsi="Arial" w:cs="Arial"/>
          <w:sz w:val="24"/>
          <w:szCs w:val="24"/>
        </w:rPr>
        <w:t>zwiększenie dotacji podmiotowej dla MDK – 343 281,61 zł;</w:t>
      </w:r>
    </w:p>
    <w:p w:rsidR="00723EB3" w:rsidRPr="00723EB3" w:rsidRDefault="00723EB3" w:rsidP="00723EB3">
      <w:pPr>
        <w:pStyle w:val="Akapitzlist"/>
        <w:numPr>
          <w:ilvl w:val="0"/>
          <w:numId w:val="9"/>
        </w:numPr>
        <w:spacing w:line="278" w:lineRule="auto"/>
        <w:ind w:left="567" w:hanging="283"/>
        <w:jc w:val="both"/>
        <w:rPr>
          <w:rFonts w:ascii="Arial" w:hAnsi="Arial" w:cs="Arial"/>
          <w:sz w:val="24"/>
          <w:szCs w:val="24"/>
        </w:rPr>
      </w:pPr>
      <w:r w:rsidRPr="00723EB3">
        <w:rPr>
          <w:rFonts w:ascii="Arial" w:hAnsi="Arial" w:cs="Arial"/>
          <w:sz w:val="24"/>
          <w:szCs w:val="24"/>
        </w:rPr>
        <w:t>zwiększenie wartości w roku bieżącym zadania Modernizacja energetyczna budynku lokalnej aktywności społecznej "Ballada" przeznaczonego na działalność Miejskiego Domu Kultury w Stalowej Woli – 3 190 084,89 zł;</w:t>
      </w:r>
    </w:p>
    <w:p w:rsidR="00723EB3" w:rsidRPr="00723EB3" w:rsidRDefault="00723EB3" w:rsidP="00723EB3">
      <w:pPr>
        <w:pStyle w:val="Akapitzlist"/>
        <w:numPr>
          <w:ilvl w:val="0"/>
          <w:numId w:val="9"/>
        </w:numPr>
        <w:spacing w:line="278" w:lineRule="auto"/>
        <w:ind w:left="567" w:hanging="283"/>
        <w:jc w:val="both"/>
        <w:rPr>
          <w:rFonts w:ascii="Arial" w:hAnsi="Arial" w:cs="Arial"/>
          <w:sz w:val="24"/>
          <w:szCs w:val="24"/>
        </w:rPr>
      </w:pPr>
      <w:r w:rsidRPr="00723EB3">
        <w:rPr>
          <w:rFonts w:ascii="Arial" w:hAnsi="Arial" w:cs="Arial"/>
          <w:sz w:val="24"/>
          <w:szCs w:val="24"/>
        </w:rPr>
        <w:t>wprowadzenie zadania Poprawa warunków do prowadzenia działalności kulturalnej poprzez wyremontowanie budynku Ballady w Stalowej Woli – 1 934 003,05 zł;</w:t>
      </w:r>
    </w:p>
    <w:p w:rsidR="00723EB3" w:rsidRPr="00723EB3" w:rsidRDefault="00723EB3" w:rsidP="00723EB3">
      <w:pPr>
        <w:pStyle w:val="Akapitzlist"/>
        <w:numPr>
          <w:ilvl w:val="0"/>
          <w:numId w:val="9"/>
        </w:numPr>
        <w:spacing w:line="278" w:lineRule="auto"/>
        <w:ind w:left="567" w:hanging="283"/>
        <w:jc w:val="both"/>
        <w:rPr>
          <w:rFonts w:ascii="Arial" w:hAnsi="Arial" w:cs="Arial"/>
          <w:sz w:val="24"/>
          <w:szCs w:val="24"/>
        </w:rPr>
      </w:pPr>
      <w:r w:rsidRPr="00723EB3">
        <w:rPr>
          <w:rFonts w:ascii="Arial" w:hAnsi="Arial" w:cs="Arial"/>
          <w:sz w:val="24"/>
          <w:szCs w:val="24"/>
        </w:rPr>
        <w:t>dokapitalizowanie spółki Sport i Rekreacja Stalowa Wola sp. z o.o. – 4 000 000,00 zł;</w:t>
      </w:r>
    </w:p>
    <w:p w:rsidR="00723EB3" w:rsidRPr="00723EB3" w:rsidRDefault="00723EB3" w:rsidP="00723EB3">
      <w:pPr>
        <w:pStyle w:val="Akapitzlist"/>
        <w:numPr>
          <w:ilvl w:val="0"/>
          <w:numId w:val="9"/>
        </w:numPr>
        <w:spacing w:line="278" w:lineRule="auto"/>
        <w:ind w:left="567" w:hanging="283"/>
        <w:jc w:val="both"/>
        <w:rPr>
          <w:rFonts w:ascii="Arial" w:hAnsi="Arial" w:cs="Arial"/>
          <w:sz w:val="24"/>
          <w:szCs w:val="24"/>
        </w:rPr>
      </w:pPr>
      <w:r w:rsidRPr="00723EB3">
        <w:rPr>
          <w:rFonts w:ascii="Arial" w:hAnsi="Arial" w:cs="Arial"/>
          <w:sz w:val="24"/>
          <w:szCs w:val="24"/>
        </w:rPr>
        <w:t>zadanie Modernizacja kompleksów sportowych "Moje Boisko - Orlik 2012" w Stalowej Woli – 400,00 zł;</w:t>
      </w:r>
    </w:p>
    <w:p w:rsidR="00723EB3" w:rsidRPr="00723EB3" w:rsidRDefault="00723EB3" w:rsidP="00723EB3">
      <w:pPr>
        <w:pStyle w:val="Akapitzlist"/>
        <w:numPr>
          <w:ilvl w:val="0"/>
          <w:numId w:val="9"/>
        </w:numPr>
        <w:spacing w:line="278" w:lineRule="auto"/>
        <w:ind w:left="567" w:hanging="283"/>
        <w:jc w:val="both"/>
        <w:rPr>
          <w:rFonts w:ascii="Arial" w:hAnsi="Arial" w:cs="Arial"/>
          <w:sz w:val="24"/>
          <w:szCs w:val="24"/>
        </w:rPr>
      </w:pPr>
      <w:r w:rsidRPr="00723EB3">
        <w:rPr>
          <w:rFonts w:ascii="Arial" w:hAnsi="Arial" w:cs="Arial"/>
          <w:sz w:val="24"/>
          <w:szCs w:val="24"/>
        </w:rPr>
        <w:t>zwiększenie planu wydatków bieżących w jednostkach organizacyjnych miasta – 596 198,44 zł;</w:t>
      </w:r>
    </w:p>
    <w:p w:rsidR="00723EB3" w:rsidRPr="00723EB3" w:rsidRDefault="00723EB3" w:rsidP="00723EB3">
      <w:pPr>
        <w:pStyle w:val="Akapitzlist"/>
        <w:numPr>
          <w:ilvl w:val="0"/>
          <w:numId w:val="9"/>
        </w:numPr>
        <w:spacing w:line="278" w:lineRule="auto"/>
        <w:ind w:left="567" w:hanging="283"/>
        <w:jc w:val="both"/>
        <w:rPr>
          <w:rFonts w:ascii="Arial" w:hAnsi="Arial" w:cs="Arial"/>
          <w:sz w:val="24"/>
          <w:szCs w:val="24"/>
        </w:rPr>
      </w:pPr>
      <w:r w:rsidRPr="00723EB3">
        <w:rPr>
          <w:rFonts w:ascii="Arial" w:hAnsi="Arial" w:cs="Arial"/>
          <w:sz w:val="24"/>
          <w:szCs w:val="24"/>
        </w:rPr>
        <w:t>doposażenie sal lekcyjnych w PSP Nr 11 – 85 000,00 zł;</w:t>
      </w:r>
    </w:p>
    <w:p w:rsidR="00723EB3" w:rsidRPr="00723EB3" w:rsidRDefault="00723EB3" w:rsidP="00723EB3">
      <w:pPr>
        <w:pStyle w:val="Akapitzlist"/>
        <w:numPr>
          <w:ilvl w:val="0"/>
          <w:numId w:val="9"/>
        </w:numPr>
        <w:spacing w:line="278" w:lineRule="auto"/>
        <w:ind w:left="567" w:hanging="283"/>
        <w:jc w:val="both"/>
        <w:rPr>
          <w:rFonts w:ascii="Arial" w:hAnsi="Arial" w:cs="Arial"/>
          <w:sz w:val="24"/>
          <w:szCs w:val="24"/>
        </w:rPr>
      </w:pPr>
      <w:r w:rsidRPr="00723EB3">
        <w:rPr>
          <w:rFonts w:ascii="Arial" w:hAnsi="Arial" w:cs="Arial"/>
          <w:sz w:val="24"/>
          <w:szCs w:val="24"/>
        </w:rPr>
        <w:t>organizację zajęć w ŚDS Nr 2 w ramach przyznanych środków z Powiatu stalowowolskiego – 4 000,00 zł;</w:t>
      </w:r>
    </w:p>
    <w:p w:rsidR="00723EB3" w:rsidRPr="00723EB3" w:rsidRDefault="00723EB3" w:rsidP="00723EB3">
      <w:pPr>
        <w:pStyle w:val="Akapitzlist"/>
        <w:numPr>
          <w:ilvl w:val="0"/>
          <w:numId w:val="9"/>
        </w:numPr>
        <w:spacing w:line="278" w:lineRule="auto"/>
        <w:ind w:left="567" w:hanging="283"/>
        <w:jc w:val="both"/>
        <w:rPr>
          <w:rFonts w:ascii="Arial" w:hAnsi="Arial" w:cs="Arial"/>
          <w:sz w:val="24"/>
          <w:szCs w:val="24"/>
        </w:rPr>
      </w:pPr>
      <w:r w:rsidRPr="00723EB3">
        <w:rPr>
          <w:rFonts w:ascii="Arial" w:hAnsi="Arial" w:cs="Arial"/>
          <w:sz w:val="24"/>
          <w:szCs w:val="24"/>
        </w:rPr>
        <w:t>gospodarkę komunalną – 312 998,64 zł;</w:t>
      </w:r>
    </w:p>
    <w:p w:rsidR="00723EB3" w:rsidRPr="00723EB3" w:rsidRDefault="00723EB3" w:rsidP="00723EB3">
      <w:pPr>
        <w:pStyle w:val="Akapitzlist"/>
        <w:numPr>
          <w:ilvl w:val="0"/>
          <w:numId w:val="9"/>
        </w:numPr>
        <w:spacing w:line="278" w:lineRule="auto"/>
        <w:ind w:left="567" w:hanging="283"/>
        <w:jc w:val="both"/>
        <w:rPr>
          <w:rFonts w:ascii="Arial" w:hAnsi="Arial" w:cs="Arial"/>
          <w:sz w:val="24"/>
          <w:szCs w:val="24"/>
        </w:rPr>
      </w:pPr>
      <w:r w:rsidRPr="00723EB3">
        <w:rPr>
          <w:rFonts w:ascii="Arial" w:hAnsi="Arial" w:cs="Arial"/>
          <w:sz w:val="24"/>
          <w:szCs w:val="24"/>
        </w:rPr>
        <w:t>udział własny Miasta Stalowej Woli w finansowaniu zadania  Budowa i modernizacja infrastruktury turystycznej SiR Stalowa Wola wraz z zagospodarowaniem terenu – finansowany środkami pochodzącymi z pożyczki zaciągniętej w Podkarpackim Funduszu Rozwoju sp. z o.o. – 10 000 000,00 zł.</w:t>
      </w:r>
    </w:p>
    <w:p w:rsidR="00723EB3" w:rsidRPr="00723EB3" w:rsidRDefault="00723EB3" w:rsidP="00723EB3">
      <w:pPr>
        <w:pStyle w:val="Akapitzlist"/>
        <w:numPr>
          <w:ilvl w:val="0"/>
          <w:numId w:val="5"/>
        </w:numPr>
        <w:spacing w:line="278" w:lineRule="auto"/>
        <w:ind w:left="284" w:hanging="142"/>
        <w:jc w:val="both"/>
        <w:rPr>
          <w:rFonts w:ascii="Arial" w:hAnsi="Arial" w:cs="Arial"/>
          <w:sz w:val="24"/>
          <w:szCs w:val="24"/>
        </w:rPr>
      </w:pPr>
      <w:r w:rsidRPr="00723EB3">
        <w:rPr>
          <w:rFonts w:ascii="Arial" w:hAnsi="Arial" w:cs="Arial"/>
          <w:sz w:val="24"/>
          <w:szCs w:val="24"/>
        </w:rPr>
        <w:t>Dokonuje się przeniesień planu dochodów budżetowych na kwotę 839 350,46 zł. w tym:</w:t>
      </w:r>
    </w:p>
    <w:p w:rsidR="00723EB3" w:rsidRPr="00723EB3" w:rsidRDefault="00723EB3" w:rsidP="00723EB3">
      <w:pPr>
        <w:pStyle w:val="Akapitzlist"/>
        <w:numPr>
          <w:ilvl w:val="0"/>
          <w:numId w:val="10"/>
        </w:numPr>
        <w:spacing w:line="278" w:lineRule="auto"/>
        <w:ind w:left="567" w:hanging="283"/>
        <w:jc w:val="both"/>
        <w:rPr>
          <w:rFonts w:ascii="Arial" w:hAnsi="Arial" w:cs="Arial"/>
          <w:sz w:val="24"/>
          <w:szCs w:val="24"/>
        </w:rPr>
      </w:pPr>
      <w:r w:rsidRPr="00723EB3">
        <w:rPr>
          <w:rFonts w:ascii="Arial" w:hAnsi="Arial" w:cs="Arial"/>
          <w:sz w:val="24"/>
          <w:szCs w:val="24"/>
        </w:rPr>
        <w:t>kwoty 365 000,00 zł z D600 R60004 P6280 do D758 R75867 P6257 na zadaniu Rozwój zeroemisyjnego transportu publicznego w Stalowej Woli - etap II, w związku z koniecznością zmiany pierwotnie zastosowanej klasyfikacji budżetowej;</w:t>
      </w:r>
    </w:p>
    <w:p w:rsidR="00723EB3" w:rsidRPr="00723EB3" w:rsidRDefault="00723EB3" w:rsidP="00723EB3">
      <w:pPr>
        <w:pStyle w:val="Akapitzlist"/>
        <w:numPr>
          <w:ilvl w:val="0"/>
          <w:numId w:val="10"/>
        </w:numPr>
        <w:spacing w:line="278" w:lineRule="auto"/>
        <w:ind w:left="567" w:hanging="283"/>
        <w:jc w:val="both"/>
        <w:rPr>
          <w:rFonts w:ascii="Arial" w:hAnsi="Arial" w:cs="Arial"/>
          <w:sz w:val="24"/>
          <w:szCs w:val="24"/>
        </w:rPr>
      </w:pPr>
      <w:r w:rsidRPr="00723EB3">
        <w:rPr>
          <w:rFonts w:ascii="Arial" w:hAnsi="Arial" w:cs="Arial"/>
          <w:sz w:val="24"/>
          <w:szCs w:val="24"/>
        </w:rPr>
        <w:t>kwoty 254 111,56 zł w D758 R75867 z P2057 do P6257 na zadaniu Wdrożenie reformy planowania i zagospodarowania przestrzennego w Gminie Stalowa Wola poprzez sporządzenie, uchwalenie i ogłoszenie Planu Ogólnego Miasta Stalowej Woli, w związku z koniecznością zmiany pierwotnie zastosowanej klasyfikacji budżetowej;</w:t>
      </w:r>
    </w:p>
    <w:p w:rsidR="00723EB3" w:rsidRPr="00723EB3" w:rsidRDefault="00723EB3" w:rsidP="00723EB3">
      <w:pPr>
        <w:pStyle w:val="Akapitzlist"/>
        <w:numPr>
          <w:ilvl w:val="0"/>
          <w:numId w:val="10"/>
        </w:numPr>
        <w:spacing w:line="278" w:lineRule="auto"/>
        <w:ind w:left="567" w:hanging="283"/>
        <w:jc w:val="both"/>
        <w:rPr>
          <w:rFonts w:ascii="Arial" w:hAnsi="Arial" w:cs="Arial"/>
          <w:sz w:val="24"/>
          <w:szCs w:val="24"/>
        </w:rPr>
      </w:pPr>
      <w:r w:rsidRPr="00723EB3">
        <w:rPr>
          <w:rFonts w:ascii="Arial" w:hAnsi="Arial" w:cs="Arial"/>
          <w:sz w:val="24"/>
          <w:szCs w:val="24"/>
        </w:rPr>
        <w:t>kwoty 220 238,90 zł w D855 R85595 z P2690 do P6350 na zadaniu Przebudowa placu zabaw przy Żłobku Miejskim w Stalowej Woli przy ul. Al. Jana Pawła II 5a w ramach programu Aktywne Place Zabaw, w związku z koniecznością zmiany pierwotnie zastosowanej klasyfikacji budżetowej.</w:t>
      </w:r>
    </w:p>
    <w:p w:rsidR="00723EB3" w:rsidRPr="00723EB3" w:rsidRDefault="00723EB3" w:rsidP="00723EB3">
      <w:pPr>
        <w:pStyle w:val="Akapitzlist"/>
        <w:numPr>
          <w:ilvl w:val="0"/>
          <w:numId w:val="5"/>
        </w:numPr>
        <w:spacing w:line="278" w:lineRule="auto"/>
        <w:ind w:left="284" w:hanging="142"/>
        <w:jc w:val="both"/>
        <w:rPr>
          <w:rFonts w:ascii="Arial" w:hAnsi="Arial" w:cs="Arial"/>
          <w:sz w:val="24"/>
          <w:szCs w:val="24"/>
        </w:rPr>
      </w:pPr>
      <w:r w:rsidRPr="00723EB3">
        <w:rPr>
          <w:rFonts w:ascii="Arial" w:hAnsi="Arial" w:cs="Arial"/>
          <w:sz w:val="24"/>
          <w:szCs w:val="24"/>
        </w:rPr>
        <w:t>Dokonuje się przeniesień planu wydatków budżetowych na kwotę 14 612 335,40 zł. w tym:</w:t>
      </w:r>
    </w:p>
    <w:p w:rsidR="00723EB3" w:rsidRPr="00723EB3" w:rsidRDefault="00723EB3" w:rsidP="00723EB3">
      <w:pPr>
        <w:pStyle w:val="Akapitzlist"/>
        <w:numPr>
          <w:ilvl w:val="0"/>
          <w:numId w:val="11"/>
        </w:numPr>
        <w:spacing w:line="278" w:lineRule="auto"/>
        <w:ind w:left="567" w:hanging="283"/>
        <w:jc w:val="both"/>
        <w:rPr>
          <w:rFonts w:ascii="Arial" w:hAnsi="Arial" w:cs="Arial"/>
          <w:sz w:val="24"/>
          <w:szCs w:val="24"/>
        </w:rPr>
      </w:pPr>
      <w:r w:rsidRPr="00723EB3">
        <w:rPr>
          <w:rFonts w:ascii="Arial" w:hAnsi="Arial" w:cs="Arial"/>
          <w:sz w:val="24"/>
          <w:szCs w:val="24"/>
        </w:rPr>
        <w:lastRenderedPageBreak/>
        <w:t>kwoty 12 877 900,00 zł w D600 R60004 z P6050 do P6057 na zadaniu Rozwój zeroemisyjnego transportu publicznego w Stalowej Woli, w związku z koniecznością zmiany pierwotnie zastosowanej klasyfikacji budżetowej;</w:t>
      </w:r>
    </w:p>
    <w:p w:rsidR="00723EB3" w:rsidRPr="00723EB3" w:rsidRDefault="00723EB3" w:rsidP="00723EB3">
      <w:pPr>
        <w:pStyle w:val="Akapitzlist"/>
        <w:numPr>
          <w:ilvl w:val="0"/>
          <w:numId w:val="11"/>
        </w:numPr>
        <w:spacing w:line="278" w:lineRule="auto"/>
        <w:ind w:left="567" w:hanging="283"/>
        <w:jc w:val="both"/>
        <w:rPr>
          <w:rFonts w:ascii="Arial" w:hAnsi="Arial" w:cs="Arial"/>
          <w:sz w:val="24"/>
          <w:szCs w:val="24"/>
        </w:rPr>
      </w:pPr>
      <w:r w:rsidRPr="00723EB3">
        <w:rPr>
          <w:rFonts w:ascii="Arial" w:hAnsi="Arial" w:cs="Arial"/>
          <w:sz w:val="24"/>
          <w:szCs w:val="24"/>
        </w:rPr>
        <w:t>kwoty 730 000,00 zł w D600 R60004 z P6050 do P6057 kwoty 365 000,00 zł i P6059 kwoty 365 000,00 zł na zadaniu Rozwój zeroemisyjnego transportu publicznego w Stalowej Woli - etap II, w związku z koniecznością zmiany pierwotnie zastosowanej klasyfikacji budżetowej;</w:t>
      </w:r>
    </w:p>
    <w:p w:rsidR="00723EB3" w:rsidRPr="00723EB3" w:rsidRDefault="00723EB3" w:rsidP="00723EB3">
      <w:pPr>
        <w:pStyle w:val="Akapitzlist"/>
        <w:numPr>
          <w:ilvl w:val="0"/>
          <w:numId w:val="11"/>
        </w:numPr>
        <w:spacing w:line="278" w:lineRule="auto"/>
        <w:ind w:left="567" w:hanging="283"/>
        <w:jc w:val="both"/>
        <w:rPr>
          <w:rFonts w:ascii="Arial" w:hAnsi="Arial" w:cs="Arial"/>
          <w:sz w:val="24"/>
          <w:szCs w:val="24"/>
        </w:rPr>
      </w:pPr>
      <w:r w:rsidRPr="00723EB3">
        <w:rPr>
          <w:rFonts w:ascii="Arial" w:hAnsi="Arial" w:cs="Arial"/>
          <w:sz w:val="24"/>
          <w:szCs w:val="24"/>
        </w:rPr>
        <w:t>kwoty 358 176,00 zł w D710 R71004 z P4307 do P6057 w kwocie 254 111,56 zł, z P4300 do P6050 w kwocie 104 064,44 zł na zadaniu Wdrożenie reformy planowania i zagospodarowania przestrzennego w Gminie Stalowa Wola poprzez sporządzenie, uchwalenie i ogłoszenie Planu Ogólnego Miasta Stalowej Woli, w związku z koniecznością zmiany pierwotnie zastosowanej klasyfikacji budżetowej;</w:t>
      </w:r>
    </w:p>
    <w:p w:rsidR="00723EB3" w:rsidRPr="00723EB3" w:rsidRDefault="00723EB3" w:rsidP="00723EB3">
      <w:pPr>
        <w:pStyle w:val="Akapitzlist"/>
        <w:numPr>
          <w:ilvl w:val="0"/>
          <w:numId w:val="11"/>
        </w:numPr>
        <w:spacing w:line="278" w:lineRule="auto"/>
        <w:ind w:left="567" w:hanging="283"/>
        <w:jc w:val="both"/>
        <w:rPr>
          <w:rFonts w:ascii="Arial" w:hAnsi="Arial" w:cs="Arial"/>
          <w:sz w:val="24"/>
          <w:szCs w:val="24"/>
        </w:rPr>
      </w:pPr>
      <w:r w:rsidRPr="00723EB3">
        <w:rPr>
          <w:rFonts w:ascii="Arial" w:hAnsi="Arial" w:cs="Arial"/>
          <w:sz w:val="24"/>
          <w:szCs w:val="24"/>
        </w:rPr>
        <w:t>kwoty 126 000,00 zł w D750 R75095 z P4210 w kwocie 33 000,00 zł, z P4220 w kwocie 10 000,00 zł, z P4300 w kwocie 63 000,00 zł z P 6050 w zadaniu Trwałość i kontynuacja projektu pn.: Modelowe Rozwiązania na Trudne Wyzwania  - Plan Rozwoju Lokalnego i Instytucjonalnego Stalowej Woli w kwocie 20 000,00 zł do D853 R85395 P2830 z przeznaczeniem na Prowadzenie Miejsca Aktywności Lokalnej dla młodzieży;</w:t>
      </w:r>
    </w:p>
    <w:p w:rsidR="00723EB3" w:rsidRPr="00723EB3" w:rsidRDefault="00723EB3" w:rsidP="00723EB3">
      <w:pPr>
        <w:pStyle w:val="Akapitzlist"/>
        <w:numPr>
          <w:ilvl w:val="0"/>
          <w:numId w:val="11"/>
        </w:numPr>
        <w:spacing w:line="278" w:lineRule="auto"/>
        <w:ind w:left="567" w:hanging="283"/>
        <w:jc w:val="both"/>
        <w:rPr>
          <w:rFonts w:ascii="Arial" w:hAnsi="Arial" w:cs="Arial"/>
          <w:sz w:val="24"/>
          <w:szCs w:val="24"/>
        </w:rPr>
      </w:pPr>
      <w:r w:rsidRPr="00723EB3">
        <w:rPr>
          <w:rFonts w:ascii="Arial" w:hAnsi="Arial" w:cs="Arial"/>
          <w:sz w:val="24"/>
          <w:szCs w:val="24"/>
        </w:rPr>
        <w:t>kwoty 75 000,00 zł z D750 R75095 P4300 w zadaniu Młodzieżowy Budżet Obywatelski do D853 R85395 P2830 na zadanie Akademia Desingu: Lasowiackie Inspiracje w ramach realizacji Młodzieżowego Budżetu Obywatelskiego;</w:t>
      </w:r>
    </w:p>
    <w:p w:rsidR="00723EB3" w:rsidRPr="00723EB3" w:rsidRDefault="00723EB3" w:rsidP="00723EB3">
      <w:pPr>
        <w:pStyle w:val="Akapitzlist"/>
        <w:numPr>
          <w:ilvl w:val="0"/>
          <w:numId w:val="11"/>
        </w:numPr>
        <w:spacing w:line="278" w:lineRule="auto"/>
        <w:ind w:left="567" w:hanging="283"/>
        <w:jc w:val="both"/>
        <w:rPr>
          <w:rFonts w:ascii="Arial" w:hAnsi="Arial" w:cs="Arial"/>
          <w:sz w:val="24"/>
          <w:szCs w:val="24"/>
        </w:rPr>
      </w:pPr>
      <w:r w:rsidRPr="00723EB3">
        <w:rPr>
          <w:rFonts w:ascii="Arial" w:hAnsi="Arial" w:cs="Arial"/>
          <w:sz w:val="24"/>
          <w:szCs w:val="24"/>
        </w:rPr>
        <w:t>kwoty 419 114,52 zł w D754 R75412 z P6370 do P6050 na zadaniu Rozbudowa Ochotniczej Straży Pożarnej w Charzewicach w celu integracji społeczności lokalnej, w związku z koniecznością zmiany pierwotnie zastosowanej klasyfikacji budżetowej;</w:t>
      </w:r>
    </w:p>
    <w:p w:rsidR="00723EB3" w:rsidRPr="00723EB3" w:rsidRDefault="00723EB3" w:rsidP="00723EB3">
      <w:pPr>
        <w:pStyle w:val="Akapitzlist"/>
        <w:numPr>
          <w:ilvl w:val="0"/>
          <w:numId w:val="11"/>
        </w:numPr>
        <w:spacing w:line="278" w:lineRule="auto"/>
        <w:ind w:left="567" w:hanging="283"/>
        <w:jc w:val="both"/>
        <w:rPr>
          <w:rFonts w:ascii="Arial" w:hAnsi="Arial" w:cs="Arial"/>
          <w:sz w:val="24"/>
          <w:szCs w:val="24"/>
        </w:rPr>
      </w:pPr>
      <w:r w:rsidRPr="00723EB3">
        <w:rPr>
          <w:rFonts w:ascii="Arial" w:hAnsi="Arial" w:cs="Arial"/>
          <w:sz w:val="24"/>
          <w:szCs w:val="24"/>
        </w:rPr>
        <w:t>kwoty 6 497,73 zł w D851 R85121 P6220 z zadania Dotacja dla SP ZOZ w Stalowej Woli na zakup wyłącznika prądu wraz z montażem do zadania Dotacja celowa dla SP ZOZ „Zakup trzech aparatów do elektroterapii”;</w:t>
      </w:r>
    </w:p>
    <w:p w:rsidR="00723EB3" w:rsidRPr="00723EB3" w:rsidRDefault="00723EB3" w:rsidP="00723EB3">
      <w:pPr>
        <w:pStyle w:val="Akapitzlist"/>
        <w:numPr>
          <w:ilvl w:val="0"/>
          <w:numId w:val="11"/>
        </w:numPr>
        <w:spacing w:line="278" w:lineRule="auto"/>
        <w:ind w:left="567" w:hanging="283"/>
        <w:jc w:val="both"/>
        <w:rPr>
          <w:rFonts w:ascii="Arial" w:hAnsi="Arial" w:cs="Arial"/>
          <w:sz w:val="24"/>
          <w:szCs w:val="24"/>
        </w:rPr>
      </w:pPr>
      <w:r w:rsidRPr="00723EB3">
        <w:rPr>
          <w:rFonts w:ascii="Arial" w:hAnsi="Arial" w:cs="Arial"/>
          <w:sz w:val="24"/>
          <w:szCs w:val="24"/>
        </w:rPr>
        <w:t>kwoty 4 540,00 zł z D853 R85395 P2830 z zadania Wspieranie działań na rzecz seniorów do D851 R85195 P2830 na zadanie Wspieranie działań na rzecz mieszkańców gminy w zakresie ochrony i promocji zdrowia z pominięciem otwartego konkursu ofert;</w:t>
      </w:r>
    </w:p>
    <w:p w:rsidR="00723EB3" w:rsidRPr="00723EB3" w:rsidRDefault="00723EB3" w:rsidP="00723EB3">
      <w:pPr>
        <w:pStyle w:val="Akapitzlist"/>
        <w:numPr>
          <w:ilvl w:val="0"/>
          <w:numId w:val="11"/>
        </w:numPr>
        <w:spacing w:line="278" w:lineRule="auto"/>
        <w:ind w:left="567" w:hanging="283"/>
        <w:jc w:val="both"/>
        <w:rPr>
          <w:rFonts w:ascii="Arial" w:hAnsi="Arial" w:cs="Arial"/>
          <w:sz w:val="24"/>
          <w:szCs w:val="24"/>
        </w:rPr>
      </w:pPr>
      <w:r w:rsidRPr="00723EB3">
        <w:rPr>
          <w:rFonts w:ascii="Arial" w:hAnsi="Arial" w:cs="Arial"/>
          <w:sz w:val="24"/>
          <w:szCs w:val="24"/>
        </w:rPr>
        <w:t>kwoty 10 107,15 zł w D900 R90095 z P2310 do P2319 na zadaniu Organizacja Społeczności Energetycznej w Powiecie stalowowolskim, w związku z koniecznością zmiany pierwotnie zastosowanej klasyfikacji budżetowej;</w:t>
      </w:r>
    </w:p>
    <w:p w:rsidR="00723EB3" w:rsidRPr="00723EB3" w:rsidRDefault="00723EB3" w:rsidP="00723EB3">
      <w:pPr>
        <w:pStyle w:val="Akapitzlist"/>
        <w:numPr>
          <w:ilvl w:val="0"/>
          <w:numId w:val="11"/>
        </w:numPr>
        <w:spacing w:line="278" w:lineRule="auto"/>
        <w:ind w:left="567" w:hanging="283"/>
        <w:jc w:val="both"/>
        <w:rPr>
          <w:rFonts w:ascii="Arial" w:hAnsi="Arial" w:cs="Arial"/>
          <w:sz w:val="24"/>
          <w:szCs w:val="24"/>
        </w:rPr>
      </w:pPr>
      <w:r w:rsidRPr="00723EB3">
        <w:rPr>
          <w:rFonts w:ascii="Arial" w:hAnsi="Arial" w:cs="Arial"/>
          <w:sz w:val="24"/>
          <w:szCs w:val="24"/>
        </w:rPr>
        <w:t>kwoty 5 000,00 zł w D921 z R92195 P3040 do R92109 P2480 z przeznaczeniem na zwiększenie dotacji podmiotowej dla MDK.</w:t>
      </w:r>
    </w:p>
    <w:p w:rsidR="00723EB3" w:rsidRPr="00723EB3" w:rsidRDefault="00723EB3" w:rsidP="00723EB3">
      <w:pPr>
        <w:pStyle w:val="Akapitzlist"/>
        <w:numPr>
          <w:ilvl w:val="0"/>
          <w:numId w:val="5"/>
        </w:numPr>
        <w:spacing w:line="278" w:lineRule="auto"/>
        <w:ind w:left="284" w:hanging="153"/>
        <w:jc w:val="both"/>
        <w:rPr>
          <w:rFonts w:ascii="Arial" w:hAnsi="Arial" w:cs="Arial"/>
          <w:sz w:val="24"/>
          <w:szCs w:val="24"/>
        </w:rPr>
      </w:pPr>
      <w:r w:rsidRPr="00723EB3">
        <w:rPr>
          <w:rFonts w:ascii="Arial" w:hAnsi="Arial" w:cs="Arial"/>
          <w:sz w:val="24"/>
          <w:szCs w:val="24"/>
        </w:rPr>
        <w:t xml:space="preserve">Zwiększa się przychody budżetu o kwotę 10 000 000,00 zł w ramach zaciągniętych kredytów i pożyczek na rynku krajowym z tytułu zaciągnięcia pożyczki w Podkarpackim Funduszu Rozwoju sp. z o.o. na pokrycie wkładu własnego do </w:t>
      </w:r>
      <w:r w:rsidRPr="00723EB3">
        <w:rPr>
          <w:rFonts w:ascii="Arial" w:hAnsi="Arial" w:cs="Arial"/>
          <w:sz w:val="24"/>
          <w:szCs w:val="24"/>
        </w:rPr>
        <w:lastRenderedPageBreak/>
        <w:t>zadania Budowa i modernizacja infrastruktury turystycznej SiR Stalowa Wola wraz z zagospodarowaniem terenu.</w:t>
      </w:r>
    </w:p>
    <w:p w:rsidR="00E5286F" w:rsidRDefault="00E5286F" w:rsidP="00E5286F">
      <w:pPr>
        <w:pStyle w:val="Akapitzlist"/>
        <w:spacing w:line="360" w:lineRule="auto"/>
        <w:rPr>
          <w:rFonts w:cstheme="minorHAnsi"/>
          <w:b/>
        </w:rPr>
      </w:pPr>
    </w:p>
    <w:p w:rsidR="00E5286F" w:rsidRPr="00E5286F" w:rsidRDefault="00E5286F" w:rsidP="00C40646">
      <w:pPr>
        <w:spacing w:line="276" w:lineRule="auto"/>
        <w:jc w:val="both"/>
        <w:rPr>
          <w:rFonts w:ascii="Arial" w:hAnsi="Arial" w:cs="Arial"/>
          <w:sz w:val="24"/>
          <w:szCs w:val="24"/>
        </w:rPr>
      </w:pPr>
      <w:r w:rsidRPr="00E5286F">
        <w:rPr>
          <w:rFonts w:ascii="Arial" w:hAnsi="Arial" w:cs="Arial"/>
          <w:sz w:val="24"/>
          <w:szCs w:val="24"/>
        </w:rPr>
        <w:t>Autopoprawka do projektu uchwały Rady Miejskiej w Stalowej Woli na sesję w dniu 18 czerwca 2025 r. w sprawie zmian w budżecie miasta na 2025 rok oraz zmieniająca uchwałę budżetową Miasta Stalowej Woli na 2025 rok</w:t>
      </w:r>
    </w:p>
    <w:p w:rsidR="00E5286F" w:rsidRPr="00E5286F" w:rsidRDefault="00E5286F" w:rsidP="00C40646">
      <w:pPr>
        <w:spacing w:line="276" w:lineRule="auto"/>
        <w:rPr>
          <w:rFonts w:ascii="Arial" w:hAnsi="Arial" w:cs="Arial"/>
          <w:b/>
          <w:sz w:val="24"/>
          <w:szCs w:val="24"/>
        </w:rPr>
      </w:pPr>
      <w:r w:rsidRPr="00E5286F">
        <w:rPr>
          <w:rFonts w:ascii="Arial" w:hAnsi="Arial" w:cs="Arial"/>
          <w:sz w:val="24"/>
          <w:szCs w:val="24"/>
        </w:rPr>
        <w:t>W projekcie uchwały na sesję w dniu 18 czerwca 2025 roku dokonuje się następujących zmian:</w:t>
      </w:r>
    </w:p>
    <w:p w:rsidR="00E5286F" w:rsidRPr="00E5286F" w:rsidRDefault="00E5286F" w:rsidP="00C40646">
      <w:pPr>
        <w:spacing w:line="276" w:lineRule="auto"/>
        <w:jc w:val="both"/>
        <w:rPr>
          <w:rFonts w:ascii="Arial" w:hAnsi="Arial" w:cs="Arial"/>
          <w:sz w:val="24"/>
          <w:szCs w:val="24"/>
        </w:rPr>
      </w:pPr>
      <w:r w:rsidRPr="00E5286F">
        <w:rPr>
          <w:rFonts w:ascii="Arial" w:hAnsi="Arial" w:cs="Arial"/>
          <w:sz w:val="24"/>
          <w:szCs w:val="24"/>
        </w:rPr>
        <w:t xml:space="preserve">I. </w:t>
      </w:r>
      <w:r w:rsidRPr="00E5286F">
        <w:rPr>
          <w:rFonts w:ascii="Arial" w:hAnsi="Arial" w:cs="Arial"/>
          <w:sz w:val="24"/>
          <w:szCs w:val="24"/>
          <w:u w:val="single"/>
        </w:rPr>
        <w:t>w Załączniku Nr 1</w:t>
      </w:r>
      <w:r w:rsidRPr="00E5286F">
        <w:rPr>
          <w:rFonts w:ascii="Arial" w:hAnsi="Arial" w:cs="Arial"/>
          <w:sz w:val="24"/>
          <w:szCs w:val="24"/>
        </w:rPr>
        <w:t xml:space="preserve"> dotyczącym planu dochodów budżetowych kwotę 4.755.743,40 zł zastępuje się kwotą 4.767.444,40 zł oraz:</w:t>
      </w:r>
    </w:p>
    <w:p w:rsidR="00E5286F" w:rsidRPr="00E5286F" w:rsidRDefault="00E5286F" w:rsidP="00C40646">
      <w:pPr>
        <w:spacing w:line="276" w:lineRule="auto"/>
        <w:jc w:val="both"/>
        <w:rPr>
          <w:rFonts w:ascii="Arial" w:hAnsi="Arial" w:cs="Arial"/>
          <w:i/>
          <w:sz w:val="24"/>
          <w:szCs w:val="24"/>
        </w:rPr>
      </w:pPr>
      <w:r w:rsidRPr="00E5286F">
        <w:rPr>
          <w:rFonts w:ascii="Arial" w:hAnsi="Arial" w:cs="Arial"/>
          <w:sz w:val="24"/>
          <w:szCs w:val="24"/>
        </w:rPr>
        <w:t>1) w dziale 852 rozdz. 85219 w § 0970 kwotę 11.701,00 zł zastępuje się kwotą 23.402,00 zł.</w:t>
      </w:r>
    </w:p>
    <w:p w:rsidR="00E5286F" w:rsidRPr="00E5286F" w:rsidRDefault="00E5286F" w:rsidP="00C40646">
      <w:pPr>
        <w:spacing w:line="276" w:lineRule="auto"/>
        <w:jc w:val="both"/>
        <w:rPr>
          <w:rFonts w:ascii="Arial" w:hAnsi="Arial" w:cs="Arial"/>
          <w:sz w:val="24"/>
          <w:szCs w:val="24"/>
        </w:rPr>
      </w:pPr>
      <w:r w:rsidRPr="00E5286F">
        <w:rPr>
          <w:rFonts w:ascii="Arial" w:hAnsi="Arial" w:cs="Arial"/>
          <w:sz w:val="24"/>
          <w:szCs w:val="24"/>
        </w:rPr>
        <w:t>W dziale 852 kwotę 130.552,02 zł zastępuje się kwotą 142.253,02 zł.</w:t>
      </w:r>
    </w:p>
    <w:p w:rsidR="00E5286F" w:rsidRPr="00E5286F" w:rsidRDefault="00E5286F" w:rsidP="00C40646">
      <w:pPr>
        <w:spacing w:line="276" w:lineRule="auto"/>
        <w:jc w:val="both"/>
        <w:rPr>
          <w:rFonts w:ascii="Arial" w:hAnsi="Arial" w:cs="Arial"/>
          <w:sz w:val="24"/>
          <w:szCs w:val="24"/>
          <w:lang w:eastAsia="ar-SA"/>
        </w:rPr>
      </w:pPr>
      <w:r w:rsidRPr="00E5286F">
        <w:rPr>
          <w:rFonts w:ascii="Arial" w:hAnsi="Arial" w:cs="Arial"/>
          <w:sz w:val="24"/>
          <w:szCs w:val="24"/>
        </w:rPr>
        <w:t xml:space="preserve">II. </w:t>
      </w:r>
      <w:r w:rsidRPr="00E5286F">
        <w:rPr>
          <w:rFonts w:ascii="Arial" w:hAnsi="Arial" w:cs="Arial"/>
          <w:sz w:val="24"/>
          <w:szCs w:val="24"/>
          <w:u w:val="single"/>
          <w:lang w:eastAsia="ar-SA"/>
        </w:rPr>
        <w:t>w Załączniku Nr 2</w:t>
      </w:r>
      <w:r w:rsidRPr="00E5286F">
        <w:rPr>
          <w:rFonts w:ascii="Arial" w:hAnsi="Arial" w:cs="Arial"/>
          <w:sz w:val="24"/>
          <w:szCs w:val="24"/>
          <w:lang w:eastAsia="ar-SA"/>
        </w:rPr>
        <w:t xml:space="preserve"> dotyczącym zwiększenia planu wydatków budżetowych kwotę </w:t>
      </w:r>
      <w:r w:rsidRPr="00E5286F">
        <w:rPr>
          <w:rFonts w:ascii="Arial" w:hAnsi="Arial" w:cs="Arial"/>
          <w:sz w:val="24"/>
          <w:szCs w:val="24"/>
          <w:lang w:eastAsia="ar-SA"/>
        </w:rPr>
        <w:br/>
        <w:t xml:space="preserve">14.755.743,40 zł zastępuje się kwotą </w:t>
      </w:r>
      <w:r w:rsidRPr="00E5286F">
        <w:rPr>
          <w:rFonts w:ascii="Arial" w:hAnsi="Arial" w:cs="Arial"/>
          <w:sz w:val="24"/>
          <w:szCs w:val="24"/>
        </w:rPr>
        <w:t xml:space="preserve">14.767.444,40 </w:t>
      </w:r>
      <w:r w:rsidRPr="00E5286F">
        <w:rPr>
          <w:rFonts w:ascii="Arial" w:hAnsi="Arial" w:cs="Arial"/>
          <w:sz w:val="24"/>
          <w:szCs w:val="24"/>
          <w:lang w:eastAsia="ar-SA"/>
        </w:rPr>
        <w:t>zł oraz:</w:t>
      </w:r>
    </w:p>
    <w:p w:rsidR="00E5286F" w:rsidRDefault="00E5286F" w:rsidP="00C40646">
      <w:pPr>
        <w:spacing w:line="276" w:lineRule="auto"/>
        <w:jc w:val="both"/>
        <w:rPr>
          <w:rFonts w:ascii="Arial" w:hAnsi="Arial" w:cs="Arial"/>
          <w:sz w:val="24"/>
          <w:szCs w:val="24"/>
          <w:lang w:eastAsia="ar-SA"/>
        </w:rPr>
      </w:pPr>
      <w:r w:rsidRPr="00E5286F">
        <w:rPr>
          <w:rFonts w:ascii="Arial" w:hAnsi="Arial" w:cs="Arial"/>
          <w:sz w:val="24"/>
          <w:szCs w:val="24"/>
          <w:lang w:eastAsia="ar-SA"/>
        </w:rPr>
        <w:t>1) w dziale 600 rozdz. 60016:</w:t>
      </w:r>
    </w:p>
    <w:p w:rsidR="00E5286F" w:rsidRDefault="00E5286F" w:rsidP="00C40646">
      <w:pPr>
        <w:spacing w:line="276" w:lineRule="auto"/>
        <w:jc w:val="both"/>
        <w:rPr>
          <w:rFonts w:ascii="Arial" w:hAnsi="Arial" w:cs="Arial"/>
          <w:sz w:val="24"/>
          <w:szCs w:val="24"/>
          <w:lang w:eastAsia="ar-SA"/>
        </w:rPr>
      </w:pPr>
      <w:r w:rsidRPr="00E5286F">
        <w:rPr>
          <w:rFonts w:ascii="Arial" w:hAnsi="Arial" w:cs="Arial"/>
          <w:sz w:val="24"/>
          <w:szCs w:val="24"/>
          <w:lang w:eastAsia="ar-SA"/>
        </w:rPr>
        <w:t xml:space="preserve">a) w § 6050 kwotę 5.992.208,49 zł zastępuje się kwotą 6.472.208,49 zł </w:t>
      </w:r>
      <w:r>
        <w:rPr>
          <w:rFonts w:ascii="Arial" w:hAnsi="Arial" w:cs="Arial"/>
          <w:sz w:val="24"/>
          <w:szCs w:val="24"/>
          <w:lang w:eastAsia="ar-SA"/>
        </w:rPr>
        <w:t xml:space="preserve">poprzez zwiększenie </w:t>
      </w:r>
      <w:r w:rsidRPr="00E5286F">
        <w:rPr>
          <w:rFonts w:ascii="Arial" w:hAnsi="Arial" w:cs="Arial"/>
          <w:sz w:val="24"/>
          <w:szCs w:val="24"/>
          <w:lang w:eastAsia="ar-SA"/>
        </w:rPr>
        <w:t>planu wydatków na zadaniu pn.: „</w:t>
      </w:r>
      <w:r w:rsidRPr="00E5286F">
        <w:rPr>
          <w:rFonts w:ascii="Arial" w:hAnsi="Arial" w:cs="Arial"/>
          <w:i/>
          <w:sz w:val="24"/>
          <w:szCs w:val="24"/>
          <w:lang w:eastAsia="ar-SA"/>
        </w:rPr>
        <w:t>Rozbudowa drogi</w:t>
      </w:r>
      <w:r>
        <w:rPr>
          <w:rFonts w:ascii="Arial" w:hAnsi="Arial" w:cs="Arial"/>
          <w:i/>
          <w:sz w:val="24"/>
          <w:szCs w:val="24"/>
          <w:lang w:eastAsia="ar-SA"/>
        </w:rPr>
        <w:t xml:space="preserve"> gminnej G10107R ul. Jaśminowa </w:t>
      </w:r>
      <w:r w:rsidRPr="00E5286F">
        <w:rPr>
          <w:rFonts w:ascii="Arial" w:hAnsi="Arial" w:cs="Arial"/>
          <w:i/>
          <w:sz w:val="24"/>
          <w:szCs w:val="24"/>
          <w:lang w:eastAsia="ar-SA"/>
        </w:rPr>
        <w:t>w Stalowej Woli</w:t>
      </w:r>
      <w:r w:rsidRPr="00E5286F">
        <w:rPr>
          <w:rFonts w:ascii="Arial" w:hAnsi="Arial" w:cs="Arial"/>
          <w:sz w:val="24"/>
          <w:szCs w:val="24"/>
          <w:lang w:eastAsia="ar-SA"/>
        </w:rPr>
        <w:t>” o kwotę 480.000,00 zł,</w:t>
      </w:r>
    </w:p>
    <w:p w:rsidR="00E5286F" w:rsidRPr="00E5286F" w:rsidRDefault="00E5286F" w:rsidP="00C40646">
      <w:pPr>
        <w:spacing w:line="276" w:lineRule="auto"/>
        <w:jc w:val="both"/>
        <w:rPr>
          <w:rFonts w:ascii="Arial" w:hAnsi="Arial" w:cs="Arial"/>
          <w:sz w:val="24"/>
          <w:szCs w:val="24"/>
          <w:lang w:eastAsia="ar-SA"/>
        </w:rPr>
      </w:pPr>
      <w:r w:rsidRPr="00E5286F">
        <w:rPr>
          <w:rFonts w:ascii="Arial" w:hAnsi="Arial" w:cs="Arial"/>
          <w:sz w:val="24"/>
          <w:szCs w:val="24"/>
          <w:lang w:eastAsia="ar-SA"/>
        </w:rPr>
        <w:t xml:space="preserve">b) w § 6370 kwotę -9.563.661,33 zł zastępuje się kwotą -10.483.068,40 zł poprzez </w:t>
      </w:r>
      <w:r w:rsidRPr="00E5286F">
        <w:rPr>
          <w:rFonts w:ascii="Arial" w:hAnsi="Arial" w:cs="Arial"/>
          <w:sz w:val="24"/>
          <w:szCs w:val="24"/>
          <w:lang w:eastAsia="ar-SA"/>
        </w:rPr>
        <w:br/>
        <w:t>zmniejszenie planu wydatków na zadaniu pn.: „</w:t>
      </w:r>
      <w:r w:rsidRPr="00E5286F">
        <w:rPr>
          <w:rFonts w:ascii="Arial" w:hAnsi="Arial" w:cs="Arial"/>
          <w:i/>
          <w:sz w:val="24"/>
          <w:szCs w:val="24"/>
          <w:lang w:eastAsia="ar-SA"/>
        </w:rPr>
        <w:t xml:space="preserve">Zaprojektowanie i budowa układu dróg </w:t>
      </w:r>
      <w:r w:rsidRPr="00E5286F">
        <w:rPr>
          <w:rFonts w:ascii="Arial" w:hAnsi="Arial" w:cs="Arial"/>
          <w:i/>
          <w:sz w:val="24"/>
          <w:szCs w:val="24"/>
          <w:lang w:eastAsia="ar-SA"/>
        </w:rPr>
        <w:br/>
        <w:t xml:space="preserve">gminnych komunikujących istniejącą strefę przemysłową </w:t>
      </w:r>
      <w:r>
        <w:rPr>
          <w:rFonts w:ascii="Arial" w:hAnsi="Arial" w:cs="Arial"/>
          <w:i/>
          <w:sz w:val="24"/>
          <w:szCs w:val="24"/>
          <w:lang w:eastAsia="ar-SA"/>
        </w:rPr>
        <w:t xml:space="preserve">z trenami Strategicznego Parku </w:t>
      </w:r>
      <w:r w:rsidRPr="00E5286F">
        <w:rPr>
          <w:rFonts w:ascii="Arial" w:hAnsi="Arial" w:cs="Arial"/>
          <w:i/>
          <w:sz w:val="24"/>
          <w:szCs w:val="24"/>
          <w:lang w:eastAsia="ar-SA"/>
        </w:rPr>
        <w:t>Inwestycyjnego w Stalowej Woli</w:t>
      </w:r>
      <w:r w:rsidRPr="00E5286F">
        <w:rPr>
          <w:rFonts w:ascii="Arial" w:hAnsi="Arial" w:cs="Arial"/>
          <w:sz w:val="24"/>
          <w:szCs w:val="24"/>
          <w:lang w:eastAsia="ar-SA"/>
        </w:rPr>
        <w:t>”.</w:t>
      </w:r>
    </w:p>
    <w:p w:rsidR="00E5286F" w:rsidRPr="00E5286F" w:rsidRDefault="00E5286F" w:rsidP="00C40646">
      <w:pPr>
        <w:spacing w:line="276" w:lineRule="auto"/>
        <w:jc w:val="both"/>
        <w:rPr>
          <w:rFonts w:ascii="Arial" w:hAnsi="Arial" w:cs="Arial"/>
          <w:sz w:val="24"/>
          <w:szCs w:val="24"/>
          <w:lang w:eastAsia="ar-SA"/>
        </w:rPr>
      </w:pPr>
      <w:r w:rsidRPr="00E5286F">
        <w:rPr>
          <w:rFonts w:ascii="Arial" w:hAnsi="Arial" w:cs="Arial"/>
          <w:sz w:val="24"/>
          <w:szCs w:val="24"/>
          <w:lang w:eastAsia="ar-SA"/>
        </w:rPr>
        <w:t>W dziale 600 kwotę -3.571.452,84 zł zastępuje się kwotą -4.010.859,91 zł.</w:t>
      </w:r>
    </w:p>
    <w:p w:rsidR="00E5286F" w:rsidRPr="00E5286F" w:rsidRDefault="00E5286F" w:rsidP="00C40646">
      <w:pPr>
        <w:spacing w:line="276" w:lineRule="auto"/>
        <w:jc w:val="both"/>
        <w:rPr>
          <w:rFonts w:ascii="Arial" w:hAnsi="Arial" w:cs="Arial"/>
          <w:sz w:val="24"/>
          <w:szCs w:val="24"/>
          <w:lang w:eastAsia="ar-SA"/>
        </w:rPr>
      </w:pPr>
      <w:r w:rsidRPr="00E5286F">
        <w:rPr>
          <w:rFonts w:ascii="Arial" w:hAnsi="Arial" w:cs="Arial"/>
          <w:sz w:val="24"/>
          <w:szCs w:val="24"/>
          <w:lang w:eastAsia="ar-SA"/>
        </w:rPr>
        <w:t>2) w dziale 754:</w:t>
      </w:r>
    </w:p>
    <w:p w:rsidR="00E5286F" w:rsidRDefault="00E5286F" w:rsidP="00C40646">
      <w:pPr>
        <w:spacing w:line="276" w:lineRule="auto"/>
        <w:jc w:val="both"/>
        <w:rPr>
          <w:rFonts w:ascii="Arial" w:hAnsi="Arial" w:cs="Arial"/>
          <w:sz w:val="24"/>
          <w:szCs w:val="24"/>
          <w:lang w:eastAsia="ar-SA"/>
        </w:rPr>
      </w:pPr>
      <w:r w:rsidRPr="00E5286F">
        <w:rPr>
          <w:rFonts w:ascii="Arial" w:hAnsi="Arial" w:cs="Arial"/>
          <w:sz w:val="24"/>
          <w:szCs w:val="24"/>
          <w:lang w:eastAsia="ar-SA"/>
        </w:rPr>
        <w:t xml:space="preserve">a) rozdz. 75412 w § 6050 kwotę 416.154,52 zł zastępuje się kwotą 596.154,52 zł </w:t>
      </w:r>
      <w:r>
        <w:rPr>
          <w:rFonts w:ascii="Arial" w:hAnsi="Arial" w:cs="Arial"/>
          <w:sz w:val="24"/>
          <w:szCs w:val="24"/>
          <w:lang w:eastAsia="ar-SA"/>
        </w:rPr>
        <w:t xml:space="preserve">poprzez </w:t>
      </w:r>
      <w:r w:rsidRPr="00E5286F">
        <w:rPr>
          <w:rFonts w:ascii="Arial" w:hAnsi="Arial" w:cs="Arial"/>
          <w:sz w:val="24"/>
          <w:szCs w:val="24"/>
          <w:lang w:eastAsia="ar-SA"/>
        </w:rPr>
        <w:t>zwiększenie planu wydatków na zadaniu pn.: „</w:t>
      </w:r>
      <w:r w:rsidRPr="00E5286F">
        <w:rPr>
          <w:rFonts w:ascii="Arial" w:hAnsi="Arial" w:cs="Arial"/>
          <w:i/>
          <w:sz w:val="24"/>
          <w:szCs w:val="24"/>
          <w:lang w:eastAsia="ar-SA"/>
        </w:rPr>
        <w:t>Rozbudo</w:t>
      </w:r>
      <w:r>
        <w:rPr>
          <w:rFonts w:ascii="Arial" w:hAnsi="Arial" w:cs="Arial"/>
          <w:i/>
          <w:sz w:val="24"/>
          <w:szCs w:val="24"/>
          <w:lang w:eastAsia="ar-SA"/>
        </w:rPr>
        <w:t xml:space="preserve">wa ochotniczej Straży Pożarnej </w:t>
      </w:r>
      <w:r w:rsidRPr="00E5286F">
        <w:rPr>
          <w:rFonts w:ascii="Arial" w:hAnsi="Arial" w:cs="Arial"/>
          <w:i/>
          <w:sz w:val="24"/>
          <w:szCs w:val="24"/>
          <w:lang w:eastAsia="ar-SA"/>
        </w:rPr>
        <w:t>w Charzewicach w celu integracji społeczności lokalnej</w:t>
      </w:r>
      <w:r w:rsidRPr="00E5286F">
        <w:rPr>
          <w:rFonts w:ascii="Arial" w:hAnsi="Arial" w:cs="Arial"/>
          <w:sz w:val="24"/>
          <w:szCs w:val="24"/>
          <w:lang w:eastAsia="ar-SA"/>
        </w:rPr>
        <w:t>” o kwotę 180.000,00 zł,</w:t>
      </w:r>
    </w:p>
    <w:p w:rsidR="00E5286F" w:rsidRPr="00E5286F" w:rsidRDefault="00E5286F" w:rsidP="00C40646">
      <w:pPr>
        <w:spacing w:line="276" w:lineRule="auto"/>
        <w:jc w:val="both"/>
        <w:rPr>
          <w:rFonts w:ascii="Arial" w:hAnsi="Arial" w:cs="Arial"/>
          <w:sz w:val="24"/>
          <w:szCs w:val="24"/>
          <w:lang w:eastAsia="ar-SA"/>
        </w:rPr>
      </w:pPr>
      <w:r w:rsidRPr="00E5286F">
        <w:rPr>
          <w:rFonts w:ascii="Arial" w:hAnsi="Arial" w:cs="Arial"/>
          <w:sz w:val="24"/>
          <w:szCs w:val="24"/>
          <w:lang w:eastAsia="ar-SA"/>
        </w:rPr>
        <w:t>b) dopisuje się rozdz. 75404 w brzmieniu:</w:t>
      </w:r>
    </w:p>
    <w:p w:rsidR="00E5286F" w:rsidRPr="00E5286F" w:rsidRDefault="00E5286F" w:rsidP="00C40646">
      <w:pPr>
        <w:spacing w:line="276" w:lineRule="auto"/>
        <w:rPr>
          <w:rFonts w:ascii="Arial" w:hAnsi="Arial" w:cs="Arial"/>
          <w:sz w:val="24"/>
          <w:szCs w:val="24"/>
          <w:lang w:eastAsia="ar-SA"/>
        </w:rPr>
      </w:pPr>
      <w:r w:rsidRPr="00E5286F">
        <w:rPr>
          <w:rFonts w:ascii="Arial" w:hAnsi="Arial" w:cs="Arial"/>
          <w:sz w:val="24"/>
          <w:szCs w:val="24"/>
          <w:lang w:eastAsia="ar-SA"/>
        </w:rPr>
        <w:t>„rozdz. 75404 –</w:t>
      </w:r>
      <w:r w:rsidR="00C40646">
        <w:rPr>
          <w:rFonts w:ascii="Arial" w:hAnsi="Arial" w:cs="Arial"/>
          <w:sz w:val="24"/>
          <w:szCs w:val="24"/>
          <w:lang w:eastAsia="ar-SA"/>
        </w:rPr>
        <w:t xml:space="preserve"> Komendy wojewódzkie Policji – </w:t>
      </w:r>
      <w:r w:rsidRPr="00E5286F">
        <w:rPr>
          <w:rFonts w:ascii="Arial" w:hAnsi="Arial" w:cs="Arial"/>
          <w:sz w:val="24"/>
          <w:szCs w:val="24"/>
          <w:lang w:eastAsia="ar-SA"/>
        </w:rPr>
        <w:t xml:space="preserve">w kwocie 45.000,00 zł </w:t>
      </w:r>
    </w:p>
    <w:p w:rsidR="00E5286F" w:rsidRPr="00C40646" w:rsidRDefault="00E5286F" w:rsidP="00C40646">
      <w:pPr>
        <w:spacing w:line="276" w:lineRule="auto"/>
        <w:rPr>
          <w:rFonts w:ascii="Arial" w:hAnsi="Arial" w:cs="Arial"/>
          <w:sz w:val="24"/>
          <w:szCs w:val="24"/>
          <w:lang w:eastAsia="ar-SA"/>
        </w:rPr>
      </w:pPr>
      <w:r w:rsidRPr="00C40646">
        <w:rPr>
          <w:rFonts w:ascii="Arial" w:hAnsi="Arial" w:cs="Arial"/>
          <w:sz w:val="24"/>
          <w:szCs w:val="24"/>
          <w:lang w:eastAsia="ar-SA"/>
        </w:rPr>
        <w:t>§ 6170 – Wpłaty jednostek na państwowy fundusz celowy na finansowanie</w:t>
      </w:r>
      <w:r w:rsidR="00C40646">
        <w:rPr>
          <w:rFonts w:ascii="Arial" w:hAnsi="Arial" w:cs="Arial"/>
          <w:sz w:val="24"/>
          <w:szCs w:val="24"/>
          <w:lang w:eastAsia="ar-SA"/>
        </w:rPr>
        <w:t xml:space="preserve"> </w:t>
      </w:r>
      <w:r w:rsidRPr="00C40646">
        <w:rPr>
          <w:rFonts w:ascii="Arial" w:hAnsi="Arial" w:cs="Arial"/>
          <w:sz w:val="24"/>
          <w:szCs w:val="24"/>
          <w:lang w:eastAsia="ar-SA"/>
        </w:rPr>
        <w:t>lub dofinansowanie zadań inwestycyjnych –</w:t>
      </w:r>
      <w:r w:rsidR="00C40646">
        <w:rPr>
          <w:rFonts w:ascii="Arial" w:hAnsi="Arial" w:cs="Arial"/>
          <w:sz w:val="24"/>
          <w:szCs w:val="24"/>
          <w:lang w:eastAsia="ar-SA"/>
        </w:rPr>
        <w:t xml:space="preserve"> </w:t>
      </w:r>
      <w:r w:rsidRPr="00C40646">
        <w:rPr>
          <w:rFonts w:ascii="Arial" w:hAnsi="Arial" w:cs="Arial"/>
          <w:sz w:val="24"/>
          <w:szCs w:val="24"/>
          <w:lang w:eastAsia="ar-SA"/>
        </w:rPr>
        <w:t>w kwocie</w:t>
      </w:r>
      <w:r w:rsidR="00C40646">
        <w:rPr>
          <w:rFonts w:ascii="Arial" w:hAnsi="Arial" w:cs="Arial"/>
          <w:sz w:val="24"/>
          <w:szCs w:val="24"/>
          <w:lang w:eastAsia="ar-SA"/>
        </w:rPr>
        <w:t xml:space="preserve"> </w:t>
      </w:r>
      <w:r w:rsidRPr="00C40646">
        <w:rPr>
          <w:rFonts w:ascii="Arial" w:hAnsi="Arial" w:cs="Arial"/>
          <w:sz w:val="24"/>
          <w:szCs w:val="24"/>
          <w:lang w:eastAsia="ar-SA"/>
        </w:rPr>
        <w:t xml:space="preserve">45.000,00 zł </w:t>
      </w:r>
    </w:p>
    <w:p w:rsidR="00E5286F" w:rsidRPr="00C40646" w:rsidRDefault="00E5286F" w:rsidP="00C40646">
      <w:pPr>
        <w:spacing w:line="276" w:lineRule="auto"/>
        <w:rPr>
          <w:rFonts w:ascii="Arial" w:hAnsi="Arial" w:cs="Arial"/>
          <w:i/>
          <w:sz w:val="24"/>
          <w:szCs w:val="24"/>
          <w:lang w:eastAsia="ar-SA"/>
        </w:rPr>
      </w:pPr>
      <w:r w:rsidRPr="00C40646">
        <w:rPr>
          <w:rFonts w:ascii="Arial" w:hAnsi="Arial" w:cs="Arial"/>
          <w:i/>
          <w:sz w:val="24"/>
          <w:szCs w:val="24"/>
          <w:lang w:eastAsia="ar-SA"/>
        </w:rPr>
        <w:t>z przeznaczeniem na „Dofinansowanie zakupu samochodu osobowego segmentu C w wersji oznakowanej dla KPP w Stalowej Woli”.”</w:t>
      </w:r>
    </w:p>
    <w:p w:rsidR="00E5286F" w:rsidRPr="00C40646" w:rsidRDefault="00E5286F" w:rsidP="00C40646">
      <w:pPr>
        <w:spacing w:line="276" w:lineRule="auto"/>
        <w:jc w:val="both"/>
        <w:rPr>
          <w:rFonts w:ascii="Arial" w:hAnsi="Arial" w:cs="Arial"/>
          <w:sz w:val="24"/>
          <w:szCs w:val="24"/>
          <w:lang w:eastAsia="ar-SA"/>
        </w:rPr>
      </w:pPr>
      <w:r w:rsidRPr="00C40646">
        <w:rPr>
          <w:rFonts w:ascii="Arial" w:hAnsi="Arial" w:cs="Arial"/>
          <w:sz w:val="24"/>
          <w:szCs w:val="24"/>
          <w:lang w:eastAsia="ar-SA"/>
        </w:rPr>
        <w:lastRenderedPageBreak/>
        <w:t>W dziale 754 kwotę -5.934,80 zł zastępuje się kwotą 219.065,20 zł.</w:t>
      </w:r>
    </w:p>
    <w:p w:rsidR="00C40646" w:rsidRDefault="00E5286F" w:rsidP="00C40646">
      <w:pPr>
        <w:spacing w:line="276" w:lineRule="auto"/>
        <w:jc w:val="both"/>
        <w:rPr>
          <w:rFonts w:ascii="Arial" w:hAnsi="Arial" w:cs="Arial"/>
          <w:sz w:val="24"/>
          <w:szCs w:val="24"/>
          <w:lang w:eastAsia="ar-SA"/>
        </w:rPr>
      </w:pPr>
      <w:r w:rsidRPr="00C40646">
        <w:rPr>
          <w:rFonts w:ascii="Arial" w:hAnsi="Arial" w:cs="Arial"/>
          <w:sz w:val="24"/>
          <w:szCs w:val="24"/>
          <w:lang w:eastAsia="ar-SA"/>
        </w:rPr>
        <w:t>3) w dziale 801 rozdz. 80195 w § 6050 kwotę 553.675,00 zł zas</w:t>
      </w:r>
      <w:r w:rsidR="00C40646">
        <w:rPr>
          <w:rFonts w:ascii="Arial" w:hAnsi="Arial" w:cs="Arial"/>
          <w:sz w:val="24"/>
          <w:szCs w:val="24"/>
          <w:lang w:eastAsia="ar-SA"/>
        </w:rPr>
        <w:t xml:space="preserve">tępuje się kwotą 708.082,07 zł </w:t>
      </w:r>
      <w:r w:rsidRPr="00C40646">
        <w:rPr>
          <w:rFonts w:ascii="Arial" w:hAnsi="Arial" w:cs="Arial"/>
          <w:sz w:val="24"/>
          <w:szCs w:val="24"/>
          <w:lang w:eastAsia="ar-SA"/>
        </w:rPr>
        <w:t>poprzez zwiększenie planu wydatków na zadaniu pn.: „</w:t>
      </w:r>
      <w:r w:rsidRPr="00C40646">
        <w:rPr>
          <w:rFonts w:ascii="Arial" w:hAnsi="Arial" w:cs="Arial"/>
          <w:i/>
          <w:sz w:val="24"/>
          <w:szCs w:val="24"/>
          <w:lang w:eastAsia="ar-SA"/>
        </w:rPr>
        <w:t>Budow</w:t>
      </w:r>
      <w:r w:rsidR="00C40646">
        <w:rPr>
          <w:rFonts w:ascii="Arial" w:hAnsi="Arial" w:cs="Arial"/>
          <w:i/>
          <w:sz w:val="24"/>
          <w:szCs w:val="24"/>
          <w:lang w:eastAsia="ar-SA"/>
        </w:rPr>
        <w:t xml:space="preserve">a Sali gimnastycznej przy </w:t>
      </w:r>
      <w:r w:rsidRPr="00C40646">
        <w:rPr>
          <w:rFonts w:ascii="Arial" w:hAnsi="Arial" w:cs="Arial"/>
          <w:i/>
          <w:sz w:val="24"/>
          <w:szCs w:val="24"/>
          <w:lang w:eastAsia="ar-SA"/>
        </w:rPr>
        <w:t>PSP Nr 7 oraz remont boisk na PSP Nr 4 i PSP Nr 9 w Stalowej Woli</w:t>
      </w:r>
      <w:r w:rsidRPr="00C40646">
        <w:rPr>
          <w:rFonts w:ascii="Arial" w:hAnsi="Arial" w:cs="Arial"/>
          <w:sz w:val="24"/>
          <w:szCs w:val="24"/>
          <w:lang w:eastAsia="ar-SA"/>
        </w:rPr>
        <w:t>” – kwotę 154.407,07 zł.</w:t>
      </w:r>
    </w:p>
    <w:p w:rsidR="00E5286F" w:rsidRPr="00C40646" w:rsidRDefault="00E5286F" w:rsidP="00C40646">
      <w:pPr>
        <w:spacing w:line="276" w:lineRule="auto"/>
        <w:jc w:val="both"/>
        <w:rPr>
          <w:rFonts w:ascii="Arial" w:hAnsi="Arial" w:cs="Arial"/>
          <w:sz w:val="24"/>
          <w:szCs w:val="24"/>
          <w:lang w:eastAsia="ar-SA"/>
        </w:rPr>
      </w:pPr>
      <w:r w:rsidRPr="00C40646">
        <w:rPr>
          <w:rFonts w:ascii="Arial" w:hAnsi="Arial" w:cs="Arial"/>
          <w:sz w:val="24"/>
          <w:szCs w:val="24"/>
          <w:lang w:eastAsia="ar-SA"/>
        </w:rPr>
        <w:t>W dziale 801 kwotę 11.580.026,85 zł zastępuje się kwotą 11.734.433,92 zł.</w:t>
      </w:r>
    </w:p>
    <w:p w:rsidR="00E5286F" w:rsidRPr="00C40646" w:rsidRDefault="00E5286F" w:rsidP="00C40646">
      <w:pPr>
        <w:spacing w:line="276" w:lineRule="auto"/>
        <w:jc w:val="both"/>
        <w:rPr>
          <w:rFonts w:ascii="Arial" w:hAnsi="Arial" w:cs="Arial"/>
          <w:sz w:val="24"/>
          <w:szCs w:val="24"/>
          <w:lang w:eastAsia="ar-SA"/>
        </w:rPr>
      </w:pPr>
      <w:r w:rsidRPr="00C40646">
        <w:rPr>
          <w:rFonts w:ascii="Arial" w:hAnsi="Arial" w:cs="Arial"/>
          <w:sz w:val="24"/>
          <w:szCs w:val="24"/>
          <w:lang w:eastAsia="ar-SA"/>
        </w:rPr>
        <w:t>4) w dziale 852 rozdz. 85219 w § 4010 kwotę 9.972,00 zł zastępu</w:t>
      </w:r>
      <w:r w:rsidR="00C40646">
        <w:rPr>
          <w:rFonts w:ascii="Arial" w:hAnsi="Arial" w:cs="Arial"/>
          <w:sz w:val="24"/>
          <w:szCs w:val="24"/>
          <w:lang w:eastAsia="ar-SA"/>
        </w:rPr>
        <w:t xml:space="preserve">je się kwotą 19.944,00 zł </w:t>
      </w:r>
      <w:r w:rsidRPr="00C40646">
        <w:rPr>
          <w:rFonts w:ascii="Arial" w:hAnsi="Arial" w:cs="Arial"/>
          <w:sz w:val="24"/>
          <w:szCs w:val="24"/>
          <w:lang w:eastAsia="ar-SA"/>
        </w:rPr>
        <w:t xml:space="preserve">oraz w § 4110 kwotę 1.729,00 zł zastępuje się kwotą 3.458,00 zł </w:t>
      </w:r>
      <w:r w:rsidRPr="00C40646">
        <w:rPr>
          <w:rFonts w:ascii="Arial" w:hAnsi="Arial" w:cs="Arial"/>
          <w:i/>
          <w:sz w:val="24"/>
          <w:szCs w:val="24"/>
          <w:lang w:eastAsia="ar-SA"/>
        </w:rPr>
        <w:t>z tytułu środkó</w:t>
      </w:r>
      <w:r w:rsidR="00C40646">
        <w:rPr>
          <w:rFonts w:ascii="Arial" w:hAnsi="Arial" w:cs="Arial"/>
          <w:i/>
          <w:sz w:val="24"/>
          <w:szCs w:val="24"/>
          <w:lang w:eastAsia="ar-SA"/>
        </w:rPr>
        <w:t xml:space="preserve">w z PUP </w:t>
      </w:r>
      <w:r w:rsidRPr="00C40646">
        <w:rPr>
          <w:rFonts w:ascii="Arial" w:hAnsi="Arial" w:cs="Arial"/>
          <w:i/>
          <w:sz w:val="24"/>
          <w:szCs w:val="24"/>
          <w:lang w:eastAsia="ar-SA"/>
        </w:rPr>
        <w:t>na finansowanie prac interwencyjnych w MOPS.</w:t>
      </w:r>
    </w:p>
    <w:p w:rsidR="00E5286F" w:rsidRPr="00C40646" w:rsidRDefault="00E5286F" w:rsidP="00C40646">
      <w:pPr>
        <w:spacing w:line="276" w:lineRule="auto"/>
        <w:jc w:val="both"/>
        <w:rPr>
          <w:rFonts w:ascii="Arial" w:hAnsi="Arial" w:cs="Arial"/>
          <w:sz w:val="24"/>
          <w:szCs w:val="24"/>
          <w:lang w:eastAsia="ar-SA"/>
        </w:rPr>
      </w:pPr>
      <w:r w:rsidRPr="00C40646">
        <w:rPr>
          <w:rFonts w:ascii="Arial" w:hAnsi="Arial" w:cs="Arial"/>
          <w:sz w:val="24"/>
          <w:szCs w:val="24"/>
          <w:lang w:eastAsia="ar-SA"/>
        </w:rPr>
        <w:t>W dziale 852 kwotę 800.495,95 zł zastępuje się kwotą 812.196,95 zł.</w:t>
      </w:r>
    </w:p>
    <w:p w:rsidR="00E5286F" w:rsidRPr="00C40646" w:rsidRDefault="00E5286F" w:rsidP="00C40646">
      <w:pPr>
        <w:spacing w:line="276" w:lineRule="auto"/>
        <w:jc w:val="both"/>
        <w:rPr>
          <w:rFonts w:ascii="Arial" w:hAnsi="Arial" w:cs="Arial"/>
          <w:sz w:val="24"/>
          <w:szCs w:val="24"/>
          <w:lang w:eastAsia="ar-SA"/>
        </w:rPr>
      </w:pPr>
      <w:r w:rsidRPr="00C40646">
        <w:rPr>
          <w:rFonts w:ascii="Arial" w:hAnsi="Arial" w:cs="Arial"/>
          <w:sz w:val="24"/>
          <w:szCs w:val="24"/>
          <w:lang w:eastAsia="ar-SA"/>
        </w:rPr>
        <w:t>5) W dziale 900 rozdz. 90006 w § 6050 kwotę 2.500,00 zł za</w:t>
      </w:r>
      <w:r w:rsidR="00C40646">
        <w:rPr>
          <w:rFonts w:ascii="Arial" w:hAnsi="Arial" w:cs="Arial"/>
          <w:sz w:val="24"/>
          <w:szCs w:val="24"/>
          <w:lang w:eastAsia="ar-SA"/>
        </w:rPr>
        <w:t xml:space="preserve">stępuje się kwotą 62.500,00 zł </w:t>
      </w:r>
      <w:r w:rsidRPr="00C40646">
        <w:rPr>
          <w:rFonts w:ascii="Arial" w:hAnsi="Arial" w:cs="Arial"/>
          <w:sz w:val="24"/>
          <w:szCs w:val="24"/>
          <w:lang w:eastAsia="ar-SA"/>
        </w:rPr>
        <w:t>poprzez zwiększenie planu wydatków na zadaniu pn.: „</w:t>
      </w:r>
      <w:r w:rsidRPr="00C40646">
        <w:rPr>
          <w:rFonts w:ascii="Arial" w:hAnsi="Arial" w:cs="Arial"/>
          <w:i/>
          <w:sz w:val="24"/>
          <w:szCs w:val="24"/>
          <w:lang w:eastAsia="ar-SA"/>
        </w:rPr>
        <w:t>K</w:t>
      </w:r>
      <w:r w:rsidR="00C40646">
        <w:rPr>
          <w:rFonts w:ascii="Arial" w:hAnsi="Arial" w:cs="Arial"/>
          <w:i/>
          <w:sz w:val="24"/>
          <w:szCs w:val="24"/>
          <w:lang w:eastAsia="ar-SA"/>
        </w:rPr>
        <w:t xml:space="preserve">ompleksowe dostosowanie Miasta </w:t>
      </w:r>
      <w:r w:rsidRPr="00C40646">
        <w:rPr>
          <w:rFonts w:ascii="Arial" w:hAnsi="Arial" w:cs="Arial"/>
          <w:i/>
          <w:sz w:val="24"/>
          <w:szCs w:val="24"/>
          <w:lang w:eastAsia="ar-SA"/>
        </w:rPr>
        <w:t>Stalowa Wola do ekstremalnych stanów pogodowych poprze</w:t>
      </w:r>
      <w:r w:rsidR="00C40646">
        <w:rPr>
          <w:rFonts w:ascii="Arial" w:hAnsi="Arial" w:cs="Arial"/>
          <w:i/>
          <w:sz w:val="24"/>
          <w:szCs w:val="24"/>
          <w:lang w:eastAsia="ar-SA"/>
        </w:rPr>
        <w:t xml:space="preserve">z rozwój zielono - niebieskiej </w:t>
      </w:r>
      <w:r w:rsidRPr="00C40646">
        <w:rPr>
          <w:rFonts w:ascii="Arial" w:hAnsi="Arial" w:cs="Arial"/>
          <w:i/>
          <w:sz w:val="24"/>
          <w:szCs w:val="24"/>
          <w:lang w:eastAsia="ar-SA"/>
        </w:rPr>
        <w:t>infrastruktury</w:t>
      </w:r>
      <w:r w:rsidRPr="00C40646">
        <w:rPr>
          <w:rFonts w:ascii="Arial" w:hAnsi="Arial" w:cs="Arial"/>
          <w:sz w:val="24"/>
          <w:szCs w:val="24"/>
          <w:lang w:eastAsia="ar-SA"/>
        </w:rPr>
        <w:t>”.</w:t>
      </w:r>
    </w:p>
    <w:p w:rsidR="00E5286F" w:rsidRPr="00C40646" w:rsidRDefault="00E5286F" w:rsidP="00C40646">
      <w:pPr>
        <w:spacing w:line="276" w:lineRule="auto"/>
        <w:jc w:val="both"/>
        <w:rPr>
          <w:rFonts w:ascii="Arial" w:hAnsi="Arial" w:cs="Arial"/>
          <w:sz w:val="24"/>
          <w:szCs w:val="24"/>
          <w:lang w:eastAsia="ar-SA"/>
        </w:rPr>
      </w:pPr>
      <w:r w:rsidRPr="00C40646">
        <w:rPr>
          <w:rFonts w:ascii="Arial" w:hAnsi="Arial" w:cs="Arial"/>
          <w:sz w:val="24"/>
          <w:szCs w:val="24"/>
          <w:lang w:eastAsia="ar-SA"/>
        </w:rPr>
        <w:t>W dziale 900 kwotę 4.434.939,38 zł zastępuje się kwotą 4.494.939,38 zł.</w:t>
      </w:r>
    </w:p>
    <w:p w:rsidR="00E5286F" w:rsidRPr="00C40646" w:rsidRDefault="00E5286F" w:rsidP="00C40646">
      <w:pPr>
        <w:spacing w:line="276" w:lineRule="auto"/>
        <w:jc w:val="both"/>
        <w:rPr>
          <w:rFonts w:ascii="Arial" w:hAnsi="Arial" w:cs="Arial"/>
          <w:sz w:val="24"/>
          <w:szCs w:val="24"/>
          <w:lang w:eastAsia="ar-SA"/>
        </w:rPr>
      </w:pPr>
      <w:r w:rsidRPr="00C40646">
        <w:rPr>
          <w:rFonts w:ascii="Arial" w:hAnsi="Arial" w:cs="Arial"/>
          <w:sz w:val="24"/>
          <w:szCs w:val="24"/>
          <w:lang w:eastAsia="ar-SA"/>
        </w:rPr>
        <w:t>III. W Załączniku Nr 3  nanosi się zmiany wynikające ze zmienionej treści projektu uchwały.</w:t>
      </w:r>
    </w:p>
    <w:p w:rsidR="00E5286F" w:rsidRPr="00C40646" w:rsidRDefault="00E5286F" w:rsidP="00C40646">
      <w:pPr>
        <w:suppressAutoHyphens/>
        <w:spacing w:line="276" w:lineRule="auto"/>
        <w:jc w:val="both"/>
        <w:rPr>
          <w:rFonts w:ascii="Arial" w:hAnsi="Arial" w:cs="Arial"/>
          <w:sz w:val="24"/>
          <w:szCs w:val="24"/>
          <w:lang w:eastAsia="ar-SA"/>
        </w:rPr>
      </w:pPr>
      <w:r w:rsidRPr="00C40646">
        <w:rPr>
          <w:rFonts w:ascii="Arial" w:hAnsi="Arial" w:cs="Arial"/>
          <w:sz w:val="24"/>
          <w:szCs w:val="24"/>
          <w:lang w:eastAsia="ar-SA"/>
        </w:rPr>
        <w:t xml:space="preserve">IV. W treści uzasadnienia nanosi się zmiany wynikające ze zmienionej treści projektu uchwały.    </w:t>
      </w:r>
    </w:p>
    <w:p w:rsidR="00C40646" w:rsidRPr="002F7B1B" w:rsidRDefault="00C40646" w:rsidP="00C40646">
      <w:pPr>
        <w:rPr>
          <w:rFonts w:ascii="Arial" w:hAnsi="Arial" w:cs="Arial"/>
          <w:sz w:val="24"/>
          <w:szCs w:val="24"/>
        </w:rPr>
      </w:pPr>
      <w:r w:rsidRPr="002F7B1B">
        <w:rPr>
          <w:rFonts w:ascii="Arial" w:hAnsi="Arial" w:cs="Arial"/>
          <w:sz w:val="24"/>
          <w:szCs w:val="24"/>
        </w:rPr>
        <w:t xml:space="preserve">Komisja Budżetu i Finansów pozytywnie zaopiniowała projekt uchwały. </w:t>
      </w:r>
    </w:p>
    <w:p w:rsidR="00C40646" w:rsidRPr="002F7B1B" w:rsidRDefault="00C40646" w:rsidP="00C40646">
      <w:pPr>
        <w:rPr>
          <w:rFonts w:ascii="Arial" w:hAnsi="Arial" w:cs="Arial"/>
          <w:sz w:val="24"/>
          <w:szCs w:val="24"/>
        </w:rPr>
      </w:pPr>
      <w:r w:rsidRPr="002F7B1B">
        <w:rPr>
          <w:rFonts w:ascii="Arial" w:hAnsi="Arial" w:cs="Arial"/>
          <w:sz w:val="24"/>
          <w:szCs w:val="24"/>
        </w:rPr>
        <w:t xml:space="preserve">Komisja Gospodarki Komunalnej, Geodezji, Architektury i Ochrony Środowiska pozytywnie zaopiniowała projekt uchwały. </w:t>
      </w:r>
    </w:p>
    <w:p w:rsidR="00D64ACF" w:rsidRPr="00C40646" w:rsidRDefault="00C40646" w:rsidP="00133159">
      <w:pPr>
        <w:jc w:val="both"/>
        <w:rPr>
          <w:rFonts w:ascii="Arial" w:hAnsi="Arial" w:cs="Arial"/>
          <w:sz w:val="24"/>
          <w:szCs w:val="24"/>
        </w:rPr>
      </w:pPr>
      <w:r w:rsidRPr="00C40646">
        <w:rPr>
          <w:rFonts w:ascii="Arial" w:hAnsi="Arial" w:cs="Arial"/>
          <w:sz w:val="24"/>
          <w:szCs w:val="24"/>
        </w:rPr>
        <w:t>Głos zabrała pani Joanna Grobel-</w:t>
      </w:r>
      <w:r w:rsidR="00671057" w:rsidRPr="00C40646">
        <w:rPr>
          <w:rFonts w:ascii="Arial" w:hAnsi="Arial" w:cs="Arial"/>
          <w:sz w:val="24"/>
          <w:szCs w:val="24"/>
        </w:rPr>
        <w:t>Proszo</w:t>
      </w:r>
      <w:r>
        <w:rPr>
          <w:rFonts w:ascii="Arial" w:hAnsi="Arial" w:cs="Arial"/>
          <w:sz w:val="24"/>
          <w:szCs w:val="24"/>
        </w:rPr>
        <w:t>wska, która powiedziała, iż jest to</w:t>
      </w:r>
      <w:r w:rsidR="00671057" w:rsidRPr="00C40646">
        <w:rPr>
          <w:rFonts w:ascii="Arial" w:hAnsi="Arial" w:cs="Arial"/>
          <w:sz w:val="24"/>
          <w:szCs w:val="24"/>
        </w:rPr>
        <w:t xml:space="preserve"> kolejna </w:t>
      </w:r>
      <w:r w:rsidRPr="00C40646">
        <w:rPr>
          <w:rFonts w:ascii="Arial" w:hAnsi="Arial" w:cs="Arial"/>
          <w:sz w:val="24"/>
          <w:szCs w:val="24"/>
        </w:rPr>
        <w:t>pożyczka</w:t>
      </w:r>
      <w:r w:rsidR="00671057" w:rsidRPr="00C40646">
        <w:rPr>
          <w:rFonts w:ascii="Arial" w:hAnsi="Arial" w:cs="Arial"/>
          <w:sz w:val="24"/>
          <w:szCs w:val="24"/>
        </w:rPr>
        <w:t xml:space="preserve"> na preferencyjnych zasadach </w:t>
      </w:r>
      <w:r>
        <w:rPr>
          <w:rFonts w:ascii="Arial" w:hAnsi="Arial" w:cs="Arial"/>
          <w:sz w:val="24"/>
          <w:szCs w:val="24"/>
        </w:rPr>
        <w:t xml:space="preserve">w kwocie 10 mln zł </w:t>
      </w:r>
      <w:r w:rsidR="00671057" w:rsidRPr="00C40646">
        <w:rPr>
          <w:rFonts w:ascii="Arial" w:hAnsi="Arial" w:cs="Arial"/>
          <w:sz w:val="24"/>
          <w:szCs w:val="24"/>
        </w:rPr>
        <w:t xml:space="preserve">na wkład </w:t>
      </w:r>
      <w:r w:rsidRPr="00C40646">
        <w:rPr>
          <w:rFonts w:ascii="Arial" w:hAnsi="Arial" w:cs="Arial"/>
          <w:sz w:val="24"/>
          <w:szCs w:val="24"/>
        </w:rPr>
        <w:t>własny</w:t>
      </w:r>
      <w:r w:rsidR="00671057" w:rsidRPr="00C40646">
        <w:rPr>
          <w:rFonts w:ascii="Arial" w:hAnsi="Arial" w:cs="Arial"/>
          <w:sz w:val="24"/>
          <w:szCs w:val="24"/>
        </w:rPr>
        <w:t xml:space="preserve"> na rozbudowę aquaparku. </w:t>
      </w:r>
      <w:r w:rsidR="00BB1412">
        <w:rPr>
          <w:rFonts w:ascii="Arial" w:hAnsi="Arial" w:cs="Arial"/>
          <w:sz w:val="24"/>
          <w:szCs w:val="24"/>
        </w:rPr>
        <w:t xml:space="preserve">Radna dodała, że jeżeli przetarg na budowę nie zostanie rozstrzygnięty </w:t>
      </w:r>
      <w:r w:rsidR="00133159">
        <w:rPr>
          <w:rFonts w:ascii="Arial" w:hAnsi="Arial" w:cs="Arial"/>
          <w:sz w:val="24"/>
          <w:szCs w:val="24"/>
        </w:rPr>
        <w:t xml:space="preserve">wówczas pożyczka nie będzie zaciągana. </w:t>
      </w:r>
      <w:r w:rsidR="009532C1">
        <w:rPr>
          <w:rFonts w:ascii="Arial" w:hAnsi="Arial" w:cs="Arial"/>
          <w:sz w:val="24"/>
          <w:szCs w:val="24"/>
        </w:rPr>
        <w:t>Według radnej</w:t>
      </w:r>
      <w:r w:rsidR="00EB3973">
        <w:rPr>
          <w:rFonts w:ascii="Arial" w:hAnsi="Arial" w:cs="Arial"/>
          <w:sz w:val="24"/>
          <w:szCs w:val="24"/>
        </w:rPr>
        <w:t xml:space="preserve"> w uchwale jest też zapis, że</w:t>
      </w:r>
      <w:r w:rsidR="009532C1">
        <w:rPr>
          <w:rFonts w:ascii="Arial" w:hAnsi="Arial" w:cs="Arial"/>
          <w:sz w:val="24"/>
          <w:szCs w:val="24"/>
        </w:rPr>
        <w:t xml:space="preserve"> rezygnuje się z kwoty ponad 4 mln zł na budowę dróg łączących Stalową Wolę ze Strategicznym Parkiem Inwestycyjnym. </w:t>
      </w:r>
      <w:r w:rsidR="0026714A">
        <w:rPr>
          <w:rFonts w:ascii="Arial" w:hAnsi="Arial" w:cs="Arial"/>
          <w:sz w:val="24"/>
          <w:szCs w:val="24"/>
        </w:rPr>
        <w:t xml:space="preserve">Pani Proszowska powiedziała, że jest przeciwna inwestycji aquaparku. </w:t>
      </w:r>
    </w:p>
    <w:p w:rsidR="00671057" w:rsidRPr="00C40646" w:rsidRDefault="00CB67AE" w:rsidP="00FB2EA0">
      <w:pPr>
        <w:jc w:val="both"/>
        <w:rPr>
          <w:rFonts w:ascii="Arial" w:hAnsi="Arial" w:cs="Arial"/>
          <w:sz w:val="24"/>
          <w:szCs w:val="24"/>
        </w:rPr>
      </w:pPr>
      <w:r w:rsidRPr="00C40646">
        <w:rPr>
          <w:rFonts w:ascii="Arial" w:hAnsi="Arial" w:cs="Arial"/>
          <w:sz w:val="24"/>
          <w:szCs w:val="24"/>
        </w:rPr>
        <w:t>Skarbnik</w:t>
      </w:r>
      <w:r>
        <w:rPr>
          <w:rFonts w:ascii="Arial" w:hAnsi="Arial" w:cs="Arial"/>
          <w:sz w:val="24"/>
          <w:szCs w:val="24"/>
        </w:rPr>
        <w:t xml:space="preserve"> wyjaśnił, że środki zwrotne, które mogą pochodzić z pożyczki </w:t>
      </w:r>
      <w:r w:rsidR="00FB2EA0">
        <w:rPr>
          <w:rFonts w:ascii="Arial" w:hAnsi="Arial" w:cs="Arial"/>
          <w:sz w:val="24"/>
          <w:szCs w:val="24"/>
        </w:rPr>
        <w:t xml:space="preserve">stanowią element montażu finansowego zadania aquaparku. Jeżeli nie dojdzie do skutecznego rozstrzygnięcia przetargu wówczas pożyczka stanie się bezprzedmiotowa. </w:t>
      </w:r>
    </w:p>
    <w:p w:rsidR="00D64ACF" w:rsidRPr="00CC2317" w:rsidRDefault="007A2340" w:rsidP="007A2340">
      <w:pPr>
        <w:jc w:val="both"/>
        <w:rPr>
          <w:rFonts w:ascii="Arial" w:hAnsi="Arial" w:cs="Arial"/>
          <w:sz w:val="24"/>
          <w:szCs w:val="24"/>
        </w:rPr>
      </w:pPr>
      <w:r>
        <w:rPr>
          <w:rFonts w:ascii="Arial" w:hAnsi="Arial" w:cs="Arial"/>
          <w:sz w:val="24"/>
          <w:szCs w:val="24"/>
        </w:rPr>
        <w:t>Radny Damian Marczak zapytał czy w</w:t>
      </w:r>
      <w:r w:rsidR="006405EE" w:rsidRPr="00C40646">
        <w:rPr>
          <w:rFonts w:ascii="Arial" w:hAnsi="Arial" w:cs="Arial"/>
          <w:sz w:val="24"/>
          <w:szCs w:val="24"/>
        </w:rPr>
        <w:t xml:space="preserve"> </w:t>
      </w:r>
      <w:r w:rsidRPr="00C40646">
        <w:rPr>
          <w:rFonts w:ascii="Arial" w:hAnsi="Arial" w:cs="Arial"/>
          <w:sz w:val="24"/>
          <w:szCs w:val="24"/>
        </w:rPr>
        <w:t>budżecie</w:t>
      </w:r>
      <w:r w:rsidR="006405EE" w:rsidRPr="00C40646">
        <w:rPr>
          <w:rFonts w:ascii="Arial" w:hAnsi="Arial" w:cs="Arial"/>
          <w:sz w:val="24"/>
          <w:szCs w:val="24"/>
        </w:rPr>
        <w:t xml:space="preserve"> </w:t>
      </w:r>
      <w:r w:rsidRPr="00C40646">
        <w:rPr>
          <w:rFonts w:ascii="Arial" w:hAnsi="Arial" w:cs="Arial"/>
          <w:sz w:val="24"/>
          <w:szCs w:val="24"/>
        </w:rPr>
        <w:t>przewidziano</w:t>
      </w:r>
      <w:r w:rsidR="006405EE" w:rsidRPr="00C40646">
        <w:rPr>
          <w:rFonts w:ascii="Arial" w:hAnsi="Arial" w:cs="Arial"/>
          <w:sz w:val="24"/>
          <w:szCs w:val="24"/>
        </w:rPr>
        <w:t xml:space="preserve"> wzrost </w:t>
      </w:r>
      <w:r w:rsidRPr="00C40646">
        <w:rPr>
          <w:rFonts w:ascii="Arial" w:hAnsi="Arial" w:cs="Arial"/>
          <w:sz w:val="24"/>
          <w:szCs w:val="24"/>
        </w:rPr>
        <w:t>wynagrodzenia</w:t>
      </w:r>
      <w:r w:rsidR="006405EE" w:rsidRPr="00C40646">
        <w:rPr>
          <w:rFonts w:ascii="Arial" w:hAnsi="Arial" w:cs="Arial"/>
          <w:sz w:val="24"/>
          <w:szCs w:val="24"/>
        </w:rPr>
        <w:t xml:space="preserve"> dla </w:t>
      </w:r>
      <w:r w:rsidRPr="00C40646">
        <w:rPr>
          <w:rFonts w:ascii="Arial" w:hAnsi="Arial" w:cs="Arial"/>
          <w:sz w:val="24"/>
          <w:szCs w:val="24"/>
        </w:rPr>
        <w:t>pracowników</w:t>
      </w:r>
      <w:r w:rsidR="006405EE" w:rsidRPr="00C40646">
        <w:rPr>
          <w:rFonts w:ascii="Arial" w:hAnsi="Arial" w:cs="Arial"/>
          <w:sz w:val="24"/>
          <w:szCs w:val="24"/>
        </w:rPr>
        <w:t xml:space="preserve"> </w:t>
      </w:r>
      <w:r w:rsidRPr="00C40646">
        <w:rPr>
          <w:rFonts w:ascii="Arial" w:hAnsi="Arial" w:cs="Arial"/>
          <w:sz w:val="24"/>
          <w:szCs w:val="24"/>
        </w:rPr>
        <w:t>samorządowych</w:t>
      </w:r>
      <w:r w:rsidR="006405EE" w:rsidRPr="00C40646">
        <w:rPr>
          <w:rFonts w:ascii="Arial" w:hAnsi="Arial" w:cs="Arial"/>
          <w:sz w:val="24"/>
          <w:szCs w:val="24"/>
        </w:rPr>
        <w:t xml:space="preserve">? </w:t>
      </w:r>
      <w:r w:rsidRPr="00C40646">
        <w:rPr>
          <w:rFonts w:ascii="Arial" w:hAnsi="Arial" w:cs="Arial"/>
          <w:sz w:val="24"/>
          <w:szCs w:val="24"/>
        </w:rPr>
        <w:t>Jeżeli</w:t>
      </w:r>
      <w:r>
        <w:rPr>
          <w:rFonts w:ascii="Arial" w:hAnsi="Arial" w:cs="Arial"/>
          <w:sz w:val="24"/>
          <w:szCs w:val="24"/>
        </w:rPr>
        <w:t xml:space="preserve"> tak to</w:t>
      </w:r>
      <w:r w:rsidR="006405EE" w:rsidRPr="00C40646">
        <w:rPr>
          <w:rFonts w:ascii="Arial" w:hAnsi="Arial" w:cs="Arial"/>
          <w:sz w:val="24"/>
          <w:szCs w:val="24"/>
        </w:rPr>
        <w:t xml:space="preserve"> z jakimi </w:t>
      </w:r>
      <w:r w:rsidRPr="00C40646">
        <w:rPr>
          <w:rFonts w:ascii="Arial" w:hAnsi="Arial" w:cs="Arial"/>
          <w:sz w:val="24"/>
          <w:szCs w:val="24"/>
        </w:rPr>
        <w:t>kosztami</w:t>
      </w:r>
      <w:r w:rsidR="006405EE" w:rsidRPr="00C40646">
        <w:rPr>
          <w:rFonts w:ascii="Arial" w:hAnsi="Arial" w:cs="Arial"/>
          <w:sz w:val="24"/>
          <w:szCs w:val="24"/>
        </w:rPr>
        <w:t xml:space="preserve"> </w:t>
      </w:r>
      <w:r>
        <w:rPr>
          <w:rFonts w:ascii="Arial" w:hAnsi="Arial" w:cs="Arial"/>
          <w:sz w:val="24"/>
          <w:szCs w:val="24"/>
        </w:rPr>
        <w:t>wiąże</w:t>
      </w:r>
      <w:r w:rsidR="006405EE" w:rsidRPr="00C40646">
        <w:rPr>
          <w:rFonts w:ascii="Arial" w:hAnsi="Arial" w:cs="Arial"/>
          <w:sz w:val="24"/>
          <w:szCs w:val="24"/>
        </w:rPr>
        <w:t xml:space="preserve"> się to dla </w:t>
      </w:r>
      <w:r w:rsidR="006405EE" w:rsidRPr="00CC2317">
        <w:rPr>
          <w:rFonts w:ascii="Arial" w:hAnsi="Arial" w:cs="Arial"/>
          <w:sz w:val="24"/>
          <w:szCs w:val="24"/>
        </w:rPr>
        <w:t xml:space="preserve">budżetu miasta? </w:t>
      </w:r>
    </w:p>
    <w:p w:rsidR="00F9525D" w:rsidRDefault="002559FD" w:rsidP="00F9525D">
      <w:pPr>
        <w:jc w:val="both"/>
        <w:rPr>
          <w:rFonts w:ascii="Arial" w:hAnsi="Arial" w:cs="Arial"/>
          <w:sz w:val="24"/>
          <w:szCs w:val="24"/>
        </w:rPr>
      </w:pPr>
      <w:r w:rsidRPr="00CC2317">
        <w:rPr>
          <w:rFonts w:ascii="Arial" w:hAnsi="Arial" w:cs="Arial"/>
          <w:sz w:val="24"/>
          <w:szCs w:val="24"/>
        </w:rPr>
        <w:t xml:space="preserve">Prezydent </w:t>
      </w:r>
      <w:r w:rsidR="00CC2317">
        <w:rPr>
          <w:rFonts w:ascii="Arial" w:hAnsi="Arial" w:cs="Arial"/>
          <w:sz w:val="24"/>
          <w:szCs w:val="24"/>
        </w:rPr>
        <w:t xml:space="preserve">odpowiedział, że </w:t>
      </w:r>
      <w:r w:rsidR="00CC2317" w:rsidRPr="00CC2317">
        <w:rPr>
          <w:rFonts w:ascii="Arial" w:hAnsi="Arial" w:cs="Arial"/>
          <w:sz w:val="24"/>
          <w:szCs w:val="24"/>
        </w:rPr>
        <w:t>podwyżki</w:t>
      </w:r>
      <w:r w:rsidR="00DB559E">
        <w:rPr>
          <w:rFonts w:ascii="Arial" w:hAnsi="Arial" w:cs="Arial"/>
          <w:sz w:val="24"/>
          <w:szCs w:val="24"/>
        </w:rPr>
        <w:t xml:space="preserve"> </w:t>
      </w:r>
      <w:r w:rsidR="003020B8">
        <w:rPr>
          <w:rFonts w:ascii="Arial" w:hAnsi="Arial" w:cs="Arial"/>
          <w:sz w:val="24"/>
          <w:szCs w:val="24"/>
        </w:rPr>
        <w:t xml:space="preserve">dla wszystkich pracowników </w:t>
      </w:r>
      <w:r w:rsidR="00CC2317">
        <w:rPr>
          <w:rFonts w:ascii="Arial" w:hAnsi="Arial" w:cs="Arial"/>
          <w:sz w:val="24"/>
          <w:szCs w:val="24"/>
        </w:rPr>
        <w:t>zostaną</w:t>
      </w:r>
      <w:r w:rsidRPr="00CC2317">
        <w:rPr>
          <w:rFonts w:ascii="Arial" w:hAnsi="Arial" w:cs="Arial"/>
          <w:sz w:val="24"/>
          <w:szCs w:val="24"/>
        </w:rPr>
        <w:t xml:space="preserve"> </w:t>
      </w:r>
      <w:r w:rsidR="00CC2317">
        <w:rPr>
          <w:rFonts w:ascii="Arial" w:hAnsi="Arial" w:cs="Arial"/>
          <w:sz w:val="24"/>
          <w:szCs w:val="24"/>
        </w:rPr>
        <w:t>zrealizowane.</w:t>
      </w:r>
      <w:r w:rsidR="00F9525D">
        <w:rPr>
          <w:rFonts w:ascii="Arial" w:hAnsi="Arial" w:cs="Arial"/>
          <w:sz w:val="24"/>
          <w:szCs w:val="24"/>
        </w:rPr>
        <w:t xml:space="preserve"> Pan Nadbereżny odniósł się do sytuacji zmiany zaszeregowania kilkudziesięciu pracowników. Dodał, iż</w:t>
      </w:r>
      <w:r w:rsidR="00CC2317">
        <w:rPr>
          <w:rFonts w:ascii="Arial" w:hAnsi="Arial" w:cs="Arial"/>
          <w:sz w:val="24"/>
          <w:szCs w:val="24"/>
        </w:rPr>
        <w:t xml:space="preserve"> </w:t>
      </w:r>
      <w:r w:rsidR="00F9525D">
        <w:rPr>
          <w:rFonts w:ascii="Arial" w:hAnsi="Arial" w:cs="Arial"/>
          <w:sz w:val="24"/>
          <w:szCs w:val="24"/>
        </w:rPr>
        <w:t>n</w:t>
      </w:r>
      <w:r w:rsidRPr="00CC2317">
        <w:rPr>
          <w:rFonts w:ascii="Arial" w:hAnsi="Arial" w:cs="Arial"/>
          <w:sz w:val="24"/>
          <w:szCs w:val="24"/>
        </w:rPr>
        <w:t xml:space="preserve">ie </w:t>
      </w:r>
      <w:r w:rsidR="00F9525D">
        <w:rPr>
          <w:rFonts w:ascii="Arial" w:hAnsi="Arial" w:cs="Arial"/>
          <w:sz w:val="24"/>
          <w:szCs w:val="24"/>
        </w:rPr>
        <w:t>były</w:t>
      </w:r>
      <w:r w:rsidRPr="00CC2317">
        <w:rPr>
          <w:rFonts w:ascii="Arial" w:hAnsi="Arial" w:cs="Arial"/>
          <w:sz w:val="24"/>
          <w:szCs w:val="24"/>
        </w:rPr>
        <w:t xml:space="preserve"> problemem </w:t>
      </w:r>
      <w:r w:rsidR="00F9525D">
        <w:rPr>
          <w:rFonts w:ascii="Arial" w:hAnsi="Arial" w:cs="Arial"/>
          <w:sz w:val="24"/>
          <w:szCs w:val="24"/>
        </w:rPr>
        <w:t>podwyżki</w:t>
      </w:r>
      <w:r w:rsidRPr="00CC2317">
        <w:rPr>
          <w:rFonts w:ascii="Arial" w:hAnsi="Arial" w:cs="Arial"/>
          <w:sz w:val="24"/>
          <w:szCs w:val="24"/>
        </w:rPr>
        <w:t xml:space="preserve"> dla 33 </w:t>
      </w:r>
      <w:r w:rsidR="00F9525D" w:rsidRPr="00CC2317">
        <w:rPr>
          <w:rFonts w:ascii="Arial" w:hAnsi="Arial" w:cs="Arial"/>
          <w:sz w:val="24"/>
          <w:szCs w:val="24"/>
        </w:rPr>
        <w:lastRenderedPageBreak/>
        <w:t>pracowników</w:t>
      </w:r>
      <w:r w:rsidR="00F9525D">
        <w:rPr>
          <w:rFonts w:ascii="Arial" w:hAnsi="Arial" w:cs="Arial"/>
          <w:sz w:val="24"/>
          <w:szCs w:val="24"/>
        </w:rPr>
        <w:t xml:space="preserve"> Urzędu Miasta, lecz niemożliwe było naliczenie podwyżki dla wszystkich pracowników, natomiast naliczenie podwyżki tylko dla 33 osób byłoby niesprawiedliwe. </w:t>
      </w:r>
      <w:r w:rsidR="009A1580">
        <w:rPr>
          <w:rFonts w:ascii="Arial" w:hAnsi="Arial" w:cs="Arial"/>
          <w:sz w:val="24"/>
          <w:szCs w:val="24"/>
        </w:rPr>
        <w:t xml:space="preserve">Wówczas Prezydent złożył deklarację, że w pierwszym możliwym czasie otrzymają wyrównanie i powrócą na swoje dawne zaszeregowanie. </w:t>
      </w:r>
      <w:r w:rsidR="00B935D4">
        <w:rPr>
          <w:rFonts w:ascii="Arial" w:hAnsi="Arial" w:cs="Arial"/>
          <w:sz w:val="24"/>
          <w:szCs w:val="24"/>
        </w:rPr>
        <w:t xml:space="preserve">Prezydent podziękował 31 osobom, które zgodziły się na zmianę zaszeregowania. </w:t>
      </w:r>
      <w:r w:rsidR="00CE2842">
        <w:rPr>
          <w:rFonts w:ascii="Arial" w:hAnsi="Arial" w:cs="Arial"/>
          <w:sz w:val="24"/>
          <w:szCs w:val="24"/>
        </w:rPr>
        <w:t xml:space="preserve">Według pana Nadbereżnego największa niesprawiedliwość dotyczy pracowników z długim stażem pracy w Urzędzie Miasta. </w:t>
      </w:r>
      <w:r w:rsidR="00A21DF5">
        <w:rPr>
          <w:rFonts w:ascii="Arial" w:hAnsi="Arial" w:cs="Arial"/>
          <w:sz w:val="24"/>
          <w:szCs w:val="24"/>
        </w:rPr>
        <w:t xml:space="preserve">Prezydent odniósł się do kwestii zmiany tabeli wynagrodzeń w ciągu roku i </w:t>
      </w:r>
      <w:r w:rsidR="00EB3973">
        <w:rPr>
          <w:rFonts w:ascii="Arial" w:hAnsi="Arial" w:cs="Arial"/>
          <w:sz w:val="24"/>
          <w:szCs w:val="24"/>
        </w:rPr>
        <w:t xml:space="preserve">dodał, że </w:t>
      </w:r>
      <w:r w:rsidR="00A21DF5">
        <w:rPr>
          <w:rFonts w:ascii="Arial" w:hAnsi="Arial" w:cs="Arial"/>
          <w:sz w:val="24"/>
          <w:szCs w:val="24"/>
        </w:rPr>
        <w:t xml:space="preserve">nikt z samorządami na ten temat nie rozmawiał. </w:t>
      </w:r>
      <w:r w:rsidR="00813808">
        <w:rPr>
          <w:rFonts w:ascii="Arial" w:hAnsi="Arial" w:cs="Arial"/>
          <w:sz w:val="24"/>
          <w:szCs w:val="24"/>
        </w:rPr>
        <w:t xml:space="preserve">Prezydent zadeklarował, że tabela zostanie wprowadzana od wpłaty czerwcowej. Urząd będzie pracował nad nowym system wynagradzania. </w:t>
      </w:r>
    </w:p>
    <w:p w:rsidR="00FA53DB" w:rsidRDefault="009A1580" w:rsidP="00BB32C5">
      <w:pPr>
        <w:jc w:val="both"/>
        <w:rPr>
          <w:rFonts w:ascii="Arial" w:hAnsi="Arial" w:cs="Arial"/>
          <w:sz w:val="24"/>
          <w:szCs w:val="24"/>
        </w:rPr>
      </w:pPr>
      <w:r>
        <w:rPr>
          <w:rFonts w:ascii="Arial" w:hAnsi="Arial" w:cs="Arial"/>
          <w:sz w:val="24"/>
          <w:szCs w:val="24"/>
        </w:rPr>
        <w:t xml:space="preserve">Radny </w:t>
      </w:r>
      <w:r w:rsidR="000467B8" w:rsidRPr="00CC2317">
        <w:rPr>
          <w:rFonts w:ascii="Arial" w:hAnsi="Arial" w:cs="Arial"/>
          <w:sz w:val="24"/>
          <w:szCs w:val="24"/>
        </w:rPr>
        <w:t xml:space="preserve">Damian Marczak </w:t>
      </w:r>
      <w:r w:rsidR="00BB32C5">
        <w:rPr>
          <w:rFonts w:ascii="Arial" w:hAnsi="Arial" w:cs="Arial"/>
          <w:sz w:val="24"/>
          <w:szCs w:val="24"/>
        </w:rPr>
        <w:t xml:space="preserve">powiedział, że Prezydent odbierał wynagrodzenia, które się pracownikom należały. Radny zapytał czy te dwie osoby, które nie przyjęły aneksów są zatrudnione na pierwotnych zasadach? </w:t>
      </w:r>
    </w:p>
    <w:p w:rsidR="00074B13" w:rsidRPr="00CC2317" w:rsidRDefault="00074B13" w:rsidP="00BB32C5">
      <w:pPr>
        <w:jc w:val="both"/>
        <w:rPr>
          <w:rFonts w:ascii="Arial" w:hAnsi="Arial" w:cs="Arial"/>
          <w:sz w:val="24"/>
          <w:szCs w:val="24"/>
        </w:rPr>
      </w:pPr>
      <w:r>
        <w:rPr>
          <w:rFonts w:ascii="Arial" w:hAnsi="Arial" w:cs="Arial"/>
          <w:sz w:val="24"/>
          <w:szCs w:val="24"/>
        </w:rPr>
        <w:t xml:space="preserve">Prezydent powiedział, że 31 osób podpisało aneksy a dwie osoby nie zgodziły się na przyjęcie nowych warunków. </w:t>
      </w:r>
    </w:p>
    <w:p w:rsidR="00552D5D" w:rsidRDefault="009A1580" w:rsidP="00552D5D">
      <w:pPr>
        <w:jc w:val="both"/>
        <w:rPr>
          <w:rFonts w:ascii="Arial" w:hAnsi="Arial" w:cs="Arial"/>
          <w:sz w:val="24"/>
          <w:szCs w:val="24"/>
        </w:rPr>
      </w:pPr>
      <w:r>
        <w:rPr>
          <w:rFonts w:ascii="Arial" w:hAnsi="Arial" w:cs="Arial"/>
          <w:sz w:val="24"/>
          <w:szCs w:val="24"/>
        </w:rPr>
        <w:t>Pani Urszula T</w:t>
      </w:r>
      <w:r w:rsidR="00E84AE7" w:rsidRPr="00CC2317">
        <w:rPr>
          <w:rFonts w:ascii="Arial" w:hAnsi="Arial" w:cs="Arial"/>
          <w:sz w:val="24"/>
          <w:szCs w:val="24"/>
        </w:rPr>
        <w:t xml:space="preserve">atys </w:t>
      </w:r>
      <w:r w:rsidR="00552D5D">
        <w:rPr>
          <w:rFonts w:ascii="Arial" w:hAnsi="Arial" w:cs="Arial"/>
          <w:sz w:val="24"/>
          <w:szCs w:val="24"/>
        </w:rPr>
        <w:t xml:space="preserve">wróciła do tematu zwolnienia dwóch pracownic. Dodała, iż było to podyktowane restrukturyzacją i obniżeniem kosztów zatrudnienia. Pani Tatys powiedziała, że chciała złożyć wnioski dot. kontroli </w:t>
      </w:r>
      <w:r w:rsidR="000B53B0">
        <w:rPr>
          <w:rFonts w:ascii="Arial" w:hAnsi="Arial" w:cs="Arial"/>
          <w:sz w:val="24"/>
          <w:szCs w:val="24"/>
        </w:rPr>
        <w:t xml:space="preserve">zatrudnienia w Urzędzie Miasta, jednak nie otrzymała żadnej odpowiedzi dot. przeprowadzenia kontroli. </w:t>
      </w:r>
      <w:r w:rsidR="007A0172">
        <w:rPr>
          <w:rFonts w:ascii="Arial" w:hAnsi="Arial" w:cs="Arial"/>
          <w:sz w:val="24"/>
          <w:szCs w:val="24"/>
        </w:rPr>
        <w:t xml:space="preserve">Dodatkowo radna skierowała wniosek do Sekretarza z prośbą o udzielenie informacji co do planów dot. restrukturyzacji. </w:t>
      </w:r>
    </w:p>
    <w:p w:rsidR="002404BD" w:rsidRDefault="00E624E4" w:rsidP="00CC2F6B">
      <w:pPr>
        <w:jc w:val="both"/>
        <w:rPr>
          <w:rFonts w:ascii="Arial" w:hAnsi="Arial" w:cs="Arial"/>
          <w:sz w:val="24"/>
          <w:szCs w:val="24"/>
        </w:rPr>
      </w:pPr>
      <w:r>
        <w:rPr>
          <w:rFonts w:ascii="Arial" w:hAnsi="Arial" w:cs="Arial"/>
          <w:sz w:val="24"/>
          <w:szCs w:val="24"/>
        </w:rPr>
        <w:t xml:space="preserve">Pan Piotr </w:t>
      </w:r>
      <w:r w:rsidR="00F93B98" w:rsidRPr="00CC2317">
        <w:rPr>
          <w:rFonts w:ascii="Arial" w:hAnsi="Arial" w:cs="Arial"/>
          <w:sz w:val="24"/>
          <w:szCs w:val="24"/>
        </w:rPr>
        <w:t xml:space="preserve">Rut </w:t>
      </w:r>
      <w:r w:rsidR="00EB3973">
        <w:rPr>
          <w:rFonts w:ascii="Arial" w:hAnsi="Arial" w:cs="Arial"/>
          <w:sz w:val="24"/>
          <w:szCs w:val="24"/>
        </w:rPr>
        <w:t>powiedział, iż otrzymał</w:t>
      </w:r>
      <w:r w:rsidR="00CC2F6B">
        <w:rPr>
          <w:rFonts w:ascii="Arial" w:hAnsi="Arial" w:cs="Arial"/>
          <w:sz w:val="24"/>
          <w:szCs w:val="24"/>
        </w:rPr>
        <w:t xml:space="preserve"> odpowiedź od zespołu prawnego i podczas najbliższego posiedzenia Komisji Rewizyjnej sprawa będzie omawiana. </w:t>
      </w:r>
      <w:r w:rsidR="00F93B98" w:rsidRPr="00CC2317">
        <w:rPr>
          <w:rFonts w:ascii="Arial" w:hAnsi="Arial" w:cs="Arial"/>
          <w:sz w:val="24"/>
          <w:szCs w:val="24"/>
        </w:rPr>
        <w:t xml:space="preserve"> </w:t>
      </w:r>
    </w:p>
    <w:p w:rsidR="00927D52" w:rsidRDefault="001850A5" w:rsidP="00CC2F6B">
      <w:pPr>
        <w:jc w:val="both"/>
        <w:rPr>
          <w:rFonts w:ascii="Arial" w:hAnsi="Arial" w:cs="Arial"/>
          <w:sz w:val="24"/>
          <w:szCs w:val="24"/>
        </w:rPr>
      </w:pPr>
      <w:r>
        <w:rPr>
          <w:rFonts w:ascii="Arial" w:hAnsi="Arial" w:cs="Arial"/>
          <w:sz w:val="24"/>
          <w:szCs w:val="24"/>
        </w:rPr>
        <w:t xml:space="preserve">Głos zabrał pan Lucjusz Nadbereżny, który przypomniał, iż był przygotowany plan restrukturyzacji i był on wynikiem </w:t>
      </w:r>
      <w:r w:rsidR="00BE0CED">
        <w:rPr>
          <w:rFonts w:ascii="Arial" w:hAnsi="Arial" w:cs="Arial"/>
          <w:sz w:val="24"/>
          <w:szCs w:val="24"/>
        </w:rPr>
        <w:t>zaleceń i debat podczas Sesji Rady Miejskiej dotyczących ograni</w:t>
      </w:r>
      <w:r w:rsidR="00046805">
        <w:rPr>
          <w:rFonts w:ascii="Arial" w:hAnsi="Arial" w:cs="Arial"/>
          <w:sz w:val="24"/>
          <w:szCs w:val="24"/>
        </w:rPr>
        <w:t>czenia wydatków na administrację</w:t>
      </w:r>
      <w:r w:rsidR="00BE0CED">
        <w:rPr>
          <w:rFonts w:ascii="Arial" w:hAnsi="Arial" w:cs="Arial"/>
          <w:sz w:val="24"/>
          <w:szCs w:val="24"/>
        </w:rPr>
        <w:t xml:space="preserve"> publiczną. </w:t>
      </w:r>
      <w:r w:rsidR="009B3A97">
        <w:rPr>
          <w:rFonts w:ascii="Arial" w:hAnsi="Arial" w:cs="Arial"/>
          <w:sz w:val="24"/>
          <w:szCs w:val="24"/>
        </w:rPr>
        <w:t xml:space="preserve">Prezydent odniósł się do czasów kryzysowych jakie miały miejsce </w:t>
      </w:r>
      <w:r w:rsidR="00A40AB6">
        <w:rPr>
          <w:rFonts w:ascii="Arial" w:hAnsi="Arial" w:cs="Arial"/>
          <w:sz w:val="24"/>
          <w:szCs w:val="24"/>
        </w:rPr>
        <w:t xml:space="preserve">w </w:t>
      </w:r>
      <w:r w:rsidR="009B3A97">
        <w:rPr>
          <w:rFonts w:ascii="Arial" w:hAnsi="Arial" w:cs="Arial"/>
          <w:sz w:val="24"/>
          <w:szCs w:val="24"/>
        </w:rPr>
        <w:t xml:space="preserve">mieście </w:t>
      </w:r>
      <w:r w:rsidR="00B84FE1">
        <w:rPr>
          <w:rFonts w:ascii="Arial" w:hAnsi="Arial" w:cs="Arial"/>
          <w:sz w:val="24"/>
          <w:szCs w:val="24"/>
        </w:rPr>
        <w:t xml:space="preserve">w ubiegłym roku. </w:t>
      </w:r>
      <w:r w:rsidR="00AA6AF6">
        <w:rPr>
          <w:rFonts w:ascii="Arial" w:hAnsi="Arial" w:cs="Arial"/>
          <w:sz w:val="24"/>
          <w:szCs w:val="24"/>
        </w:rPr>
        <w:t xml:space="preserve">Pan Nadbereżny zadeklarował, że na chwilę obecną nie ma planu restrukturyzacji. </w:t>
      </w:r>
    </w:p>
    <w:p w:rsidR="00B84FE1" w:rsidRDefault="00B84FE1" w:rsidP="00CC2F6B">
      <w:pPr>
        <w:jc w:val="both"/>
        <w:rPr>
          <w:rFonts w:ascii="Arial" w:hAnsi="Arial" w:cs="Arial"/>
          <w:sz w:val="24"/>
          <w:szCs w:val="24"/>
        </w:rPr>
      </w:pPr>
      <w:r>
        <w:rPr>
          <w:rFonts w:ascii="Arial" w:hAnsi="Arial" w:cs="Arial"/>
          <w:sz w:val="24"/>
          <w:szCs w:val="24"/>
        </w:rPr>
        <w:t xml:space="preserve">Pani Tatys powiedziała, iż może jest brak transparentnych zasad zatrudnienia. </w:t>
      </w:r>
    </w:p>
    <w:p w:rsidR="0000685F" w:rsidRDefault="0000685F" w:rsidP="00CC2F6B">
      <w:pPr>
        <w:jc w:val="both"/>
        <w:rPr>
          <w:rFonts w:ascii="Arial" w:hAnsi="Arial" w:cs="Arial"/>
          <w:sz w:val="24"/>
          <w:szCs w:val="24"/>
        </w:rPr>
      </w:pPr>
      <w:r>
        <w:rPr>
          <w:rFonts w:ascii="Arial" w:hAnsi="Arial" w:cs="Arial"/>
          <w:sz w:val="24"/>
          <w:szCs w:val="24"/>
        </w:rPr>
        <w:t>Prezydent od</w:t>
      </w:r>
      <w:r w:rsidR="0058665D">
        <w:rPr>
          <w:rFonts w:ascii="Arial" w:hAnsi="Arial" w:cs="Arial"/>
          <w:sz w:val="24"/>
          <w:szCs w:val="24"/>
        </w:rPr>
        <w:t xml:space="preserve">powiedział, że w ciągu ostatnich lat w Urzędzie Miasta nastąpiła zmiana </w:t>
      </w:r>
      <w:r w:rsidR="009606D8">
        <w:rPr>
          <w:rFonts w:ascii="Arial" w:hAnsi="Arial" w:cs="Arial"/>
          <w:sz w:val="24"/>
          <w:szCs w:val="24"/>
        </w:rPr>
        <w:t xml:space="preserve">dotycząca transparentności konkursów oraz liczba tych konkursów. </w:t>
      </w:r>
      <w:r w:rsidR="004B096D">
        <w:rPr>
          <w:rFonts w:ascii="Arial" w:hAnsi="Arial" w:cs="Arial"/>
          <w:sz w:val="24"/>
          <w:szCs w:val="24"/>
        </w:rPr>
        <w:t>Kiedyś pracownicy byli często zatrudniani</w:t>
      </w:r>
      <w:r w:rsidR="00334C60">
        <w:rPr>
          <w:rFonts w:ascii="Arial" w:hAnsi="Arial" w:cs="Arial"/>
          <w:sz w:val="24"/>
          <w:szCs w:val="24"/>
        </w:rPr>
        <w:t xml:space="preserve"> na umowę zlecenie lub jako pomoc administracyjna. </w:t>
      </w:r>
      <w:r w:rsidR="004B096D">
        <w:rPr>
          <w:rFonts w:ascii="Arial" w:hAnsi="Arial" w:cs="Arial"/>
          <w:sz w:val="24"/>
          <w:szCs w:val="24"/>
        </w:rPr>
        <w:t xml:space="preserve"> </w:t>
      </w:r>
      <w:r w:rsidR="009606D8">
        <w:rPr>
          <w:rFonts w:ascii="Arial" w:hAnsi="Arial" w:cs="Arial"/>
          <w:sz w:val="24"/>
          <w:szCs w:val="24"/>
        </w:rPr>
        <w:t xml:space="preserve"> </w:t>
      </w:r>
    </w:p>
    <w:p w:rsidR="00AD559F" w:rsidRDefault="00AD559F" w:rsidP="00AD559F">
      <w:r>
        <w:rPr>
          <w:rFonts w:ascii="Arial" w:hAnsi="Arial"/>
          <w:b/>
          <w:sz w:val="24"/>
          <w:u w:val="single"/>
        </w:rPr>
        <w:t>Głosowano w sprawie:</w:t>
      </w:r>
    </w:p>
    <w:p w:rsidR="00AD559F" w:rsidRDefault="00AD559F" w:rsidP="00AD559F">
      <w:r>
        <w:rPr>
          <w:rFonts w:ascii="Arial" w:hAnsi="Arial"/>
          <w:sz w:val="24"/>
        </w:rPr>
        <w:t>Projektu uchwały w sprawie zmian w budżecie miasta na 2025 rok oraz zmieniającej uchwałę budżetową na 2025 rok.</w:t>
      </w:r>
    </w:p>
    <w:p w:rsidR="00AD559F" w:rsidRDefault="00AD559F" w:rsidP="00AD559F">
      <w:r>
        <w:rPr>
          <w:rFonts w:ascii="Arial" w:hAnsi="Arial"/>
          <w:b/>
          <w:sz w:val="24"/>
          <w:u w:val="single"/>
        </w:rPr>
        <w:t>Wyniki głosowania</w:t>
      </w:r>
    </w:p>
    <w:p w:rsidR="00AD559F" w:rsidRDefault="00AD559F" w:rsidP="00AD559F">
      <w:r>
        <w:rPr>
          <w:rFonts w:ascii="Arial" w:hAnsi="Arial"/>
          <w:sz w:val="24"/>
        </w:rPr>
        <w:t>ZA: 12, PRZECIW: 2, WSTRZYMUJĘ SIĘ: 7, BRAK GŁOSU: 1, NIEOBECNI: 1</w:t>
      </w:r>
    </w:p>
    <w:p w:rsidR="00AD559F" w:rsidRDefault="00AD559F" w:rsidP="00AD559F">
      <w:r>
        <w:rPr>
          <w:rFonts w:ascii="Arial" w:hAnsi="Arial"/>
          <w:b/>
          <w:sz w:val="24"/>
          <w:u w:val="single"/>
        </w:rPr>
        <w:t>Wyniki imienne:</w:t>
      </w:r>
    </w:p>
    <w:p w:rsidR="00AD559F" w:rsidRDefault="00AD559F" w:rsidP="00AD559F">
      <w:pPr>
        <w:spacing w:after="0"/>
      </w:pPr>
      <w:r>
        <w:rPr>
          <w:rFonts w:ascii="Arial" w:hAnsi="Arial"/>
          <w:sz w:val="24"/>
        </w:rPr>
        <w:t>ZA (12)</w:t>
      </w:r>
    </w:p>
    <w:p w:rsidR="00AD559F" w:rsidRDefault="00AD559F" w:rsidP="00AD559F">
      <w:r>
        <w:rPr>
          <w:rFonts w:ascii="Arial" w:hAnsi="Arial"/>
          <w:sz w:val="24"/>
        </w:rPr>
        <w:lastRenderedPageBreak/>
        <w:t>Mariusz Bajek, Damian Bryk, Ilona Kaczmarek, Aleksander Kapuściński, Andrzej Kochan, Adam Krotoszyński, Agata Krzek, Paweł Madej, Karolina Paleń, Piotr Rut, Jan Sibiga, Wiesław Siembida</w:t>
      </w:r>
    </w:p>
    <w:p w:rsidR="00AD559F" w:rsidRDefault="00AD559F" w:rsidP="00AD559F">
      <w:pPr>
        <w:spacing w:after="0"/>
      </w:pPr>
      <w:r>
        <w:rPr>
          <w:rFonts w:ascii="Arial" w:hAnsi="Arial"/>
          <w:sz w:val="24"/>
        </w:rPr>
        <w:t>PRZECIW (2)</w:t>
      </w:r>
    </w:p>
    <w:p w:rsidR="00AD559F" w:rsidRDefault="00AD559F" w:rsidP="00AD559F">
      <w:r>
        <w:rPr>
          <w:rFonts w:ascii="Arial" w:hAnsi="Arial"/>
          <w:sz w:val="24"/>
        </w:rPr>
        <w:t>Joanna Grobel-Proszowska, Andrzej Szymonik</w:t>
      </w:r>
    </w:p>
    <w:p w:rsidR="00AD559F" w:rsidRDefault="00AD559F" w:rsidP="00AD559F">
      <w:pPr>
        <w:spacing w:after="0"/>
      </w:pPr>
      <w:r>
        <w:rPr>
          <w:rFonts w:ascii="Arial" w:hAnsi="Arial"/>
          <w:sz w:val="24"/>
        </w:rPr>
        <w:t>WSTRZYMUJĘ SIĘ (7)</w:t>
      </w:r>
    </w:p>
    <w:p w:rsidR="00AD559F" w:rsidRDefault="00AD559F" w:rsidP="00AD559F">
      <w:r>
        <w:rPr>
          <w:rFonts w:ascii="Arial" w:hAnsi="Arial"/>
          <w:sz w:val="24"/>
        </w:rPr>
        <w:t>Andrzej Dorosz, Daniel Hausner, Kamil Maciejak, Damian Marczak, Dariusz Przytuła, Janina Siek, Urszula Tatys</w:t>
      </w:r>
    </w:p>
    <w:p w:rsidR="00AD559F" w:rsidRDefault="00AD559F" w:rsidP="00AD559F">
      <w:pPr>
        <w:spacing w:after="0"/>
      </w:pPr>
      <w:r>
        <w:rPr>
          <w:rFonts w:ascii="Arial" w:hAnsi="Arial"/>
          <w:sz w:val="24"/>
        </w:rPr>
        <w:t>BRAK GŁOSU (1)</w:t>
      </w:r>
    </w:p>
    <w:p w:rsidR="00AD559F" w:rsidRDefault="00AD559F" w:rsidP="00AD559F">
      <w:r>
        <w:rPr>
          <w:rFonts w:ascii="Arial" w:hAnsi="Arial"/>
          <w:sz w:val="24"/>
        </w:rPr>
        <w:t>Łukasz Durek</w:t>
      </w:r>
    </w:p>
    <w:p w:rsidR="00AD559F" w:rsidRDefault="00AD559F" w:rsidP="00AD559F">
      <w:pPr>
        <w:spacing w:after="0"/>
      </w:pPr>
      <w:r>
        <w:rPr>
          <w:rFonts w:ascii="Arial" w:hAnsi="Arial"/>
          <w:sz w:val="24"/>
        </w:rPr>
        <w:t>NIEOBECNI (1)</w:t>
      </w:r>
    </w:p>
    <w:p w:rsidR="00AD559F" w:rsidRDefault="00AD559F" w:rsidP="00AD559F">
      <w:r>
        <w:rPr>
          <w:rFonts w:ascii="Arial" w:hAnsi="Arial"/>
          <w:sz w:val="24"/>
        </w:rPr>
        <w:t>Elżbieta Kulpa</w:t>
      </w:r>
    </w:p>
    <w:p w:rsidR="00B23AE1" w:rsidRPr="00DB6FA1" w:rsidRDefault="00B23AE1" w:rsidP="007070DB">
      <w:pPr>
        <w:pStyle w:val="NormalnyWeb"/>
        <w:jc w:val="both"/>
        <w:rPr>
          <w:rFonts w:ascii="Arial" w:hAnsi="Arial" w:cs="Arial"/>
        </w:rPr>
      </w:pPr>
      <w:r w:rsidRPr="00DB6FA1">
        <w:rPr>
          <w:rFonts w:ascii="Arial" w:hAnsi="Arial" w:cs="Arial"/>
        </w:rPr>
        <w:t xml:space="preserve">Rada Miejska </w:t>
      </w:r>
      <w:r>
        <w:rPr>
          <w:rFonts w:ascii="Arial" w:hAnsi="Arial" w:cs="Arial"/>
        </w:rPr>
        <w:t>przy 12 głosach za, 2 przeciwnych i 7 wstrzymujących</w:t>
      </w:r>
      <w:r w:rsidR="007070DB">
        <w:rPr>
          <w:rFonts w:ascii="Arial" w:hAnsi="Arial" w:cs="Arial"/>
        </w:rPr>
        <w:t xml:space="preserve"> podjęła </w:t>
      </w:r>
    </w:p>
    <w:p w:rsidR="00B23AE1" w:rsidRDefault="00B23AE1" w:rsidP="00B23AE1">
      <w:pPr>
        <w:jc w:val="center"/>
        <w:rPr>
          <w:rFonts w:ascii="Arial" w:hAnsi="Arial" w:cs="Arial"/>
          <w:b/>
          <w:i/>
          <w:sz w:val="24"/>
          <w:szCs w:val="24"/>
        </w:rPr>
      </w:pPr>
      <w:r>
        <w:rPr>
          <w:rFonts w:ascii="Arial" w:hAnsi="Arial" w:cs="Arial"/>
          <w:b/>
          <w:i/>
          <w:sz w:val="24"/>
          <w:szCs w:val="24"/>
        </w:rPr>
        <w:t>U c h w a ł ę Nr XVIII/207/2025</w:t>
      </w:r>
    </w:p>
    <w:p w:rsidR="00B23AE1" w:rsidRDefault="00B23AE1" w:rsidP="00C5661C">
      <w:pPr>
        <w:jc w:val="both"/>
      </w:pPr>
      <w:r>
        <w:rPr>
          <w:rFonts w:ascii="Arial" w:hAnsi="Arial"/>
          <w:sz w:val="24"/>
        </w:rPr>
        <w:t>w sprawie zmian w budżecie miasta na 2025 rok oraz zmieniającej uchwałę budżetową na 2025 rok.</w:t>
      </w:r>
    </w:p>
    <w:p w:rsidR="00B23AE1" w:rsidRDefault="00B23AE1" w:rsidP="00356D15">
      <w:pPr>
        <w:rPr>
          <w:rFonts w:ascii="Arial" w:hAnsi="Arial" w:cs="Arial"/>
          <w:b/>
          <w:sz w:val="24"/>
          <w:szCs w:val="24"/>
        </w:rPr>
      </w:pPr>
    </w:p>
    <w:p w:rsidR="00AE26E5" w:rsidRDefault="00AE26E5" w:rsidP="00FE501F">
      <w:pPr>
        <w:jc w:val="center"/>
        <w:rPr>
          <w:rFonts w:ascii="Arial" w:hAnsi="Arial" w:cs="Arial"/>
          <w:b/>
          <w:sz w:val="24"/>
          <w:szCs w:val="24"/>
        </w:rPr>
      </w:pPr>
      <w:r>
        <w:rPr>
          <w:rFonts w:ascii="Arial" w:hAnsi="Arial" w:cs="Arial"/>
          <w:b/>
          <w:sz w:val="24"/>
          <w:szCs w:val="24"/>
        </w:rPr>
        <w:t>Ad 10</w:t>
      </w:r>
      <w:r w:rsidR="00FE501F">
        <w:rPr>
          <w:rFonts w:ascii="Arial" w:hAnsi="Arial" w:cs="Arial"/>
          <w:b/>
          <w:sz w:val="24"/>
          <w:szCs w:val="24"/>
        </w:rPr>
        <w:t>.</w:t>
      </w:r>
    </w:p>
    <w:p w:rsidR="00356D15" w:rsidRDefault="00356D15" w:rsidP="00A35172">
      <w:pPr>
        <w:jc w:val="both"/>
        <w:rPr>
          <w:rFonts w:ascii="Arial" w:hAnsi="Arial"/>
          <w:sz w:val="24"/>
        </w:rPr>
      </w:pPr>
      <w:r>
        <w:rPr>
          <w:rFonts w:ascii="Arial" w:hAnsi="Arial"/>
          <w:sz w:val="24"/>
        </w:rPr>
        <w:t>Projekt uchwały w sprawie zmian w Wieloletniej Prognozie Finansowej Miasta Stalowej Woli - autopoprawka.</w:t>
      </w:r>
    </w:p>
    <w:p w:rsidR="003861AD" w:rsidRPr="003861AD" w:rsidRDefault="003861AD" w:rsidP="003861AD">
      <w:pPr>
        <w:jc w:val="right"/>
        <w:rPr>
          <w:rFonts w:ascii="Arial" w:hAnsi="Arial" w:cs="Arial"/>
          <w:sz w:val="24"/>
          <w:szCs w:val="24"/>
        </w:rPr>
      </w:pPr>
    </w:p>
    <w:p w:rsidR="003861AD" w:rsidRPr="003861AD" w:rsidRDefault="003861AD" w:rsidP="003861AD">
      <w:pPr>
        <w:jc w:val="both"/>
        <w:rPr>
          <w:rFonts w:ascii="Arial" w:hAnsi="Arial" w:cs="Arial"/>
          <w:sz w:val="24"/>
          <w:szCs w:val="24"/>
        </w:rPr>
      </w:pPr>
      <w:r w:rsidRPr="003861AD">
        <w:rPr>
          <w:rFonts w:ascii="Arial" w:hAnsi="Arial" w:cs="Arial"/>
          <w:sz w:val="24"/>
          <w:szCs w:val="24"/>
        </w:rPr>
        <w:t>„Objaśnienia zmian przyjętych wartości w wieloletniej prognozie finansowej na lata 2025-2045 Miasta Stalowej Woli”</w:t>
      </w:r>
    </w:p>
    <w:p w:rsidR="003861AD" w:rsidRPr="003861AD" w:rsidRDefault="003861AD" w:rsidP="003861AD">
      <w:pPr>
        <w:rPr>
          <w:rFonts w:ascii="Arial" w:hAnsi="Arial" w:cs="Arial"/>
          <w:sz w:val="24"/>
          <w:szCs w:val="24"/>
          <w:u w:val="single"/>
        </w:rPr>
      </w:pPr>
    </w:p>
    <w:p w:rsidR="003861AD" w:rsidRPr="003861AD" w:rsidRDefault="003861AD" w:rsidP="003861AD">
      <w:pPr>
        <w:rPr>
          <w:rFonts w:ascii="Arial" w:hAnsi="Arial" w:cs="Arial"/>
          <w:sz w:val="24"/>
          <w:szCs w:val="24"/>
        </w:rPr>
      </w:pPr>
      <w:r w:rsidRPr="003861AD">
        <w:rPr>
          <w:rFonts w:ascii="Arial" w:hAnsi="Arial" w:cs="Arial"/>
          <w:sz w:val="24"/>
          <w:szCs w:val="24"/>
        </w:rPr>
        <w:t>1. Prognoza 2025</w:t>
      </w:r>
    </w:p>
    <w:p w:rsidR="003861AD" w:rsidRPr="003861AD" w:rsidRDefault="003861AD" w:rsidP="003861AD">
      <w:pPr>
        <w:jc w:val="both"/>
        <w:rPr>
          <w:rFonts w:ascii="Arial" w:hAnsi="Arial" w:cs="Arial"/>
          <w:sz w:val="24"/>
          <w:szCs w:val="24"/>
        </w:rPr>
      </w:pPr>
      <w:r w:rsidRPr="003861AD">
        <w:rPr>
          <w:rFonts w:ascii="Arial" w:hAnsi="Arial" w:cs="Arial"/>
          <w:sz w:val="24"/>
          <w:szCs w:val="24"/>
          <w:u w:val="single"/>
        </w:rPr>
        <w:t>W Załączniku Nr 1</w:t>
      </w:r>
      <w:r w:rsidRPr="003861AD">
        <w:rPr>
          <w:rFonts w:ascii="Arial" w:hAnsi="Arial" w:cs="Arial"/>
          <w:sz w:val="24"/>
          <w:szCs w:val="24"/>
        </w:rPr>
        <w:t xml:space="preserve"> w związku ze zmianami wprowadzonymi Uchwałą Rady Miejskiej </w:t>
      </w:r>
      <w:r w:rsidRPr="003861AD">
        <w:rPr>
          <w:rFonts w:ascii="Arial" w:hAnsi="Arial" w:cs="Arial"/>
          <w:sz w:val="24"/>
          <w:szCs w:val="24"/>
        </w:rPr>
        <w:br/>
        <w:t>oraz zarządzeniem Prezydenta Miasta do dnia 18 czerwca 2025 roku w planach dochodów i wydatków,  a także w zakresie przedsięwzięć, dokonano stosownych zmian poprzez zwiększenie:</w:t>
      </w:r>
    </w:p>
    <w:p w:rsidR="003861AD" w:rsidRPr="003861AD" w:rsidRDefault="003861AD" w:rsidP="003861AD">
      <w:pPr>
        <w:jc w:val="both"/>
        <w:rPr>
          <w:rFonts w:ascii="Arial" w:hAnsi="Arial" w:cs="Arial"/>
          <w:sz w:val="24"/>
          <w:szCs w:val="24"/>
        </w:rPr>
      </w:pPr>
      <w:r w:rsidRPr="003861AD">
        <w:rPr>
          <w:rFonts w:ascii="Arial" w:hAnsi="Arial" w:cs="Arial"/>
          <w:sz w:val="24"/>
          <w:szCs w:val="24"/>
        </w:rPr>
        <w:t xml:space="preserve">1) dochodów bieżących o kwotę 3.354.476,33 zł z kwoty 451.958.079,20 zł do kwoty </w:t>
      </w:r>
      <w:r w:rsidRPr="003861AD">
        <w:rPr>
          <w:rFonts w:ascii="Arial" w:hAnsi="Arial" w:cs="Arial"/>
          <w:sz w:val="24"/>
          <w:szCs w:val="24"/>
        </w:rPr>
        <w:br/>
        <w:t xml:space="preserve">       455.312.555,53 zł, w tym:</w:t>
      </w:r>
    </w:p>
    <w:p w:rsidR="003861AD" w:rsidRPr="003861AD" w:rsidRDefault="003861AD" w:rsidP="003861AD">
      <w:pPr>
        <w:jc w:val="both"/>
        <w:rPr>
          <w:rFonts w:ascii="Arial" w:hAnsi="Arial" w:cs="Arial"/>
          <w:sz w:val="24"/>
          <w:szCs w:val="24"/>
        </w:rPr>
      </w:pPr>
      <w:r w:rsidRPr="003861AD">
        <w:rPr>
          <w:rFonts w:ascii="Arial" w:hAnsi="Arial" w:cs="Arial"/>
          <w:sz w:val="24"/>
          <w:szCs w:val="24"/>
        </w:rPr>
        <w:t xml:space="preserve">    a) dochodów z tytułu dotacji i środków przeznaczonych na cele bieżące o kwotę </w:t>
      </w:r>
      <w:r w:rsidRPr="003861AD">
        <w:rPr>
          <w:rFonts w:ascii="Arial" w:hAnsi="Arial" w:cs="Arial"/>
          <w:sz w:val="24"/>
          <w:szCs w:val="24"/>
        </w:rPr>
        <w:br/>
        <w:t xml:space="preserve">      2.213.479,26 zł do kwoty 57.424.710,32 zł,</w:t>
      </w:r>
    </w:p>
    <w:p w:rsidR="003861AD" w:rsidRPr="003861AD" w:rsidRDefault="003861AD" w:rsidP="003861AD">
      <w:pPr>
        <w:ind w:left="142"/>
        <w:jc w:val="both"/>
        <w:rPr>
          <w:rFonts w:ascii="Arial" w:hAnsi="Arial" w:cs="Arial"/>
          <w:sz w:val="24"/>
          <w:szCs w:val="24"/>
        </w:rPr>
      </w:pPr>
      <w:r w:rsidRPr="003861AD">
        <w:rPr>
          <w:rFonts w:ascii="Arial" w:hAnsi="Arial" w:cs="Arial"/>
          <w:sz w:val="24"/>
          <w:szCs w:val="24"/>
        </w:rPr>
        <w:t xml:space="preserve"> b) pozostałych dochodów bieżących o kwotę 1.140.997,07 zł do kwoty 189.978.309,67 zł,</w:t>
      </w:r>
    </w:p>
    <w:p w:rsidR="003861AD" w:rsidRPr="003861AD" w:rsidRDefault="003861AD" w:rsidP="003861AD">
      <w:pPr>
        <w:ind w:left="284" w:hanging="284"/>
        <w:jc w:val="both"/>
        <w:rPr>
          <w:rFonts w:ascii="Arial" w:hAnsi="Arial" w:cs="Arial"/>
          <w:sz w:val="24"/>
          <w:szCs w:val="24"/>
        </w:rPr>
      </w:pPr>
      <w:r w:rsidRPr="003861AD">
        <w:rPr>
          <w:rFonts w:ascii="Arial" w:hAnsi="Arial" w:cs="Arial"/>
          <w:sz w:val="24"/>
          <w:szCs w:val="24"/>
        </w:rPr>
        <w:lastRenderedPageBreak/>
        <w:t>2) dochodów majątkowych o kwotę 3.464.627,87 zł z kwoty 368.796.150,41 zł do kwoty 372.260.778,28 zł, w tym:</w:t>
      </w:r>
    </w:p>
    <w:p w:rsidR="003861AD" w:rsidRPr="003861AD" w:rsidRDefault="003861AD" w:rsidP="003861AD">
      <w:pPr>
        <w:ind w:left="284" w:hanging="284"/>
        <w:jc w:val="both"/>
        <w:rPr>
          <w:rFonts w:ascii="Arial" w:hAnsi="Arial" w:cs="Arial"/>
          <w:sz w:val="24"/>
          <w:szCs w:val="24"/>
        </w:rPr>
      </w:pPr>
      <w:r w:rsidRPr="003861AD">
        <w:rPr>
          <w:rFonts w:ascii="Arial" w:hAnsi="Arial" w:cs="Arial"/>
          <w:sz w:val="24"/>
          <w:szCs w:val="24"/>
        </w:rPr>
        <w:t xml:space="preserve">     a) ze sprzedaży majątku o kwotę 53.526,66 zł do kwoty 80.057.450,66 zł,</w:t>
      </w:r>
    </w:p>
    <w:p w:rsidR="003861AD" w:rsidRPr="003861AD" w:rsidRDefault="003861AD" w:rsidP="003861AD">
      <w:pPr>
        <w:ind w:left="284" w:hanging="284"/>
        <w:jc w:val="both"/>
        <w:rPr>
          <w:rFonts w:ascii="Arial" w:hAnsi="Arial" w:cs="Arial"/>
          <w:sz w:val="24"/>
          <w:szCs w:val="24"/>
        </w:rPr>
      </w:pPr>
      <w:r w:rsidRPr="003861AD">
        <w:rPr>
          <w:rFonts w:ascii="Arial" w:hAnsi="Arial" w:cs="Arial"/>
          <w:sz w:val="24"/>
          <w:szCs w:val="24"/>
        </w:rPr>
        <w:t xml:space="preserve">     b) z tytułu dotacji i środków przeznaczonych na inwestycje o kwotę 3.411.101,21 zł do kwoty 292.086.396,82 zł.</w:t>
      </w:r>
    </w:p>
    <w:p w:rsidR="003861AD" w:rsidRPr="003861AD" w:rsidRDefault="003861AD" w:rsidP="003861AD">
      <w:pPr>
        <w:jc w:val="both"/>
        <w:rPr>
          <w:rFonts w:ascii="Arial" w:hAnsi="Arial" w:cs="Arial"/>
          <w:sz w:val="24"/>
          <w:szCs w:val="24"/>
        </w:rPr>
      </w:pPr>
      <w:r w:rsidRPr="003861AD">
        <w:rPr>
          <w:rFonts w:ascii="Arial" w:hAnsi="Arial" w:cs="Arial"/>
          <w:sz w:val="24"/>
          <w:szCs w:val="24"/>
        </w:rPr>
        <w:t>Dochody ogółem zwiększono o kwotę 6.819.104,20 zł z kwoty 820.754.229,61 zł do kwoty 827.573.333,81 zł.</w:t>
      </w:r>
    </w:p>
    <w:p w:rsidR="003861AD" w:rsidRPr="003861AD" w:rsidRDefault="003861AD" w:rsidP="003861AD">
      <w:pPr>
        <w:jc w:val="both"/>
        <w:rPr>
          <w:rFonts w:ascii="Arial" w:hAnsi="Arial" w:cs="Arial"/>
          <w:sz w:val="24"/>
          <w:szCs w:val="24"/>
        </w:rPr>
      </w:pPr>
      <w:r w:rsidRPr="003861AD">
        <w:rPr>
          <w:rFonts w:ascii="Arial" w:hAnsi="Arial" w:cs="Arial"/>
          <w:sz w:val="24"/>
          <w:szCs w:val="24"/>
        </w:rPr>
        <w:t>Wydatki ogółem zwiększono o kwotę 16.819.104,20 zł z kwoty 863.754.229,61 zł do kwoty 880.573.333,81 zł poprzez zwiększenie:</w:t>
      </w:r>
    </w:p>
    <w:p w:rsidR="003861AD" w:rsidRPr="003861AD" w:rsidRDefault="003861AD" w:rsidP="003861AD">
      <w:pPr>
        <w:jc w:val="both"/>
        <w:rPr>
          <w:rFonts w:ascii="Arial" w:hAnsi="Arial" w:cs="Arial"/>
          <w:sz w:val="24"/>
          <w:szCs w:val="24"/>
        </w:rPr>
      </w:pPr>
      <w:r w:rsidRPr="003861AD">
        <w:rPr>
          <w:rFonts w:ascii="Arial" w:hAnsi="Arial" w:cs="Arial"/>
          <w:sz w:val="24"/>
          <w:szCs w:val="24"/>
        </w:rPr>
        <w:t xml:space="preserve">1) wydatków bieżących o kwotę 11.366.050,05 zł z kwoty 403.585.587,05 zł do kwoty </w:t>
      </w:r>
      <w:r w:rsidRPr="003861AD">
        <w:rPr>
          <w:rFonts w:ascii="Arial" w:hAnsi="Arial" w:cs="Arial"/>
          <w:sz w:val="24"/>
          <w:szCs w:val="24"/>
        </w:rPr>
        <w:br/>
        <w:t xml:space="preserve">      414.951.637,10 zł,</w:t>
      </w:r>
    </w:p>
    <w:p w:rsidR="003861AD" w:rsidRPr="003861AD" w:rsidRDefault="003861AD" w:rsidP="003861AD">
      <w:pPr>
        <w:jc w:val="both"/>
        <w:rPr>
          <w:rFonts w:ascii="Arial" w:hAnsi="Arial" w:cs="Arial"/>
          <w:sz w:val="24"/>
          <w:szCs w:val="24"/>
        </w:rPr>
      </w:pPr>
      <w:r w:rsidRPr="003861AD">
        <w:rPr>
          <w:rFonts w:ascii="Arial" w:hAnsi="Arial" w:cs="Arial"/>
          <w:sz w:val="24"/>
          <w:szCs w:val="24"/>
        </w:rPr>
        <w:t xml:space="preserve">2) wydatków majątkowych o kwotę 5.453.054,15 zł z kwoty 460.168.642,56 zł do kwoty    </w:t>
      </w:r>
      <w:r w:rsidRPr="003861AD">
        <w:rPr>
          <w:rFonts w:ascii="Arial" w:hAnsi="Arial" w:cs="Arial"/>
          <w:sz w:val="24"/>
          <w:szCs w:val="24"/>
        </w:rPr>
        <w:br/>
        <w:t xml:space="preserve">       465.621.696,71 zł.</w:t>
      </w:r>
    </w:p>
    <w:p w:rsidR="003861AD" w:rsidRPr="003861AD" w:rsidRDefault="003861AD" w:rsidP="003861AD">
      <w:pPr>
        <w:jc w:val="both"/>
        <w:rPr>
          <w:rFonts w:ascii="Arial" w:hAnsi="Arial" w:cs="Arial"/>
          <w:sz w:val="24"/>
          <w:szCs w:val="24"/>
        </w:rPr>
      </w:pPr>
    </w:p>
    <w:p w:rsidR="003861AD" w:rsidRPr="003861AD" w:rsidRDefault="003861AD" w:rsidP="003861AD">
      <w:pPr>
        <w:jc w:val="both"/>
        <w:rPr>
          <w:rFonts w:ascii="Arial" w:hAnsi="Arial" w:cs="Arial"/>
          <w:sz w:val="24"/>
          <w:szCs w:val="24"/>
        </w:rPr>
      </w:pPr>
      <w:r w:rsidRPr="003861AD">
        <w:rPr>
          <w:rFonts w:ascii="Arial" w:hAnsi="Arial" w:cs="Arial"/>
          <w:sz w:val="24"/>
          <w:szCs w:val="24"/>
        </w:rPr>
        <w:t>Wynik budżetu uległ zmianie o kwotę -10.000.000,00 zł z kw</w:t>
      </w:r>
      <w:r>
        <w:rPr>
          <w:rFonts w:ascii="Arial" w:hAnsi="Arial" w:cs="Arial"/>
          <w:sz w:val="24"/>
          <w:szCs w:val="24"/>
        </w:rPr>
        <w:t xml:space="preserve">oty -43.000.000,00 zł do kwoty </w:t>
      </w:r>
      <w:r w:rsidRPr="003861AD">
        <w:rPr>
          <w:rFonts w:ascii="Arial" w:hAnsi="Arial" w:cs="Arial"/>
          <w:sz w:val="24"/>
          <w:szCs w:val="24"/>
        </w:rPr>
        <w:t xml:space="preserve">-53.000.000,00 zł. </w:t>
      </w:r>
    </w:p>
    <w:p w:rsidR="003861AD" w:rsidRPr="003861AD" w:rsidRDefault="003861AD" w:rsidP="003861AD">
      <w:pPr>
        <w:jc w:val="both"/>
        <w:rPr>
          <w:rFonts w:ascii="Arial" w:hAnsi="Arial" w:cs="Arial"/>
          <w:sz w:val="24"/>
          <w:szCs w:val="24"/>
        </w:rPr>
      </w:pPr>
      <w:r w:rsidRPr="003861AD">
        <w:rPr>
          <w:rFonts w:ascii="Arial" w:hAnsi="Arial" w:cs="Arial"/>
          <w:sz w:val="24"/>
          <w:szCs w:val="24"/>
        </w:rPr>
        <w:t>Przychody budżetu zwiększono o kwotę 10.000.000,00 zł z kwoty 59.804.000,00 zł do kwoty 69.804.000,00 zł.</w:t>
      </w:r>
    </w:p>
    <w:p w:rsidR="003861AD" w:rsidRPr="003861AD" w:rsidRDefault="003861AD" w:rsidP="003861AD">
      <w:pPr>
        <w:jc w:val="both"/>
        <w:rPr>
          <w:rFonts w:ascii="Arial" w:hAnsi="Arial" w:cs="Arial"/>
          <w:sz w:val="24"/>
          <w:szCs w:val="24"/>
        </w:rPr>
      </w:pPr>
      <w:r w:rsidRPr="003861AD">
        <w:rPr>
          <w:rFonts w:ascii="Arial" w:hAnsi="Arial" w:cs="Arial"/>
          <w:sz w:val="24"/>
          <w:szCs w:val="24"/>
        </w:rPr>
        <w:t>Rozchody budżetu pozostają bez zmian.</w:t>
      </w:r>
    </w:p>
    <w:p w:rsidR="003861AD" w:rsidRPr="003861AD" w:rsidRDefault="003861AD" w:rsidP="003861AD">
      <w:pPr>
        <w:jc w:val="both"/>
        <w:rPr>
          <w:rFonts w:ascii="Arial" w:hAnsi="Arial" w:cs="Arial"/>
          <w:sz w:val="24"/>
          <w:szCs w:val="24"/>
        </w:rPr>
      </w:pPr>
    </w:p>
    <w:p w:rsidR="003861AD" w:rsidRPr="003861AD" w:rsidRDefault="003861AD" w:rsidP="003861AD">
      <w:pPr>
        <w:jc w:val="both"/>
        <w:rPr>
          <w:rFonts w:ascii="Arial" w:hAnsi="Arial" w:cs="Arial"/>
          <w:sz w:val="24"/>
          <w:szCs w:val="24"/>
        </w:rPr>
      </w:pPr>
      <w:r w:rsidRPr="003861AD">
        <w:rPr>
          <w:rFonts w:ascii="Arial" w:hAnsi="Arial" w:cs="Arial"/>
          <w:sz w:val="24"/>
          <w:szCs w:val="24"/>
          <w:u w:val="single"/>
        </w:rPr>
        <w:t>W załączniku Nr 2</w:t>
      </w:r>
      <w:r w:rsidRPr="003861AD">
        <w:rPr>
          <w:rFonts w:ascii="Arial" w:hAnsi="Arial" w:cs="Arial"/>
          <w:sz w:val="24"/>
          <w:szCs w:val="24"/>
        </w:rPr>
        <w:t xml:space="preserve"> zwiększa się wydatki objęte limitem, o którym mowa w art. 226 ust. 3 pkt 4 ustawy o kwotę 5.632.555,47 zł z kwoty 364.593.084,06 zł do kwoty 370.225.639,53 zł poprzez zwiększenie:</w:t>
      </w:r>
    </w:p>
    <w:p w:rsidR="003861AD" w:rsidRPr="003861AD" w:rsidRDefault="003861AD" w:rsidP="003861AD">
      <w:pPr>
        <w:ind w:left="284" w:hanging="284"/>
        <w:jc w:val="both"/>
        <w:rPr>
          <w:rFonts w:ascii="Arial" w:hAnsi="Arial" w:cs="Arial"/>
          <w:sz w:val="24"/>
          <w:szCs w:val="24"/>
        </w:rPr>
      </w:pPr>
      <w:r w:rsidRPr="003861AD">
        <w:rPr>
          <w:rFonts w:ascii="Arial" w:hAnsi="Arial" w:cs="Arial"/>
          <w:sz w:val="24"/>
          <w:szCs w:val="24"/>
        </w:rPr>
        <w:t>1) wydatków bieżących o kwotę 3.772.467,27 zł z kwoty 6.033.018,38 zł do kwoty 9.805.485,65 zł, w tym poprzez:</w:t>
      </w:r>
    </w:p>
    <w:p w:rsidR="003861AD" w:rsidRPr="003861AD" w:rsidRDefault="003861AD" w:rsidP="003861AD">
      <w:pPr>
        <w:ind w:left="284" w:hanging="284"/>
        <w:jc w:val="both"/>
        <w:rPr>
          <w:rFonts w:ascii="Arial" w:hAnsi="Arial" w:cs="Arial"/>
          <w:sz w:val="24"/>
          <w:szCs w:val="24"/>
        </w:rPr>
      </w:pPr>
      <w:r w:rsidRPr="003861AD">
        <w:rPr>
          <w:rFonts w:ascii="Arial" w:hAnsi="Arial" w:cs="Arial"/>
          <w:sz w:val="24"/>
          <w:szCs w:val="24"/>
        </w:rPr>
        <w:t xml:space="preserve">   a) zwiększenie planu wydatków na przedsięwzięciu pn.: „Era Inżyniera – Rozwój kompetencji kluczowych w Gminie Stalowa Wola” – 3.977.649,59 zł,</w:t>
      </w:r>
    </w:p>
    <w:p w:rsidR="003861AD" w:rsidRPr="003861AD" w:rsidRDefault="003861AD" w:rsidP="003861AD">
      <w:pPr>
        <w:ind w:left="284" w:hanging="284"/>
        <w:jc w:val="both"/>
        <w:rPr>
          <w:rFonts w:ascii="Arial" w:hAnsi="Arial" w:cs="Arial"/>
          <w:sz w:val="24"/>
          <w:szCs w:val="24"/>
        </w:rPr>
      </w:pPr>
      <w:r w:rsidRPr="003861AD">
        <w:rPr>
          <w:rFonts w:ascii="Arial" w:hAnsi="Arial" w:cs="Arial"/>
          <w:sz w:val="24"/>
          <w:szCs w:val="24"/>
        </w:rPr>
        <w:t xml:space="preserve">   b) wprowadzenie planu wydatków na przedsięwzięcia pn.: </w:t>
      </w:r>
    </w:p>
    <w:p w:rsidR="003861AD" w:rsidRPr="003861AD" w:rsidRDefault="003861AD" w:rsidP="003861AD">
      <w:pPr>
        <w:ind w:left="284" w:hanging="284"/>
        <w:jc w:val="both"/>
        <w:rPr>
          <w:rFonts w:ascii="Arial" w:hAnsi="Arial" w:cs="Arial"/>
          <w:sz w:val="24"/>
          <w:szCs w:val="24"/>
        </w:rPr>
      </w:pPr>
      <w:r w:rsidRPr="003861AD">
        <w:rPr>
          <w:rFonts w:ascii="Arial" w:hAnsi="Arial" w:cs="Arial"/>
          <w:sz w:val="24"/>
          <w:szCs w:val="24"/>
        </w:rPr>
        <w:t xml:space="preserve">      - „Wzmocnienie potencjału OSP w Gminie Stalowa Wola w zak</w:t>
      </w:r>
      <w:r>
        <w:rPr>
          <w:rFonts w:ascii="Arial" w:hAnsi="Arial" w:cs="Arial"/>
          <w:sz w:val="24"/>
          <w:szCs w:val="24"/>
        </w:rPr>
        <w:t>resie zapobiegania i zwalczania</w:t>
      </w:r>
      <w:r w:rsidRPr="003861AD">
        <w:rPr>
          <w:rFonts w:ascii="Arial" w:hAnsi="Arial" w:cs="Arial"/>
          <w:sz w:val="24"/>
          <w:szCs w:val="24"/>
        </w:rPr>
        <w:t xml:space="preserve"> zagrożeń” – 3.106,49 zł,    </w:t>
      </w:r>
    </w:p>
    <w:p w:rsidR="003861AD" w:rsidRPr="003861AD" w:rsidRDefault="003861AD" w:rsidP="003861AD">
      <w:pPr>
        <w:ind w:left="284" w:hanging="284"/>
        <w:jc w:val="both"/>
        <w:rPr>
          <w:rFonts w:ascii="Arial" w:hAnsi="Arial" w:cs="Arial"/>
          <w:sz w:val="24"/>
          <w:szCs w:val="24"/>
        </w:rPr>
      </w:pPr>
      <w:r w:rsidRPr="003861AD">
        <w:rPr>
          <w:rFonts w:ascii="Arial" w:hAnsi="Arial" w:cs="Arial"/>
          <w:sz w:val="24"/>
          <w:szCs w:val="24"/>
        </w:rPr>
        <w:t xml:space="preserve">      - „Poprawa warunków do prowadzenia działalności kulturalnej poprzez wyremontowanie budynku Ballady w Stalowej Woli” – 149.887,19 zł,</w:t>
      </w:r>
    </w:p>
    <w:p w:rsidR="003861AD" w:rsidRPr="003861AD" w:rsidRDefault="003861AD" w:rsidP="003861AD">
      <w:pPr>
        <w:ind w:left="284" w:hanging="284"/>
        <w:jc w:val="both"/>
        <w:rPr>
          <w:rFonts w:ascii="Arial" w:hAnsi="Arial" w:cs="Arial"/>
          <w:sz w:val="24"/>
          <w:szCs w:val="24"/>
        </w:rPr>
      </w:pPr>
      <w:r w:rsidRPr="003861AD">
        <w:rPr>
          <w:rFonts w:ascii="Arial" w:hAnsi="Arial" w:cs="Arial"/>
          <w:sz w:val="24"/>
          <w:szCs w:val="24"/>
        </w:rPr>
        <w:t xml:space="preserve">   c) wykreślenie wydatków na przedsięwzięciu pn.: „Wdrożenie reformy planowania </w:t>
      </w:r>
      <w:r>
        <w:rPr>
          <w:rFonts w:ascii="Arial" w:hAnsi="Arial" w:cs="Arial"/>
          <w:sz w:val="24"/>
          <w:szCs w:val="24"/>
        </w:rPr>
        <w:br/>
        <w:t xml:space="preserve">    i </w:t>
      </w:r>
      <w:r w:rsidRPr="003861AD">
        <w:rPr>
          <w:rFonts w:ascii="Arial" w:hAnsi="Arial" w:cs="Arial"/>
          <w:sz w:val="24"/>
          <w:szCs w:val="24"/>
        </w:rPr>
        <w:t>zagospodarowania przestrzennego w Gminie Sta</w:t>
      </w:r>
      <w:r>
        <w:rPr>
          <w:rFonts w:ascii="Arial" w:hAnsi="Arial" w:cs="Arial"/>
          <w:sz w:val="24"/>
          <w:szCs w:val="24"/>
        </w:rPr>
        <w:t xml:space="preserve">lowa Wola poprzez sporządzenie, </w:t>
      </w:r>
      <w:r w:rsidRPr="003861AD">
        <w:rPr>
          <w:rFonts w:ascii="Arial" w:hAnsi="Arial" w:cs="Arial"/>
          <w:sz w:val="24"/>
          <w:szCs w:val="24"/>
        </w:rPr>
        <w:t>uchwalenie i ogłoszenie Planu Ogólnego Miasta Stalowej Woli” – 358.176,00 zł,</w:t>
      </w:r>
    </w:p>
    <w:p w:rsidR="003861AD" w:rsidRPr="003861AD" w:rsidRDefault="003861AD" w:rsidP="003861AD">
      <w:pPr>
        <w:jc w:val="both"/>
        <w:rPr>
          <w:rFonts w:ascii="Arial" w:hAnsi="Arial" w:cs="Arial"/>
          <w:sz w:val="24"/>
          <w:szCs w:val="24"/>
        </w:rPr>
      </w:pPr>
      <w:r w:rsidRPr="003861AD">
        <w:rPr>
          <w:rFonts w:ascii="Arial" w:hAnsi="Arial" w:cs="Arial"/>
          <w:sz w:val="24"/>
          <w:szCs w:val="24"/>
        </w:rPr>
        <w:lastRenderedPageBreak/>
        <w:t xml:space="preserve">2) wydatków majątkowych o kwotę 1.860.088,20 zł z kwoty 358.560.065,68 zł do kwoty </w:t>
      </w:r>
      <w:r w:rsidRPr="003861AD">
        <w:rPr>
          <w:rFonts w:ascii="Arial" w:hAnsi="Arial" w:cs="Arial"/>
          <w:sz w:val="24"/>
          <w:szCs w:val="24"/>
        </w:rPr>
        <w:br/>
        <w:t xml:space="preserve">      360.420.153,88 zł, w tym poprzez:</w:t>
      </w:r>
    </w:p>
    <w:p w:rsidR="003861AD" w:rsidRPr="003861AD" w:rsidRDefault="003861AD" w:rsidP="003861AD">
      <w:pPr>
        <w:jc w:val="both"/>
        <w:rPr>
          <w:rFonts w:ascii="Arial" w:hAnsi="Arial" w:cs="Arial"/>
          <w:sz w:val="24"/>
          <w:szCs w:val="24"/>
        </w:rPr>
      </w:pPr>
      <w:r w:rsidRPr="003861AD">
        <w:rPr>
          <w:rFonts w:ascii="Arial" w:hAnsi="Arial" w:cs="Arial"/>
          <w:sz w:val="24"/>
          <w:szCs w:val="24"/>
        </w:rPr>
        <w:t xml:space="preserve">   a) zwiększenie planu wydatków na przedsięwzięciach pn.:     </w:t>
      </w:r>
    </w:p>
    <w:p w:rsidR="003861AD" w:rsidRPr="003861AD" w:rsidRDefault="003861AD" w:rsidP="003861AD">
      <w:pPr>
        <w:jc w:val="both"/>
        <w:rPr>
          <w:rFonts w:ascii="Arial" w:hAnsi="Arial" w:cs="Arial"/>
          <w:sz w:val="24"/>
          <w:szCs w:val="24"/>
        </w:rPr>
      </w:pPr>
      <w:r w:rsidRPr="003861AD">
        <w:rPr>
          <w:rFonts w:ascii="Arial" w:hAnsi="Arial" w:cs="Arial"/>
          <w:sz w:val="24"/>
          <w:szCs w:val="24"/>
        </w:rPr>
        <w:t xml:space="preserve">    - „Kompleksowe dostosowanie Miasta Stalowa Wola do ekstremalnych stanów pogodowych poprzez rozwój zielono - niebieskiej infrastruktury” – 62.500,00 zł,  </w:t>
      </w:r>
    </w:p>
    <w:p w:rsidR="003861AD" w:rsidRPr="003861AD" w:rsidRDefault="003861AD" w:rsidP="003861AD">
      <w:pPr>
        <w:ind w:left="426" w:hanging="426"/>
        <w:jc w:val="both"/>
        <w:rPr>
          <w:rFonts w:ascii="Arial" w:hAnsi="Arial" w:cs="Arial"/>
          <w:sz w:val="24"/>
          <w:szCs w:val="24"/>
        </w:rPr>
      </w:pPr>
      <w:r w:rsidRPr="003861AD">
        <w:rPr>
          <w:rFonts w:ascii="Arial" w:hAnsi="Arial" w:cs="Arial"/>
          <w:sz w:val="24"/>
          <w:szCs w:val="24"/>
        </w:rPr>
        <w:t xml:space="preserve">    - „Utworzenie pracowni STEAM oraz poprawa dostępności w Publicznej Szkole Podstawowej Nr 3 w Stalowej Woli” – 60.547,50 zł,</w:t>
      </w:r>
    </w:p>
    <w:p w:rsidR="003861AD" w:rsidRPr="003861AD" w:rsidRDefault="003861AD" w:rsidP="003861AD">
      <w:pPr>
        <w:ind w:left="426" w:hanging="426"/>
        <w:jc w:val="both"/>
        <w:rPr>
          <w:rFonts w:ascii="Arial" w:hAnsi="Arial" w:cs="Arial"/>
          <w:sz w:val="24"/>
          <w:szCs w:val="24"/>
        </w:rPr>
      </w:pPr>
      <w:r w:rsidRPr="003861AD">
        <w:rPr>
          <w:rFonts w:ascii="Arial" w:hAnsi="Arial" w:cs="Arial"/>
          <w:sz w:val="24"/>
          <w:szCs w:val="24"/>
        </w:rPr>
        <w:t xml:space="preserve">    - „Poprawa dostępności budynków użyteczności publicznej w Stalowej Woli” – 20.462,21 zł,</w:t>
      </w:r>
    </w:p>
    <w:p w:rsidR="003861AD" w:rsidRPr="003861AD" w:rsidRDefault="003861AD" w:rsidP="003861AD">
      <w:pPr>
        <w:ind w:left="426" w:hanging="426"/>
        <w:jc w:val="both"/>
        <w:rPr>
          <w:rFonts w:ascii="Arial" w:hAnsi="Arial" w:cs="Arial"/>
          <w:sz w:val="24"/>
          <w:szCs w:val="24"/>
        </w:rPr>
      </w:pPr>
      <w:r w:rsidRPr="003861AD">
        <w:rPr>
          <w:rFonts w:ascii="Arial" w:hAnsi="Arial" w:cs="Arial"/>
          <w:sz w:val="24"/>
          <w:szCs w:val="24"/>
        </w:rPr>
        <w:t xml:space="preserve">    - „Modernizacja energetyczna budynku lokalnej aktywności społecznej "Ballada", przeznaczonego na działalność Miejskiego Domu Kultury w Stalowej Woli” – 3.190.084,89 zł,</w:t>
      </w:r>
    </w:p>
    <w:p w:rsidR="003861AD" w:rsidRPr="003861AD" w:rsidRDefault="003861AD" w:rsidP="003861AD">
      <w:pPr>
        <w:ind w:left="426" w:hanging="426"/>
        <w:jc w:val="both"/>
        <w:rPr>
          <w:rFonts w:ascii="Arial" w:hAnsi="Arial" w:cs="Arial"/>
          <w:sz w:val="24"/>
          <w:szCs w:val="24"/>
        </w:rPr>
      </w:pPr>
      <w:r w:rsidRPr="003861AD">
        <w:rPr>
          <w:rFonts w:ascii="Arial" w:hAnsi="Arial" w:cs="Arial"/>
          <w:sz w:val="24"/>
          <w:szCs w:val="24"/>
        </w:rPr>
        <w:t xml:space="preserve">   - „Rozbudowa i przebudowa drogi gminnej nr G100 997R - Al. Jana Pawła II - ul. Osiedlowej w Stalowej Woli” – 340.000,00 zł,</w:t>
      </w:r>
    </w:p>
    <w:p w:rsidR="003861AD" w:rsidRPr="003861AD" w:rsidRDefault="003861AD" w:rsidP="003861AD">
      <w:pPr>
        <w:ind w:left="426" w:hanging="426"/>
        <w:jc w:val="both"/>
        <w:rPr>
          <w:rFonts w:ascii="Arial" w:hAnsi="Arial" w:cs="Arial"/>
          <w:sz w:val="24"/>
          <w:szCs w:val="24"/>
        </w:rPr>
      </w:pPr>
      <w:r w:rsidRPr="003861AD">
        <w:rPr>
          <w:rFonts w:ascii="Arial" w:hAnsi="Arial" w:cs="Arial"/>
          <w:sz w:val="24"/>
          <w:szCs w:val="24"/>
        </w:rPr>
        <w:t xml:space="preserve">    - „Modernizacja, rozbudowa i rozwój infrastruktury edukacyjnej wraz z doposażeniem placówek oświatowych w Stalowej Woli’ – 7.033.955,32 zł,</w:t>
      </w:r>
    </w:p>
    <w:p w:rsidR="003861AD" w:rsidRPr="003861AD" w:rsidRDefault="003861AD" w:rsidP="003861AD">
      <w:pPr>
        <w:ind w:left="426" w:hanging="426"/>
        <w:jc w:val="both"/>
        <w:rPr>
          <w:rFonts w:ascii="Arial" w:hAnsi="Arial" w:cs="Arial"/>
          <w:sz w:val="24"/>
          <w:szCs w:val="24"/>
        </w:rPr>
      </w:pPr>
      <w:r w:rsidRPr="003861AD">
        <w:rPr>
          <w:rFonts w:ascii="Arial" w:hAnsi="Arial" w:cs="Arial"/>
          <w:sz w:val="24"/>
          <w:szCs w:val="24"/>
        </w:rPr>
        <w:t xml:space="preserve">    - „Rozbudowa ochotniczej Straży Pożarnej w Charzewicach w celu integracji społeczności lokalnej” – 180.000,00 zł,</w:t>
      </w:r>
    </w:p>
    <w:p w:rsidR="003861AD" w:rsidRPr="003861AD" w:rsidRDefault="003861AD" w:rsidP="003861AD">
      <w:pPr>
        <w:ind w:left="426" w:hanging="426"/>
        <w:jc w:val="both"/>
        <w:rPr>
          <w:rFonts w:ascii="Arial" w:hAnsi="Arial" w:cs="Arial"/>
          <w:sz w:val="24"/>
          <w:szCs w:val="24"/>
        </w:rPr>
      </w:pPr>
      <w:r w:rsidRPr="003861AD">
        <w:rPr>
          <w:rFonts w:ascii="Arial" w:hAnsi="Arial" w:cs="Arial"/>
          <w:sz w:val="24"/>
          <w:szCs w:val="24"/>
        </w:rPr>
        <w:t xml:space="preserve">    - „Budowa, rozbudowa i przebudowa dróg na Osiedlu Poręby w Stalowej Woli” – 383.297,99 zł,</w:t>
      </w:r>
    </w:p>
    <w:p w:rsidR="003861AD" w:rsidRPr="003861AD" w:rsidRDefault="003861AD" w:rsidP="003861AD">
      <w:pPr>
        <w:ind w:left="426" w:hanging="426"/>
        <w:jc w:val="both"/>
        <w:rPr>
          <w:rFonts w:ascii="Arial" w:hAnsi="Arial" w:cs="Arial"/>
          <w:sz w:val="24"/>
          <w:szCs w:val="24"/>
        </w:rPr>
      </w:pPr>
      <w:r w:rsidRPr="003861AD">
        <w:rPr>
          <w:rFonts w:ascii="Arial" w:hAnsi="Arial" w:cs="Arial"/>
          <w:sz w:val="24"/>
          <w:szCs w:val="24"/>
        </w:rPr>
        <w:t xml:space="preserve">    - „Rozbudowa drogi gminnej G10107R ul. Jaśminowa w Stalowej Woli” – 480.000,00 zł,</w:t>
      </w:r>
    </w:p>
    <w:p w:rsidR="003861AD" w:rsidRPr="003861AD" w:rsidRDefault="003861AD" w:rsidP="003861AD">
      <w:pPr>
        <w:ind w:left="426" w:hanging="426"/>
        <w:jc w:val="both"/>
        <w:rPr>
          <w:rFonts w:ascii="Arial" w:hAnsi="Arial" w:cs="Arial"/>
          <w:sz w:val="24"/>
          <w:szCs w:val="24"/>
        </w:rPr>
      </w:pPr>
      <w:r w:rsidRPr="003861AD">
        <w:rPr>
          <w:rFonts w:ascii="Arial" w:hAnsi="Arial" w:cs="Arial"/>
          <w:sz w:val="24"/>
          <w:szCs w:val="24"/>
        </w:rPr>
        <w:t xml:space="preserve">    - „Zaprojektowanie i budowa infrastruktury technicznej na terenie Strategicznego Parku Inwestycyjnego w Stalowej Woli” – 383.367,00 zł,</w:t>
      </w:r>
    </w:p>
    <w:p w:rsidR="003861AD" w:rsidRPr="003861AD" w:rsidRDefault="003861AD" w:rsidP="003861AD">
      <w:pPr>
        <w:ind w:left="426" w:hanging="426"/>
        <w:jc w:val="both"/>
        <w:rPr>
          <w:rFonts w:ascii="Arial" w:hAnsi="Arial" w:cs="Arial"/>
          <w:sz w:val="24"/>
          <w:szCs w:val="24"/>
        </w:rPr>
      </w:pPr>
      <w:r w:rsidRPr="003861AD">
        <w:rPr>
          <w:rFonts w:ascii="Arial" w:hAnsi="Arial" w:cs="Arial"/>
          <w:sz w:val="24"/>
          <w:szCs w:val="24"/>
        </w:rPr>
        <w:t xml:space="preserve">    - „Budowa Sali gimnastycznej przy PSP Nr 7 oraz remont boisk na PSP Nr 4 i PSP Nr 9 w Stalowej Woli” – 154.407,07 zł,</w:t>
      </w:r>
    </w:p>
    <w:p w:rsidR="003861AD" w:rsidRPr="003861AD" w:rsidRDefault="003861AD" w:rsidP="003861AD">
      <w:pPr>
        <w:ind w:left="426" w:hanging="426"/>
        <w:jc w:val="both"/>
        <w:rPr>
          <w:rFonts w:ascii="Arial" w:hAnsi="Arial" w:cs="Arial"/>
          <w:sz w:val="24"/>
          <w:szCs w:val="24"/>
        </w:rPr>
      </w:pPr>
      <w:r w:rsidRPr="003861AD">
        <w:rPr>
          <w:rFonts w:ascii="Arial" w:hAnsi="Arial" w:cs="Arial"/>
          <w:sz w:val="24"/>
          <w:szCs w:val="24"/>
        </w:rPr>
        <w:t xml:space="preserve">    - „Budowa schroniska dla bezdomnych zwierząt w Gminie Stalowa Wola” – 772.373,74 zł,</w:t>
      </w:r>
    </w:p>
    <w:p w:rsidR="003861AD" w:rsidRPr="003861AD" w:rsidRDefault="003861AD" w:rsidP="003861AD">
      <w:pPr>
        <w:ind w:left="426" w:hanging="426"/>
        <w:jc w:val="both"/>
        <w:rPr>
          <w:rFonts w:ascii="Arial" w:hAnsi="Arial" w:cs="Arial"/>
          <w:sz w:val="24"/>
          <w:szCs w:val="24"/>
        </w:rPr>
      </w:pPr>
      <w:r w:rsidRPr="003861AD">
        <w:rPr>
          <w:rFonts w:ascii="Arial" w:hAnsi="Arial" w:cs="Arial"/>
          <w:sz w:val="24"/>
          <w:szCs w:val="24"/>
        </w:rPr>
        <w:t xml:space="preserve">    - „Rozbudowa drogi gminnej Nr G101095R ul. Sandomierskiej w Stalowej Woli - etap II i III” – 3.000,00 zł,</w:t>
      </w:r>
    </w:p>
    <w:p w:rsidR="003861AD" w:rsidRPr="003861AD" w:rsidRDefault="003861AD" w:rsidP="003861AD">
      <w:pPr>
        <w:ind w:left="426" w:hanging="426"/>
        <w:jc w:val="both"/>
        <w:rPr>
          <w:rFonts w:ascii="Arial" w:hAnsi="Arial" w:cs="Arial"/>
          <w:sz w:val="24"/>
          <w:szCs w:val="24"/>
        </w:rPr>
      </w:pPr>
      <w:r w:rsidRPr="003861AD">
        <w:rPr>
          <w:rFonts w:ascii="Arial" w:hAnsi="Arial" w:cs="Arial"/>
          <w:sz w:val="24"/>
          <w:szCs w:val="24"/>
        </w:rPr>
        <w:t>b) wprowadzenie planu wydatków na przedsięwzięciach pn.:</w:t>
      </w:r>
    </w:p>
    <w:p w:rsidR="003861AD" w:rsidRPr="003861AD" w:rsidRDefault="003861AD" w:rsidP="003861AD">
      <w:pPr>
        <w:ind w:left="426" w:hanging="426"/>
        <w:jc w:val="both"/>
        <w:rPr>
          <w:rFonts w:ascii="Arial" w:hAnsi="Arial" w:cs="Arial"/>
          <w:sz w:val="24"/>
          <w:szCs w:val="24"/>
        </w:rPr>
      </w:pPr>
      <w:r w:rsidRPr="003861AD">
        <w:rPr>
          <w:rFonts w:ascii="Arial" w:hAnsi="Arial" w:cs="Arial"/>
          <w:sz w:val="24"/>
          <w:szCs w:val="24"/>
        </w:rPr>
        <w:t xml:space="preserve">    - „Poprawa warunków do prowadzenia działalności kulturalnej poprzez wyremontowanie budynku Ballady w Stalowej Woli” – 1.784.115,86 zł,</w:t>
      </w:r>
    </w:p>
    <w:p w:rsidR="003861AD" w:rsidRPr="003861AD" w:rsidRDefault="003861AD" w:rsidP="003861AD">
      <w:pPr>
        <w:ind w:left="426" w:hanging="426"/>
        <w:jc w:val="both"/>
        <w:rPr>
          <w:rFonts w:ascii="Arial" w:hAnsi="Arial" w:cs="Arial"/>
          <w:sz w:val="24"/>
          <w:szCs w:val="24"/>
        </w:rPr>
      </w:pPr>
      <w:r w:rsidRPr="003861AD">
        <w:rPr>
          <w:rFonts w:ascii="Arial" w:hAnsi="Arial" w:cs="Arial"/>
          <w:sz w:val="24"/>
          <w:szCs w:val="24"/>
        </w:rPr>
        <w:t xml:space="preserve">    - „Wdrożenie reformy planowania i zagospodarowania przestrzennego w Gminie Stalowa Wola poprzez sporządzenie, uchwalenie i ogłoszenie Planu Ogólnego Miasta Stalowej Woli” – 358.176,00 zł,</w:t>
      </w:r>
    </w:p>
    <w:p w:rsidR="003861AD" w:rsidRPr="003861AD" w:rsidRDefault="003861AD" w:rsidP="003861AD">
      <w:pPr>
        <w:ind w:left="426" w:hanging="426"/>
        <w:jc w:val="both"/>
        <w:rPr>
          <w:rFonts w:ascii="Arial" w:hAnsi="Arial" w:cs="Arial"/>
          <w:sz w:val="24"/>
          <w:szCs w:val="24"/>
        </w:rPr>
      </w:pPr>
      <w:r w:rsidRPr="003861AD">
        <w:rPr>
          <w:rFonts w:ascii="Arial" w:hAnsi="Arial" w:cs="Arial"/>
          <w:sz w:val="24"/>
          <w:szCs w:val="24"/>
        </w:rPr>
        <w:lastRenderedPageBreak/>
        <w:t xml:space="preserve">    - „Budowa kanalizacji sanitarnej w ul. Sandomierskiej w Stalowej Woli” – 1.000.000,00 zł,</w:t>
      </w:r>
    </w:p>
    <w:p w:rsidR="003861AD" w:rsidRPr="003861AD" w:rsidRDefault="003861AD" w:rsidP="003861AD">
      <w:pPr>
        <w:ind w:left="284" w:hanging="284"/>
        <w:jc w:val="both"/>
        <w:rPr>
          <w:rFonts w:ascii="Arial" w:hAnsi="Arial" w:cs="Arial"/>
          <w:sz w:val="24"/>
          <w:szCs w:val="24"/>
        </w:rPr>
      </w:pPr>
      <w:r w:rsidRPr="003861AD">
        <w:rPr>
          <w:rFonts w:ascii="Arial" w:hAnsi="Arial" w:cs="Arial"/>
          <w:sz w:val="24"/>
          <w:szCs w:val="24"/>
        </w:rPr>
        <w:t xml:space="preserve">c) zmniejszenie planu wydatków na przedsięwzięciach pn.: </w:t>
      </w:r>
    </w:p>
    <w:p w:rsidR="003861AD" w:rsidRPr="003861AD" w:rsidRDefault="003861AD" w:rsidP="003861AD">
      <w:pPr>
        <w:ind w:left="284" w:hanging="284"/>
        <w:jc w:val="both"/>
        <w:rPr>
          <w:rFonts w:ascii="Arial" w:hAnsi="Arial" w:cs="Arial"/>
          <w:sz w:val="24"/>
          <w:szCs w:val="24"/>
        </w:rPr>
      </w:pPr>
      <w:r w:rsidRPr="003861AD">
        <w:rPr>
          <w:rFonts w:ascii="Arial" w:hAnsi="Arial" w:cs="Arial"/>
          <w:sz w:val="24"/>
          <w:szCs w:val="24"/>
        </w:rPr>
        <w:t xml:space="preserve">    - „Wzmocnienie potencjału OSP w Gminie Stalowa Wola w zakresie zapobiegania i zwalczania zagrożeń” – 9.041,29 zł,</w:t>
      </w:r>
    </w:p>
    <w:p w:rsidR="003861AD" w:rsidRPr="003861AD" w:rsidRDefault="003861AD" w:rsidP="003861AD">
      <w:pPr>
        <w:ind w:left="284" w:hanging="284"/>
        <w:jc w:val="both"/>
        <w:rPr>
          <w:rFonts w:ascii="Arial" w:hAnsi="Arial" w:cs="Arial"/>
          <w:sz w:val="24"/>
          <w:szCs w:val="24"/>
        </w:rPr>
      </w:pPr>
      <w:r w:rsidRPr="003861AD">
        <w:rPr>
          <w:rFonts w:ascii="Arial" w:hAnsi="Arial" w:cs="Arial"/>
          <w:sz w:val="24"/>
          <w:szCs w:val="24"/>
        </w:rPr>
        <w:t xml:space="preserve">    - „Budowa i modernizacja infrastruktury turystycznej MOSiR w Stalowej Woli wraz </w:t>
      </w:r>
      <w:r>
        <w:rPr>
          <w:rFonts w:ascii="Arial" w:hAnsi="Arial" w:cs="Arial"/>
          <w:sz w:val="24"/>
          <w:szCs w:val="24"/>
        </w:rPr>
        <w:br/>
        <w:t xml:space="preserve">   </w:t>
      </w:r>
      <w:r w:rsidRPr="003861AD">
        <w:rPr>
          <w:rFonts w:ascii="Arial" w:hAnsi="Arial" w:cs="Arial"/>
          <w:sz w:val="24"/>
          <w:szCs w:val="24"/>
        </w:rPr>
        <w:t>z zagospodarowaniem terenu” – 120.000,19 zł,</w:t>
      </w:r>
    </w:p>
    <w:p w:rsidR="003861AD" w:rsidRPr="003861AD" w:rsidRDefault="003861AD" w:rsidP="003861AD">
      <w:pPr>
        <w:ind w:left="284" w:hanging="284"/>
        <w:jc w:val="both"/>
        <w:rPr>
          <w:rFonts w:ascii="Arial" w:hAnsi="Arial" w:cs="Arial"/>
          <w:sz w:val="24"/>
          <w:szCs w:val="24"/>
        </w:rPr>
      </w:pPr>
      <w:r w:rsidRPr="003861AD">
        <w:rPr>
          <w:rFonts w:ascii="Arial" w:hAnsi="Arial" w:cs="Arial"/>
          <w:sz w:val="24"/>
          <w:szCs w:val="24"/>
        </w:rPr>
        <w:t xml:space="preserve">    - „Zaprojektowanie i budowa układu dróg gminnych komunikujących istniejącą strefę </w:t>
      </w:r>
      <w:r>
        <w:rPr>
          <w:rFonts w:ascii="Arial" w:hAnsi="Arial" w:cs="Arial"/>
          <w:sz w:val="24"/>
          <w:szCs w:val="24"/>
        </w:rPr>
        <w:br/>
        <w:t xml:space="preserve">  </w:t>
      </w:r>
      <w:r w:rsidRPr="003861AD">
        <w:rPr>
          <w:rFonts w:ascii="Arial" w:hAnsi="Arial" w:cs="Arial"/>
          <w:sz w:val="24"/>
          <w:szCs w:val="24"/>
        </w:rPr>
        <w:t xml:space="preserve">przemysłową z trenami Strategicznego Parku Inwestycyjnego w Stalowej Woli” – </w:t>
      </w:r>
      <w:r>
        <w:rPr>
          <w:rFonts w:ascii="Arial" w:hAnsi="Arial" w:cs="Arial"/>
          <w:sz w:val="24"/>
          <w:szCs w:val="24"/>
        </w:rPr>
        <w:br/>
        <w:t xml:space="preserve">  </w:t>
      </w:r>
      <w:r w:rsidRPr="003861AD">
        <w:rPr>
          <w:rFonts w:ascii="Arial" w:hAnsi="Arial" w:cs="Arial"/>
          <w:sz w:val="24"/>
          <w:szCs w:val="24"/>
        </w:rPr>
        <w:t>5.217.157,90 zł,</w:t>
      </w:r>
    </w:p>
    <w:p w:rsidR="003861AD" w:rsidRPr="003861AD" w:rsidRDefault="003861AD" w:rsidP="003861AD">
      <w:pPr>
        <w:ind w:left="284" w:hanging="284"/>
        <w:jc w:val="both"/>
        <w:rPr>
          <w:rFonts w:ascii="Arial" w:hAnsi="Arial" w:cs="Arial"/>
          <w:color w:val="FF0000"/>
          <w:sz w:val="24"/>
          <w:szCs w:val="24"/>
        </w:rPr>
      </w:pPr>
      <w:r w:rsidRPr="003861AD">
        <w:rPr>
          <w:rFonts w:ascii="Arial" w:hAnsi="Arial" w:cs="Arial"/>
          <w:sz w:val="24"/>
          <w:szCs w:val="24"/>
        </w:rPr>
        <w:t xml:space="preserve">    - „Dokapitalizowanie spółki Inwestycje Stalowa Wola Sp. z o.o.” – w kwocie 9.000.000,00 zł.</w:t>
      </w:r>
    </w:p>
    <w:p w:rsidR="003861AD" w:rsidRPr="003861AD" w:rsidRDefault="003861AD" w:rsidP="003861AD">
      <w:pPr>
        <w:jc w:val="both"/>
        <w:rPr>
          <w:rFonts w:ascii="Arial" w:hAnsi="Arial" w:cs="Arial"/>
          <w:sz w:val="24"/>
          <w:szCs w:val="24"/>
        </w:rPr>
      </w:pPr>
    </w:p>
    <w:p w:rsidR="003861AD" w:rsidRPr="003861AD" w:rsidRDefault="003861AD" w:rsidP="003861AD">
      <w:pPr>
        <w:jc w:val="both"/>
        <w:rPr>
          <w:rFonts w:ascii="Arial" w:hAnsi="Arial" w:cs="Arial"/>
          <w:sz w:val="24"/>
          <w:szCs w:val="24"/>
        </w:rPr>
      </w:pPr>
      <w:r w:rsidRPr="003861AD">
        <w:rPr>
          <w:rFonts w:ascii="Arial" w:hAnsi="Arial" w:cs="Arial"/>
          <w:sz w:val="24"/>
          <w:szCs w:val="24"/>
        </w:rPr>
        <w:t xml:space="preserve">2. Prognoza 2026 </w:t>
      </w:r>
    </w:p>
    <w:p w:rsidR="003861AD" w:rsidRPr="003861AD" w:rsidRDefault="003861AD" w:rsidP="003861AD">
      <w:pPr>
        <w:jc w:val="both"/>
        <w:rPr>
          <w:rFonts w:ascii="Arial" w:hAnsi="Arial" w:cs="Arial"/>
          <w:sz w:val="24"/>
          <w:szCs w:val="24"/>
        </w:rPr>
      </w:pPr>
    </w:p>
    <w:p w:rsidR="003861AD" w:rsidRPr="003861AD" w:rsidRDefault="003861AD" w:rsidP="003861AD">
      <w:pPr>
        <w:jc w:val="both"/>
        <w:rPr>
          <w:rFonts w:ascii="Arial" w:hAnsi="Arial" w:cs="Arial"/>
          <w:sz w:val="24"/>
          <w:szCs w:val="24"/>
        </w:rPr>
      </w:pPr>
      <w:r w:rsidRPr="003861AD">
        <w:rPr>
          <w:rFonts w:ascii="Arial" w:hAnsi="Arial" w:cs="Arial"/>
          <w:sz w:val="24"/>
          <w:szCs w:val="24"/>
        </w:rPr>
        <w:t>W związku z planowanym uzyskaniem dodatkowych dochodów związanych z realizacją przedsięwzięć, zmianami harmonogramów realizacji przedsięwzięć oraz planowaną do zaciągnięcia w 2025 roku pożyczką z PFR Sp. z o.o. dokonuje się zmian:</w:t>
      </w:r>
    </w:p>
    <w:p w:rsidR="003861AD" w:rsidRPr="003861AD" w:rsidRDefault="003861AD" w:rsidP="003861AD">
      <w:pPr>
        <w:jc w:val="both"/>
        <w:rPr>
          <w:rFonts w:ascii="Arial" w:hAnsi="Arial" w:cs="Arial"/>
          <w:sz w:val="24"/>
          <w:szCs w:val="24"/>
        </w:rPr>
      </w:pPr>
      <w:r w:rsidRPr="003861AD">
        <w:rPr>
          <w:rFonts w:ascii="Arial" w:hAnsi="Arial" w:cs="Arial"/>
          <w:sz w:val="24"/>
          <w:szCs w:val="24"/>
          <w:u w:val="single"/>
        </w:rPr>
        <w:t>W Załączniku Nr 1</w:t>
      </w:r>
      <w:r w:rsidRPr="003861AD">
        <w:rPr>
          <w:rFonts w:ascii="Arial" w:hAnsi="Arial" w:cs="Arial"/>
          <w:sz w:val="24"/>
          <w:szCs w:val="24"/>
        </w:rPr>
        <w:t xml:space="preserve"> dokonuje się stosownych zmian poprzez zwiększenie:</w:t>
      </w:r>
    </w:p>
    <w:p w:rsidR="003861AD" w:rsidRPr="003861AD" w:rsidRDefault="003861AD" w:rsidP="003861AD">
      <w:pPr>
        <w:jc w:val="both"/>
        <w:rPr>
          <w:rFonts w:ascii="Arial" w:hAnsi="Arial" w:cs="Arial"/>
          <w:sz w:val="24"/>
          <w:szCs w:val="24"/>
        </w:rPr>
      </w:pPr>
      <w:r w:rsidRPr="003861AD">
        <w:rPr>
          <w:rFonts w:ascii="Arial" w:hAnsi="Arial" w:cs="Arial"/>
          <w:sz w:val="24"/>
          <w:szCs w:val="24"/>
        </w:rPr>
        <w:t>1) dochodów bieżących o kwotę 284.903,62 zł z kwoty 534.974.495,23 zł do kwoty 535.259.398,85 zł, w tym dochodów z tytułu dotacji i środków przeznaczonych na cele bieżące do kwoty 66.573.247,85 zł (dofinansowanie z UE),</w:t>
      </w:r>
    </w:p>
    <w:p w:rsidR="003861AD" w:rsidRPr="003861AD" w:rsidRDefault="003861AD" w:rsidP="003861AD">
      <w:pPr>
        <w:ind w:left="426" w:hanging="284"/>
        <w:jc w:val="both"/>
        <w:rPr>
          <w:rFonts w:ascii="Arial" w:hAnsi="Arial" w:cs="Arial"/>
          <w:sz w:val="24"/>
          <w:szCs w:val="24"/>
        </w:rPr>
      </w:pPr>
      <w:r w:rsidRPr="003861AD">
        <w:rPr>
          <w:rFonts w:ascii="Arial" w:hAnsi="Arial" w:cs="Arial"/>
          <w:sz w:val="24"/>
          <w:szCs w:val="24"/>
        </w:rPr>
        <w:t xml:space="preserve"> </w:t>
      </w:r>
    </w:p>
    <w:p w:rsidR="003861AD" w:rsidRPr="003861AD" w:rsidRDefault="003861AD" w:rsidP="003861AD">
      <w:pPr>
        <w:ind w:left="284" w:hanging="284"/>
        <w:jc w:val="both"/>
        <w:rPr>
          <w:rFonts w:ascii="Arial" w:hAnsi="Arial" w:cs="Arial"/>
          <w:sz w:val="24"/>
          <w:szCs w:val="24"/>
        </w:rPr>
      </w:pPr>
      <w:r w:rsidRPr="003861AD">
        <w:rPr>
          <w:rFonts w:ascii="Arial" w:hAnsi="Arial" w:cs="Arial"/>
          <w:sz w:val="24"/>
          <w:szCs w:val="24"/>
        </w:rPr>
        <w:t>2) dochodów majątkowych o kwotę 6.499.051,11 zł z kwoty 289.389.845,45 zł do kwoty 295.888.896,56 zł, w tym z tytułu dotacji i środków przeznaczonych na inwestycje do kwoty 195.738.896,56 zł.</w:t>
      </w:r>
    </w:p>
    <w:p w:rsidR="003861AD" w:rsidRPr="003861AD" w:rsidRDefault="003861AD" w:rsidP="003861AD">
      <w:pPr>
        <w:jc w:val="both"/>
        <w:rPr>
          <w:rFonts w:ascii="Arial" w:hAnsi="Arial" w:cs="Arial"/>
          <w:sz w:val="24"/>
          <w:szCs w:val="24"/>
        </w:rPr>
      </w:pPr>
      <w:r w:rsidRPr="003861AD">
        <w:rPr>
          <w:rFonts w:ascii="Arial" w:hAnsi="Arial" w:cs="Arial"/>
          <w:sz w:val="24"/>
          <w:szCs w:val="24"/>
        </w:rPr>
        <w:t>Dochody ogółem zwiększono o kwotę 6.783.954,73 zł z kwoty 824.364.340,68 zł do kwoty 831.148.295,41 zł.</w:t>
      </w:r>
    </w:p>
    <w:p w:rsidR="003861AD" w:rsidRPr="003861AD" w:rsidRDefault="003861AD" w:rsidP="003861AD">
      <w:pPr>
        <w:jc w:val="both"/>
        <w:rPr>
          <w:rFonts w:ascii="Arial" w:hAnsi="Arial" w:cs="Arial"/>
          <w:sz w:val="24"/>
          <w:szCs w:val="24"/>
        </w:rPr>
      </w:pPr>
      <w:r w:rsidRPr="003861AD">
        <w:rPr>
          <w:rFonts w:ascii="Arial" w:hAnsi="Arial" w:cs="Arial"/>
          <w:sz w:val="24"/>
          <w:szCs w:val="24"/>
        </w:rPr>
        <w:t>Wydatki ogółem zwiększono o kwotę 6.583.954,73 zł z kwoty 806.827.165,40 zł do kwoty 813.411.120,13 zł poprzez zwiększenie:</w:t>
      </w:r>
    </w:p>
    <w:p w:rsidR="003861AD" w:rsidRPr="003861AD" w:rsidRDefault="003861AD" w:rsidP="003861AD">
      <w:pPr>
        <w:jc w:val="both"/>
        <w:rPr>
          <w:rFonts w:ascii="Arial" w:hAnsi="Arial" w:cs="Arial"/>
          <w:sz w:val="24"/>
          <w:szCs w:val="24"/>
        </w:rPr>
      </w:pPr>
      <w:r w:rsidRPr="003861AD">
        <w:rPr>
          <w:rFonts w:ascii="Arial" w:hAnsi="Arial" w:cs="Arial"/>
          <w:sz w:val="24"/>
          <w:szCs w:val="24"/>
        </w:rPr>
        <w:t xml:space="preserve">1) wydatków bieżących o kwotę 1.545.760,33 zł z kwoty 428.150.360,47 zł do kwoty </w:t>
      </w:r>
      <w:r w:rsidRPr="003861AD">
        <w:rPr>
          <w:rFonts w:ascii="Arial" w:hAnsi="Arial" w:cs="Arial"/>
          <w:sz w:val="24"/>
          <w:szCs w:val="24"/>
        </w:rPr>
        <w:br/>
        <w:t xml:space="preserve">      429.696.120,80 zł,</w:t>
      </w:r>
    </w:p>
    <w:p w:rsidR="003861AD" w:rsidRPr="003861AD" w:rsidRDefault="003861AD" w:rsidP="003861AD">
      <w:pPr>
        <w:jc w:val="both"/>
        <w:rPr>
          <w:rFonts w:ascii="Arial" w:hAnsi="Arial" w:cs="Arial"/>
          <w:sz w:val="24"/>
          <w:szCs w:val="24"/>
        </w:rPr>
      </w:pPr>
      <w:r w:rsidRPr="003861AD">
        <w:rPr>
          <w:rFonts w:ascii="Arial" w:hAnsi="Arial" w:cs="Arial"/>
          <w:sz w:val="24"/>
          <w:szCs w:val="24"/>
        </w:rPr>
        <w:t xml:space="preserve">2) wydatków majątkowych o kwotę 5.038.194,40 zł z kwoty 378.676.804,93 zł do kwoty    </w:t>
      </w:r>
      <w:r w:rsidRPr="003861AD">
        <w:rPr>
          <w:rFonts w:ascii="Arial" w:hAnsi="Arial" w:cs="Arial"/>
          <w:sz w:val="24"/>
          <w:szCs w:val="24"/>
        </w:rPr>
        <w:br/>
        <w:t xml:space="preserve">       383.714.999,33 zł.</w:t>
      </w:r>
    </w:p>
    <w:p w:rsidR="003861AD" w:rsidRPr="003861AD" w:rsidRDefault="003861AD" w:rsidP="003861AD">
      <w:pPr>
        <w:jc w:val="both"/>
        <w:rPr>
          <w:rFonts w:ascii="Arial" w:hAnsi="Arial" w:cs="Arial"/>
          <w:sz w:val="24"/>
          <w:szCs w:val="24"/>
        </w:rPr>
      </w:pPr>
    </w:p>
    <w:p w:rsidR="003861AD" w:rsidRPr="003861AD" w:rsidRDefault="003861AD" w:rsidP="003861AD">
      <w:pPr>
        <w:jc w:val="both"/>
        <w:rPr>
          <w:rFonts w:ascii="Arial" w:hAnsi="Arial" w:cs="Arial"/>
          <w:sz w:val="24"/>
          <w:szCs w:val="24"/>
        </w:rPr>
      </w:pPr>
      <w:r w:rsidRPr="003861AD">
        <w:rPr>
          <w:rFonts w:ascii="Arial" w:hAnsi="Arial" w:cs="Arial"/>
          <w:sz w:val="24"/>
          <w:szCs w:val="24"/>
        </w:rPr>
        <w:lastRenderedPageBreak/>
        <w:t>Wynik budżetu uległ zmianie o kwotę 200.000,00 zł z kwoty 17.537.175,28 zł do kwoty 17.737.175,28 zł.</w:t>
      </w:r>
    </w:p>
    <w:p w:rsidR="003861AD" w:rsidRPr="003861AD" w:rsidRDefault="003861AD" w:rsidP="003861AD">
      <w:pPr>
        <w:jc w:val="both"/>
        <w:rPr>
          <w:rFonts w:ascii="Arial" w:hAnsi="Arial" w:cs="Arial"/>
          <w:sz w:val="24"/>
          <w:szCs w:val="24"/>
        </w:rPr>
      </w:pPr>
      <w:r w:rsidRPr="003861AD">
        <w:rPr>
          <w:rFonts w:ascii="Arial" w:hAnsi="Arial" w:cs="Arial"/>
          <w:sz w:val="24"/>
          <w:szCs w:val="24"/>
        </w:rPr>
        <w:t>Przychody budżetu pozostają bez zmian.</w:t>
      </w:r>
    </w:p>
    <w:p w:rsidR="003861AD" w:rsidRPr="003861AD" w:rsidRDefault="003861AD" w:rsidP="003861AD">
      <w:pPr>
        <w:jc w:val="both"/>
        <w:rPr>
          <w:rFonts w:ascii="Arial" w:hAnsi="Arial" w:cs="Arial"/>
          <w:sz w:val="24"/>
          <w:szCs w:val="24"/>
        </w:rPr>
      </w:pPr>
      <w:r w:rsidRPr="003861AD">
        <w:rPr>
          <w:rFonts w:ascii="Arial" w:hAnsi="Arial" w:cs="Arial"/>
          <w:sz w:val="24"/>
          <w:szCs w:val="24"/>
        </w:rPr>
        <w:t>Rozchody budżetu uległy zwiększeniu o kwotę 200.000,00 zł z kwoty 17.537.175,28 zł do kwoty 17.737.175,28 zł.</w:t>
      </w:r>
    </w:p>
    <w:p w:rsidR="003861AD" w:rsidRPr="003861AD" w:rsidRDefault="003861AD" w:rsidP="003861AD">
      <w:pPr>
        <w:jc w:val="both"/>
        <w:rPr>
          <w:rFonts w:ascii="Arial" w:hAnsi="Arial" w:cs="Arial"/>
          <w:sz w:val="24"/>
          <w:szCs w:val="24"/>
        </w:rPr>
      </w:pPr>
      <w:r w:rsidRPr="003861AD">
        <w:rPr>
          <w:rFonts w:ascii="Arial" w:hAnsi="Arial" w:cs="Arial"/>
          <w:sz w:val="24"/>
          <w:szCs w:val="24"/>
          <w:u w:val="single"/>
        </w:rPr>
        <w:t>W załączniku Nr 2</w:t>
      </w:r>
      <w:r w:rsidRPr="003861AD">
        <w:rPr>
          <w:rFonts w:ascii="Arial" w:hAnsi="Arial" w:cs="Arial"/>
          <w:sz w:val="24"/>
          <w:szCs w:val="24"/>
        </w:rPr>
        <w:t xml:space="preserve"> zwiększa się wydatki objęte limitem, o którym mowa w art. 226 ust. 3 pkt 4 ustawy o kwotę 13.811.787,57 zł z kwoty 360.085.339,67 zł do kwoty 373.897.127,24 zł poprzez zwiększenie:</w:t>
      </w:r>
    </w:p>
    <w:p w:rsidR="003861AD" w:rsidRPr="003861AD" w:rsidRDefault="003861AD" w:rsidP="003861AD">
      <w:pPr>
        <w:ind w:left="284" w:hanging="284"/>
        <w:jc w:val="both"/>
        <w:rPr>
          <w:rFonts w:ascii="Arial" w:hAnsi="Arial" w:cs="Arial"/>
          <w:sz w:val="24"/>
          <w:szCs w:val="24"/>
        </w:rPr>
      </w:pPr>
      <w:r w:rsidRPr="003861AD">
        <w:rPr>
          <w:rFonts w:ascii="Arial" w:hAnsi="Arial" w:cs="Arial"/>
          <w:sz w:val="24"/>
          <w:szCs w:val="24"/>
        </w:rPr>
        <w:t xml:space="preserve">1) planu wydatków bieżących o kwotę 1.545.760,33 zł z kwoty 4.553.084,74 zł do kwoty 6.098.845,07 zł poprzez:   </w:t>
      </w:r>
    </w:p>
    <w:p w:rsidR="003861AD" w:rsidRPr="003861AD" w:rsidRDefault="003861AD" w:rsidP="003861AD">
      <w:pPr>
        <w:ind w:left="284" w:hanging="284"/>
        <w:jc w:val="both"/>
        <w:rPr>
          <w:rFonts w:ascii="Arial" w:hAnsi="Arial" w:cs="Arial"/>
          <w:sz w:val="24"/>
          <w:szCs w:val="24"/>
        </w:rPr>
      </w:pPr>
      <w:r w:rsidRPr="003861AD">
        <w:rPr>
          <w:rFonts w:ascii="Arial" w:hAnsi="Arial" w:cs="Arial"/>
          <w:sz w:val="24"/>
          <w:szCs w:val="24"/>
        </w:rPr>
        <w:t xml:space="preserve">   a) zwiększenie planu wydatków na przedsięwzięciu pn.: „Era Inżyn</w:t>
      </w:r>
      <w:r>
        <w:rPr>
          <w:rFonts w:ascii="Arial" w:hAnsi="Arial" w:cs="Arial"/>
          <w:sz w:val="24"/>
          <w:szCs w:val="24"/>
        </w:rPr>
        <w:t xml:space="preserve">iera – Rozwój kompetencji </w:t>
      </w:r>
      <w:r w:rsidRPr="003861AD">
        <w:rPr>
          <w:rFonts w:ascii="Arial" w:hAnsi="Arial" w:cs="Arial"/>
          <w:sz w:val="24"/>
          <w:szCs w:val="24"/>
        </w:rPr>
        <w:t>kluczowych w Gminie Stalowa Wola” – 1.275.882,91 zł,</w:t>
      </w:r>
    </w:p>
    <w:p w:rsidR="003861AD" w:rsidRPr="003861AD" w:rsidRDefault="003861AD" w:rsidP="003861AD">
      <w:pPr>
        <w:ind w:left="284" w:hanging="284"/>
        <w:jc w:val="both"/>
        <w:rPr>
          <w:rFonts w:ascii="Arial" w:hAnsi="Arial" w:cs="Arial"/>
          <w:sz w:val="24"/>
          <w:szCs w:val="24"/>
        </w:rPr>
      </w:pPr>
      <w:r w:rsidRPr="003861AD">
        <w:rPr>
          <w:rFonts w:ascii="Arial" w:hAnsi="Arial" w:cs="Arial"/>
          <w:sz w:val="24"/>
          <w:szCs w:val="24"/>
        </w:rPr>
        <w:t xml:space="preserve">   b) wprowadzenie planu wydatków na przedsięwzięcia pn.: „Poprawa warunków do prowadzenia działalności kulturalnej poprzez wyremontowanie budynku Ballady w Stalowej Woli” – 359.421,42 zł,</w:t>
      </w:r>
    </w:p>
    <w:p w:rsidR="003861AD" w:rsidRPr="003861AD" w:rsidRDefault="003861AD" w:rsidP="003861AD">
      <w:pPr>
        <w:ind w:left="284" w:hanging="284"/>
        <w:jc w:val="both"/>
        <w:rPr>
          <w:rFonts w:ascii="Arial" w:hAnsi="Arial" w:cs="Arial"/>
          <w:sz w:val="24"/>
          <w:szCs w:val="24"/>
        </w:rPr>
      </w:pPr>
      <w:r w:rsidRPr="003861AD">
        <w:rPr>
          <w:rFonts w:ascii="Arial" w:hAnsi="Arial" w:cs="Arial"/>
          <w:sz w:val="24"/>
          <w:szCs w:val="24"/>
        </w:rPr>
        <w:t xml:space="preserve">   c) wykreślenie wydatków na przedsięwzięciu pn.: „Wdroż</w:t>
      </w:r>
      <w:r>
        <w:rPr>
          <w:rFonts w:ascii="Arial" w:hAnsi="Arial" w:cs="Arial"/>
          <w:sz w:val="24"/>
          <w:szCs w:val="24"/>
        </w:rPr>
        <w:t xml:space="preserve">enie reformy planowania </w:t>
      </w:r>
      <w:r>
        <w:rPr>
          <w:rFonts w:ascii="Arial" w:hAnsi="Arial" w:cs="Arial"/>
          <w:sz w:val="24"/>
          <w:szCs w:val="24"/>
        </w:rPr>
        <w:br/>
        <w:t xml:space="preserve">i </w:t>
      </w:r>
      <w:r w:rsidRPr="003861AD">
        <w:rPr>
          <w:rFonts w:ascii="Arial" w:hAnsi="Arial" w:cs="Arial"/>
          <w:sz w:val="24"/>
          <w:szCs w:val="24"/>
        </w:rPr>
        <w:t>zagospodarowania przestrzenneg</w:t>
      </w:r>
      <w:r>
        <w:rPr>
          <w:rFonts w:ascii="Arial" w:hAnsi="Arial" w:cs="Arial"/>
          <w:sz w:val="24"/>
          <w:szCs w:val="24"/>
        </w:rPr>
        <w:t xml:space="preserve">o w Gminie Stalowa Wola poprzez sporządzenie, </w:t>
      </w:r>
      <w:r w:rsidRPr="003861AD">
        <w:rPr>
          <w:rFonts w:ascii="Arial" w:hAnsi="Arial" w:cs="Arial"/>
          <w:sz w:val="24"/>
          <w:szCs w:val="24"/>
        </w:rPr>
        <w:t>uchwalenie i ogłoszenie Planu Ogólnego Miasta Stalowej Woli” – 89.544,00 zł,</w:t>
      </w:r>
    </w:p>
    <w:p w:rsidR="003861AD" w:rsidRPr="003861AD" w:rsidRDefault="003861AD" w:rsidP="003861AD">
      <w:pPr>
        <w:ind w:left="426" w:hanging="426"/>
        <w:jc w:val="both"/>
        <w:rPr>
          <w:rFonts w:ascii="Arial" w:hAnsi="Arial" w:cs="Arial"/>
          <w:sz w:val="24"/>
          <w:szCs w:val="24"/>
        </w:rPr>
      </w:pPr>
      <w:r w:rsidRPr="003861AD">
        <w:rPr>
          <w:rFonts w:ascii="Arial" w:hAnsi="Arial" w:cs="Arial"/>
          <w:sz w:val="24"/>
          <w:szCs w:val="24"/>
        </w:rPr>
        <w:t>2) planu wydatków majątkowych o kwotę 12.266.027,24 zł z kwoty 355.532.254,93</w:t>
      </w:r>
      <w:r>
        <w:rPr>
          <w:rFonts w:ascii="Arial" w:hAnsi="Arial" w:cs="Arial"/>
          <w:sz w:val="24"/>
          <w:szCs w:val="24"/>
        </w:rPr>
        <w:t xml:space="preserve"> zł </w:t>
      </w:r>
      <w:r w:rsidRPr="003861AD">
        <w:rPr>
          <w:rFonts w:ascii="Arial" w:hAnsi="Arial" w:cs="Arial"/>
          <w:sz w:val="24"/>
          <w:szCs w:val="24"/>
        </w:rPr>
        <w:t>do kwoty 367.798.282,17 zł, w tym:</w:t>
      </w:r>
    </w:p>
    <w:p w:rsidR="003861AD" w:rsidRPr="003861AD" w:rsidRDefault="003861AD" w:rsidP="003861AD">
      <w:pPr>
        <w:ind w:left="426" w:hanging="426"/>
        <w:jc w:val="both"/>
        <w:rPr>
          <w:rFonts w:ascii="Arial" w:hAnsi="Arial" w:cs="Arial"/>
          <w:sz w:val="24"/>
          <w:szCs w:val="24"/>
        </w:rPr>
      </w:pPr>
      <w:r w:rsidRPr="003861AD">
        <w:rPr>
          <w:rFonts w:ascii="Arial" w:hAnsi="Arial" w:cs="Arial"/>
          <w:sz w:val="24"/>
          <w:szCs w:val="24"/>
        </w:rPr>
        <w:t xml:space="preserve">   a) zwiększenie planu wydatków na przedsięwzięciu pn.: „Budowa, rozbudowa i przebudowa dróg na Osiedlu Poręby w Stalowej Woli” – 109.470,01 zł,</w:t>
      </w:r>
    </w:p>
    <w:p w:rsidR="003861AD" w:rsidRPr="003861AD" w:rsidRDefault="003861AD" w:rsidP="003861AD">
      <w:pPr>
        <w:ind w:left="426" w:hanging="426"/>
        <w:jc w:val="both"/>
        <w:rPr>
          <w:rFonts w:ascii="Arial" w:hAnsi="Arial" w:cs="Arial"/>
          <w:sz w:val="24"/>
          <w:szCs w:val="24"/>
        </w:rPr>
      </w:pPr>
      <w:r w:rsidRPr="003861AD">
        <w:rPr>
          <w:rFonts w:ascii="Arial" w:hAnsi="Arial" w:cs="Arial"/>
          <w:sz w:val="24"/>
          <w:szCs w:val="24"/>
        </w:rPr>
        <w:t xml:space="preserve">   b) wprowadzenie planu wydatków na przedsięwzięciach pn.:</w:t>
      </w:r>
    </w:p>
    <w:p w:rsidR="003861AD" w:rsidRPr="003861AD" w:rsidRDefault="003861AD" w:rsidP="003861AD">
      <w:pPr>
        <w:ind w:left="426" w:hanging="426"/>
        <w:jc w:val="both"/>
        <w:rPr>
          <w:rFonts w:ascii="Arial" w:hAnsi="Arial" w:cs="Arial"/>
          <w:sz w:val="24"/>
          <w:szCs w:val="24"/>
        </w:rPr>
      </w:pPr>
      <w:r w:rsidRPr="003861AD">
        <w:rPr>
          <w:rFonts w:ascii="Arial" w:hAnsi="Arial" w:cs="Arial"/>
          <w:sz w:val="24"/>
          <w:szCs w:val="24"/>
        </w:rPr>
        <w:t xml:space="preserve">    - „Poprawa warunków do prowadzenia działalności kulturalnej poprzez wyremontowanie budynku Ballady w Stalowej Woli” – 9.257.098,12 zł,</w:t>
      </w:r>
    </w:p>
    <w:p w:rsidR="003861AD" w:rsidRPr="003861AD" w:rsidRDefault="003861AD" w:rsidP="003861AD">
      <w:pPr>
        <w:ind w:left="426" w:hanging="426"/>
        <w:jc w:val="both"/>
        <w:rPr>
          <w:rFonts w:ascii="Arial" w:hAnsi="Arial" w:cs="Arial"/>
          <w:sz w:val="24"/>
          <w:szCs w:val="24"/>
        </w:rPr>
      </w:pPr>
      <w:r w:rsidRPr="003861AD">
        <w:rPr>
          <w:rFonts w:ascii="Arial" w:hAnsi="Arial" w:cs="Arial"/>
          <w:sz w:val="24"/>
          <w:szCs w:val="24"/>
        </w:rPr>
        <w:t xml:space="preserve">   - „Wdrożenie reformy planowania i zagospodarowania przestrzennego w Gminie Stalowa Wola poprzez sporządzenie, uchwalenie i ogłoszenie Planu Ogólnego Miasta Stalowej Woli” – 89.544,00 zł,</w:t>
      </w:r>
    </w:p>
    <w:p w:rsidR="003861AD" w:rsidRPr="003861AD" w:rsidRDefault="003861AD" w:rsidP="003861AD">
      <w:pPr>
        <w:ind w:left="426" w:hanging="426"/>
        <w:jc w:val="both"/>
        <w:rPr>
          <w:rFonts w:ascii="Arial" w:hAnsi="Arial" w:cs="Arial"/>
          <w:sz w:val="24"/>
          <w:szCs w:val="24"/>
        </w:rPr>
      </w:pPr>
      <w:r w:rsidRPr="003861AD">
        <w:rPr>
          <w:rFonts w:ascii="Arial" w:hAnsi="Arial" w:cs="Arial"/>
          <w:sz w:val="24"/>
          <w:szCs w:val="24"/>
        </w:rPr>
        <w:t xml:space="preserve">    - „Budowa kanalizacji sanitarnej w ul. Sandomierskiej w Stalowej Woli” – 9.000.000,00 zł,</w:t>
      </w:r>
    </w:p>
    <w:p w:rsidR="003861AD" w:rsidRPr="003861AD" w:rsidRDefault="003861AD" w:rsidP="003861AD">
      <w:pPr>
        <w:ind w:left="426" w:hanging="426"/>
        <w:jc w:val="both"/>
        <w:rPr>
          <w:rFonts w:ascii="Arial" w:hAnsi="Arial" w:cs="Arial"/>
          <w:sz w:val="24"/>
          <w:szCs w:val="24"/>
        </w:rPr>
      </w:pPr>
      <w:r w:rsidRPr="003861AD">
        <w:rPr>
          <w:rFonts w:ascii="Arial" w:hAnsi="Arial" w:cs="Arial"/>
          <w:sz w:val="24"/>
          <w:szCs w:val="24"/>
        </w:rPr>
        <w:t xml:space="preserve">  c) zmniejszenie planu wydatków na przedsięwzięciu pn.: „Modernizacja energetyczna budynku lokalnej aktywności społecznej "Ballada", przeznaczonego na działalność Miejskiego Domu Kultury w Stalowej Woli” – 3.190.084,89 zł,</w:t>
      </w:r>
    </w:p>
    <w:p w:rsidR="003861AD" w:rsidRPr="003861AD" w:rsidRDefault="003861AD" w:rsidP="003861AD">
      <w:pPr>
        <w:ind w:left="426" w:hanging="426"/>
        <w:jc w:val="both"/>
        <w:rPr>
          <w:rFonts w:ascii="Arial" w:hAnsi="Arial" w:cs="Arial"/>
          <w:sz w:val="24"/>
          <w:szCs w:val="24"/>
        </w:rPr>
      </w:pPr>
      <w:r w:rsidRPr="003861AD">
        <w:rPr>
          <w:rFonts w:ascii="Arial" w:hAnsi="Arial" w:cs="Arial"/>
          <w:sz w:val="24"/>
          <w:szCs w:val="24"/>
        </w:rPr>
        <w:t xml:space="preserve">  d) wykreślenie planu wydatków na przedsięwzięciu pn.: „Poprawa warunków do prowadzenia działalności kulturalnej poprzez wyremontowanie budynku Ballady w Stalowej Woli” – 3.000.000,00 zł.</w:t>
      </w:r>
    </w:p>
    <w:p w:rsidR="003861AD" w:rsidRPr="003861AD" w:rsidRDefault="003861AD" w:rsidP="003861AD">
      <w:pPr>
        <w:ind w:left="426" w:hanging="426"/>
        <w:jc w:val="both"/>
        <w:rPr>
          <w:rFonts w:ascii="Arial" w:hAnsi="Arial" w:cs="Arial"/>
          <w:sz w:val="24"/>
          <w:szCs w:val="24"/>
        </w:rPr>
      </w:pPr>
    </w:p>
    <w:p w:rsidR="003861AD" w:rsidRPr="003861AD" w:rsidRDefault="003861AD" w:rsidP="003861AD">
      <w:pPr>
        <w:jc w:val="both"/>
        <w:rPr>
          <w:rFonts w:ascii="Arial" w:hAnsi="Arial" w:cs="Arial"/>
          <w:sz w:val="24"/>
          <w:szCs w:val="24"/>
        </w:rPr>
      </w:pPr>
      <w:r w:rsidRPr="003861AD">
        <w:rPr>
          <w:rFonts w:ascii="Arial" w:hAnsi="Arial" w:cs="Arial"/>
          <w:sz w:val="24"/>
          <w:szCs w:val="24"/>
        </w:rPr>
        <w:lastRenderedPageBreak/>
        <w:t xml:space="preserve">3. Prognoza 2027 </w:t>
      </w:r>
    </w:p>
    <w:p w:rsidR="003861AD" w:rsidRPr="003861AD" w:rsidRDefault="003861AD" w:rsidP="003861AD">
      <w:pPr>
        <w:jc w:val="both"/>
        <w:rPr>
          <w:rFonts w:ascii="Arial" w:hAnsi="Arial" w:cs="Arial"/>
          <w:sz w:val="24"/>
          <w:szCs w:val="24"/>
        </w:rPr>
      </w:pPr>
      <w:r w:rsidRPr="003861AD">
        <w:rPr>
          <w:rFonts w:ascii="Arial" w:hAnsi="Arial" w:cs="Arial"/>
          <w:sz w:val="24"/>
          <w:szCs w:val="24"/>
        </w:rPr>
        <w:t>W związku z planowanym uzyskaniem dodatkowych dochodów związanych z realizacją przedsięwzięć, zmianami harmonogramów realizacji przedsięwzięć oraz planowaną do zaciągnięcia w 2025 roku pożyczką z PFR Sp. z o.o. dokonuje się zmian:</w:t>
      </w:r>
    </w:p>
    <w:p w:rsidR="003861AD" w:rsidRPr="003861AD" w:rsidRDefault="003861AD" w:rsidP="003861AD">
      <w:pPr>
        <w:jc w:val="both"/>
        <w:rPr>
          <w:rFonts w:ascii="Arial" w:hAnsi="Arial" w:cs="Arial"/>
          <w:sz w:val="24"/>
          <w:szCs w:val="24"/>
        </w:rPr>
      </w:pPr>
      <w:r w:rsidRPr="003861AD">
        <w:rPr>
          <w:rFonts w:ascii="Arial" w:hAnsi="Arial" w:cs="Arial"/>
          <w:sz w:val="24"/>
          <w:szCs w:val="24"/>
          <w:u w:val="single"/>
        </w:rPr>
        <w:t>W Załączniku Nr 1</w:t>
      </w:r>
      <w:r w:rsidRPr="003861AD">
        <w:rPr>
          <w:rFonts w:ascii="Arial" w:hAnsi="Arial" w:cs="Arial"/>
          <w:sz w:val="24"/>
          <w:szCs w:val="24"/>
        </w:rPr>
        <w:t xml:space="preserve"> dokonuje się stosownych zmian poprzez zwiększenie:</w:t>
      </w:r>
    </w:p>
    <w:p w:rsidR="003861AD" w:rsidRPr="003861AD" w:rsidRDefault="003861AD" w:rsidP="003861AD">
      <w:pPr>
        <w:jc w:val="both"/>
        <w:rPr>
          <w:rFonts w:ascii="Arial" w:hAnsi="Arial" w:cs="Arial"/>
          <w:sz w:val="24"/>
          <w:szCs w:val="24"/>
        </w:rPr>
      </w:pPr>
      <w:r w:rsidRPr="003861AD">
        <w:rPr>
          <w:rFonts w:ascii="Arial" w:hAnsi="Arial" w:cs="Arial"/>
          <w:sz w:val="24"/>
          <w:szCs w:val="24"/>
        </w:rPr>
        <w:t xml:space="preserve">1) dochodów bieżących o kwotę 378.819,99 zł z kwoty 633.838.843,00 zł do kwoty </w:t>
      </w:r>
      <w:r>
        <w:rPr>
          <w:rFonts w:ascii="Arial" w:hAnsi="Arial" w:cs="Arial"/>
          <w:sz w:val="24"/>
          <w:szCs w:val="24"/>
        </w:rPr>
        <w:t xml:space="preserve">634.217.662,99 </w:t>
      </w:r>
      <w:r w:rsidRPr="003861AD">
        <w:rPr>
          <w:rFonts w:ascii="Arial" w:hAnsi="Arial" w:cs="Arial"/>
          <w:sz w:val="24"/>
          <w:szCs w:val="24"/>
        </w:rPr>
        <w:t xml:space="preserve">zł, w tym dochodów z tytułu dotacji i środków przeznaczonych na cele bieżące do kwoty 73.198.116,99 zł (dofinansowanie z UE), </w:t>
      </w:r>
    </w:p>
    <w:p w:rsidR="003861AD" w:rsidRPr="003861AD" w:rsidRDefault="003861AD" w:rsidP="003861AD">
      <w:pPr>
        <w:ind w:left="284" w:hanging="284"/>
        <w:jc w:val="both"/>
        <w:rPr>
          <w:rFonts w:ascii="Arial" w:hAnsi="Arial" w:cs="Arial"/>
          <w:sz w:val="24"/>
          <w:szCs w:val="24"/>
        </w:rPr>
      </w:pPr>
      <w:r w:rsidRPr="003861AD">
        <w:rPr>
          <w:rFonts w:ascii="Arial" w:hAnsi="Arial" w:cs="Arial"/>
          <w:sz w:val="24"/>
          <w:szCs w:val="24"/>
        </w:rPr>
        <w:t>2) dochodów majątkowych o kwotę 7.150.769,95 zł z kwoty 212.045.685,46 zł do kwoty 219.196.455,41 zł, w tym z tytułu dotacji i środków przeznaczonych na inwestycje do kwoty 129.046.455,41 zł.</w:t>
      </w:r>
    </w:p>
    <w:p w:rsidR="003861AD" w:rsidRPr="003861AD" w:rsidRDefault="003861AD" w:rsidP="003861AD">
      <w:pPr>
        <w:jc w:val="both"/>
        <w:rPr>
          <w:rFonts w:ascii="Arial" w:hAnsi="Arial" w:cs="Arial"/>
          <w:sz w:val="24"/>
          <w:szCs w:val="24"/>
        </w:rPr>
      </w:pPr>
      <w:r w:rsidRPr="003861AD">
        <w:rPr>
          <w:rFonts w:ascii="Arial" w:hAnsi="Arial" w:cs="Arial"/>
          <w:sz w:val="24"/>
          <w:szCs w:val="24"/>
        </w:rPr>
        <w:t>Dochody ogółem zwiększono o kwotę 7.529.589,94 zł z kwoty 845.884.528,46 zł do kwoty 853.414.118,40 zł.</w:t>
      </w:r>
    </w:p>
    <w:p w:rsidR="003861AD" w:rsidRPr="003861AD" w:rsidRDefault="003861AD" w:rsidP="003861AD">
      <w:pPr>
        <w:jc w:val="both"/>
        <w:rPr>
          <w:rFonts w:ascii="Arial" w:hAnsi="Arial" w:cs="Arial"/>
          <w:sz w:val="24"/>
          <w:szCs w:val="24"/>
        </w:rPr>
      </w:pPr>
      <w:r w:rsidRPr="003861AD">
        <w:rPr>
          <w:rFonts w:ascii="Arial" w:hAnsi="Arial" w:cs="Arial"/>
          <w:sz w:val="24"/>
          <w:szCs w:val="24"/>
        </w:rPr>
        <w:t>Wydatki ogółem zwiększono o kwotę 7.329.589,94 zł z kwoty 824.831.353,18 zł do kwoty 832.160.943,12 zł poprzez zwiększenie:</w:t>
      </w:r>
    </w:p>
    <w:p w:rsidR="003861AD" w:rsidRPr="003861AD" w:rsidRDefault="003861AD" w:rsidP="003861AD">
      <w:pPr>
        <w:jc w:val="both"/>
        <w:rPr>
          <w:rFonts w:ascii="Arial" w:hAnsi="Arial" w:cs="Arial"/>
          <w:sz w:val="24"/>
          <w:szCs w:val="24"/>
        </w:rPr>
      </w:pPr>
      <w:r w:rsidRPr="003861AD">
        <w:rPr>
          <w:rFonts w:ascii="Arial" w:hAnsi="Arial" w:cs="Arial"/>
          <w:sz w:val="24"/>
          <w:szCs w:val="24"/>
        </w:rPr>
        <w:t xml:space="preserve">1) wydatków bieżących o kwotę 476.664,16 zł z kwoty 449.342.078,00 zł do kwoty </w:t>
      </w:r>
      <w:r w:rsidRPr="003861AD">
        <w:rPr>
          <w:rFonts w:ascii="Arial" w:hAnsi="Arial" w:cs="Arial"/>
          <w:sz w:val="24"/>
          <w:szCs w:val="24"/>
        </w:rPr>
        <w:br/>
        <w:t xml:space="preserve">      449.818.742,16 zł,</w:t>
      </w:r>
    </w:p>
    <w:p w:rsidR="003861AD" w:rsidRPr="003861AD" w:rsidRDefault="003861AD" w:rsidP="003861AD">
      <w:pPr>
        <w:jc w:val="both"/>
        <w:rPr>
          <w:rFonts w:ascii="Arial" w:hAnsi="Arial" w:cs="Arial"/>
          <w:sz w:val="24"/>
          <w:szCs w:val="24"/>
        </w:rPr>
      </w:pPr>
      <w:r w:rsidRPr="003861AD">
        <w:rPr>
          <w:rFonts w:ascii="Arial" w:hAnsi="Arial" w:cs="Arial"/>
          <w:sz w:val="24"/>
          <w:szCs w:val="24"/>
        </w:rPr>
        <w:t xml:space="preserve">2) wydatków majątkowych o kwotę 6.852.925,78 zł z kwoty 375.489.275,18 zł do kwoty    </w:t>
      </w:r>
      <w:r w:rsidRPr="003861AD">
        <w:rPr>
          <w:rFonts w:ascii="Arial" w:hAnsi="Arial" w:cs="Arial"/>
          <w:sz w:val="24"/>
          <w:szCs w:val="24"/>
        </w:rPr>
        <w:br/>
        <w:t xml:space="preserve">       382.342.200,96 zł.</w:t>
      </w:r>
    </w:p>
    <w:p w:rsidR="003861AD" w:rsidRPr="003861AD" w:rsidRDefault="003861AD" w:rsidP="003861AD">
      <w:pPr>
        <w:jc w:val="both"/>
        <w:rPr>
          <w:rFonts w:ascii="Arial" w:hAnsi="Arial" w:cs="Arial"/>
          <w:sz w:val="24"/>
          <w:szCs w:val="24"/>
        </w:rPr>
      </w:pPr>
    </w:p>
    <w:p w:rsidR="003861AD" w:rsidRPr="003861AD" w:rsidRDefault="003861AD" w:rsidP="003861AD">
      <w:pPr>
        <w:jc w:val="both"/>
        <w:rPr>
          <w:rFonts w:ascii="Arial" w:hAnsi="Arial" w:cs="Arial"/>
          <w:sz w:val="24"/>
          <w:szCs w:val="24"/>
        </w:rPr>
      </w:pPr>
      <w:r w:rsidRPr="003861AD">
        <w:rPr>
          <w:rFonts w:ascii="Arial" w:hAnsi="Arial" w:cs="Arial"/>
          <w:sz w:val="24"/>
          <w:szCs w:val="24"/>
        </w:rPr>
        <w:t xml:space="preserve">Wynik budżetu uległ zmianie o kwotę 200.000,00 zł z kwoty 21.053.175,28 zł do kwoty </w:t>
      </w:r>
      <w:r w:rsidRPr="003861AD">
        <w:rPr>
          <w:rFonts w:ascii="Arial" w:hAnsi="Arial" w:cs="Arial"/>
          <w:sz w:val="24"/>
          <w:szCs w:val="24"/>
        </w:rPr>
        <w:br/>
        <w:t>21.253.175,28 zł.</w:t>
      </w:r>
    </w:p>
    <w:p w:rsidR="003861AD" w:rsidRPr="003861AD" w:rsidRDefault="003861AD" w:rsidP="003861AD">
      <w:pPr>
        <w:jc w:val="both"/>
        <w:rPr>
          <w:rFonts w:ascii="Arial" w:hAnsi="Arial" w:cs="Arial"/>
          <w:sz w:val="24"/>
          <w:szCs w:val="24"/>
        </w:rPr>
      </w:pPr>
      <w:r w:rsidRPr="003861AD">
        <w:rPr>
          <w:rFonts w:ascii="Arial" w:hAnsi="Arial" w:cs="Arial"/>
          <w:sz w:val="24"/>
          <w:szCs w:val="24"/>
        </w:rPr>
        <w:t>Przychody budżetu pozostają bez zmian.</w:t>
      </w:r>
    </w:p>
    <w:p w:rsidR="003861AD" w:rsidRPr="003861AD" w:rsidRDefault="003861AD" w:rsidP="003861AD">
      <w:pPr>
        <w:jc w:val="both"/>
        <w:rPr>
          <w:rFonts w:ascii="Arial" w:hAnsi="Arial" w:cs="Arial"/>
          <w:sz w:val="24"/>
          <w:szCs w:val="24"/>
        </w:rPr>
      </w:pPr>
      <w:r w:rsidRPr="003861AD">
        <w:rPr>
          <w:rFonts w:ascii="Arial" w:hAnsi="Arial" w:cs="Arial"/>
          <w:sz w:val="24"/>
          <w:szCs w:val="24"/>
        </w:rPr>
        <w:t xml:space="preserve">Rozchody budżetu uległy zwiększeniu o kwotę 200.000,00 zł z kwoty </w:t>
      </w:r>
      <w:r>
        <w:rPr>
          <w:rFonts w:ascii="Arial" w:hAnsi="Arial" w:cs="Arial"/>
          <w:sz w:val="24"/>
          <w:szCs w:val="24"/>
        </w:rPr>
        <w:t xml:space="preserve">21.053.175,28 zł do kwoty </w:t>
      </w:r>
      <w:r w:rsidRPr="003861AD">
        <w:rPr>
          <w:rFonts w:ascii="Arial" w:hAnsi="Arial" w:cs="Arial"/>
          <w:sz w:val="24"/>
          <w:szCs w:val="24"/>
        </w:rPr>
        <w:t>21.253.175,28 zł.</w:t>
      </w:r>
    </w:p>
    <w:p w:rsidR="003861AD" w:rsidRPr="003861AD" w:rsidRDefault="003861AD" w:rsidP="003861AD">
      <w:pPr>
        <w:jc w:val="both"/>
        <w:rPr>
          <w:rFonts w:ascii="Arial" w:hAnsi="Arial" w:cs="Arial"/>
          <w:sz w:val="24"/>
          <w:szCs w:val="24"/>
        </w:rPr>
      </w:pPr>
    </w:p>
    <w:p w:rsidR="003861AD" w:rsidRPr="003861AD" w:rsidRDefault="003861AD" w:rsidP="003861AD">
      <w:pPr>
        <w:jc w:val="both"/>
        <w:rPr>
          <w:rFonts w:ascii="Arial" w:hAnsi="Arial" w:cs="Arial"/>
          <w:sz w:val="24"/>
          <w:szCs w:val="24"/>
        </w:rPr>
      </w:pPr>
      <w:r w:rsidRPr="003861AD">
        <w:rPr>
          <w:rFonts w:ascii="Arial" w:hAnsi="Arial" w:cs="Arial"/>
          <w:sz w:val="24"/>
          <w:szCs w:val="24"/>
          <w:u w:val="single"/>
        </w:rPr>
        <w:t>W załączniku Nr 2</w:t>
      </w:r>
      <w:r w:rsidRPr="003861AD">
        <w:rPr>
          <w:rFonts w:ascii="Arial" w:hAnsi="Arial" w:cs="Arial"/>
          <w:sz w:val="24"/>
          <w:szCs w:val="24"/>
        </w:rPr>
        <w:t xml:space="preserve"> zwiększa się wydatki objęte limitem, o którym mowa w art. 226 ust. 3 pkt 4 ustawy o kwotę 13.823.752,48 zł z kwoty 298.513.314,88 zł do kwoty 312.337.067,36 zł poprzez zwiększenie:</w:t>
      </w:r>
    </w:p>
    <w:p w:rsidR="003861AD" w:rsidRPr="003861AD" w:rsidRDefault="003861AD" w:rsidP="003861AD">
      <w:pPr>
        <w:ind w:left="284" w:hanging="284"/>
        <w:jc w:val="both"/>
        <w:rPr>
          <w:rFonts w:ascii="Arial" w:hAnsi="Arial" w:cs="Arial"/>
          <w:sz w:val="24"/>
          <w:szCs w:val="24"/>
        </w:rPr>
      </w:pPr>
      <w:r w:rsidRPr="003861AD">
        <w:rPr>
          <w:rFonts w:ascii="Arial" w:hAnsi="Arial" w:cs="Arial"/>
          <w:sz w:val="24"/>
          <w:szCs w:val="24"/>
        </w:rPr>
        <w:t xml:space="preserve">1) planu wydatków bieżących o kwotę 476.664,16 zł z kwoty 2.321.536,00 zł do kwoty </w:t>
      </w:r>
      <w:r w:rsidRPr="003861AD">
        <w:rPr>
          <w:rFonts w:ascii="Arial" w:hAnsi="Arial" w:cs="Arial"/>
          <w:sz w:val="24"/>
          <w:szCs w:val="24"/>
        </w:rPr>
        <w:br/>
        <w:t>2.798.200,16 zł poprzez wprowadzenie planu wydatków na przedsięwzięciu pn.: „Poprawa warunków do prowadzenia działalności kulturalnej poprzez wyremontowanie budynku Ballady w Stalowej Woli”,</w:t>
      </w:r>
    </w:p>
    <w:p w:rsidR="003861AD" w:rsidRPr="003861AD" w:rsidRDefault="003861AD" w:rsidP="003861AD">
      <w:pPr>
        <w:jc w:val="both"/>
        <w:rPr>
          <w:rFonts w:ascii="Arial" w:hAnsi="Arial" w:cs="Arial"/>
          <w:sz w:val="24"/>
          <w:szCs w:val="24"/>
        </w:rPr>
      </w:pPr>
      <w:r w:rsidRPr="003861AD">
        <w:rPr>
          <w:rFonts w:ascii="Arial" w:hAnsi="Arial" w:cs="Arial"/>
          <w:sz w:val="24"/>
          <w:szCs w:val="24"/>
        </w:rPr>
        <w:t>2) planu wydatków majątkowych o kwotę 13.347.088,32 zł z kwoty 296.191.778,88</w:t>
      </w:r>
      <w:r>
        <w:rPr>
          <w:rFonts w:ascii="Arial" w:hAnsi="Arial" w:cs="Arial"/>
          <w:sz w:val="24"/>
          <w:szCs w:val="24"/>
        </w:rPr>
        <w:t xml:space="preserve"> zł do kwoty </w:t>
      </w:r>
      <w:r w:rsidRPr="003861AD">
        <w:rPr>
          <w:rFonts w:ascii="Arial" w:hAnsi="Arial" w:cs="Arial"/>
          <w:sz w:val="24"/>
          <w:szCs w:val="24"/>
        </w:rPr>
        <w:t>309.538.867,20 zł, w tym:</w:t>
      </w:r>
    </w:p>
    <w:p w:rsidR="003861AD" w:rsidRPr="003861AD" w:rsidRDefault="003861AD" w:rsidP="003861AD">
      <w:pPr>
        <w:ind w:left="426" w:hanging="426"/>
        <w:jc w:val="both"/>
        <w:rPr>
          <w:rFonts w:ascii="Arial" w:hAnsi="Arial" w:cs="Arial"/>
          <w:sz w:val="24"/>
          <w:szCs w:val="24"/>
        </w:rPr>
      </w:pPr>
      <w:r w:rsidRPr="003861AD">
        <w:rPr>
          <w:rFonts w:ascii="Arial" w:hAnsi="Arial" w:cs="Arial"/>
          <w:sz w:val="24"/>
          <w:szCs w:val="24"/>
        </w:rPr>
        <w:t xml:space="preserve">   a) zwiększenie planu wydatków na przedsięwzięciach pn.:</w:t>
      </w:r>
    </w:p>
    <w:p w:rsidR="003861AD" w:rsidRPr="003861AD" w:rsidRDefault="003861AD" w:rsidP="003861AD">
      <w:pPr>
        <w:ind w:left="426" w:hanging="426"/>
        <w:jc w:val="both"/>
        <w:rPr>
          <w:rFonts w:ascii="Arial" w:hAnsi="Arial" w:cs="Arial"/>
          <w:sz w:val="24"/>
          <w:szCs w:val="24"/>
        </w:rPr>
      </w:pPr>
      <w:r w:rsidRPr="003861AD">
        <w:rPr>
          <w:rFonts w:ascii="Arial" w:hAnsi="Arial" w:cs="Arial"/>
          <w:sz w:val="24"/>
          <w:szCs w:val="24"/>
        </w:rPr>
        <w:lastRenderedPageBreak/>
        <w:t xml:space="preserve">    - „Budowa i modernizacja infrastruktury turystycznej SiR Stalowa Wola wraz z zagospodarowaniem terenu” – 120.000,19 zł,</w:t>
      </w:r>
    </w:p>
    <w:p w:rsidR="003861AD" w:rsidRPr="003861AD" w:rsidRDefault="003861AD" w:rsidP="003861AD">
      <w:pPr>
        <w:ind w:left="426" w:hanging="426"/>
        <w:jc w:val="both"/>
        <w:rPr>
          <w:rFonts w:ascii="Arial" w:hAnsi="Arial" w:cs="Arial"/>
          <w:sz w:val="24"/>
          <w:szCs w:val="24"/>
        </w:rPr>
      </w:pPr>
      <w:r w:rsidRPr="003861AD">
        <w:rPr>
          <w:rFonts w:ascii="Arial" w:hAnsi="Arial" w:cs="Arial"/>
          <w:sz w:val="24"/>
          <w:szCs w:val="24"/>
        </w:rPr>
        <w:t xml:space="preserve">   - „Zaprojektowanie i budowa układu dróg gminnych komunikujących istniejącą strefę przemysłową z trenami Strategicznego Parku Inwestycyjnego w Stalowej Woli” – 5.217.157,90 zł,</w:t>
      </w:r>
    </w:p>
    <w:p w:rsidR="003861AD" w:rsidRPr="003861AD" w:rsidRDefault="003861AD" w:rsidP="003861AD">
      <w:pPr>
        <w:ind w:left="426" w:hanging="426"/>
        <w:jc w:val="both"/>
        <w:rPr>
          <w:rFonts w:ascii="Arial" w:hAnsi="Arial" w:cs="Arial"/>
          <w:sz w:val="24"/>
          <w:szCs w:val="24"/>
        </w:rPr>
      </w:pPr>
      <w:r w:rsidRPr="003861AD">
        <w:rPr>
          <w:rFonts w:ascii="Arial" w:hAnsi="Arial" w:cs="Arial"/>
          <w:sz w:val="24"/>
          <w:szCs w:val="24"/>
        </w:rPr>
        <w:t xml:space="preserve">   b) wprowadzenie planu wydatków na przedsięwzięcie pn.: „Poprawa warunków do prowadzenia działalności kulturalnej poprzez wyremontowanie budynku Ballady w Stalowej Woli” – 11.097.524,93 zł,</w:t>
      </w:r>
    </w:p>
    <w:p w:rsidR="003861AD" w:rsidRPr="003861AD" w:rsidRDefault="003861AD" w:rsidP="003861AD">
      <w:pPr>
        <w:ind w:left="426" w:hanging="426"/>
        <w:jc w:val="both"/>
        <w:rPr>
          <w:rFonts w:ascii="Arial" w:hAnsi="Arial" w:cs="Arial"/>
          <w:sz w:val="24"/>
          <w:szCs w:val="24"/>
        </w:rPr>
      </w:pPr>
      <w:r w:rsidRPr="003861AD">
        <w:rPr>
          <w:rFonts w:ascii="Arial" w:hAnsi="Arial" w:cs="Arial"/>
          <w:sz w:val="24"/>
          <w:szCs w:val="24"/>
        </w:rPr>
        <w:t xml:space="preserve">   c) zmniejszenie planu wydatków na przedsięwzięciu pn.: „Rozbudowa i przebudowa drogi gminnej nr G100 997R - Al. Jana Pawła II - ul. Osiedlowej w Stalowej Woli” – 87.594,70 zł,</w:t>
      </w:r>
    </w:p>
    <w:p w:rsidR="003861AD" w:rsidRPr="003861AD" w:rsidRDefault="003861AD" w:rsidP="003861AD">
      <w:pPr>
        <w:ind w:left="426" w:hanging="426"/>
        <w:jc w:val="both"/>
        <w:rPr>
          <w:rFonts w:ascii="Arial" w:hAnsi="Arial" w:cs="Arial"/>
          <w:sz w:val="24"/>
          <w:szCs w:val="24"/>
        </w:rPr>
      </w:pPr>
      <w:r w:rsidRPr="003861AD">
        <w:rPr>
          <w:rFonts w:ascii="Arial" w:hAnsi="Arial" w:cs="Arial"/>
          <w:sz w:val="24"/>
          <w:szCs w:val="24"/>
        </w:rPr>
        <w:t xml:space="preserve">  d) wykreślenie planu wydatków na przedsięwzięciach pn.: </w:t>
      </w:r>
    </w:p>
    <w:p w:rsidR="003861AD" w:rsidRPr="003861AD" w:rsidRDefault="003861AD" w:rsidP="003861AD">
      <w:pPr>
        <w:ind w:left="426" w:hanging="426"/>
        <w:jc w:val="both"/>
        <w:rPr>
          <w:rFonts w:ascii="Arial" w:hAnsi="Arial" w:cs="Arial"/>
          <w:sz w:val="24"/>
          <w:szCs w:val="24"/>
        </w:rPr>
      </w:pPr>
      <w:r w:rsidRPr="003861AD">
        <w:rPr>
          <w:rFonts w:ascii="Arial" w:hAnsi="Arial" w:cs="Arial"/>
          <w:sz w:val="24"/>
          <w:szCs w:val="24"/>
        </w:rPr>
        <w:t xml:space="preserve">    - „Poprawa warunków do prowadzenia działalności kulturalnej poprzez wyremontowanie budynku Ballady w Stalowej Woli” – w kwocie 3.000.000,00 zł.</w:t>
      </w:r>
    </w:p>
    <w:p w:rsidR="003861AD" w:rsidRPr="003861AD" w:rsidRDefault="003861AD" w:rsidP="003861AD">
      <w:pPr>
        <w:jc w:val="both"/>
        <w:rPr>
          <w:rFonts w:ascii="Arial" w:hAnsi="Arial" w:cs="Arial"/>
          <w:sz w:val="24"/>
          <w:szCs w:val="24"/>
        </w:rPr>
      </w:pPr>
      <w:r w:rsidRPr="003861AD">
        <w:rPr>
          <w:rFonts w:ascii="Arial" w:hAnsi="Arial" w:cs="Arial"/>
          <w:sz w:val="24"/>
          <w:szCs w:val="24"/>
        </w:rPr>
        <w:t xml:space="preserve">4. Prognoza 2028 </w:t>
      </w:r>
    </w:p>
    <w:p w:rsidR="003861AD" w:rsidRPr="003861AD" w:rsidRDefault="003861AD" w:rsidP="003861AD">
      <w:pPr>
        <w:jc w:val="both"/>
        <w:rPr>
          <w:rFonts w:ascii="Arial" w:hAnsi="Arial" w:cs="Arial"/>
          <w:sz w:val="24"/>
          <w:szCs w:val="24"/>
        </w:rPr>
      </w:pPr>
    </w:p>
    <w:p w:rsidR="003861AD" w:rsidRPr="003861AD" w:rsidRDefault="003861AD" w:rsidP="003861AD">
      <w:pPr>
        <w:jc w:val="both"/>
        <w:rPr>
          <w:rFonts w:ascii="Arial" w:hAnsi="Arial" w:cs="Arial"/>
          <w:sz w:val="24"/>
          <w:szCs w:val="24"/>
        </w:rPr>
      </w:pPr>
      <w:r w:rsidRPr="003861AD">
        <w:rPr>
          <w:rFonts w:ascii="Arial" w:hAnsi="Arial" w:cs="Arial"/>
          <w:sz w:val="24"/>
          <w:szCs w:val="24"/>
        </w:rPr>
        <w:t>W związku z planowanym uzyskaniem dodatkowych dochodów związanych z realizacją przedsięwzięć oraz planowaną do zaciągnięcia w 2025 roku pożyczką z PFR Sp. z o.o. dokonuje się zmian:</w:t>
      </w:r>
    </w:p>
    <w:p w:rsidR="003861AD" w:rsidRPr="003861AD" w:rsidRDefault="003861AD" w:rsidP="003861AD">
      <w:pPr>
        <w:jc w:val="both"/>
        <w:rPr>
          <w:rFonts w:ascii="Arial" w:hAnsi="Arial" w:cs="Arial"/>
          <w:sz w:val="24"/>
          <w:szCs w:val="24"/>
        </w:rPr>
      </w:pPr>
      <w:r w:rsidRPr="003861AD">
        <w:rPr>
          <w:rFonts w:ascii="Arial" w:hAnsi="Arial" w:cs="Arial"/>
          <w:sz w:val="24"/>
          <w:szCs w:val="24"/>
          <w:u w:val="single"/>
        </w:rPr>
        <w:t>W Załączniku Nr 1</w:t>
      </w:r>
      <w:r w:rsidRPr="003861AD">
        <w:rPr>
          <w:rFonts w:ascii="Arial" w:hAnsi="Arial" w:cs="Arial"/>
          <w:sz w:val="24"/>
          <w:szCs w:val="24"/>
        </w:rPr>
        <w:t xml:space="preserve"> dokonuje się stosownych zmian poprzez zwiększenie dochodów bieżących o kwotę 112.030,73 zł z kwoty 650.034.958,00 zł do kwoty 650.146.988,73 zł, w tym dochodów z tytułu dotacji i środków przeznaczonych na cele bieżące do kwoty 75.923.057,73 zł (dofinansowanie z UE).</w:t>
      </w:r>
    </w:p>
    <w:p w:rsidR="003861AD" w:rsidRPr="003861AD" w:rsidRDefault="003861AD" w:rsidP="003861AD">
      <w:pPr>
        <w:jc w:val="both"/>
        <w:rPr>
          <w:rFonts w:ascii="Arial" w:hAnsi="Arial" w:cs="Arial"/>
          <w:sz w:val="24"/>
          <w:szCs w:val="24"/>
        </w:rPr>
      </w:pPr>
      <w:r w:rsidRPr="003861AD">
        <w:rPr>
          <w:rFonts w:ascii="Arial" w:hAnsi="Arial" w:cs="Arial"/>
          <w:sz w:val="24"/>
          <w:szCs w:val="24"/>
        </w:rPr>
        <w:t>Dochody ogółem zwiększono o kwotę 112.030,73 zł z kwoty 741.184.958,00 zł do kwoty 741.296.988,73 zł.</w:t>
      </w:r>
    </w:p>
    <w:p w:rsidR="003861AD" w:rsidRPr="003861AD" w:rsidRDefault="003861AD" w:rsidP="003861AD">
      <w:pPr>
        <w:jc w:val="both"/>
        <w:rPr>
          <w:rFonts w:ascii="Arial" w:hAnsi="Arial" w:cs="Arial"/>
          <w:sz w:val="24"/>
          <w:szCs w:val="24"/>
        </w:rPr>
      </w:pPr>
      <w:r w:rsidRPr="003861AD">
        <w:rPr>
          <w:rFonts w:ascii="Arial" w:hAnsi="Arial" w:cs="Arial"/>
          <w:sz w:val="24"/>
          <w:szCs w:val="24"/>
        </w:rPr>
        <w:t>Wydatki ogółem zmniejszono o kwotę 87.969,27 zł z kwoty 715.230.682,72 zł do kwoty 715.142.713,45 zł poprzez:</w:t>
      </w:r>
    </w:p>
    <w:p w:rsidR="003861AD" w:rsidRPr="003861AD" w:rsidRDefault="003861AD" w:rsidP="003861AD">
      <w:pPr>
        <w:jc w:val="both"/>
        <w:rPr>
          <w:rFonts w:ascii="Arial" w:hAnsi="Arial" w:cs="Arial"/>
          <w:sz w:val="24"/>
          <w:szCs w:val="24"/>
        </w:rPr>
      </w:pPr>
      <w:r w:rsidRPr="003861AD">
        <w:rPr>
          <w:rFonts w:ascii="Arial" w:hAnsi="Arial" w:cs="Arial"/>
          <w:sz w:val="24"/>
          <w:szCs w:val="24"/>
        </w:rPr>
        <w:t>1) zwiększenie wydatków bieżących o kwotę 159.471,14 zł z kwoty 471.809.182,00</w:t>
      </w:r>
      <w:r>
        <w:rPr>
          <w:rFonts w:ascii="Arial" w:hAnsi="Arial" w:cs="Arial"/>
          <w:sz w:val="24"/>
          <w:szCs w:val="24"/>
        </w:rPr>
        <w:t xml:space="preserve"> zł do kwoty </w:t>
      </w:r>
      <w:r w:rsidRPr="003861AD">
        <w:rPr>
          <w:rFonts w:ascii="Arial" w:hAnsi="Arial" w:cs="Arial"/>
          <w:sz w:val="24"/>
          <w:szCs w:val="24"/>
        </w:rPr>
        <w:t>471.968.653,14 zł,</w:t>
      </w:r>
    </w:p>
    <w:p w:rsidR="003861AD" w:rsidRPr="003861AD" w:rsidRDefault="003861AD" w:rsidP="003861AD">
      <w:pPr>
        <w:jc w:val="both"/>
        <w:rPr>
          <w:rFonts w:ascii="Arial" w:hAnsi="Arial" w:cs="Arial"/>
          <w:sz w:val="24"/>
          <w:szCs w:val="24"/>
        </w:rPr>
      </w:pPr>
      <w:r w:rsidRPr="003861AD">
        <w:rPr>
          <w:rFonts w:ascii="Arial" w:hAnsi="Arial" w:cs="Arial"/>
          <w:sz w:val="24"/>
          <w:szCs w:val="24"/>
        </w:rPr>
        <w:t>2) zmniejszenie wydatków majątkowych o kwotę 247.440,41 zł z kwoty 243.</w:t>
      </w:r>
      <w:r>
        <w:rPr>
          <w:rFonts w:ascii="Arial" w:hAnsi="Arial" w:cs="Arial"/>
          <w:sz w:val="24"/>
          <w:szCs w:val="24"/>
        </w:rPr>
        <w:t xml:space="preserve">421.500,72 zł do kwoty </w:t>
      </w:r>
      <w:r w:rsidRPr="003861AD">
        <w:rPr>
          <w:rFonts w:ascii="Arial" w:hAnsi="Arial" w:cs="Arial"/>
          <w:sz w:val="24"/>
          <w:szCs w:val="24"/>
        </w:rPr>
        <w:t>243.174.060,31 zł.</w:t>
      </w:r>
    </w:p>
    <w:p w:rsidR="003861AD" w:rsidRPr="003861AD" w:rsidRDefault="003861AD" w:rsidP="003861AD">
      <w:pPr>
        <w:jc w:val="both"/>
        <w:rPr>
          <w:rFonts w:ascii="Arial" w:hAnsi="Arial" w:cs="Arial"/>
          <w:sz w:val="24"/>
          <w:szCs w:val="24"/>
        </w:rPr>
      </w:pPr>
      <w:r w:rsidRPr="003861AD">
        <w:rPr>
          <w:rFonts w:ascii="Arial" w:hAnsi="Arial" w:cs="Arial"/>
          <w:sz w:val="24"/>
          <w:szCs w:val="24"/>
        </w:rPr>
        <w:t xml:space="preserve">Wynik budżetu uległ zmianie o kwotę 200.000,00 zł z kwoty 25.954.275,28 zł do kwoty </w:t>
      </w:r>
      <w:r w:rsidRPr="003861AD">
        <w:rPr>
          <w:rFonts w:ascii="Arial" w:hAnsi="Arial" w:cs="Arial"/>
          <w:sz w:val="24"/>
          <w:szCs w:val="24"/>
        </w:rPr>
        <w:br/>
        <w:t>26.154.275,28 zł.</w:t>
      </w:r>
    </w:p>
    <w:p w:rsidR="003861AD" w:rsidRPr="003861AD" w:rsidRDefault="003861AD" w:rsidP="003861AD">
      <w:pPr>
        <w:jc w:val="both"/>
        <w:rPr>
          <w:rFonts w:ascii="Arial" w:hAnsi="Arial" w:cs="Arial"/>
          <w:sz w:val="24"/>
          <w:szCs w:val="24"/>
        </w:rPr>
      </w:pPr>
      <w:r w:rsidRPr="003861AD">
        <w:rPr>
          <w:rFonts w:ascii="Arial" w:hAnsi="Arial" w:cs="Arial"/>
          <w:sz w:val="24"/>
          <w:szCs w:val="24"/>
        </w:rPr>
        <w:t>Przychody budżetu pozostają bez zmian.</w:t>
      </w:r>
    </w:p>
    <w:p w:rsidR="003861AD" w:rsidRPr="003861AD" w:rsidRDefault="003861AD" w:rsidP="003861AD">
      <w:pPr>
        <w:jc w:val="both"/>
        <w:rPr>
          <w:rFonts w:ascii="Arial" w:hAnsi="Arial" w:cs="Arial"/>
          <w:sz w:val="24"/>
          <w:szCs w:val="24"/>
        </w:rPr>
      </w:pPr>
      <w:r w:rsidRPr="003861AD">
        <w:rPr>
          <w:rFonts w:ascii="Arial" w:hAnsi="Arial" w:cs="Arial"/>
          <w:sz w:val="24"/>
          <w:szCs w:val="24"/>
        </w:rPr>
        <w:t>Rozchody budżetu uległy zwiększeniu o kwotę 200.000,00 zł z k</w:t>
      </w:r>
      <w:r>
        <w:rPr>
          <w:rFonts w:ascii="Arial" w:hAnsi="Arial" w:cs="Arial"/>
          <w:sz w:val="24"/>
          <w:szCs w:val="24"/>
        </w:rPr>
        <w:t xml:space="preserve">woty 25.954.275,28 zł do kwoty </w:t>
      </w:r>
      <w:r w:rsidRPr="003861AD">
        <w:rPr>
          <w:rFonts w:ascii="Arial" w:hAnsi="Arial" w:cs="Arial"/>
          <w:sz w:val="24"/>
          <w:szCs w:val="24"/>
        </w:rPr>
        <w:t>26.154.275,28 zł.</w:t>
      </w:r>
    </w:p>
    <w:p w:rsidR="003861AD" w:rsidRPr="003861AD" w:rsidRDefault="003861AD" w:rsidP="003861AD">
      <w:pPr>
        <w:jc w:val="both"/>
        <w:rPr>
          <w:rFonts w:ascii="Arial" w:hAnsi="Arial" w:cs="Arial"/>
          <w:sz w:val="24"/>
          <w:szCs w:val="24"/>
        </w:rPr>
      </w:pPr>
    </w:p>
    <w:p w:rsidR="003861AD" w:rsidRPr="003861AD" w:rsidRDefault="003861AD" w:rsidP="003861AD">
      <w:pPr>
        <w:jc w:val="both"/>
        <w:rPr>
          <w:rFonts w:ascii="Arial" w:hAnsi="Arial" w:cs="Arial"/>
          <w:sz w:val="24"/>
          <w:szCs w:val="24"/>
        </w:rPr>
      </w:pPr>
      <w:r w:rsidRPr="003861AD">
        <w:rPr>
          <w:rFonts w:ascii="Arial" w:hAnsi="Arial" w:cs="Arial"/>
          <w:sz w:val="24"/>
          <w:szCs w:val="24"/>
          <w:u w:val="single"/>
        </w:rPr>
        <w:lastRenderedPageBreak/>
        <w:t>W załączniku Nr 2</w:t>
      </w:r>
      <w:r w:rsidRPr="003861AD">
        <w:rPr>
          <w:rFonts w:ascii="Arial" w:hAnsi="Arial" w:cs="Arial"/>
          <w:sz w:val="24"/>
          <w:szCs w:val="24"/>
        </w:rPr>
        <w:t xml:space="preserve"> zwiększa się wydatki objęte limitem, o którym mowa w art. 226 ust. 3 pkt 4 ustawy o kwotę 159.471,14 zł z kwoty 38.041.536,00 zł do kwoty 38.201.007,14 zł poprzez zwiększenie planu wydatków bieżących o kwotę 159.471,14 zł z </w:t>
      </w:r>
      <w:r>
        <w:rPr>
          <w:rFonts w:ascii="Arial" w:hAnsi="Arial" w:cs="Arial"/>
          <w:sz w:val="24"/>
          <w:szCs w:val="24"/>
        </w:rPr>
        <w:t xml:space="preserve">kwoty 2.341.536,00 zł do kwoty </w:t>
      </w:r>
      <w:r w:rsidRPr="003861AD">
        <w:rPr>
          <w:rFonts w:ascii="Arial" w:hAnsi="Arial" w:cs="Arial"/>
          <w:sz w:val="24"/>
          <w:szCs w:val="24"/>
        </w:rPr>
        <w:t>2.501.007,14 zł poprzez wprowadzenie planu wydatków na przedsięwzięciu pn.: „Poprawa warunków do prowadzenia działalności kulturalnej poprzez wyremontowanie budynku Ballady w Stalowej Woli”.</w:t>
      </w:r>
    </w:p>
    <w:p w:rsidR="003861AD" w:rsidRPr="003861AD" w:rsidRDefault="003861AD" w:rsidP="003861AD">
      <w:pPr>
        <w:jc w:val="both"/>
        <w:rPr>
          <w:rFonts w:ascii="Arial" w:hAnsi="Arial" w:cs="Arial"/>
          <w:sz w:val="24"/>
          <w:szCs w:val="24"/>
        </w:rPr>
      </w:pPr>
      <w:r w:rsidRPr="003861AD">
        <w:rPr>
          <w:rFonts w:ascii="Arial" w:hAnsi="Arial" w:cs="Arial"/>
          <w:sz w:val="24"/>
          <w:szCs w:val="24"/>
        </w:rPr>
        <w:t>5. Prognoza 2029 – 2038</w:t>
      </w:r>
    </w:p>
    <w:p w:rsidR="003861AD" w:rsidRPr="003861AD" w:rsidRDefault="003861AD" w:rsidP="003861AD">
      <w:pPr>
        <w:jc w:val="both"/>
        <w:rPr>
          <w:rFonts w:ascii="Arial" w:hAnsi="Arial" w:cs="Arial"/>
          <w:sz w:val="24"/>
          <w:szCs w:val="24"/>
        </w:rPr>
      </w:pPr>
      <w:r w:rsidRPr="003861AD">
        <w:rPr>
          <w:rFonts w:ascii="Arial" w:hAnsi="Arial" w:cs="Arial"/>
          <w:sz w:val="24"/>
          <w:szCs w:val="24"/>
        </w:rPr>
        <w:t>W związku ze zmianą harmonogramu spłaty pożyczki długoterminowej z PFR Sp. z o.o. planowanej do zaciągnięcia w 2025 z okresem spłaty w latach 2026 - 2038  roku dokonuje się zmian:</w:t>
      </w:r>
    </w:p>
    <w:p w:rsidR="003861AD" w:rsidRPr="003861AD" w:rsidRDefault="003861AD" w:rsidP="003861AD">
      <w:pPr>
        <w:jc w:val="both"/>
        <w:rPr>
          <w:rFonts w:ascii="Arial" w:hAnsi="Arial" w:cs="Arial"/>
          <w:sz w:val="24"/>
          <w:szCs w:val="24"/>
        </w:rPr>
      </w:pPr>
      <w:r w:rsidRPr="003861AD">
        <w:rPr>
          <w:rFonts w:ascii="Arial" w:hAnsi="Arial" w:cs="Arial"/>
          <w:sz w:val="24"/>
          <w:szCs w:val="24"/>
          <w:u w:val="single"/>
        </w:rPr>
        <w:t>W załączniku Nr 1</w:t>
      </w:r>
      <w:r w:rsidRPr="003861AD">
        <w:rPr>
          <w:rFonts w:ascii="Arial" w:hAnsi="Arial" w:cs="Arial"/>
          <w:sz w:val="24"/>
          <w:szCs w:val="24"/>
        </w:rPr>
        <w:t xml:space="preserve"> w prognozie na lata 2029 - 2038:  </w:t>
      </w:r>
    </w:p>
    <w:p w:rsidR="003861AD" w:rsidRPr="003861AD" w:rsidRDefault="003861AD" w:rsidP="003861AD">
      <w:pPr>
        <w:jc w:val="both"/>
        <w:rPr>
          <w:rFonts w:ascii="Arial" w:hAnsi="Arial" w:cs="Arial"/>
          <w:sz w:val="24"/>
          <w:szCs w:val="24"/>
          <w:u w:val="single"/>
        </w:rPr>
      </w:pPr>
      <w:r w:rsidRPr="003861AD">
        <w:rPr>
          <w:rFonts w:ascii="Arial" w:hAnsi="Arial" w:cs="Arial"/>
          <w:sz w:val="24"/>
          <w:szCs w:val="24"/>
          <w:u w:val="single"/>
        </w:rPr>
        <w:t>I. w planie wydatków majątkowych:</w:t>
      </w:r>
    </w:p>
    <w:p w:rsidR="003861AD" w:rsidRPr="003861AD" w:rsidRDefault="003861AD" w:rsidP="003861AD">
      <w:pPr>
        <w:pStyle w:val="Akapitzlist"/>
        <w:numPr>
          <w:ilvl w:val="0"/>
          <w:numId w:val="12"/>
        </w:numPr>
        <w:spacing w:after="0" w:line="240" w:lineRule="auto"/>
        <w:jc w:val="both"/>
        <w:rPr>
          <w:rFonts w:ascii="Arial" w:hAnsi="Arial" w:cs="Arial"/>
          <w:sz w:val="24"/>
          <w:szCs w:val="24"/>
        </w:rPr>
      </w:pPr>
      <w:r w:rsidRPr="003861AD">
        <w:rPr>
          <w:rFonts w:ascii="Arial" w:hAnsi="Arial" w:cs="Arial"/>
          <w:sz w:val="24"/>
          <w:szCs w:val="24"/>
        </w:rPr>
        <w:t xml:space="preserve">w 2029 roku zmniejsza się o kwotę 200.000,00 zł z kwoty 214.921.900,72 zł do kwoty 214.721.900,72 zł, </w:t>
      </w:r>
    </w:p>
    <w:p w:rsidR="003861AD" w:rsidRPr="003861AD" w:rsidRDefault="003861AD" w:rsidP="003861AD">
      <w:pPr>
        <w:pStyle w:val="Akapitzlist"/>
        <w:numPr>
          <w:ilvl w:val="0"/>
          <w:numId w:val="12"/>
        </w:numPr>
        <w:spacing w:after="0" w:line="240" w:lineRule="auto"/>
        <w:jc w:val="both"/>
        <w:rPr>
          <w:rFonts w:ascii="Arial" w:hAnsi="Arial" w:cs="Arial"/>
          <w:sz w:val="24"/>
          <w:szCs w:val="24"/>
        </w:rPr>
      </w:pPr>
      <w:r w:rsidRPr="003861AD">
        <w:rPr>
          <w:rFonts w:ascii="Arial" w:hAnsi="Arial" w:cs="Arial"/>
          <w:sz w:val="24"/>
          <w:szCs w:val="24"/>
        </w:rPr>
        <w:t xml:space="preserve">w 2030 roku zmniejsza się o kwotę 200.000,00 zł z kwoty 207.877.600,72 zł do kwoty 207.677.600,72,00 zł, </w:t>
      </w:r>
    </w:p>
    <w:p w:rsidR="003861AD" w:rsidRPr="003861AD" w:rsidRDefault="003861AD" w:rsidP="003861AD">
      <w:pPr>
        <w:pStyle w:val="Akapitzlist"/>
        <w:numPr>
          <w:ilvl w:val="0"/>
          <w:numId w:val="12"/>
        </w:numPr>
        <w:spacing w:after="0" w:line="240" w:lineRule="auto"/>
        <w:jc w:val="both"/>
        <w:rPr>
          <w:rFonts w:ascii="Arial" w:hAnsi="Arial" w:cs="Arial"/>
          <w:sz w:val="24"/>
          <w:szCs w:val="24"/>
        </w:rPr>
      </w:pPr>
      <w:r w:rsidRPr="003861AD">
        <w:rPr>
          <w:rFonts w:ascii="Arial" w:hAnsi="Arial" w:cs="Arial"/>
          <w:sz w:val="24"/>
          <w:szCs w:val="24"/>
        </w:rPr>
        <w:t xml:space="preserve">w 2031 roku zmniejsza się o kwotę 200.000,00 zł z kwoty 206.389.600,72 zł do kwoty 206.189.600,72 zł, </w:t>
      </w:r>
    </w:p>
    <w:p w:rsidR="003861AD" w:rsidRPr="003861AD" w:rsidRDefault="003861AD" w:rsidP="003861AD">
      <w:pPr>
        <w:pStyle w:val="Akapitzlist"/>
        <w:numPr>
          <w:ilvl w:val="0"/>
          <w:numId w:val="12"/>
        </w:numPr>
        <w:spacing w:after="0" w:line="240" w:lineRule="auto"/>
        <w:jc w:val="both"/>
        <w:rPr>
          <w:rFonts w:ascii="Arial" w:hAnsi="Arial" w:cs="Arial"/>
          <w:sz w:val="24"/>
          <w:szCs w:val="24"/>
        </w:rPr>
      </w:pPr>
      <w:r w:rsidRPr="003861AD">
        <w:rPr>
          <w:rFonts w:ascii="Arial" w:hAnsi="Arial" w:cs="Arial"/>
          <w:sz w:val="24"/>
          <w:szCs w:val="24"/>
        </w:rPr>
        <w:t xml:space="preserve">w 2032 roku zmniejsza się o kwotę 200.000,00 zł z kwoty 198.068.500,75 zł do kwoty 198.197.868.500,72 zł, </w:t>
      </w:r>
    </w:p>
    <w:p w:rsidR="003861AD" w:rsidRPr="003861AD" w:rsidRDefault="003861AD" w:rsidP="003861AD">
      <w:pPr>
        <w:pStyle w:val="Akapitzlist"/>
        <w:numPr>
          <w:ilvl w:val="0"/>
          <w:numId w:val="12"/>
        </w:numPr>
        <w:spacing w:after="0" w:line="240" w:lineRule="auto"/>
        <w:jc w:val="both"/>
        <w:rPr>
          <w:rFonts w:ascii="Arial" w:hAnsi="Arial" w:cs="Arial"/>
          <w:sz w:val="24"/>
          <w:szCs w:val="24"/>
        </w:rPr>
      </w:pPr>
      <w:r w:rsidRPr="003861AD">
        <w:rPr>
          <w:rFonts w:ascii="Arial" w:hAnsi="Arial" w:cs="Arial"/>
          <w:sz w:val="24"/>
          <w:szCs w:val="24"/>
        </w:rPr>
        <w:t xml:space="preserve">w 2033 roku zmniejsza się o kwotę 200.000,00 zł z kwoty 198.076.500,72 zł do kwoty 198.197.876.500,72 zł, </w:t>
      </w:r>
    </w:p>
    <w:p w:rsidR="003861AD" w:rsidRPr="003861AD" w:rsidRDefault="003861AD" w:rsidP="003861AD">
      <w:pPr>
        <w:pStyle w:val="Akapitzlist"/>
        <w:numPr>
          <w:ilvl w:val="0"/>
          <w:numId w:val="12"/>
        </w:numPr>
        <w:spacing w:after="0" w:line="240" w:lineRule="auto"/>
        <w:jc w:val="both"/>
        <w:rPr>
          <w:rFonts w:ascii="Arial" w:hAnsi="Arial" w:cs="Arial"/>
          <w:sz w:val="24"/>
          <w:szCs w:val="24"/>
        </w:rPr>
      </w:pPr>
      <w:r w:rsidRPr="003861AD">
        <w:rPr>
          <w:rFonts w:ascii="Arial" w:hAnsi="Arial" w:cs="Arial"/>
          <w:sz w:val="24"/>
          <w:szCs w:val="24"/>
        </w:rPr>
        <w:t xml:space="preserve">w 2034 roku zmniejsza się o kwotę 200.000,00 zł z kwoty 154.967.103,72 zł do kwoty 154.767.103,72 zł, </w:t>
      </w:r>
    </w:p>
    <w:p w:rsidR="003861AD" w:rsidRPr="003861AD" w:rsidRDefault="003861AD" w:rsidP="003861AD">
      <w:pPr>
        <w:pStyle w:val="Akapitzlist"/>
        <w:numPr>
          <w:ilvl w:val="0"/>
          <w:numId w:val="12"/>
        </w:numPr>
        <w:spacing w:after="0" w:line="240" w:lineRule="auto"/>
        <w:jc w:val="both"/>
        <w:rPr>
          <w:rFonts w:ascii="Arial" w:hAnsi="Arial" w:cs="Arial"/>
          <w:sz w:val="24"/>
          <w:szCs w:val="24"/>
        </w:rPr>
      </w:pPr>
      <w:r w:rsidRPr="003861AD">
        <w:rPr>
          <w:rFonts w:ascii="Arial" w:hAnsi="Arial" w:cs="Arial"/>
          <w:sz w:val="24"/>
          <w:szCs w:val="24"/>
        </w:rPr>
        <w:t xml:space="preserve">w 2035 roku zmniejsza się o kwotę 200.000,00 zł z kwoty 157.559.103,72 zł do kwoty 157.359.103,72 zł, </w:t>
      </w:r>
    </w:p>
    <w:p w:rsidR="003861AD" w:rsidRPr="003861AD" w:rsidRDefault="003861AD" w:rsidP="003861AD">
      <w:pPr>
        <w:pStyle w:val="Akapitzlist"/>
        <w:numPr>
          <w:ilvl w:val="0"/>
          <w:numId w:val="12"/>
        </w:numPr>
        <w:spacing w:after="0" w:line="240" w:lineRule="auto"/>
        <w:jc w:val="both"/>
        <w:rPr>
          <w:rFonts w:ascii="Arial" w:hAnsi="Arial" w:cs="Arial"/>
          <w:sz w:val="24"/>
          <w:szCs w:val="24"/>
        </w:rPr>
      </w:pPr>
      <w:r w:rsidRPr="003861AD">
        <w:rPr>
          <w:rFonts w:ascii="Arial" w:hAnsi="Arial" w:cs="Arial"/>
          <w:sz w:val="24"/>
          <w:szCs w:val="24"/>
        </w:rPr>
        <w:t>w 2036 roku zmniejsza się o kwotę 200.000,00 zł z kwoty 157.429.221,00 zł do kwoty 157.229.221,00 zł,</w:t>
      </w:r>
    </w:p>
    <w:p w:rsidR="003861AD" w:rsidRPr="003861AD" w:rsidRDefault="003861AD" w:rsidP="003861AD">
      <w:pPr>
        <w:pStyle w:val="Akapitzlist"/>
        <w:numPr>
          <w:ilvl w:val="0"/>
          <w:numId w:val="12"/>
        </w:numPr>
        <w:spacing w:after="0" w:line="240" w:lineRule="auto"/>
        <w:jc w:val="both"/>
        <w:rPr>
          <w:rFonts w:ascii="Arial" w:hAnsi="Arial" w:cs="Arial"/>
          <w:sz w:val="24"/>
          <w:szCs w:val="24"/>
        </w:rPr>
      </w:pPr>
      <w:r w:rsidRPr="003861AD">
        <w:rPr>
          <w:rFonts w:ascii="Arial" w:hAnsi="Arial" w:cs="Arial"/>
          <w:sz w:val="24"/>
          <w:szCs w:val="24"/>
        </w:rPr>
        <w:t>w 2037 roku zmniejsza się o kwotę 2.800.000,00 zł z kwoty 179.076.600,72 zł do kwoty 176.276.600,72 zł,</w:t>
      </w:r>
    </w:p>
    <w:p w:rsidR="003861AD" w:rsidRPr="003861AD" w:rsidRDefault="003861AD" w:rsidP="003861AD">
      <w:pPr>
        <w:pStyle w:val="Akapitzlist"/>
        <w:numPr>
          <w:ilvl w:val="0"/>
          <w:numId w:val="12"/>
        </w:numPr>
        <w:spacing w:after="0" w:line="240" w:lineRule="auto"/>
        <w:jc w:val="both"/>
        <w:rPr>
          <w:rFonts w:ascii="Arial" w:hAnsi="Arial" w:cs="Arial"/>
          <w:sz w:val="24"/>
          <w:szCs w:val="24"/>
        </w:rPr>
      </w:pPr>
      <w:r w:rsidRPr="003861AD">
        <w:rPr>
          <w:rFonts w:ascii="Arial" w:hAnsi="Arial" w:cs="Arial"/>
          <w:sz w:val="24"/>
          <w:szCs w:val="24"/>
        </w:rPr>
        <w:t>w 2038 roku zmniejsza się o kwotę 5.000.000,00 zł z kwoty 179.076.600,72 zł do kwoty 174.076.600,72 zł.</w:t>
      </w:r>
    </w:p>
    <w:p w:rsidR="003861AD" w:rsidRPr="003861AD" w:rsidRDefault="003861AD" w:rsidP="003861AD">
      <w:pPr>
        <w:jc w:val="both"/>
        <w:rPr>
          <w:rFonts w:ascii="Arial" w:hAnsi="Arial" w:cs="Arial"/>
          <w:sz w:val="24"/>
          <w:szCs w:val="24"/>
        </w:rPr>
      </w:pPr>
    </w:p>
    <w:p w:rsidR="003861AD" w:rsidRPr="003861AD" w:rsidRDefault="003861AD" w:rsidP="003861AD">
      <w:pPr>
        <w:jc w:val="both"/>
        <w:rPr>
          <w:rFonts w:ascii="Arial" w:hAnsi="Arial" w:cs="Arial"/>
          <w:sz w:val="24"/>
          <w:szCs w:val="24"/>
        </w:rPr>
      </w:pPr>
      <w:r w:rsidRPr="003861AD">
        <w:rPr>
          <w:rFonts w:ascii="Arial" w:hAnsi="Arial" w:cs="Arial"/>
          <w:sz w:val="24"/>
          <w:szCs w:val="24"/>
        </w:rPr>
        <w:t>W ślad za tymi zmianami plan wydatków ogółem uległ zmianie odpowiednio do wysokości:</w:t>
      </w:r>
    </w:p>
    <w:p w:rsidR="003861AD" w:rsidRPr="003861AD" w:rsidRDefault="003861AD" w:rsidP="003861AD">
      <w:pPr>
        <w:pStyle w:val="Akapitzlist"/>
        <w:numPr>
          <w:ilvl w:val="0"/>
          <w:numId w:val="13"/>
        </w:numPr>
        <w:spacing w:after="0" w:line="240" w:lineRule="auto"/>
        <w:jc w:val="both"/>
        <w:rPr>
          <w:rFonts w:ascii="Arial" w:hAnsi="Arial" w:cs="Arial"/>
          <w:sz w:val="24"/>
          <w:szCs w:val="24"/>
        </w:rPr>
      </w:pPr>
      <w:r w:rsidRPr="003861AD">
        <w:rPr>
          <w:rFonts w:ascii="Arial" w:hAnsi="Arial" w:cs="Arial"/>
          <w:sz w:val="24"/>
          <w:szCs w:val="24"/>
        </w:rPr>
        <w:t>w 2029 roku do kwoty 686.531.082,72 zł,</w:t>
      </w:r>
    </w:p>
    <w:p w:rsidR="003861AD" w:rsidRPr="003861AD" w:rsidRDefault="003861AD" w:rsidP="003861AD">
      <w:pPr>
        <w:pStyle w:val="Akapitzlist"/>
        <w:numPr>
          <w:ilvl w:val="0"/>
          <w:numId w:val="13"/>
        </w:numPr>
        <w:spacing w:after="0" w:line="240" w:lineRule="auto"/>
        <w:jc w:val="both"/>
        <w:rPr>
          <w:rFonts w:ascii="Arial" w:hAnsi="Arial" w:cs="Arial"/>
          <w:sz w:val="24"/>
          <w:szCs w:val="24"/>
        </w:rPr>
      </w:pPr>
      <w:r w:rsidRPr="003861AD">
        <w:rPr>
          <w:rFonts w:ascii="Arial" w:hAnsi="Arial" w:cs="Arial"/>
          <w:sz w:val="24"/>
          <w:szCs w:val="24"/>
        </w:rPr>
        <w:t>w 2030 roku do kwoty 679.486.782,72 zł,</w:t>
      </w:r>
    </w:p>
    <w:p w:rsidR="003861AD" w:rsidRPr="003861AD" w:rsidRDefault="003861AD" w:rsidP="003861AD">
      <w:pPr>
        <w:pStyle w:val="Akapitzlist"/>
        <w:numPr>
          <w:ilvl w:val="0"/>
          <w:numId w:val="13"/>
        </w:numPr>
        <w:spacing w:after="0" w:line="240" w:lineRule="auto"/>
        <w:jc w:val="both"/>
        <w:rPr>
          <w:rFonts w:ascii="Arial" w:hAnsi="Arial" w:cs="Arial"/>
          <w:sz w:val="24"/>
          <w:szCs w:val="24"/>
        </w:rPr>
      </w:pPr>
      <w:r w:rsidRPr="003861AD">
        <w:rPr>
          <w:rFonts w:ascii="Arial" w:hAnsi="Arial" w:cs="Arial"/>
          <w:sz w:val="24"/>
          <w:szCs w:val="24"/>
        </w:rPr>
        <w:t>w 2031 roku do kwoty 677.998.782,72 zł,</w:t>
      </w:r>
    </w:p>
    <w:p w:rsidR="003861AD" w:rsidRPr="003861AD" w:rsidRDefault="003861AD" w:rsidP="003861AD">
      <w:pPr>
        <w:pStyle w:val="Akapitzlist"/>
        <w:numPr>
          <w:ilvl w:val="0"/>
          <w:numId w:val="13"/>
        </w:numPr>
        <w:spacing w:after="0" w:line="240" w:lineRule="auto"/>
        <w:jc w:val="both"/>
        <w:rPr>
          <w:rFonts w:ascii="Arial" w:hAnsi="Arial" w:cs="Arial"/>
          <w:sz w:val="24"/>
          <w:szCs w:val="24"/>
        </w:rPr>
      </w:pPr>
      <w:r w:rsidRPr="003861AD">
        <w:rPr>
          <w:rFonts w:ascii="Arial" w:hAnsi="Arial" w:cs="Arial"/>
          <w:sz w:val="24"/>
          <w:szCs w:val="24"/>
        </w:rPr>
        <w:t>w 2032 roku do kwoty 669.677.682,72 zł,</w:t>
      </w:r>
    </w:p>
    <w:p w:rsidR="003861AD" w:rsidRPr="003861AD" w:rsidRDefault="003861AD" w:rsidP="003861AD">
      <w:pPr>
        <w:pStyle w:val="Akapitzlist"/>
        <w:numPr>
          <w:ilvl w:val="0"/>
          <w:numId w:val="13"/>
        </w:numPr>
        <w:spacing w:after="0" w:line="240" w:lineRule="auto"/>
        <w:jc w:val="both"/>
        <w:rPr>
          <w:rFonts w:ascii="Arial" w:hAnsi="Arial" w:cs="Arial"/>
          <w:sz w:val="24"/>
          <w:szCs w:val="24"/>
        </w:rPr>
      </w:pPr>
      <w:r w:rsidRPr="003861AD">
        <w:rPr>
          <w:rFonts w:ascii="Arial" w:hAnsi="Arial" w:cs="Arial"/>
          <w:sz w:val="24"/>
          <w:szCs w:val="24"/>
        </w:rPr>
        <w:t>w 2033 roku do kwoty 669.685.682,72 zł,</w:t>
      </w:r>
    </w:p>
    <w:p w:rsidR="003861AD" w:rsidRPr="003861AD" w:rsidRDefault="003861AD" w:rsidP="003861AD">
      <w:pPr>
        <w:pStyle w:val="Akapitzlist"/>
        <w:numPr>
          <w:ilvl w:val="0"/>
          <w:numId w:val="13"/>
        </w:numPr>
        <w:spacing w:after="0" w:line="240" w:lineRule="auto"/>
        <w:jc w:val="both"/>
        <w:rPr>
          <w:rFonts w:ascii="Arial" w:hAnsi="Arial" w:cs="Arial"/>
          <w:sz w:val="24"/>
          <w:szCs w:val="24"/>
        </w:rPr>
      </w:pPr>
      <w:r w:rsidRPr="003861AD">
        <w:rPr>
          <w:rFonts w:ascii="Arial" w:hAnsi="Arial" w:cs="Arial"/>
          <w:sz w:val="24"/>
          <w:szCs w:val="24"/>
        </w:rPr>
        <w:t>w 2034 roku do kwoty 626.576.285,72 zł,</w:t>
      </w:r>
    </w:p>
    <w:p w:rsidR="003861AD" w:rsidRPr="003861AD" w:rsidRDefault="003861AD" w:rsidP="003861AD">
      <w:pPr>
        <w:pStyle w:val="Akapitzlist"/>
        <w:numPr>
          <w:ilvl w:val="0"/>
          <w:numId w:val="13"/>
        </w:numPr>
        <w:spacing w:after="0" w:line="240" w:lineRule="auto"/>
        <w:jc w:val="both"/>
        <w:rPr>
          <w:rFonts w:ascii="Arial" w:hAnsi="Arial" w:cs="Arial"/>
          <w:sz w:val="24"/>
          <w:szCs w:val="24"/>
        </w:rPr>
      </w:pPr>
      <w:r w:rsidRPr="003861AD">
        <w:rPr>
          <w:rFonts w:ascii="Arial" w:hAnsi="Arial" w:cs="Arial"/>
          <w:sz w:val="24"/>
          <w:szCs w:val="24"/>
        </w:rPr>
        <w:t>w 2035 roku do kwoty 629.168.285,72 zł,</w:t>
      </w:r>
    </w:p>
    <w:p w:rsidR="003861AD" w:rsidRPr="003861AD" w:rsidRDefault="003861AD" w:rsidP="003861AD">
      <w:pPr>
        <w:pStyle w:val="Akapitzlist"/>
        <w:numPr>
          <w:ilvl w:val="0"/>
          <w:numId w:val="13"/>
        </w:numPr>
        <w:spacing w:after="0" w:line="240" w:lineRule="auto"/>
        <w:jc w:val="both"/>
        <w:rPr>
          <w:rFonts w:ascii="Arial" w:hAnsi="Arial" w:cs="Arial"/>
          <w:sz w:val="24"/>
          <w:szCs w:val="24"/>
        </w:rPr>
      </w:pPr>
      <w:r w:rsidRPr="003861AD">
        <w:rPr>
          <w:rFonts w:ascii="Arial" w:hAnsi="Arial" w:cs="Arial"/>
          <w:sz w:val="24"/>
          <w:szCs w:val="24"/>
        </w:rPr>
        <w:t>w 2036 roku do kwoty 629.038.403,00 zł</w:t>
      </w:r>
    </w:p>
    <w:p w:rsidR="003861AD" w:rsidRPr="003861AD" w:rsidRDefault="003861AD" w:rsidP="003861AD">
      <w:pPr>
        <w:pStyle w:val="Akapitzlist"/>
        <w:numPr>
          <w:ilvl w:val="0"/>
          <w:numId w:val="13"/>
        </w:numPr>
        <w:spacing w:after="0" w:line="240" w:lineRule="auto"/>
        <w:jc w:val="both"/>
        <w:rPr>
          <w:rFonts w:ascii="Arial" w:hAnsi="Arial" w:cs="Arial"/>
          <w:sz w:val="24"/>
          <w:szCs w:val="24"/>
        </w:rPr>
      </w:pPr>
      <w:r w:rsidRPr="003861AD">
        <w:rPr>
          <w:rFonts w:ascii="Arial" w:hAnsi="Arial" w:cs="Arial"/>
          <w:sz w:val="24"/>
          <w:szCs w:val="24"/>
        </w:rPr>
        <w:t>w 2037 roku do kwoty 648.085.782,72 zł,</w:t>
      </w:r>
    </w:p>
    <w:p w:rsidR="003861AD" w:rsidRPr="003861AD" w:rsidRDefault="003861AD" w:rsidP="003861AD">
      <w:pPr>
        <w:pStyle w:val="Akapitzlist"/>
        <w:numPr>
          <w:ilvl w:val="0"/>
          <w:numId w:val="13"/>
        </w:numPr>
        <w:spacing w:after="0" w:line="240" w:lineRule="auto"/>
        <w:jc w:val="both"/>
        <w:rPr>
          <w:rFonts w:ascii="Arial" w:hAnsi="Arial" w:cs="Arial"/>
          <w:sz w:val="24"/>
          <w:szCs w:val="24"/>
        </w:rPr>
      </w:pPr>
      <w:r w:rsidRPr="003861AD">
        <w:rPr>
          <w:rFonts w:ascii="Arial" w:hAnsi="Arial" w:cs="Arial"/>
          <w:sz w:val="24"/>
          <w:szCs w:val="24"/>
        </w:rPr>
        <w:t>w 2038 roku do kwoty 645.885.782,72 zł.</w:t>
      </w:r>
    </w:p>
    <w:p w:rsidR="003861AD" w:rsidRPr="003861AD" w:rsidRDefault="003861AD" w:rsidP="003861AD">
      <w:pPr>
        <w:jc w:val="both"/>
        <w:rPr>
          <w:rFonts w:ascii="Arial" w:hAnsi="Arial" w:cs="Arial"/>
          <w:sz w:val="24"/>
          <w:szCs w:val="24"/>
        </w:rPr>
      </w:pPr>
    </w:p>
    <w:p w:rsidR="003861AD" w:rsidRPr="003861AD" w:rsidRDefault="003861AD" w:rsidP="003861AD">
      <w:pPr>
        <w:jc w:val="both"/>
        <w:rPr>
          <w:rFonts w:ascii="Arial" w:hAnsi="Arial" w:cs="Arial"/>
          <w:sz w:val="24"/>
          <w:szCs w:val="24"/>
        </w:rPr>
      </w:pPr>
      <w:r w:rsidRPr="003861AD">
        <w:rPr>
          <w:rFonts w:ascii="Arial" w:hAnsi="Arial" w:cs="Arial"/>
          <w:sz w:val="24"/>
          <w:szCs w:val="24"/>
        </w:rPr>
        <w:t>II. wyniku budżetu:</w:t>
      </w:r>
    </w:p>
    <w:p w:rsidR="003861AD" w:rsidRPr="003861AD" w:rsidRDefault="003861AD" w:rsidP="003861AD">
      <w:pPr>
        <w:pStyle w:val="Akapitzlist"/>
        <w:numPr>
          <w:ilvl w:val="0"/>
          <w:numId w:val="14"/>
        </w:numPr>
        <w:spacing w:after="0" w:line="240" w:lineRule="auto"/>
        <w:jc w:val="both"/>
        <w:rPr>
          <w:rFonts w:ascii="Arial" w:hAnsi="Arial" w:cs="Arial"/>
          <w:sz w:val="24"/>
          <w:szCs w:val="24"/>
        </w:rPr>
      </w:pPr>
      <w:r w:rsidRPr="003861AD">
        <w:rPr>
          <w:rFonts w:ascii="Arial" w:hAnsi="Arial" w:cs="Arial"/>
          <w:sz w:val="24"/>
          <w:szCs w:val="24"/>
        </w:rPr>
        <w:t>w 2029 roku o kwotę 200.000,00 zł z kwoty 36.253.875,28 zł do kwoty 36.453.875,28 zł,</w:t>
      </w:r>
    </w:p>
    <w:p w:rsidR="003861AD" w:rsidRPr="003861AD" w:rsidRDefault="003861AD" w:rsidP="003861AD">
      <w:pPr>
        <w:pStyle w:val="Akapitzlist"/>
        <w:numPr>
          <w:ilvl w:val="0"/>
          <w:numId w:val="14"/>
        </w:numPr>
        <w:spacing w:after="0" w:line="240" w:lineRule="auto"/>
        <w:jc w:val="both"/>
        <w:rPr>
          <w:rFonts w:ascii="Arial" w:hAnsi="Arial" w:cs="Arial"/>
          <w:sz w:val="24"/>
          <w:szCs w:val="24"/>
        </w:rPr>
      </w:pPr>
      <w:r w:rsidRPr="003861AD">
        <w:rPr>
          <w:rFonts w:ascii="Arial" w:hAnsi="Arial" w:cs="Arial"/>
          <w:sz w:val="24"/>
          <w:szCs w:val="24"/>
        </w:rPr>
        <w:t>w 2030 roku o kwotę 200.000,00 zł z kwoty 47.048.175,28 zł  do kwoty 47.248.175,28 zł,</w:t>
      </w:r>
    </w:p>
    <w:p w:rsidR="003861AD" w:rsidRPr="003861AD" w:rsidRDefault="003861AD" w:rsidP="003861AD">
      <w:pPr>
        <w:pStyle w:val="Akapitzlist"/>
        <w:numPr>
          <w:ilvl w:val="0"/>
          <w:numId w:val="14"/>
        </w:numPr>
        <w:spacing w:after="0" w:line="240" w:lineRule="auto"/>
        <w:jc w:val="both"/>
        <w:rPr>
          <w:rFonts w:ascii="Arial" w:hAnsi="Arial" w:cs="Arial"/>
          <w:sz w:val="24"/>
          <w:szCs w:val="24"/>
        </w:rPr>
      </w:pPr>
      <w:r w:rsidRPr="003861AD">
        <w:rPr>
          <w:rFonts w:ascii="Arial" w:hAnsi="Arial" w:cs="Arial"/>
          <w:sz w:val="24"/>
          <w:szCs w:val="24"/>
        </w:rPr>
        <w:t>w 2031 roku o kwotę 1200.000,00 zł z kwoty 45.936.175,28 zł do kwoty 46.136.175,28 zł,</w:t>
      </w:r>
    </w:p>
    <w:p w:rsidR="003861AD" w:rsidRPr="003861AD" w:rsidRDefault="003861AD" w:rsidP="003861AD">
      <w:pPr>
        <w:pStyle w:val="Akapitzlist"/>
        <w:numPr>
          <w:ilvl w:val="0"/>
          <w:numId w:val="14"/>
        </w:numPr>
        <w:spacing w:after="0" w:line="240" w:lineRule="auto"/>
        <w:jc w:val="both"/>
        <w:rPr>
          <w:rFonts w:ascii="Arial" w:hAnsi="Arial" w:cs="Arial"/>
          <w:sz w:val="24"/>
          <w:szCs w:val="24"/>
        </w:rPr>
      </w:pPr>
      <w:r w:rsidRPr="003861AD">
        <w:rPr>
          <w:rFonts w:ascii="Arial" w:hAnsi="Arial" w:cs="Arial"/>
          <w:sz w:val="24"/>
          <w:szCs w:val="24"/>
        </w:rPr>
        <w:t>w 2032 roku o kwotę 200.000,00 zł z kwoty 50.157.275,28 zł do kwoty 50.357.275,28 zł,</w:t>
      </w:r>
    </w:p>
    <w:p w:rsidR="003861AD" w:rsidRPr="003861AD" w:rsidRDefault="003861AD" w:rsidP="003861AD">
      <w:pPr>
        <w:pStyle w:val="Akapitzlist"/>
        <w:numPr>
          <w:ilvl w:val="0"/>
          <w:numId w:val="14"/>
        </w:numPr>
        <w:spacing w:after="0" w:line="240" w:lineRule="auto"/>
        <w:jc w:val="both"/>
        <w:rPr>
          <w:rFonts w:ascii="Arial" w:hAnsi="Arial" w:cs="Arial"/>
          <w:sz w:val="24"/>
          <w:szCs w:val="24"/>
        </w:rPr>
      </w:pPr>
      <w:r w:rsidRPr="003861AD">
        <w:rPr>
          <w:rFonts w:ascii="Arial" w:hAnsi="Arial" w:cs="Arial"/>
          <w:sz w:val="24"/>
          <w:szCs w:val="24"/>
        </w:rPr>
        <w:t>w 2033 roku o kwotę 200.000,00 zł z kwoty 40.149.275,28 zł do kwoty 40.349.275,28 zł,</w:t>
      </w:r>
    </w:p>
    <w:p w:rsidR="003861AD" w:rsidRPr="003861AD" w:rsidRDefault="003861AD" w:rsidP="003861AD">
      <w:pPr>
        <w:pStyle w:val="Akapitzlist"/>
        <w:numPr>
          <w:ilvl w:val="0"/>
          <w:numId w:val="14"/>
        </w:numPr>
        <w:spacing w:after="0" w:line="240" w:lineRule="auto"/>
        <w:jc w:val="both"/>
        <w:rPr>
          <w:rFonts w:ascii="Arial" w:hAnsi="Arial" w:cs="Arial"/>
          <w:sz w:val="24"/>
          <w:szCs w:val="24"/>
        </w:rPr>
      </w:pPr>
      <w:r w:rsidRPr="003861AD">
        <w:rPr>
          <w:rFonts w:ascii="Arial" w:hAnsi="Arial" w:cs="Arial"/>
          <w:sz w:val="24"/>
          <w:szCs w:val="24"/>
        </w:rPr>
        <w:t>w 2034 roku o kwotę 200.000,00 zł z kwoty 33.258.672,28 zł do kwoty 33.458.672,28 zł,</w:t>
      </w:r>
    </w:p>
    <w:p w:rsidR="003861AD" w:rsidRPr="003861AD" w:rsidRDefault="003861AD" w:rsidP="003861AD">
      <w:pPr>
        <w:pStyle w:val="Akapitzlist"/>
        <w:numPr>
          <w:ilvl w:val="0"/>
          <w:numId w:val="14"/>
        </w:numPr>
        <w:spacing w:after="0" w:line="240" w:lineRule="auto"/>
        <w:jc w:val="both"/>
        <w:rPr>
          <w:rFonts w:ascii="Arial" w:hAnsi="Arial" w:cs="Arial"/>
          <w:sz w:val="24"/>
          <w:szCs w:val="24"/>
        </w:rPr>
      </w:pPr>
      <w:r w:rsidRPr="003861AD">
        <w:rPr>
          <w:rFonts w:ascii="Arial" w:hAnsi="Arial" w:cs="Arial"/>
          <w:sz w:val="24"/>
          <w:szCs w:val="24"/>
        </w:rPr>
        <w:t>w 2035 roku o kwotę 200.000,00 zł z kwoty 30.666.672,28 zł do kwoty 30.866.672,28 zł,</w:t>
      </w:r>
    </w:p>
    <w:p w:rsidR="003861AD" w:rsidRPr="003861AD" w:rsidRDefault="003861AD" w:rsidP="003861AD">
      <w:pPr>
        <w:pStyle w:val="Akapitzlist"/>
        <w:numPr>
          <w:ilvl w:val="0"/>
          <w:numId w:val="14"/>
        </w:numPr>
        <w:spacing w:after="0" w:line="240" w:lineRule="auto"/>
        <w:jc w:val="both"/>
        <w:rPr>
          <w:rFonts w:ascii="Arial" w:hAnsi="Arial" w:cs="Arial"/>
          <w:sz w:val="24"/>
          <w:szCs w:val="24"/>
        </w:rPr>
      </w:pPr>
      <w:r w:rsidRPr="003861AD">
        <w:rPr>
          <w:rFonts w:ascii="Arial" w:hAnsi="Arial" w:cs="Arial"/>
          <w:sz w:val="24"/>
          <w:szCs w:val="24"/>
        </w:rPr>
        <w:t>w 2036 roku o kwotę 200.000,00 zł z kwoty 30.796.555,00 zł do kwoty 30.996.555,00 zł,</w:t>
      </w:r>
    </w:p>
    <w:p w:rsidR="003861AD" w:rsidRPr="003861AD" w:rsidRDefault="003861AD" w:rsidP="003861AD">
      <w:pPr>
        <w:pStyle w:val="Akapitzlist"/>
        <w:numPr>
          <w:ilvl w:val="0"/>
          <w:numId w:val="14"/>
        </w:numPr>
        <w:spacing w:after="0" w:line="240" w:lineRule="auto"/>
        <w:jc w:val="both"/>
        <w:rPr>
          <w:rFonts w:ascii="Arial" w:hAnsi="Arial" w:cs="Arial"/>
          <w:sz w:val="24"/>
          <w:szCs w:val="24"/>
        </w:rPr>
      </w:pPr>
      <w:r w:rsidRPr="003861AD">
        <w:rPr>
          <w:rFonts w:ascii="Arial" w:hAnsi="Arial" w:cs="Arial"/>
          <w:sz w:val="24"/>
          <w:szCs w:val="24"/>
        </w:rPr>
        <w:t>w 2037 roku o kwotę 2.800.000,00 zł z kwoty 1.149.175,28 zł do kwoty 3.949.175,28 zł,</w:t>
      </w:r>
    </w:p>
    <w:p w:rsidR="003861AD" w:rsidRPr="003861AD" w:rsidRDefault="003861AD" w:rsidP="003861AD">
      <w:pPr>
        <w:pStyle w:val="Akapitzlist"/>
        <w:numPr>
          <w:ilvl w:val="0"/>
          <w:numId w:val="14"/>
        </w:numPr>
        <w:spacing w:after="0" w:line="240" w:lineRule="auto"/>
        <w:jc w:val="both"/>
        <w:rPr>
          <w:rFonts w:ascii="Arial" w:hAnsi="Arial" w:cs="Arial"/>
          <w:sz w:val="24"/>
          <w:szCs w:val="24"/>
        </w:rPr>
      </w:pPr>
      <w:r w:rsidRPr="003861AD">
        <w:rPr>
          <w:rFonts w:ascii="Arial" w:hAnsi="Arial" w:cs="Arial"/>
          <w:sz w:val="24"/>
          <w:szCs w:val="24"/>
        </w:rPr>
        <w:t>w 2038 roku o kwotę 5.000.000,00 zł z kwoty 1.149.175,28 zł do kwoty 6.149.175,28 zł.</w:t>
      </w:r>
    </w:p>
    <w:p w:rsidR="003861AD" w:rsidRPr="003861AD" w:rsidRDefault="003861AD" w:rsidP="003861AD">
      <w:pPr>
        <w:jc w:val="both"/>
        <w:rPr>
          <w:rFonts w:ascii="Arial" w:hAnsi="Arial" w:cs="Arial"/>
          <w:sz w:val="24"/>
          <w:szCs w:val="24"/>
        </w:rPr>
      </w:pPr>
      <w:r w:rsidRPr="003861AD">
        <w:rPr>
          <w:rFonts w:ascii="Arial" w:hAnsi="Arial" w:cs="Arial"/>
          <w:sz w:val="24"/>
          <w:szCs w:val="24"/>
        </w:rPr>
        <w:t>III. rozchodów budżetu:</w:t>
      </w:r>
    </w:p>
    <w:p w:rsidR="003861AD" w:rsidRPr="003861AD" w:rsidRDefault="003861AD" w:rsidP="003861AD">
      <w:pPr>
        <w:pStyle w:val="Akapitzlist"/>
        <w:numPr>
          <w:ilvl w:val="0"/>
          <w:numId w:val="15"/>
        </w:numPr>
        <w:spacing w:after="0" w:line="240" w:lineRule="auto"/>
        <w:jc w:val="both"/>
        <w:rPr>
          <w:rFonts w:ascii="Arial" w:hAnsi="Arial" w:cs="Arial"/>
          <w:sz w:val="24"/>
          <w:szCs w:val="24"/>
        </w:rPr>
      </w:pPr>
      <w:r w:rsidRPr="003861AD">
        <w:rPr>
          <w:rFonts w:ascii="Arial" w:hAnsi="Arial" w:cs="Arial"/>
          <w:sz w:val="24"/>
          <w:szCs w:val="24"/>
        </w:rPr>
        <w:t>w 2029 roku o kwotę 200.000,00 zł z kwoty 36.253.875,28 zł do kwoty 36.453.875,28 zł,</w:t>
      </w:r>
    </w:p>
    <w:p w:rsidR="003861AD" w:rsidRPr="003861AD" w:rsidRDefault="003861AD" w:rsidP="003861AD">
      <w:pPr>
        <w:pStyle w:val="Akapitzlist"/>
        <w:numPr>
          <w:ilvl w:val="0"/>
          <w:numId w:val="15"/>
        </w:numPr>
        <w:spacing w:after="0" w:line="240" w:lineRule="auto"/>
        <w:jc w:val="both"/>
        <w:rPr>
          <w:rFonts w:ascii="Arial" w:hAnsi="Arial" w:cs="Arial"/>
          <w:sz w:val="24"/>
          <w:szCs w:val="24"/>
        </w:rPr>
      </w:pPr>
      <w:r w:rsidRPr="003861AD">
        <w:rPr>
          <w:rFonts w:ascii="Arial" w:hAnsi="Arial" w:cs="Arial"/>
          <w:sz w:val="24"/>
          <w:szCs w:val="24"/>
        </w:rPr>
        <w:t>w 2030 roku o kwotę 200.000,00 zł z kwoty 47.048.175,28 zł  do kwoty 47.248.175,28 zł,</w:t>
      </w:r>
    </w:p>
    <w:p w:rsidR="003861AD" w:rsidRPr="003861AD" w:rsidRDefault="003861AD" w:rsidP="003861AD">
      <w:pPr>
        <w:pStyle w:val="Akapitzlist"/>
        <w:numPr>
          <w:ilvl w:val="0"/>
          <w:numId w:val="15"/>
        </w:numPr>
        <w:spacing w:after="0" w:line="240" w:lineRule="auto"/>
        <w:jc w:val="both"/>
        <w:rPr>
          <w:rFonts w:ascii="Arial" w:hAnsi="Arial" w:cs="Arial"/>
          <w:sz w:val="24"/>
          <w:szCs w:val="24"/>
        </w:rPr>
      </w:pPr>
      <w:r w:rsidRPr="003861AD">
        <w:rPr>
          <w:rFonts w:ascii="Arial" w:hAnsi="Arial" w:cs="Arial"/>
          <w:sz w:val="24"/>
          <w:szCs w:val="24"/>
        </w:rPr>
        <w:t>w 2031 roku o kwotę 1200.000,00 zł z kwoty 45.936.175,28 zł do kwoty 46.136.175,28 zł,</w:t>
      </w:r>
    </w:p>
    <w:p w:rsidR="003861AD" w:rsidRPr="003861AD" w:rsidRDefault="003861AD" w:rsidP="003861AD">
      <w:pPr>
        <w:pStyle w:val="Akapitzlist"/>
        <w:numPr>
          <w:ilvl w:val="0"/>
          <w:numId w:val="15"/>
        </w:numPr>
        <w:spacing w:after="0" w:line="240" w:lineRule="auto"/>
        <w:jc w:val="both"/>
        <w:rPr>
          <w:rFonts w:ascii="Arial" w:hAnsi="Arial" w:cs="Arial"/>
          <w:sz w:val="24"/>
          <w:szCs w:val="24"/>
        </w:rPr>
      </w:pPr>
      <w:r w:rsidRPr="003861AD">
        <w:rPr>
          <w:rFonts w:ascii="Arial" w:hAnsi="Arial" w:cs="Arial"/>
          <w:sz w:val="24"/>
          <w:szCs w:val="24"/>
        </w:rPr>
        <w:t>w 2032 roku o kwotę 200.000,00 zł z kwoty 50.157.275,28 zł do kwoty 50.357.275,28 zł,</w:t>
      </w:r>
    </w:p>
    <w:p w:rsidR="003861AD" w:rsidRPr="003861AD" w:rsidRDefault="003861AD" w:rsidP="003861AD">
      <w:pPr>
        <w:pStyle w:val="Akapitzlist"/>
        <w:numPr>
          <w:ilvl w:val="0"/>
          <w:numId w:val="15"/>
        </w:numPr>
        <w:spacing w:after="0" w:line="240" w:lineRule="auto"/>
        <w:jc w:val="both"/>
        <w:rPr>
          <w:rFonts w:ascii="Arial" w:hAnsi="Arial" w:cs="Arial"/>
          <w:sz w:val="24"/>
          <w:szCs w:val="24"/>
        </w:rPr>
      </w:pPr>
      <w:r w:rsidRPr="003861AD">
        <w:rPr>
          <w:rFonts w:ascii="Arial" w:hAnsi="Arial" w:cs="Arial"/>
          <w:sz w:val="24"/>
          <w:szCs w:val="24"/>
        </w:rPr>
        <w:t>w 2033 roku o kwotę 200.000,00 zł z kwoty 40.149.275,28 zł do kwoty 40.349.275,28 zł,</w:t>
      </w:r>
    </w:p>
    <w:p w:rsidR="003861AD" w:rsidRPr="003861AD" w:rsidRDefault="003861AD" w:rsidP="003861AD">
      <w:pPr>
        <w:pStyle w:val="Akapitzlist"/>
        <w:numPr>
          <w:ilvl w:val="0"/>
          <w:numId w:val="15"/>
        </w:numPr>
        <w:spacing w:after="0" w:line="240" w:lineRule="auto"/>
        <w:jc w:val="both"/>
        <w:rPr>
          <w:rFonts w:ascii="Arial" w:hAnsi="Arial" w:cs="Arial"/>
          <w:sz w:val="24"/>
          <w:szCs w:val="24"/>
        </w:rPr>
      </w:pPr>
      <w:r w:rsidRPr="003861AD">
        <w:rPr>
          <w:rFonts w:ascii="Arial" w:hAnsi="Arial" w:cs="Arial"/>
          <w:sz w:val="24"/>
          <w:szCs w:val="24"/>
        </w:rPr>
        <w:t>w 2034 roku o kwotę 200.000,00 zł z kwoty 33.258.672,28 zł do kwoty 33.458.672,28 zł,</w:t>
      </w:r>
    </w:p>
    <w:p w:rsidR="003861AD" w:rsidRPr="003861AD" w:rsidRDefault="003861AD" w:rsidP="003861AD">
      <w:pPr>
        <w:pStyle w:val="Akapitzlist"/>
        <w:numPr>
          <w:ilvl w:val="0"/>
          <w:numId w:val="15"/>
        </w:numPr>
        <w:spacing w:after="0" w:line="240" w:lineRule="auto"/>
        <w:jc w:val="both"/>
        <w:rPr>
          <w:rFonts w:ascii="Arial" w:hAnsi="Arial" w:cs="Arial"/>
          <w:sz w:val="24"/>
          <w:szCs w:val="24"/>
        </w:rPr>
      </w:pPr>
      <w:r w:rsidRPr="003861AD">
        <w:rPr>
          <w:rFonts w:ascii="Arial" w:hAnsi="Arial" w:cs="Arial"/>
          <w:sz w:val="24"/>
          <w:szCs w:val="24"/>
        </w:rPr>
        <w:t>w 2035 roku o kwotę 200.000,00 zł z kwoty 30.666.672,28 zł do kwoty 30.866.672,28 zł,</w:t>
      </w:r>
    </w:p>
    <w:p w:rsidR="003861AD" w:rsidRPr="003861AD" w:rsidRDefault="003861AD" w:rsidP="003861AD">
      <w:pPr>
        <w:pStyle w:val="Akapitzlist"/>
        <w:numPr>
          <w:ilvl w:val="0"/>
          <w:numId w:val="15"/>
        </w:numPr>
        <w:spacing w:after="0" w:line="240" w:lineRule="auto"/>
        <w:jc w:val="both"/>
        <w:rPr>
          <w:rFonts w:ascii="Arial" w:hAnsi="Arial" w:cs="Arial"/>
          <w:sz w:val="24"/>
          <w:szCs w:val="24"/>
        </w:rPr>
      </w:pPr>
      <w:r w:rsidRPr="003861AD">
        <w:rPr>
          <w:rFonts w:ascii="Arial" w:hAnsi="Arial" w:cs="Arial"/>
          <w:sz w:val="24"/>
          <w:szCs w:val="24"/>
        </w:rPr>
        <w:t>w 2036 roku o kwotę 200.000,00 zł z kwoty 30.796.555,00 zł do kwoty 30.996.555,00 zł,</w:t>
      </w:r>
    </w:p>
    <w:p w:rsidR="003861AD" w:rsidRPr="003861AD" w:rsidRDefault="003861AD" w:rsidP="003861AD">
      <w:pPr>
        <w:pStyle w:val="Akapitzlist"/>
        <w:numPr>
          <w:ilvl w:val="0"/>
          <w:numId w:val="15"/>
        </w:numPr>
        <w:spacing w:after="0" w:line="240" w:lineRule="auto"/>
        <w:jc w:val="both"/>
        <w:rPr>
          <w:rFonts w:ascii="Arial" w:hAnsi="Arial" w:cs="Arial"/>
          <w:sz w:val="24"/>
          <w:szCs w:val="24"/>
        </w:rPr>
      </w:pPr>
      <w:r w:rsidRPr="003861AD">
        <w:rPr>
          <w:rFonts w:ascii="Arial" w:hAnsi="Arial" w:cs="Arial"/>
          <w:sz w:val="24"/>
          <w:szCs w:val="24"/>
        </w:rPr>
        <w:t>w 2037 roku o kwotę 2.800.000,00 zł z kwoty 1.149.175,28 zł do kwoty 3.949.175,28 zł,</w:t>
      </w:r>
    </w:p>
    <w:p w:rsidR="003861AD" w:rsidRPr="003861AD" w:rsidRDefault="003861AD" w:rsidP="003861AD">
      <w:pPr>
        <w:pStyle w:val="Akapitzlist"/>
        <w:numPr>
          <w:ilvl w:val="0"/>
          <w:numId w:val="15"/>
        </w:numPr>
        <w:spacing w:after="0" w:line="240" w:lineRule="auto"/>
        <w:jc w:val="both"/>
        <w:rPr>
          <w:rFonts w:ascii="Arial" w:hAnsi="Arial" w:cs="Arial"/>
          <w:sz w:val="24"/>
          <w:szCs w:val="24"/>
        </w:rPr>
      </w:pPr>
      <w:r w:rsidRPr="003861AD">
        <w:rPr>
          <w:rFonts w:ascii="Arial" w:hAnsi="Arial" w:cs="Arial"/>
          <w:sz w:val="24"/>
          <w:szCs w:val="24"/>
        </w:rPr>
        <w:t>w 2038 roku o kwotę 5.000.000,00 zł z kwoty 1.149.175,28 zł do kwoty 6.149.175,28 zł.</w:t>
      </w:r>
    </w:p>
    <w:p w:rsidR="003861AD" w:rsidRPr="003861AD" w:rsidRDefault="003861AD" w:rsidP="003861AD">
      <w:pPr>
        <w:jc w:val="both"/>
        <w:rPr>
          <w:rFonts w:ascii="Arial" w:hAnsi="Arial" w:cs="Arial"/>
          <w:sz w:val="24"/>
          <w:szCs w:val="24"/>
        </w:rPr>
      </w:pPr>
    </w:p>
    <w:p w:rsidR="003861AD" w:rsidRPr="003861AD" w:rsidRDefault="003861AD" w:rsidP="003861AD">
      <w:pPr>
        <w:jc w:val="both"/>
        <w:rPr>
          <w:rFonts w:ascii="Arial" w:hAnsi="Arial" w:cs="Arial"/>
          <w:sz w:val="24"/>
          <w:szCs w:val="24"/>
        </w:rPr>
      </w:pPr>
      <w:r w:rsidRPr="003861AD">
        <w:rPr>
          <w:rFonts w:ascii="Arial" w:hAnsi="Arial" w:cs="Arial"/>
          <w:sz w:val="24"/>
          <w:szCs w:val="24"/>
        </w:rPr>
        <w:t>6. Prognoza 2039 – 2045 bez zmian.</w:t>
      </w:r>
    </w:p>
    <w:p w:rsidR="003861AD" w:rsidRPr="003861AD" w:rsidRDefault="003861AD" w:rsidP="003861AD">
      <w:pPr>
        <w:jc w:val="both"/>
        <w:rPr>
          <w:rFonts w:ascii="Arial" w:hAnsi="Arial" w:cs="Arial"/>
          <w:sz w:val="24"/>
          <w:szCs w:val="24"/>
        </w:rPr>
      </w:pPr>
      <w:r w:rsidRPr="003861AD">
        <w:rPr>
          <w:rFonts w:ascii="Arial" w:hAnsi="Arial" w:cs="Arial"/>
          <w:sz w:val="24"/>
          <w:szCs w:val="24"/>
        </w:rPr>
        <w:t xml:space="preserve">7. Kwota długu </w:t>
      </w:r>
    </w:p>
    <w:p w:rsidR="003861AD" w:rsidRPr="003861AD" w:rsidRDefault="003861AD" w:rsidP="003861AD">
      <w:pPr>
        <w:jc w:val="both"/>
        <w:rPr>
          <w:rFonts w:ascii="Arial" w:hAnsi="Arial" w:cs="Arial"/>
          <w:sz w:val="24"/>
          <w:szCs w:val="24"/>
        </w:rPr>
      </w:pPr>
    </w:p>
    <w:p w:rsidR="003861AD" w:rsidRPr="003861AD" w:rsidRDefault="003861AD" w:rsidP="003861A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Cs/>
        </w:rPr>
      </w:pPr>
      <w:r w:rsidRPr="003861AD">
        <w:rPr>
          <w:bCs/>
        </w:rPr>
        <w:t>W 2025 roku kwota długu zwiększy się o planowaną pożyczkę w wysokości 69.804.000,00 zł oraz zmniejszy się o planowany wykup obligacji komunalnych zgodnie z zawartymi umowami na łączną kwotę 16.804.000,00 zł oraz spłatę zobowiązań wymagalnych z 2024 roku w kwocie 1.135,18 zł. Planowana kwota długu na koniec 2025 roku wyniesie 398.292.000,00 zł.</w:t>
      </w:r>
    </w:p>
    <w:p w:rsidR="003861AD" w:rsidRPr="003861AD" w:rsidRDefault="003861AD" w:rsidP="003861A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Cs/>
        </w:rPr>
      </w:pPr>
      <w:r w:rsidRPr="003861AD">
        <w:rPr>
          <w:bCs/>
        </w:rPr>
        <w:t>W kolejnych latach kwota długu będzie przedstawiała się następująco:</w:t>
      </w:r>
    </w:p>
    <w:p w:rsidR="003861AD" w:rsidRPr="003861AD" w:rsidRDefault="003861AD" w:rsidP="003861AD">
      <w:pPr>
        <w:pStyle w:val="Normal"/>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34" w:hanging="1416"/>
        <w:jc w:val="both"/>
        <w:rPr>
          <w:bCs/>
        </w:rPr>
      </w:pPr>
      <w:r w:rsidRPr="003861AD">
        <w:rPr>
          <w:bCs/>
        </w:rPr>
        <w:t xml:space="preserve">     - w 2026 r. – zmniejszenie kwoty długu o wykup obligacji w kwocie 16.388.000,00 zł oraz spłatę pożyczki w kwocie 1.349.175,28 zł, co daje kwotę długu w wysokości 380.554.824,72 zł,</w:t>
      </w:r>
    </w:p>
    <w:p w:rsidR="003861AD" w:rsidRPr="003861AD" w:rsidRDefault="003861AD" w:rsidP="003861AD">
      <w:pPr>
        <w:pStyle w:val="Normal"/>
        <w:tabs>
          <w:tab w:val="left" w:pos="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51" w:hanging="851"/>
        <w:jc w:val="both"/>
        <w:rPr>
          <w:bCs/>
        </w:rPr>
      </w:pPr>
      <w:r w:rsidRPr="003861AD">
        <w:rPr>
          <w:bCs/>
        </w:rPr>
        <w:t>- w 2027 r.–  zmniejszenie kwoty długu o wykup obligacji w kwocie 16.904.000,00 zł oraz spłatę pożyczki w kwocie 4.349.175,28 zł, co daje kwotę długu w wysokości 359.301.649,44 zł,</w:t>
      </w:r>
    </w:p>
    <w:p w:rsidR="003861AD" w:rsidRPr="003861AD" w:rsidRDefault="003861AD" w:rsidP="003861AD">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51" w:hanging="851"/>
        <w:jc w:val="both"/>
        <w:rPr>
          <w:bCs/>
        </w:rPr>
      </w:pPr>
      <w:r w:rsidRPr="003861AD">
        <w:rPr>
          <w:bCs/>
        </w:rPr>
        <w:t>- w 2028 r.–  zmniejszenie kwoty długu o wykup obligacji w kwocie 21.805.100,00 zł oraz spłatę pożyczki w kwocie 4.349.175,28 zł, co daje kwotę długu w wysokości 333.147.374,16 zł,</w:t>
      </w:r>
    </w:p>
    <w:p w:rsidR="003861AD" w:rsidRPr="003861AD" w:rsidRDefault="003861AD" w:rsidP="003861AD">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51" w:hanging="851"/>
        <w:jc w:val="both"/>
        <w:rPr>
          <w:bCs/>
        </w:rPr>
      </w:pPr>
      <w:r w:rsidRPr="003861AD">
        <w:rPr>
          <w:bCs/>
        </w:rPr>
        <w:t>- w 2029 r.–  zmniejszenie kwoty długu o wykup obligacji w kwocie 32.104.700,00 zł</w:t>
      </w:r>
      <w:r w:rsidRPr="003861AD">
        <w:t xml:space="preserve"> </w:t>
      </w:r>
      <w:r w:rsidRPr="003861AD">
        <w:rPr>
          <w:bCs/>
        </w:rPr>
        <w:t>oraz spłatę pożyczki w kwocie 4.349.175,28 zł, co daje kwotę długu w wysokości 296.693.498,88 zł,</w:t>
      </w:r>
    </w:p>
    <w:p w:rsidR="003861AD" w:rsidRPr="003861AD" w:rsidRDefault="003861AD" w:rsidP="003861AD">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51" w:hanging="851"/>
        <w:jc w:val="both"/>
        <w:rPr>
          <w:bCs/>
        </w:rPr>
      </w:pPr>
      <w:r w:rsidRPr="003861AD">
        <w:rPr>
          <w:bCs/>
        </w:rPr>
        <w:t>- w 2030 r.–  zmniejszenie kwoty długu o wykup obligacji w kwocie 42.899.000,00 zł</w:t>
      </w:r>
      <w:r w:rsidRPr="003861AD">
        <w:t xml:space="preserve"> </w:t>
      </w:r>
      <w:r w:rsidRPr="003861AD">
        <w:rPr>
          <w:bCs/>
        </w:rPr>
        <w:t>oraz spłatę pożyczki w kwocie 4.349.175,28 zł, co daje kwotę długu w wysokości 249.445.323,60 zł,</w:t>
      </w:r>
    </w:p>
    <w:p w:rsidR="003861AD" w:rsidRPr="003861AD" w:rsidRDefault="003861AD" w:rsidP="003861AD">
      <w:pPr>
        <w:pStyle w:val="Normal"/>
        <w:tabs>
          <w:tab w:val="left" w:pos="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51" w:hanging="851"/>
        <w:jc w:val="both"/>
        <w:rPr>
          <w:bCs/>
        </w:rPr>
      </w:pPr>
      <w:r w:rsidRPr="003861AD">
        <w:rPr>
          <w:bCs/>
        </w:rPr>
        <w:t>- w 2031 r.–  zmniejszenie kwoty długu o wykup obligacji w kwocie 41.787.000,00 zł</w:t>
      </w:r>
      <w:r w:rsidRPr="003861AD">
        <w:t xml:space="preserve"> </w:t>
      </w:r>
      <w:r w:rsidRPr="003861AD">
        <w:rPr>
          <w:bCs/>
        </w:rPr>
        <w:t>oraz spłatę   pożyczki w kwocie 4.349.175,28 zł, co daje kwotę długu w wysokości 203.309.148,32 zł,</w:t>
      </w:r>
    </w:p>
    <w:p w:rsidR="003861AD" w:rsidRPr="003861AD" w:rsidRDefault="003861AD" w:rsidP="003861AD">
      <w:pPr>
        <w:pStyle w:val="Normal"/>
        <w:tabs>
          <w:tab w:val="left" w:pos="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51" w:hanging="851"/>
        <w:jc w:val="both"/>
        <w:rPr>
          <w:bCs/>
        </w:rPr>
      </w:pPr>
      <w:r w:rsidRPr="003861AD">
        <w:rPr>
          <w:bCs/>
        </w:rPr>
        <w:t>- w 2032 r.–  zmniejszenie kwoty długu o wykup obligacji w kwocie 46.008.100,00 zł</w:t>
      </w:r>
      <w:r w:rsidRPr="003861AD">
        <w:t xml:space="preserve"> </w:t>
      </w:r>
      <w:r w:rsidRPr="003861AD">
        <w:rPr>
          <w:bCs/>
        </w:rPr>
        <w:t>oraz spłatę pożyczki w kwocie 4.349.175,28 zł, co daje kwotę długu w wysokości 152.951.873,04 zł,</w:t>
      </w:r>
    </w:p>
    <w:p w:rsidR="003861AD" w:rsidRPr="003861AD" w:rsidRDefault="003861AD" w:rsidP="003861AD">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51" w:hanging="851"/>
        <w:jc w:val="both"/>
        <w:rPr>
          <w:bCs/>
        </w:rPr>
      </w:pPr>
      <w:r w:rsidRPr="003861AD">
        <w:rPr>
          <w:bCs/>
        </w:rPr>
        <w:t>- w 2033 r.–  zmniejszenie kwoty długu o wykup obligacji w kwocie 36.000.100,00 zł</w:t>
      </w:r>
      <w:r w:rsidRPr="003861AD">
        <w:t xml:space="preserve"> </w:t>
      </w:r>
      <w:r w:rsidRPr="003861AD">
        <w:rPr>
          <w:bCs/>
        </w:rPr>
        <w:t>oraz spłatę pożyczki w kwocie 4.349.175,28  zł, co daje kwotę długu w wysokości 112.602.597,76 zł,</w:t>
      </w:r>
    </w:p>
    <w:p w:rsidR="003861AD" w:rsidRPr="003861AD" w:rsidRDefault="003861AD" w:rsidP="003861AD">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51" w:hanging="851"/>
        <w:jc w:val="both"/>
        <w:rPr>
          <w:bCs/>
        </w:rPr>
      </w:pPr>
      <w:r w:rsidRPr="003861AD">
        <w:rPr>
          <w:bCs/>
        </w:rPr>
        <w:t>- w 2034 r.–  zmniejszenie kwoty długu o wykup obligacji w kwocie 4.592.000,00 zł oraz spłatę pożyczki w kwocie 28.866.672,28 zł, co daje kwotę długu w wysokości 79.143.925,48 zł,</w:t>
      </w:r>
    </w:p>
    <w:p w:rsidR="003861AD" w:rsidRPr="003861AD" w:rsidRDefault="003861AD" w:rsidP="003861AD">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51" w:hanging="851"/>
        <w:jc w:val="both"/>
        <w:rPr>
          <w:bCs/>
        </w:rPr>
      </w:pPr>
      <w:r w:rsidRPr="003861AD">
        <w:rPr>
          <w:bCs/>
        </w:rPr>
        <w:t>- w 2035 r. – zmniejszenie kwoty długu o spłatę pożyczki w kwocie 30.866.672,28 zł, co daje kwotę długu w wysokości 48.277.253,20 zł,</w:t>
      </w:r>
    </w:p>
    <w:p w:rsidR="003861AD" w:rsidRPr="003861AD" w:rsidRDefault="003861AD" w:rsidP="003861AD">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51" w:hanging="851"/>
        <w:jc w:val="both"/>
        <w:rPr>
          <w:bCs/>
        </w:rPr>
      </w:pPr>
      <w:r w:rsidRPr="003861AD">
        <w:rPr>
          <w:bCs/>
        </w:rPr>
        <w:t>- w 2036 r. – zmniejszenie kwoty długu o spłatę pożyczki w kwocie 30.996.555,00 zł, co daje kwotę długu w wysokości 17.280.698,20 zł,</w:t>
      </w:r>
    </w:p>
    <w:p w:rsidR="003861AD" w:rsidRPr="003861AD" w:rsidRDefault="003861AD" w:rsidP="003861AD">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51" w:hanging="851"/>
        <w:jc w:val="both"/>
        <w:rPr>
          <w:bCs/>
        </w:rPr>
      </w:pPr>
      <w:r w:rsidRPr="003861AD">
        <w:rPr>
          <w:bCs/>
        </w:rPr>
        <w:t>- w 2037 r. – zmniejszenie kwoty długu o spłatę pożyczki w kwocie 3.949.175,28 zł, co daje kwotę długu w wysokości 13.331.522,92 zł,</w:t>
      </w:r>
    </w:p>
    <w:p w:rsidR="003861AD" w:rsidRPr="003861AD" w:rsidRDefault="003861AD" w:rsidP="003861AD">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51" w:hanging="851"/>
        <w:jc w:val="both"/>
        <w:rPr>
          <w:bCs/>
        </w:rPr>
      </w:pPr>
      <w:r w:rsidRPr="003861AD">
        <w:rPr>
          <w:bCs/>
        </w:rPr>
        <w:t>- w 2038 r. – zmniejszenie kwoty długu o spłatę pożyczki w kwocie 6.149.175,28 zł, co daje kwotę długu w wysokości 7.182.347,64 zł,</w:t>
      </w:r>
    </w:p>
    <w:p w:rsidR="003861AD" w:rsidRPr="003861AD" w:rsidRDefault="003861AD" w:rsidP="003861AD">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51" w:hanging="851"/>
        <w:jc w:val="both"/>
        <w:rPr>
          <w:bCs/>
        </w:rPr>
      </w:pPr>
      <w:r w:rsidRPr="003861AD">
        <w:rPr>
          <w:bCs/>
        </w:rPr>
        <w:t>- w 2039 r. – zmniejszenie kwoty długu o spłatę pożyczki w kwocie 1.149.175,28 zł, co daje kwotę długu w wysokości 6.033.172,36 zł,</w:t>
      </w:r>
    </w:p>
    <w:p w:rsidR="003861AD" w:rsidRPr="003861AD" w:rsidRDefault="003861AD" w:rsidP="003861AD">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51" w:hanging="851"/>
        <w:jc w:val="both"/>
        <w:rPr>
          <w:bCs/>
        </w:rPr>
      </w:pPr>
      <w:r w:rsidRPr="003861AD">
        <w:rPr>
          <w:bCs/>
        </w:rPr>
        <w:t>- w 2040 r. – zmniejszenie kwoty długu o spłatę pożyczki w kwocie 1.149.175,28 zł, co daje kwotę długu w wysokości 4.883.997,08 zł,</w:t>
      </w:r>
    </w:p>
    <w:p w:rsidR="003861AD" w:rsidRPr="003861AD" w:rsidRDefault="003861AD" w:rsidP="003861AD">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51" w:hanging="851"/>
        <w:jc w:val="both"/>
        <w:rPr>
          <w:bCs/>
        </w:rPr>
      </w:pPr>
      <w:r w:rsidRPr="003861AD">
        <w:rPr>
          <w:bCs/>
        </w:rPr>
        <w:t>- w 2041 r. – zmniejszenie kwoty długu o spłatę pożyczki w kwocie 1.149.175,28 zł, co daje kwotę długu w wysokości 3.734.821,80 zł,</w:t>
      </w:r>
    </w:p>
    <w:p w:rsidR="003861AD" w:rsidRPr="003861AD" w:rsidRDefault="003861AD" w:rsidP="003861AD">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51" w:hanging="851"/>
        <w:jc w:val="both"/>
        <w:rPr>
          <w:bCs/>
        </w:rPr>
      </w:pPr>
      <w:r w:rsidRPr="003861AD">
        <w:rPr>
          <w:bCs/>
        </w:rPr>
        <w:t>- w 2042 r. – zmniejszenie kwoty długu o spłatę pożyczki w kwocie 1.149.175,28 zł, co daje kwotę długu w wysokości 2.585.646,52 zł,</w:t>
      </w:r>
    </w:p>
    <w:p w:rsidR="003861AD" w:rsidRPr="003861AD" w:rsidRDefault="003861AD" w:rsidP="003861AD">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51" w:hanging="851"/>
        <w:jc w:val="both"/>
        <w:rPr>
          <w:bCs/>
        </w:rPr>
      </w:pPr>
      <w:r w:rsidRPr="003861AD">
        <w:rPr>
          <w:bCs/>
        </w:rPr>
        <w:lastRenderedPageBreak/>
        <w:t>- w 2043 r. – zmniejszenie kwoty długu o spłatę pożyczki w kwocie 1.149.175,28 zł, co daje kwotę długu w wysokości 1.436.471,24 zł,</w:t>
      </w:r>
    </w:p>
    <w:p w:rsidR="003861AD" w:rsidRPr="003861AD" w:rsidRDefault="003861AD" w:rsidP="003861AD">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51" w:hanging="851"/>
        <w:jc w:val="both"/>
        <w:rPr>
          <w:bCs/>
        </w:rPr>
      </w:pPr>
      <w:r w:rsidRPr="003861AD">
        <w:rPr>
          <w:bCs/>
        </w:rPr>
        <w:t>- w 2044 r. – zmniejszenie kwoty długu o spłatę pożyczki w kwocie 1.149.175,28  zł, co daje kwotę długu w wysokości 287.295,96 zł,</w:t>
      </w:r>
    </w:p>
    <w:p w:rsidR="003861AD" w:rsidRPr="003861AD" w:rsidRDefault="003861AD" w:rsidP="003861AD">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51" w:hanging="851"/>
        <w:jc w:val="both"/>
        <w:rPr>
          <w:bCs/>
        </w:rPr>
      </w:pPr>
      <w:r w:rsidRPr="003861AD">
        <w:rPr>
          <w:bCs/>
        </w:rPr>
        <w:t>- w 2045 r. – zmniejszenie kwoty długu o spłatę pożyczki w kwocie 287.295,96 zł, do kwoty 0,00 zł.</w:t>
      </w:r>
    </w:p>
    <w:p w:rsidR="003861AD" w:rsidRDefault="003861AD" w:rsidP="003861A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theme="minorHAnsi"/>
          <w:b/>
        </w:rPr>
      </w:pPr>
    </w:p>
    <w:p w:rsidR="003861AD" w:rsidRPr="002F7B1B" w:rsidRDefault="003861AD" w:rsidP="003861AD">
      <w:pPr>
        <w:rPr>
          <w:rFonts w:ascii="Arial" w:hAnsi="Arial" w:cs="Arial"/>
          <w:sz w:val="24"/>
          <w:szCs w:val="24"/>
        </w:rPr>
      </w:pPr>
      <w:r w:rsidRPr="002F7B1B">
        <w:rPr>
          <w:rFonts w:ascii="Arial" w:hAnsi="Arial" w:cs="Arial"/>
          <w:sz w:val="24"/>
          <w:szCs w:val="24"/>
        </w:rPr>
        <w:t xml:space="preserve">Komisja Budżetu i Finansów pozytywnie zaopiniowała projekt uchwały. </w:t>
      </w:r>
    </w:p>
    <w:p w:rsidR="003861AD" w:rsidRPr="002F7B1B" w:rsidRDefault="003861AD" w:rsidP="003861AD">
      <w:pPr>
        <w:rPr>
          <w:rFonts w:ascii="Arial" w:hAnsi="Arial" w:cs="Arial"/>
          <w:sz w:val="24"/>
          <w:szCs w:val="24"/>
        </w:rPr>
      </w:pPr>
      <w:r w:rsidRPr="002F7B1B">
        <w:rPr>
          <w:rFonts w:ascii="Arial" w:hAnsi="Arial" w:cs="Arial"/>
          <w:sz w:val="24"/>
          <w:szCs w:val="24"/>
        </w:rPr>
        <w:t xml:space="preserve">Komisja Gospodarki Komunalnej, Geodezji, Architektury i Ochrony Środowiska pozytywnie zaopiniowała projekt uchwały. </w:t>
      </w:r>
    </w:p>
    <w:p w:rsidR="003861AD" w:rsidRDefault="003861AD" w:rsidP="003861AD">
      <w:r>
        <w:rPr>
          <w:rFonts w:ascii="Arial" w:hAnsi="Arial"/>
          <w:b/>
          <w:sz w:val="24"/>
          <w:u w:val="single"/>
        </w:rPr>
        <w:t>Głosowano w sprawie:</w:t>
      </w:r>
    </w:p>
    <w:p w:rsidR="003861AD" w:rsidRDefault="003861AD" w:rsidP="003861AD">
      <w:r>
        <w:rPr>
          <w:rFonts w:ascii="Arial" w:hAnsi="Arial"/>
          <w:sz w:val="24"/>
        </w:rPr>
        <w:t>Projektu uchwały w sprawie zmian w Wieloletniej Prognozie Finansowej Miasta Stalowej Woli.</w:t>
      </w:r>
    </w:p>
    <w:p w:rsidR="003861AD" w:rsidRDefault="003861AD" w:rsidP="003861AD">
      <w:r>
        <w:rPr>
          <w:rFonts w:ascii="Arial" w:hAnsi="Arial"/>
          <w:b/>
          <w:sz w:val="24"/>
          <w:u w:val="single"/>
        </w:rPr>
        <w:t>Wyniki głosowania</w:t>
      </w:r>
    </w:p>
    <w:p w:rsidR="003861AD" w:rsidRDefault="003861AD" w:rsidP="003861AD">
      <w:r>
        <w:rPr>
          <w:rFonts w:ascii="Arial" w:hAnsi="Arial"/>
          <w:sz w:val="24"/>
        </w:rPr>
        <w:t>ZA: 12, PRZECIW: 5, WSTRZYMUJĘ SIĘ: 3, BRAK GŁOSU: 2, NIEOBECNI: 1</w:t>
      </w:r>
    </w:p>
    <w:p w:rsidR="003861AD" w:rsidRDefault="003861AD" w:rsidP="003861AD">
      <w:r>
        <w:rPr>
          <w:rFonts w:ascii="Arial" w:hAnsi="Arial"/>
          <w:b/>
          <w:sz w:val="24"/>
          <w:u w:val="single"/>
        </w:rPr>
        <w:t>Wyniki imienne:</w:t>
      </w:r>
    </w:p>
    <w:p w:rsidR="003861AD" w:rsidRDefault="003861AD" w:rsidP="003861AD">
      <w:pPr>
        <w:spacing w:after="0"/>
      </w:pPr>
      <w:r>
        <w:rPr>
          <w:rFonts w:ascii="Arial" w:hAnsi="Arial"/>
          <w:sz w:val="24"/>
        </w:rPr>
        <w:t>ZA (12)</w:t>
      </w:r>
    </w:p>
    <w:p w:rsidR="003861AD" w:rsidRDefault="003861AD" w:rsidP="003861AD">
      <w:r>
        <w:rPr>
          <w:rFonts w:ascii="Arial" w:hAnsi="Arial"/>
          <w:sz w:val="24"/>
        </w:rPr>
        <w:t>Mariusz Bajek, Damian Bryk, Ilona Kaczmarek, Aleksander Kapuściński, Andrzej Kochan, Adam Krotoszyński, Agata Krzek, Paweł Madej, Karolina Paleń, Piotr Rut, Jan Sibiga, Wiesław Siembida</w:t>
      </w:r>
    </w:p>
    <w:p w:rsidR="003861AD" w:rsidRDefault="003861AD" w:rsidP="003861AD">
      <w:pPr>
        <w:spacing w:after="0"/>
      </w:pPr>
      <w:r>
        <w:rPr>
          <w:rFonts w:ascii="Arial" w:hAnsi="Arial"/>
          <w:sz w:val="24"/>
        </w:rPr>
        <w:t>PRZECIW (5)</w:t>
      </w:r>
    </w:p>
    <w:p w:rsidR="003861AD" w:rsidRDefault="003861AD" w:rsidP="003861AD">
      <w:r>
        <w:rPr>
          <w:rFonts w:ascii="Arial" w:hAnsi="Arial"/>
          <w:sz w:val="24"/>
        </w:rPr>
        <w:t>Joanna Grobel-Proszowska, Daniel Hausner, Damian Marczak, Janina Siek, Andrzej Szymonik</w:t>
      </w:r>
    </w:p>
    <w:p w:rsidR="003861AD" w:rsidRDefault="003861AD" w:rsidP="003861AD">
      <w:pPr>
        <w:spacing w:after="0"/>
      </w:pPr>
      <w:r>
        <w:rPr>
          <w:rFonts w:ascii="Arial" w:hAnsi="Arial"/>
          <w:sz w:val="24"/>
        </w:rPr>
        <w:t>WSTRZYMUJĘ SIĘ (3)</w:t>
      </w:r>
    </w:p>
    <w:p w:rsidR="003861AD" w:rsidRDefault="003861AD" w:rsidP="003861AD">
      <w:r>
        <w:rPr>
          <w:rFonts w:ascii="Arial" w:hAnsi="Arial"/>
          <w:sz w:val="24"/>
        </w:rPr>
        <w:t>Andrzej Dorosz, Kamil Maciejak, Urszula Tatys</w:t>
      </w:r>
    </w:p>
    <w:p w:rsidR="003861AD" w:rsidRDefault="003861AD" w:rsidP="003861AD">
      <w:pPr>
        <w:spacing w:after="0"/>
      </w:pPr>
      <w:r>
        <w:rPr>
          <w:rFonts w:ascii="Arial" w:hAnsi="Arial"/>
          <w:sz w:val="24"/>
        </w:rPr>
        <w:t>BRAK GŁOSU (2)</w:t>
      </w:r>
    </w:p>
    <w:p w:rsidR="003861AD" w:rsidRDefault="003861AD" w:rsidP="003861AD">
      <w:r>
        <w:rPr>
          <w:rFonts w:ascii="Arial" w:hAnsi="Arial"/>
          <w:sz w:val="24"/>
        </w:rPr>
        <w:t>Łukasz Durek, Dariusz Przytuła</w:t>
      </w:r>
    </w:p>
    <w:p w:rsidR="003861AD" w:rsidRDefault="003861AD" w:rsidP="003861AD">
      <w:pPr>
        <w:spacing w:after="0"/>
      </w:pPr>
      <w:r>
        <w:rPr>
          <w:rFonts w:ascii="Arial" w:hAnsi="Arial"/>
          <w:sz w:val="24"/>
        </w:rPr>
        <w:t>NIEOBECNI (1)</w:t>
      </w:r>
    </w:p>
    <w:p w:rsidR="003861AD" w:rsidRDefault="003861AD" w:rsidP="003861AD">
      <w:r>
        <w:rPr>
          <w:rFonts w:ascii="Arial" w:hAnsi="Arial"/>
          <w:sz w:val="24"/>
        </w:rPr>
        <w:t>Elżbieta Kulpa</w:t>
      </w:r>
    </w:p>
    <w:p w:rsidR="00ED5B3A" w:rsidRPr="00DB6FA1" w:rsidRDefault="00ED5B3A" w:rsidP="00ED5B3A">
      <w:pPr>
        <w:pStyle w:val="NormalnyWeb"/>
        <w:jc w:val="both"/>
        <w:rPr>
          <w:rFonts w:ascii="Arial" w:hAnsi="Arial" w:cs="Arial"/>
        </w:rPr>
      </w:pPr>
      <w:r w:rsidRPr="00DB6FA1">
        <w:rPr>
          <w:rFonts w:ascii="Arial" w:hAnsi="Arial" w:cs="Arial"/>
        </w:rPr>
        <w:t xml:space="preserve">Rada Miejska </w:t>
      </w:r>
      <w:r>
        <w:rPr>
          <w:rFonts w:ascii="Arial" w:hAnsi="Arial" w:cs="Arial"/>
        </w:rPr>
        <w:t xml:space="preserve">przy 12 głosach za, 5 przeciwnych i 3 wstrzymujących podjęła </w:t>
      </w:r>
    </w:p>
    <w:p w:rsidR="00ED5B3A" w:rsidRDefault="00ED5B3A" w:rsidP="00ED5B3A">
      <w:pPr>
        <w:jc w:val="center"/>
        <w:rPr>
          <w:rFonts w:ascii="Arial" w:hAnsi="Arial" w:cs="Arial"/>
          <w:b/>
          <w:i/>
          <w:sz w:val="24"/>
          <w:szCs w:val="24"/>
        </w:rPr>
      </w:pPr>
      <w:r>
        <w:rPr>
          <w:rFonts w:ascii="Arial" w:hAnsi="Arial" w:cs="Arial"/>
          <w:b/>
          <w:i/>
          <w:sz w:val="24"/>
          <w:szCs w:val="24"/>
        </w:rPr>
        <w:t>U c h w a ł ę Nr XVIII/208/2025</w:t>
      </w:r>
    </w:p>
    <w:p w:rsidR="00ED5B3A" w:rsidRDefault="00ED5B3A" w:rsidP="00ED5B3A">
      <w:r>
        <w:rPr>
          <w:rFonts w:ascii="Arial" w:hAnsi="Arial"/>
          <w:sz w:val="24"/>
        </w:rPr>
        <w:t>w sprawie zmian w Wieloletniej Prognozie Finansowej Miasta Stalowej Woli.</w:t>
      </w:r>
    </w:p>
    <w:p w:rsidR="003861AD" w:rsidRDefault="003861AD" w:rsidP="000D71C4">
      <w:pPr>
        <w:rPr>
          <w:rFonts w:ascii="Arial" w:hAnsi="Arial" w:cs="Arial"/>
          <w:b/>
          <w:sz w:val="24"/>
          <w:szCs w:val="24"/>
        </w:rPr>
      </w:pPr>
    </w:p>
    <w:p w:rsidR="009D2F2F" w:rsidRDefault="00FE501F" w:rsidP="00FE501F">
      <w:pPr>
        <w:jc w:val="center"/>
        <w:rPr>
          <w:rFonts w:ascii="Arial" w:hAnsi="Arial" w:cs="Arial"/>
          <w:b/>
          <w:sz w:val="24"/>
          <w:szCs w:val="24"/>
        </w:rPr>
      </w:pPr>
      <w:r>
        <w:rPr>
          <w:rFonts w:ascii="Arial" w:hAnsi="Arial" w:cs="Arial"/>
          <w:b/>
          <w:sz w:val="24"/>
          <w:szCs w:val="24"/>
        </w:rPr>
        <w:t>A</w:t>
      </w:r>
      <w:r w:rsidR="009D2F2F">
        <w:rPr>
          <w:rFonts w:ascii="Arial" w:hAnsi="Arial" w:cs="Arial"/>
          <w:b/>
          <w:sz w:val="24"/>
          <w:szCs w:val="24"/>
        </w:rPr>
        <w:t>d 11</w:t>
      </w:r>
      <w:r>
        <w:rPr>
          <w:rFonts w:ascii="Arial" w:hAnsi="Arial" w:cs="Arial"/>
          <w:b/>
          <w:sz w:val="24"/>
          <w:szCs w:val="24"/>
        </w:rPr>
        <w:t>.</w:t>
      </w:r>
      <w:r w:rsidR="000D71C4">
        <w:rPr>
          <w:rFonts w:ascii="Arial" w:hAnsi="Arial" w:cs="Arial"/>
          <w:b/>
          <w:sz w:val="24"/>
          <w:szCs w:val="24"/>
        </w:rPr>
        <w:t xml:space="preserve"> </w:t>
      </w:r>
    </w:p>
    <w:p w:rsidR="000D71C4" w:rsidRDefault="000D71C4" w:rsidP="000D71C4">
      <w:pPr>
        <w:jc w:val="both"/>
        <w:rPr>
          <w:rFonts w:ascii="Arial" w:hAnsi="Arial"/>
          <w:sz w:val="24"/>
        </w:rPr>
      </w:pPr>
      <w:r>
        <w:rPr>
          <w:rFonts w:ascii="Arial" w:hAnsi="Arial"/>
          <w:sz w:val="24"/>
        </w:rPr>
        <w:t>Projekt uchwały w sprawie upoważnienia Prezydenta Miasta Stalowej Woli do zaciągnięcia zobowiązań przekraczających rok budżetowy.</w:t>
      </w:r>
      <w:r w:rsidR="006C2FE6">
        <w:rPr>
          <w:rFonts w:ascii="Arial" w:hAnsi="Arial"/>
          <w:sz w:val="24"/>
        </w:rPr>
        <w:t xml:space="preserve"> </w:t>
      </w:r>
    </w:p>
    <w:p w:rsidR="006C2FE6" w:rsidRPr="006C2FE6" w:rsidRDefault="006C2FE6" w:rsidP="006C2FE6">
      <w:pPr>
        <w:jc w:val="both"/>
        <w:rPr>
          <w:rFonts w:ascii="Arial" w:hAnsi="Arial" w:cs="Arial"/>
          <w:sz w:val="24"/>
          <w:szCs w:val="24"/>
        </w:rPr>
      </w:pPr>
      <w:r w:rsidRPr="006C2FE6">
        <w:rPr>
          <w:rFonts w:ascii="Arial" w:hAnsi="Arial" w:cs="Arial"/>
          <w:sz w:val="24"/>
          <w:szCs w:val="24"/>
        </w:rPr>
        <w:lastRenderedPageBreak/>
        <w:t>Niniejsza uchwała jest konieczna do podjęcia w celu zaciągnięci</w:t>
      </w:r>
      <w:r>
        <w:rPr>
          <w:rFonts w:ascii="Arial" w:hAnsi="Arial" w:cs="Arial"/>
          <w:sz w:val="24"/>
          <w:szCs w:val="24"/>
        </w:rPr>
        <w:t xml:space="preserve">a zobowiązania przekraczającego </w:t>
      </w:r>
      <w:r w:rsidRPr="006C2FE6">
        <w:rPr>
          <w:rFonts w:ascii="Arial" w:hAnsi="Arial" w:cs="Arial"/>
          <w:sz w:val="24"/>
          <w:szCs w:val="24"/>
        </w:rPr>
        <w:t>rok budżetowy przez Prezydenta Miasta. Zobowiązanie dotyczyć</w:t>
      </w:r>
      <w:r>
        <w:rPr>
          <w:rFonts w:ascii="Arial" w:hAnsi="Arial" w:cs="Arial"/>
          <w:sz w:val="24"/>
          <w:szCs w:val="24"/>
        </w:rPr>
        <w:t xml:space="preserve"> będzie zapłaty za sporządzenie </w:t>
      </w:r>
      <w:r w:rsidRPr="006C2FE6">
        <w:rPr>
          <w:rFonts w:ascii="Arial" w:hAnsi="Arial" w:cs="Arial"/>
          <w:sz w:val="24"/>
          <w:szCs w:val="24"/>
        </w:rPr>
        <w:t>projektu technicznego na budowę dróg do osiedla Parkowego w Stalowej Woli.</w:t>
      </w:r>
    </w:p>
    <w:p w:rsidR="006F2D64" w:rsidRPr="002F7B1B" w:rsidRDefault="006F2D64" w:rsidP="006F2D64">
      <w:pPr>
        <w:rPr>
          <w:rFonts w:ascii="Arial" w:hAnsi="Arial" w:cs="Arial"/>
          <w:sz w:val="24"/>
          <w:szCs w:val="24"/>
        </w:rPr>
      </w:pPr>
      <w:r w:rsidRPr="002F7B1B">
        <w:rPr>
          <w:rFonts w:ascii="Arial" w:hAnsi="Arial" w:cs="Arial"/>
          <w:sz w:val="24"/>
          <w:szCs w:val="24"/>
        </w:rPr>
        <w:t xml:space="preserve">Komisja Budżetu i Finansów pozytywnie zaopiniowała projekt uchwały. </w:t>
      </w:r>
    </w:p>
    <w:p w:rsidR="006F2D64" w:rsidRPr="002F7B1B" w:rsidRDefault="006F2D64" w:rsidP="006F2D64">
      <w:pPr>
        <w:rPr>
          <w:rFonts w:ascii="Arial" w:hAnsi="Arial" w:cs="Arial"/>
          <w:sz w:val="24"/>
          <w:szCs w:val="24"/>
        </w:rPr>
      </w:pPr>
      <w:r w:rsidRPr="002F7B1B">
        <w:rPr>
          <w:rFonts w:ascii="Arial" w:hAnsi="Arial" w:cs="Arial"/>
          <w:sz w:val="24"/>
          <w:szCs w:val="24"/>
        </w:rPr>
        <w:t xml:space="preserve">Komisja Gospodarki Komunalnej, Geodezji, Architektury i Ochrony Środowiska pozytywnie zaopiniowała projekt uchwały. </w:t>
      </w:r>
    </w:p>
    <w:p w:rsidR="00FC47E8" w:rsidRDefault="00FC47E8" w:rsidP="00FC47E8">
      <w:r>
        <w:rPr>
          <w:rFonts w:ascii="Arial" w:hAnsi="Arial"/>
          <w:b/>
          <w:sz w:val="24"/>
          <w:u w:val="single"/>
        </w:rPr>
        <w:t>Głosowano w sprawie:</w:t>
      </w:r>
    </w:p>
    <w:p w:rsidR="00FC47E8" w:rsidRDefault="00FC47E8" w:rsidP="00FC47E8">
      <w:r>
        <w:rPr>
          <w:rFonts w:ascii="Arial" w:hAnsi="Arial"/>
          <w:sz w:val="24"/>
        </w:rPr>
        <w:t>Projektu uchwały w sprawie upoważnienia Prezydenta Miasta Stalowej Woli do zaciągnięcia zobowiązań przekraczających rok budżetowy.</w:t>
      </w:r>
    </w:p>
    <w:p w:rsidR="00FC47E8" w:rsidRDefault="00FC47E8" w:rsidP="00FC47E8">
      <w:r>
        <w:rPr>
          <w:rFonts w:ascii="Arial" w:hAnsi="Arial"/>
          <w:b/>
          <w:sz w:val="24"/>
          <w:u w:val="single"/>
        </w:rPr>
        <w:t>Wyniki głosowania</w:t>
      </w:r>
    </w:p>
    <w:p w:rsidR="00FC47E8" w:rsidRDefault="00FC47E8" w:rsidP="00FC47E8">
      <w:r>
        <w:rPr>
          <w:rFonts w:ascii="Arial" w:hAnsi="Arial"/>
          <w:sz w:val="24"/>
        </w:rPr>
        <w:t>ZA: 12, PRZECIW: 2, WSTRZYMUJĘ SIĘ: 6, BRAK GŁOSU: 2, NIEOBECNI: 1</w:t>
      </w:r>
    </w:p>
    <w:p w:rsidR="00FC47E8" w:rsidRDefault="00FC47E8" w:rsidP="00FC47E8">
      <w:r>
        <w:rPr>
          <w:rFonts w:ascii="Arial" w:hAnsi="Arial"/>
          <w:b/>
          <w:sz w:val="24"/>
          <w:u w:val="single"/>
        </w:rPr>
        <w:t>Wyniki imienne:</w:t>
      </w:r>
    </w:p>
    <w:p w:rsidR="00FC47E8" w:rsidRDefault="00FC47E8" w:rsidP="00FC47E8">
      <w:pPr>
        <w:spacing w:after="0"/>
      </w:pPr>
      <w:r>
        <w:rPr>
          <w:rFonts w:ascii="Arial" w:hAnsi="Arial"/>
          <w:sz w:val="24"/>
        </w:rPr>
        <w:t>ZA (12)</w:t>
      </w:r>
    </w:p>
    <w:p w:rsidR="00FC47E8" w:rsidRDefault="00FC47E8" w:rsidP="00FC47E8">
      <w:r>
        <w:rPr>
          <w:rFonts w:ascii="Arial" w:hAnsi="Arial"/>
          <w:sz w:val="24"/>
        </w:rPr>
        <w:t>Mariusz Bajek, Damian Bryk, Ilona Kaczmarek, Aleksander Kapuściński, Andrzej Kochan, Adam Krotoszyński, Agata Krzek, Paweł Madej, Karolina Paleń, Piotr Rut, Jan Sibiga, Wiesław Siembida</w:t>
      </w:r>
    </w:p>
    <w:p w:rsidR="00FC47E8" w:rsidRDefault="00FC47E8" w:rsidP="00FC47E8">
      <w:pPr>
        <w:spacing w:after="0"/>
      </w:pPr>
      <w:r>
        <w:rPr>
          <w:rFonts w:ascii="Arial" w:hAnsi="Arial"/>
          <w:sz w:val="24"/>
        </w:rPr>
        <w:t>PRZECIW (2)</w:t>
      </w:r>
    </w:p>
    <w:p w:rsidR="00FC47E8" w:rsidRDefault="00FC47E8" w:rsidP="00FC47E8">
      <w:r>
        <w:rPr>
          <w:rFonts w:ascii="Arial" w:hAnsi="Arial"/>
          <w:sz w:val="24"/>
        </w:rPr>
        <w:t>Joanna Grobel-Proszowska, Andrzej Szymonik</w:t>
      </w:r>
    </w:p>
    <w:p w:rsidR="00FC47E8" w:rsidRDefault="00FC47E8" w:rsidP="00FC47E8">
      <w:pPr>
        <w:spacing w:after="0"/>
      </w:pPr>
      <w:r>
        <w:rPr>
          <w:rFonts w:ascii="Arial" w:hAnsi="Arial"/>
          <w:sz w:val="24"/>
        </w:rPr>
        <w:t>WSTRZYMUJĘ SIĘ (6)</w:t>
      </w:r>
    </w:p>
    <w:p w:rsidR="00FC47E8" w:rsidRDefault="00FC47E8" w:rsidP="00FC47E8">
      <w:r>
        <w:rPr>
          <w:rFonts w:ascii="Arial" w:hAnsi="Arial"/>
          <w:sz w:val="24"/>
        </w:rPr>
        <w:t>Andrzej Dorosz, Daniel Hausner, Kamil Maciejak, Damian Marczak, Janina Siek, Urszula Tatys</w:t>
      </w:r>
    </w:p>
    <w:p w:rsidR="00FC47E8" w:rsidRDefault="00FC47E8" w:rsidP="00FC47E8">
      <w:pPr>
        <w:spacing w:after="0"/>
      </w:pPr>
      <w:r>
        <w:rPr>
          <w:rFonts w:ascii="Arial" w:hAnsi="Arial"/>
          <w:sz w:val="24"/>
        </w:rPr>
        <w:t>BRAK GŁOSU (2)</w:t>
      </w:r>
    </w:p>
    <w:p w:rsidR="00FC47E8" w:rsidRDefault="00FC47E8" w:rsidP="00FC47E8">
      <w:r>
        <w:rPr>
          <w:rFonts w:ascii="Arial" w:hAnsi="Arial"/>
          <w:sz w:val="24"/>
        </w:rPr>
        <w:t>Łukasz Durek, Dariusz Przytuła</w:t>
      </w:r>
    </w:p>
    <w:p w:rsidR="00FC47E8" w:rsidRDefault="00FC47E8" w:rsidP="00FC47E8">
      <w:pPr>
        <w:spacing w:after="0"/>
      </w:pPr>
      <w:r>
        <w:rPr>
          <w:rFonts w:ascii="Arial" w:hAnsi="Arial"/>
          <w:sz w:val="24"/>
        </w:rPr>
        <w:t>NIEOBECNI (1)</w:t>
      </w:r>
    </w:p>
    <w:p w:rsidR="00FC47E8" w:rsidRDefault="00FC47E8" w:rsidP="00FC47E8">
      <w:r>
        <w:rPr>
          <w:rFonts w:ascii="Arial" w:hAnsi="Arial"/>
          <w:sz w:val="24"/>
        </w:rPr>
        <w:t>Elżbieta Kulpa</w:t>
      </w:r>
    </w:p>
    <w:p w:rsidR="009D2F2F" w:rsidRDefault="009D2F2F" w:rsidP="00BC3288">
      <w:pPr>
        <w:rPr>
          <w:rFonts w:ascii="Arial" w:hAnsi="Arial" w:cs="Arial"/>
          <w:b/>
          <w:sz w:val="24"/>
          <w:szCs w:val="24"/>
        </w:rPr>
      </w:pPr>
    </w:p>
    <w:p w:rsidR="00583FCA" w:rsidRPr="00DB6FA1" w:rsidRDefault="00583FCA" w:rsidP="00583FCA">
      <w:pPr>
        <w:pStyle w:val="NormalnyWeb"/>
        <w:jc w:val="both"/>
        <w:rPr>
          <w:rFonts w:ascii="Arial" w:hAnsi="Arial" w:cs="Arial"/>
        </w:rPr>
      </w:pPr>
      <w:r w:rsidRPr="00DB6FA1">
        <w:rPr>
          <w:rFonts w:ascii="Arial" w:hAnsi="Arial" w:cs="Arial"/>
        </w:rPr>
        <w:t xml:space="preserve">Rada Miejska </w:t>
      </w:r>
      <w:r w:rsidR="00C736DB">
        <w:rPr>
          <w:rFonts w:ascii="Arial" w:hAnsi="Arial" w:cs="Arial"/>
        </w:rPr>
        <w:t>przy 12 głosach za, 2 przeciwnych i 6</w:t>
      </w:r>
      <w:r>
        <w:rPr>
          <w:rFonts w:ascii="Arial" w:hAnsi="Arial" w:cs="Arial"/>
        </w:rPr>
        <w:t xml:space="preserve"> wstrzymujących podjęła </w:t>
      </w:r>
    </w:p>
    <w:p w:rsidR="00583FCA" w:rsidRDefault="00583FCA" w:rsidP="00583FCA">
      <w:pPr>
        <w:jc w:val="center"/>
        <w:rPr>
          <w:rFonts w:ascii="Arial" w:hAnsi="Arial" w:cs="Arial"/>
          <w:b/>
          <w:i/>
          <w:sz w:val="24"/>
          <w:szCs w:val="24"/>
        </w:rPr>
      </w:pPr>
      <w:r>
        <w:rPr>
          <w:rFonts w:ascii="Arial" w:hAnsi="Arial" w:cs="Arial"/>
          <w:b/>
          <w:i/>
          <w:sz w:val="24"/>
          <w:szCs w:val="24"/>
        </w:rPr>
        <w:t>U</w:t>
      </w:r>
      <w:r w:rsidR="00C736DB">
        <w:rPr>
          <w:rFonts w:ascii="Arial" w:hAnsi="Arial" w:cs="Arial"/>
          <w:b/>
          <w:i/>
          <w:sz w:val="24"/>
          <w:szCs w:val="24"/>
        </w:rPr>
        <w:t xml:space="preserve"> c h w a ł ę Nr XVIII/209</w:t>
      </w:r>
      <w:r>
        <w:rPr>
          <w:rFonts w:ascii="Arial" w:hAnsi="Arial" w:cs="Arial"/>
          <w:b/>
          <w:i/>
          <w:sz w:val="24"/>
          <w:szCs w:val="24"/>
        </w:rPr>
        <w:t>/2025</w:t>
      </w:r>
    </w:p>
    <w:p w:rsidR="00C736DB" w:rsidRDefault="00583FCA" w:rsidP="00C736DB">
      <w:r>
        <w:rPr>
          <w:rFonts w:ascii="Arial" w:hAnsi="Arial"/>
          <w:sz w:val="24"/>
        </w:rPr>
        <w:t>w sprawie</w:t>
      </w:r>
      <w:r w:rsidR="00C736DB">
        <w:rPr>
          <w:rFonts w:ascii="Arial" w:hAnsi="Arial"/>
          <w:sz w:val="24"/>
        </w:rPr>
        <w:t xml:space="preserve"> upoważnienia Prezydenta Miasta Stalowej Woli do zaciągnięcia zobowiązań przekraczających rok budżetowy.</w:t>
      </w:r>
    </w:p>
    <w:p w:rsidR="00FC47E8" w:rsidRDefault="00FC47E8" w:rsidP="00583FCA">
      <w:pPr>
        <w:jc w:val="center"/>
        <w:rPr>
          <w:rFonts w:ascii="Arial" w:hAnsi="Arial" w:cs="Arial"/>
          <w:b/>
          <w:sz w:val="24"/>
          <w:szCs w:val="24"/>
        </w:rPr>
      </w:pPr>
    </w:p>
    <w:p w:rsidR="00FC47E8" w:rsidRDefault="00FC47E8" w:rsidP="00FE501F">
      <w:pPr>
        <w:jc w:val="center"/>
        <w:rPr>
          <w:rFonts w:ascii="Arial" w:hAnsi="Arial" w:cs="Arial"/>
          <w:b/>
          <w:sz w:val="24"/>
          <w:szCs w:val="24"/>
        </w:rPr>
      </w:pPr>
    </w:p>
    <w:p w:rsidR="00FC47E8" w:rsidRDefault="00FC47E8" w:rsidP="00FE501F">
      <w:pPr>
        <w:jc w:val="center"/>
        <w:rPr>
          <w:rFonts w:ascii="Arial" w:hAnsi="Arial" w:cs="Arial"/>
          <w:b/>
          <w:sz w:val="24"/>
          <w:szCs w:val="24"/>
        </w:rPr>
      </w:pPr>
    </w:p>
    <w:p w:rsidR="00C736DB" w:rsidRDefault="00C736DB" w:rsidP="00FE501F">
      <w:pPr>
        <w:jc w:val="center"/>
        <w:rPr>
          <w:rFonts w:ascii="Arial" w:hAnsi="Arial" w:cs="Arial"/>
          <w:b/>
          <w:sz w:val="24"/>
          <w:szCs w:val="24"/>
        </w:rPr>
      </w:pPr>
    </w:p>
    <w:p w:rsidR="009D2F2F" w:rsidRDefault="009D2F2F" w:rsidP="00FE501F">
      <w:pPr>
        <w:jc w:val="center"/>
        <w:rPr>
          <w:rFonts w:ascii="Arial" w:hAnsi="Arial" w:cs="Arial"/>
          <w:b/>
          <w:sz w:val="24"/>
          <w:szCs w:val="24"/>
        </w:rPr>
      </w:pPr>
      <w:r>
        <w:rPr>
          <w:rFonts w:ascii="Arial" w:hAnsi="Arial" w:cs="Arial"/>
          <w:b/>
          <w:sz w:val="24"/>
          <w:szCs w:val="24"/>
        </w:rPr>
        <w:lastRenderedPageBreak/>
        <w:t>Ad 12</w:t>
      </w:r>
      <w:r w:rsidR="00FE501F">
        <w:rPr>
          <w:rFonts w:ascii="Arial" w:hAnsi="Arial" w:cs="Arial"/>
          <w:b/>
          <w:sz w:val="24"/>
          <w:szCs w:val="24"/>
        </w:rPr>
        <w:t>.</w:t>
      </w:r>
    </w:p>
    <w:p w:rsidR="006F2D64" w:rsidRDefault="00E056DD" w:rsidP="006F2D64">
      <w:pPr>
        <w:rPr>
          <w:rFonts w:ascii="Arial" w:hAnsi="Arial" w:cs="Arial"/>
          <w:sz w:val="24"/>
          <w:szCs w:val="24"/>
        </w:rPr>
      </w:pPr>
      <w:r>
        <w:rPr>
          <w:rFonts w:ascii="Arial" w:hAnsi="Arial"/>
          <w:sz w:val="24"/>
        </w:rPr>
        <w:t>Projekt uchwały w sprawie zaciągnięcia pożyczki długoterminowej w Podkarpackim Funduszu Rozwoju Sp. z o.o.</w:t>
      </w:r>
    </w:p>
    <w:p w:rsidR="00E056DD" w:rsidRPr="00E056DD" w:rsidRDefault="00E056DD" w:rsidP="00E056DD">
      <w:pPr>
        <w:jc w:val="both"/>
      </w:pPr>
      <w:r w:rsidRPr="00E056DD">
        <w:rPr>
          <w:rFonts w:ascii="Arial" w:hAnsi="Arial" w:cs="Arial"/>
          <w:sz w:val="24"/>
          <w:szCs w:val="24"/>
        </w:rPr>
        <w:t xml:space="preserve">Zaciągnięcie pożyczki finansującej wkład własny w zadaniu Budowa i modernizacja infrastruktury turystycznej SiR Stalowa Wola wraz z zagospodarowaniem terenu </w:t>
      </w:r>
      <w:r>
        <w:rPr>
          <w:rFonts w:ascii="Arial" w:hAnsi="Arial" w:cs="Arial"/>
          <w:sz w:val="24"/>
          <w:szCs w:val="24"/>
        </w:rPr>
        <w:br/>
      </w:r>
      <w:r w:rsidRPr="00E056DD">
        <w:rPr>
          <w:rFonts w:ascii="Arial" w:hAnsi="Arial" w:cs="Arial"/>
          <w:sz w:val="24"/>
          <w:szCs w:val="24"/>
        </w:rPr>
        <w:t>w Podkarpackim Funduszu Rozwoju Sp. z o.o. jest jednym z elementów montażu finansowego tego zadania. Preferencyjne warunki udzielenia pożyczki  - stałe oprocentowanie w wysokości 2 %, zabezpieczenie w postaci weksla in blanco, są bardziej korzystne niż przy podobnych instrumentach finansowych dostępnych na rynku komercyjnym. Miasto korzystać będzie z 24 -  miesięcznej karencji w spłacie zaciągniętej pożyczki. Spłata pożyczki nastąpi w latach 2026 - 2038 w wysokościach 200 000,00 zł w latach 2026 – 2036, 2 800 000,00 zł w roku 2037, oraz 5 000 000,00 zł w roku</w:t>
      </w:r>
      <w:r>
        <w:t xml:space="preserve">. </w:t>
      </w:r>
      <w:r w:rsidRPr="00E056DD">
        <w:t xml:space="preserve"> </w:t>
      </w:r>
    </w:p>
    <w:p w:rsidR="006F2D64" w:rsidRPr="002F7B1B" w:rsidRDefault="006F2D64" w:rsidP="006F2D64">
      <w:pPr>
        <w:rPr>
          <w:rFonts w:ascii="Arial" w:hAnsi="Arial" w:cs="Arial"/>
          <w:sz w:val="24"/>
          <w:szCs w:val="24"/>
        </w:rPr>
      </w:pPr>
      <w:r w:rsidRPr="002F7B1B">
        <w:rPr>
          <w:rFonts w:ascii="Arial" w:hAnsi="Arial" w:cs="Arial"/>
          <w:sz w:val="24"/>
          <w:szCs w:val="24"/>
        </w:rPr>
        <w:t xml:space="preserve">Komisja Budżetu i Finansów pozytywnie zaopiniowała projekt uchwały. </w:t>
      </w:r>
    </w:p>
    <w:p w:rsidR="006F2D64" w:rsidRPr="002F7B1B" w:rsidRDefault="006F2D64" w:rsidP="006F2D64">
      <w:pPr>
        <w:rPr>
          <w:rFonts w:ascii="Arial" w:hAnsi="Arial" w:cs="Arial"/>
          <w:sz w:val="24"/>
          <w:szCs w:val="24"/>
        </w:rPr>
      </w:pPr>
      <w:r w:rsidRPr="002F7B1B">
        <w:rPr>
          <w:rFonts w:ascii="Arial" w:hAnsi="Arial" w:cs="Arial"/>
          <w:sz w:val="24"/>
          <w:szCs w:val="24"/>
        </w:rPr>
        <w:t xml:space="preserve">Komisja Gospodarki Komunalnej, Geodezji, Architektury i Ochrony Środowiska pozytywnie zaopiniowała projekt uchwały. </w:t>
      </w:r>
    </w:p>
    <w:p w:rsidR="002A1D4F" w:rsidRDefault="002A1D4F" w:rsidP="00BC3288">
      <w:pPr>
        <w:rPr>
          <w:rFonts w:ascii="Arial" w:hAnsi="Arial" w:cs="Arial"/>
          <w:b/>
          <w:sz w:val="24"/>
          <w:szCs w:val="24"/>
        </w:rPr>
      </w:pPr>
    </w:p>
    <w:p w:rsidR="00A92BD6" w:rsidRDefault="00A92BD6" w:rsidP="00A92BD6">
      <w:r>
        <w:rPr>
          <w:rFonts w:ascii="Arial" w:hAnsi="Arial"/>
          <w:b/>
          <w:sz w:val="24"/>
          <w:u w:val="single"/>
        </w:rPr>
        <w:t>Głosowano w sprawie:</w:t>
      </w:r>
    </w:p>
    <w:p w:rsidR="00A92BD6" w:rsidRDefault="00A92BD6" w:rsidP="00A92BD6">
      <w:r>
        <w:rPr>
          <w:rFonts w:ascii="Arial" w:hAnsi="Arial"/>
          <w:sz w:val="24"/>
        </w:rPr>
        <w:t>Projektu uchwały w sprawie zaciągnięcia pożyczki długoterminowej w Podkarpackim Funduszu Rozwoju Sp. z o.o.</w:t>
      </w:r>
    </w:p>
    <w:p w:rsidR="00A92BD6" w:rsidRDefault="00A92BD6" w:rsidP="00A92BD6">
      <w:r>
        <w:rPr>
          <w:rFonts w:ascii="Arial" w:hAnsi="Arial"/>
          <w:b/>
          <w:sz w:val="24"/>
          <w:u w:val="single"/>
        </w:rPr>
        <w:t>Wyniki głosowania</w:t>
      </w:r>
    </w:p>
    <w:p w:rsidR="00A92BD6" w:rsidRDefault="00A92BD6" w:rsidP="00A92BD6">
      <w:r>
        <w:rPr>
          <w:rFonts w:ascii="Arial" w:hAnsi="Arial"/>
          <w:sz w:val="24"/>
        </w:rPr>
        <w:t>ZA: 12, PRZECIW: 5, WSTRZYMUJĘ SIĘ: 4, BRAK GŁOSU: 1, NIEOBECNI: 1</w:t>
      </w:r>
    </w:p>
    <w:p w:rsidR="00A92BD6" w:rsidRDefault="00A92BD6" w:rsidP="00A92BD6">
      <w:r>
        <w:rPr>
          <w:rFonts w:ascii="Arial" w:hAnsi="Arial"/>
          <w:b/>
          <w:sz w:val="24"/>
          <w:u w:val="single"/>
        </w:rPr>
        <w:t>Wyniki imienne:</w:t>
      </w:r>
    </w:p>
    <w:p w:rsidR="00A92BD6" w:rsidRDefault="00A92BD6" w:rsidP="00A92BD6">
      <w:pPr>
        <w:spacing w:after="0"/>
      </w:pPr>
      <w:r>
        <w:rPr>
          <w:rFonts w:ascii="Arial" w:hAnsi="Arial"/>
          <w:sz w:val="24"/>
        </w:rPr>
        <w:t>ZA (12)</w:t>
      </w:r>
    </w:p>
    <w:p w:rsidR="00A92BD6" w:rsidRDefault="00A92BD6" w:rsidP="00A92BD6">
      <w:r>
        <w:rPr>
          <w:rFonts w:ascii="Arial" w:hAnsi="Arial"/>
          <w:sz w:val="24"/>
        </w:rPr>
        <w:t>Mariusz Bajek, Damian Bryk, Ilona Kaczmarek, Aleksander Kapuściński, Andrzej Kochan, Adam Krotoszyński, Agata Krzek, Paweł Madej, Karolina Paleń, Piotr Rut, Jan Sibiga, Wiesław Siembida</w:t>
      </w:r>
    </w:p>
    <w:p w:rsidR="00A92BD6" w:rsidRDefault="00A92BD6" w:rsidP="00A92BD6">
      <w:pPr>
        <w:spacing w:after="0"/>
      </w:pPr>
      <w:r>
        <w:rPr>
          <w:rFonts w:ascii="Arial" w:hAnsi="Arial"/>
          <w:sz w:val="24"/>
        </w:rPr>
        <w:t>PRZECIW (5)</w:t>
      </w:r>
    </w:p>
    <w:p w:rsidR="00A92BD6" w:rsidRDefault="00A92BD6" w:rsidP="00A92BD6">
      <w:r>
        <w:rPr>
          <w:rFonts w:ascii="Arial" w:hAnsi="Arial"/>
          <w:sz w:val="24"/>
        </w:rPr>
        <w:t>Joanna Grobel-Proszowska, Daniel Hausner, Damian Marczak, Andrzej Szymonik, Urszula Tatys</w:t>
      </w:r>
    </w:p>
    <w:p w:rsidR="00A92BD6" w:rsidRDefault="00A92BD6" w:rsidP="00A92BD6">
      <w:pPr>
        <w:spacing w:after="0"/>
      </w:pPr>
      <w:r>
        <w:rPr>
          <w:rFonts w:ascii="Arial" w:hAnsi="Arial"/>
          <w:sz w:val="24"/>
        </w:rPr>
        <w:t>WSTRZYMUJĘ SIĘ (4)</w:t>
      </w:r>
    </w:p>
    <w:p w:rsidR="00A92BD6" w:rsidRDefault="00A92BD6" w:rsidP="00A92BD6">
      <w:r>
        <w:rPr>
          <w:rFonts w:ascii="Arial" w:hAnsi="Arial"/>
          <w:sz w:val="24"/>
        </w:rPr>
        <w:t>Andrzej Dorosz, Kamil Maciejak, Dariusz Przytuła, Janina Siek</w:t>
      </w:r>
    </w:p>
    <w:p w:rsidR="00A92BD6" w:rsidRDefault="00A92BD6" w:rsidP="00A92BD6">
      <w:pPr>
        <w:spacing w:after="0"/>
      </w:pPr>
      <w:r>
        <w:rPr>
          <w:rFonts w:ascii="Arial" w:hAnsi="Arial"/>
          <w:sz w:val="24"/>
        </w:rPr>
        <w:t>BRAK GŁOSU (1)</w:t>
      </w:r>
    </w:p>
    <w:p w:rsidR="00A92BD6" w:rsidRDefault="00A92BD6" w:rsidP="00A92BD6">
      <w:r>
        <w:rPr>
          <w:rFonts w:ascii="Arial" w:hAnsi="Arial"/>
          <w:sz w:val="24"/>
        </w:rPr>
        <w:t>Łukasz Durek</w:t>
      </w:r>
    </w:p>
    <w:p w:rsidR="00A92BD6" w:rsidRDefault="00A92BD6" w:rsidP="00A92BD6">
      <w:pPr>
        <w:spacing w:after="0"/>
      </w:pPr>
      <w:r>
        <w:rPr>
          <w:rFonts w:ascii="Arial" w:hAnsi="Arial"/>
          <w:sz w:val="24"/>
        </w:rPr>
        <w:t>NIEOBECNI (1)</w:t>
      </w:r>
    </w:p>
    <w:p w:rsidR="00A92BD6" w:rsidRDefault="00A92BD6" w:rsidP="00A92BD6">
      <w:r>
        <w:rPr>
          <w:rFonts w:ascii="Arial" w:hAnsi="Arial"/>
          <w:sz w:val="24"/>
        </w:rPr>
        <w:t>Elżbieta Kulpa</w:t>
      </w:r>
    </w:p>
    <w:p w:rsidR="00701F21" w:rsidRPr="00DB6FA1" w:rsidRDefault="00701F21" w:rsidP="00701F21">
      <w:pPr>
        <w:pStyle w:val="NormalnyWeb"/>
        <w:jc w:val="both"/>
        <w:rPr>
          <w:rFonts w:ascii="Arial" w:hAnsi="Arial" w:cs="Arial"/>
        </w:rPr>
      </w:pPr>
      <w:r w:rsidRPr="00DB6FA1">
        <w:rPr>
          <w:rFonts w:ascii="Arial" w:hAnsi="Arial" w:cs="Arial"/>
        </w:rPr>
        <w:t xml:space="preserve">Rada Miejska </w:t>
      </w:r>
      <w:r>
        <w:rPr>
          <w:rFonts w:ascii="Arial" w:hAnsi="Arial" w:cs="Arial"/>
        </w:rPr>
        <w:t xml:space="preserve">przy 12 głosach za, 5 przeciwnych i 4 wstrzymujących podjęła </w:t>
      </w:r>
    </w:p>
    <w:p w:rsidR="00701F21" w:rsidRDefault="00701F21" w:rsidP="00701F21">
      <w:pPr>
        <w:jc w:val="center"/>
        <w:rPr>
          <w:rFonts w:ascii="Arial" w:hAnsi="Arial" w:cs="Arial"/>
          <w:b/>
          <w:i/>
          <w:sz w:val="24"/>
          <w:szCs w:val="24"/>
        </w:rPr>
      </w:pPr>
      <w:r>
        <w:rPr>
          <w:rFonts w:ascii="Arial" w:hAnsi="Arial" w:cs="Arial"/>
          <w:b/>
          <w:i/>
          <w:sz w:val="24"/>
          <w:szCs w:val="24"/>
        </w:rPr>
        <w:lastRenderedPageBreak/>
        <w:t>U c h w a ł ę Nr XVIII/210/2025</w:t>
      </w:r>
    </w:p>
    <w:p w:rsidR="00A92BD6" w:rsidRPr="006925A0" w:rsidRDefault="00701F21" w:rsidP="006925A0">
      <w:pPr>
        <w:jc w:val="both"/>
      </w:pPr>
      <w:r>
        <w:rPr>
          <w:rFonts w:ascii="Arial" w:hAnsi="Arial"/>
          <w:sz w:val="24"/>
        </w:rPr>
        <w:t xml:space="preserve">w sprawie zaciągnięcia pożyczki długoterminowej w Podkarpackim Funduszu Rozwoju Sp. z o.o. </w:t>
      </w:r>
    </w:p>
    <w:p w:rsidR="00A92BD6" w:rsidRDefault="00A92BD6" w:rsidP="00FE501F">
      <w:pPr>
        <w:jc w:val="center"/>
        <w:rPr>
          <w:rFonts w:ascii="Arial" w:hAnsi="Arial" w:cs="Arial"/>
          <w:b/>
          <w:sz w:val="24"/>
          <w:szCs w:val="24"/>
        </w:rPr>
      </w:pPr>
    </w:p>
    <w:p w:rsidR="00D13850" w:rsidRDefault="00BE1DEA" w:rsidP="00FE501F">
      <w:pPr>
        <w:jc w:val="center"/>
        <w:rPr>
          <w:rFonts w:ascii="Arial" w:hAnsi="Arial" w:cs="Arial"/>
          <w:b/>
          <w:sz w:val="24"/>
          <w:szCs w:val="24"/>
        </w:rPr>
      </w:pPr>
      <w:r>
        <w:rPr>
          <w:rFonts w:ascii="Arial" w:hAnsi="Arial" w:cs="Arial"/>
          <w:b/>
          <w:sz w:val="24"/>
          <w:szCs w:val="24"/>
        </w:rPr>
        <w:t>Ad 13</w:t>
      </w:r>
      <w:r w:rsidR="00FE501F">
        <w:rPr>
          <w:rFonts w:ascii="Arial" w:hAnsi="Arial" w:cs="Arial"/>
          <w:b/>
          <w:sz w:val="24"/>
          <w:szCs w:val="24"/>
        </w:rPr>
        <w:t>.</w:t>
      </w:r>
    </w:p>
    <w:p w:rsidR="006925A0" w:rsidRDefault="006925A0" w:rsidP="006925A0">
      <w:pPr>
        <w:jc w:val="both"/>
        <w:rPr>
          <w:rFonts w:ascii="Arial" w:hAnsi="Arial" w:cs="Arial"/>
          <w:b/>
          <w:sz w:val="24"/>
          <w:szCs w:val="24"/>
        </w:rPr>
      </w:pPr>
      <w:r>
        <w:rPr>
          <w:rFonts w:ascii="Arial" w:hAnsi="Arial"/>
          <w:sz w:val="24"/>
        </w:rPr>
        <w:t>Projekt uchwały w sprawie likwidacji jednostki budżetowej Zakład Administracji Budynków w Stalowej Woli</w:t>
      </w:r>
      <w:r w:rsidR="00134BF2">
        <w:rPr>
          <w:rFonts w:ascii="Arial" w:hAnsi="Arial"/>
          <w:sz w:val="24"/>
        </w:rPr>
        <w:t xml:space="preserve"> </w:t>
      </w:r>
      <w:r>
        <w:rPr>
          <w:rFonts w:ascii="Arial" w:hAnsi="Arial"/>
          <w:sz w:val="24"/>
        </w:rPr>
        <w:t>- autopoprawka.</w:t>
      </w:r>
    </w:p>
    <w:p w:rsidR="00134BF2" w:rsidRPr="00134BF2" w:rsidRDefault="00134BF2" w:rsidP="00134BF2">
      <w:pPr>
        <w:pStyle w:val="NIEARTTEKSTtekstnieartykuowanynppodstprawnarozplubpreambua"/>
        <w:spacing w:line="276" w:lineRule="auto"/>
        <w:ind w:firstLine="0"/>
        <w:rPr>
          <w:rFonts w:ascii="Arial" w:hAnsi="Arial"/>
          <w:szCs w:val="24"/>
        </w:rPr>
      </w:pPr>
      <w:r w:rsidRPr="00134BF2">
        <w:rPr>
          <w:rFonts w:ascii="Arial" w:hAnsi="Arial"/>
          <w:szCs w:val="24"/>
        </w:rPr>
        <w:t>Zgodnie z art. 18 ust. 2 lit. h ustawy o samorządzie gminnym podejmowanie uchwał w sprawach majątkowych gminy, przekraczających zakres zwykłego zarządu, dotyczących „tworzenia, likwidacji i reorganizacji przedsiębiorstw, zakładów i innych gminnych jednostek organizacyjnych oraz wyposażania ich w majątek” należy do wyłącznej kompetencji Rady Miejskiej.</w:t>
      </w:r>
    </w:p>
    <w:p w:rsidR="00134BF2" w:rsidRPr="00134BF2" w:rsidRDefault="00134BF2" w:rsidP="00134BF2">
      <w:pPr>
        <w:pStyle w:val="ARTartustawynprozporzdzenia"/>
        <w:spacing w:line="276" w:lineRule="auto"/>
        <w:ind w:firstLine="0"/>
        <w:rPr>
          <w:rFonts w:ascii="Arial" w:hAnsi="Arial"/>
          <w:szCs w:val="24"/>
        </w:rPr>
      </w:pPr>
      <w:r w:rsidRPr="00134BF2">
        <w:rPr>
          <w:rFonts w:ascii="Arial" w:hAnsi="Arial"/>
          <w:szCs w:val="24"/>
        </w:rPr>
        <w:t>Po zlikwidowaniu Jednostki Zakład Administracji Budynków w Stalowej Woli, zostanie utworzony nowy podmiot w formie spółki prawa handlowego. Zmiana zasad funkcjonowania podmiotów w strukturze Miasta, w formule spółki prawa handlowego, ma przynieść bardziej efektywne wykorzystanie środków publicznych w realizacji zadań własnych Miasta Stalowej Woli w zakresie gospodarowania zasobami mieszkaniowymi, administrowania i eksploatacją mieszkaniowym i użytkowym zasobem miasta, przeprowadzania remontów i usuwania awarii na nieruchomościach będących własnością miasta. Zostaną podjęte również działania mające na celu dalsze zatrudnienie pracowników likwidowanego zakładu, o ile wyrażą wolę kontynuowania pracy w nowej formule prawnej.</w:t>
      </w:r>
    </w:p>
    <w:p w:rsidR="00134BF2" w:rsidRPr="00134BF2" w:rsidRDefault="00134BF2" w:rsidP="00134BF2">
      <w:pPr>
        <w:spacing w:line="276" w:lineRule="auto"/>
        <w:rPr>
          <w:rFonts w:ascii="Arial" w:hAnsi="Arial" w:cs="Arial"/>
          <w:sz w:val="24"/>
          <w:szCs w:val="24"/>
        </w:rPr>
      </w:pPr>
      <w:r w:rsidRPr="00134BF2">
        <w:rPr>
          <w:rFonts w:ascii="Arial" w:hAnsi="Arial" w:cs="Arial"/>
          <w:sz w:val="24"/>
          <w:szCs w:val="24"/>
        </w:rPr>
        <w:t>W związku z powyższym, podjęcie niniejszej uchwały jest uzasadnione.</w:t>
      </w:r>
    </w:p>
    <w:p w:rsidR="00C642A5" w:rsidRPr="00CB06C1" w:rsidRDefault="00C642A5" w:rsidP="00CB06C1">
      <w:pPr>
        <w:spacing w:line="276" w:lineRule="auto"/>
        <w:jc w:val="both"/>
        <w:rPr>
          <w:rFonts w:ascii="Arial" w:hAnsi="Arial" w:cs="Arial"/>
          <w:bCs/>
          <w:sz w:val="24"/>
          <w:szCs w:val="24"/>
        </w:rPr>
      </w:pPr>
      <w:r>
        <w:rPr>
          <w:rFonts w:ascii="Arial" w:hAnsi="Arial" w:cs="Arial"/>
          <w:bCs/>
          <w:sz w:val="24"/>
          <w:szCs w:val="24"/>
        </w:rPr>
        <w:t xml:space="preserve">Skarbnik miasta omówił autopoprawkę </w:t>
      </w:r>
      <w:r w:rsidRPr="00C642A5">
        <w:rPr>
          <w:rFonts w:ascii="Arial" w:hAnsi="Arial" w:cs="Arial"/>
          <w:sz w:val="24"/>
          <w:szCs w:val="24"/>
        </w:rPr>
        <w:t>do projektu uchwały Rady Miejskiej w Stalowej Woli</w:t>
      </w:r>
      <w:r>
        <w:rPr>
          <w:rFonts w:ascii="Arial" w:hAnsi="Arial" w:cs="Arial"/>
          <w:bCs/>
          <w:sz w:val="24"/>
          <w:szCs w:val="24"/>
        </w:rPr>
        <w:t xml:space="preserve"> </w:t>
      </w:r>
      <w:r w:rsidRPr="00C642A5">
        <w:rPr>
          <w:rFonts w:ascii="Arial" w:hAnsi="Arial" w:cs="Arial"/>
          <w:sz w:val="24"/>
          <w:szCs w:val="24"/>
        </w:rPr>
        <w:t xml:space="preserve">w sprawie likwidacji jednostki budżetowej Zakład Administracji Budynków </w:t>
      </w:r>
      <w:r>
        <w:rPr>
          <w:rFonts w:ascii="Arial" w:hAnsi="Arial" w:cs="Arial"/>
          <w:sz w:val="24"/>
          <w:szCs w:val="24"/>
        </w:rPr>
        <w:br/>
      </w:r>
      <w:r w:rsidRPr="00C642A5">
        <w:rPr>
          <w:rFonts w:ascii="Arial" w:hAnsi="Arial" w:cs="Arial"/>
          <w:sz w:val="24"/>
          <w:szCs w:val="24"/>
        </w:rPr>
        <w:t>w Stalowej Woli</w:t>
      </w:r>
      <w:r>
        <w:rPr>
          <w:rFonts w:ascii="Arial" w:hAnsi="Arial" w:cs="Arial"/>
          <w:bCs/>
          <w:sz w:val="24"/>
          <w:szCs w:val="24"/>
        </w:rPr>
        <w:t xml:space="preserve"> </w:t>
      </w:r>
      <w:r w:rsidRPr="00C642A5">
        <w:rPr>
          <w:rFonts w:ascii="Arial" w:hAnsi="Arial" w:cs="Arial"/>
          <w:sz w:val="24"/>
          <w:szCs w:val="24"/>
        </w:rPr>
        <w:t>wniesionego pod obrady Rady Miejskiej w Stalowej Woli na dzień 18 czerwca 2025 roku</w:t>
      </w:r>
    </w:p>
    <w:p w:rsidR="00C642A5" w:rsidRPr="00C642A5" w:rsidRDefault="00C642A5" w:rsidP="00C642A5">
      <w:pPr>
        <w:pStyle w:val="Akapitzlist"/>
        <w:numPr>
          <w:ilvl w:val="0"/>
          <w:numId w:val="16"/>
        </w:numPr>
        <w:spacing w:after="0" w:line="276" w:lineRule="auto"/>
        <w:rPr>
          <w:rFonts w:ascii="Arial" w:hAnsi="Arial" w:cs="Arial"/>
          <w:sz w:val="24"/>
          <w:szCs w:val="24"/>
        </w:rPr>
      </w:pPr>
      <w:r w:rsidRPr="00C642A5">
        <w:rPr>
          <w:rFonts w:ascii="Arial" w:hAnsi="Arial" w:cs="Arial"/>
          <w:sz w:val="24"/>
          <w:szCs w:val="24"/>
        </w:rPr>
        <w:t>W § 2 ust. 2 skreśla się zdanie drugie. Prawidłowe brzmienie § 2 ust. 2:</w:t>
      </w:r>
    </w:p>
    <w:p w:rsidR="00C642A5" w:rsidRPr="00C642A5" w:rsidRDefault="00C642A5" w:rsidP="00C642A5">
      <w:pPr>
        <w:pStyle w:val="Akapitzlist"/>
        <w:spacing w:line="276" w:lineRule="auto"/>
        <w:ind w:left="360"/>
        <w:rPr>
          <w:rFonts w:ascii="Arial" w:hAnsi="Arial" w:cs="Arial"/>
          <w:sz w:val="24"/>
          <w:szCs w:val="24"/>
        </w:rPr>
      </w:pPr>
      <w:r w:rsidRPr="00C642A5">
        <w:rPr>
          <w:rFonts w:ascii="Arial" w:hAnsi="Arial" w:cs="Arial"/>
          <w:sz w:val="24"/>
          <w:szCs w:val="24"/>
        </w:rPr>
        <w:t>„2. Majątek ruchomy Jednostki zostanie przekazany Urzędowi Miasta.”</w:t>
      </w:r>
    </w:p>
    <w:p w:rsidR="00C642A5" w:rsidRPr="00C642A5" w:rsidRDefault="00C642A5" w:rsidP="00C642A5">
      <w:pPr>
        <w:pStyle w:val="Akapitzlist"/>
        <w:spacing w:line="276" w:lineRule="auto"/>
        <w:ind w:left="360"/>
        <w:rPr>
          <w:rFonts w:ascii="Arial" w:hAnsi="Arial" w:cs="Arial"/>
          <w:sz w:val="24"/>
          <w:szCs w:val="24"/>
        </w:rPr>
      </w:pPr>
    </w:p>
    <w:p w:rsidR="00C642A5" w:rsidRPr="00C642A5" w:rsidRDefault="00C642A5" w:rsidP="00C642A5">
      <w:pPr>
        <w:pStyle w:val="Akapitzlist"/>
        <w:numPr>
          <w:ilvl w:val="0"/>
          <w:numId w:val="16"/>
        </w:numPr>
        <w:spacing w:after="0" w:line="276" w:lineRule="auto"/>
        <w:rPr>
          <w:rFonts w:ascii="Arial" w:hAnsi="Arial" w:cs="Arial"/>
          <w:sz w:val="24"/>
          <w:szCs w:val="24"/>
        </w:rPr>
      </w:pPr>
      <w:r w:rsidRPr="00C642A5">
        <w:rPr>
          <w:rFonts w:ascii="Arial" w:hAnsi="Arial" w:cs="Arial"/>
          <w:sz w:val="24"/>
          <w:szCs w:val="24"/>
        </w:rPr>
        <w:t>W § 2 ust. 3 po słowie zbyta stawia się przecinek i dopisuje „wydzierżawiona”. Prawidłowe brzmienie § 2 ust. 3:</w:t>
      </w:r>
    </w:p>
    <w:p w:rsidR="00C642A5" w:rsidRPr="00C642A5" w:rsidRDefault="00C642A5" w:rsidP="00C642A5">
      <w:pPr>
        <w:pStyle w:val="Akapitzlist"/>
        <w:spacing w:line="276" w:lineRule="auto"/>
        <w:ind w:left="360"/>
        <w:rPr>
          <w:rFonts w:ascii="Arial" w:hAnsi="Arial" w:cs="Arial"/>
          <w:sz w:val="24"/>
          <w:szCs w:val="24"/>
        </w:rPr>
      </w:pPr>
      <w:r w:rsidRPr="00C642A5">
        <w:rPr>
          <w:rFonts w:ascii="Arial" w:hAnsi="Arial" w:cs="Arial"/>
          <w:sz w:val="24"/>
          <w:szCs w:val="24"/>
        </w:rPr>
        <w:t>„3. Cały majątek lub część majątku, o którym mowa w ust. 1 i 2 może być wniesiona w formie aportu, zbyta, wydzierżawiona lub użyczona do spółki lub spółek, w których większość udziałów lub akcji posiada Gmina Stalowa Wola.”</w:t>
      </w:r>
    </w:p>
    <w:p w:rsidR="00C642A5" w:rsidRPr="00C642A5" w:rsidRDefault="00C642A5" w:rsidP="00C642A5">
      <w:pPr>
        <w:pStyle w:val="Akapitzlist"/>
        <w:spacing w:line="276" w:lineRule="auto"/>
        <w:ind w:left="360"/>
        <w:rPr>
          <w:rFonts w:ascii="Arial" w:hAnsi="Arial" w:cs="Arial"/>
          <w:sz w:val="24"/>
          <w:szCs w:val="24"/>
        </w:rPr>
      </w:pPr>
    </w:p>
    <w:p w:rsidR="00C642A5" w:rsidRPr="00C642A5" w:rsidRDefault="00C642A5" w:rsidP="00C642A5">
      <w:pPr>
        <w:pStyle w:val="Akapitzlist"/>
        <w:numPr>
          <w:ilvl w:val="0"/>
          <w:numId w:val="16"/>
        </w:numPr>
        <w:spacing w:after="0" w:line="276" w:lineRule="auto"/>
        <w:rPr>
          <w:rFonts w:ascii="Arial" w:hAnsi="Arial" w:cs="Arial"/>
          <w:sz w:val="24"/>
          <w:szCs w:val="24"/>
        </w:rPr>
      </w:pPr>
      <w:r w:rsidRPr="00C642A5">
        <w:rPr>
          <w:rFonts w:ascii="Arial" w:hAnsi="Arial" w:cs="Arial"/>
          <w:sz w:val="24"/>
          <w:szCs w:val="24"/>
        </w:rPr>
        <w:t>W § 2 skreśla się ust. 4-6.</w:t>
      </w:r>
    </w:p>
    <w:p w:rsidR="00C642A5" w:rsidRPr="00C642A5" w:rsidRDefault="00C642A5" w:rsidP="00C642A5">
      <w:pPr>
        <w:pStyle w:val="Akapitzlist"/>
        <w:spacing w:line="276" w:lineRule="auto"/>
        <w:ind w:left="360"/>
        <w:rPr>
          <w:rFonts w:ascii="Arial" w:hAnsi="Arial" w:cs="Arial"/>
          <w:sz w:val="24"/>
          <w:szCs w:val="24"/>
        </w:rPr>
      </w:pPr>
    </w:p>
    <w:p w:rsidR="00C642A5" w:rsidRPr="00C642A5" w:rsidRDefault="00C642A5" w:rsidP="00C642A5">
      <w:pPr>
        <w:pStyle w:val="Akapitzlist"/>
        <w:numPr>
          <w:ilvl w:val="0"/>
          <w:numId w:val="16"/>
        </w:numPr>
        <w:spacing w:after="0" w:line="276" w:lineRule="auto"/>
        <w:rPr>
          <w:rFonts w:ascii="Arial" w:hAnsi="Arial" w:cs="Arial"/>
          <w:sz w:val="24"/>
          <w:szCs w:val="24"/>
        </w:rPr>
      </w:pPr>
      <w:r w:rsidRPr="00C642A5">
        <w:rPr>
          <w:rFonts w:ascii="Arial" w:hAnsi="Arial" w:cs="Arial"/>
          <w:sz w:val="24"/>
          <w:szCs w:val="24"/>
        </w:rPr>
        <w:t>W § 4 słowa „Gmina Stalowa Wola” zamienia się na słowa „Urząd Miasta Stalowej Woli”. Prawidłowe brzmienie § 4:</w:t>
      </w:r>
    </w:p>
    <w:p w:rsidR="00C642A5" w:rsidRPr="00C642A5" w:rsidRDefault="00C642A5" w:rsidP="00C642A5">
      <w:pPr>
        <w:pStyle w:val="Akapitzlist"/>
        <w:spacing w:line="276" w:lineRule="auto"/>
        <w:ind w:left="360"/>
        <w:rPr>
          <w:rFonts w:ascii="Arial" w:hAnsi="Arial" w:cs="Arial"/>
          <w:sz w:val="24"/>
          <w:szCs w:val="24"/>
        </w:rPr>
      </w:pPr>
      <w:r w:rsidRPr="00C642A5">
        <w:rPr>
          <w:rFonts w:ascii="Arial" w:hAnsi="Arial" w:cs="Arial"/>
          <w:sz w:val="24"/>
          <w:szCs w:val="24"/>
        </w:rPr>
        <w:lastRenderedPageBreak/>
        <w:t>„§ 4. Należności i zobowiązania zlikwidowanej Jednostki przejmie Urząd Miasta Stalowej Woli.”</w:t>
      </w:r>
    </w:p>
    <w:p w:rsidR="006F2D64" w:rsidRPr="002F7B1B" w:rsidRDefault="006F2D64" w:rsidP="0052688C">
      <w:pPr>
        <w:jc w:val="both"/>
        <w:rPr>
          <w:rFonts w:ascii="Arial" w:hAnsi="Arial" w:cs="Arial"/>
          <w:sz w:val="24"/>
          <w:szCs w:val="24"/>
        </w:rPr>
      </w:pPr>
      <w:r w:rsidRPr="002F7B1B">
        <w:rPr>
          <w:rFonts w:ascii="Arial" w:hAnsi="Arial" w:cs="Arial"/>
          <w:sz w:val="24"/>
          <w:szCs w:val="24"/>
        </w:rPr>
        <w:t xml:space="preserve">Komisja Budżetu i Finansów pozytywnie zaopiniowała projekt uchwały. </w:t>
      </w:r>
    </w:p>
    <w:p w:rsidR="009F0011" w:rsidRDefault="009F0011" w:rsidP="0052688C">
      <w:pPr>
        <w:jc w:val="both"/>
        <w:rPr>
          <w:rFonts w:ascii="Arial" w:hAnsi="Arial" w:cs="Arial"/>
          <w:sz w:val="24"/>
          <w:szCs w:val="24"/>
        </w:rPr>
      </w:pPr>
      <w:r>
        <w:rPr>
          <w:rFonts w:ascii="Arial" w:hAnsi="Arial" w:cs="Arial"/>
          <w:sz w:val="24"/>
          <w:szCs w:val="24"/>
        </w:rPr>
        <w:t xml:space="preserve">Komisja Inicjatyw Gospodarczych, Rozwoju i Promocji Miasta pozytywnie zaopiniowała projekt uchwały. </w:t>
      </w:r>
    </w:p>
    <w:p w:rsidR="006F2D64" w:rsidRPr="002F7B1B" w:rsidRDefault="006F2D64" w:rsidP="0052688C">
      <w:pPr>
        <w:jc w:val="both"/>
        <w:rPr>
          <w:rFonts w:ascii="Arial" w:hAnsi="Arial" w:cs="Arial"/>
          <w:sz w:val="24"/>
          <w:szCs w:val="24"/>
        </w:rPr>
      </w:pPr>
      <w:r w:rsidRPr="002F7B1B">
        <w:rPr>
          <w:rFonts w:ascii="Arial" w:hAnsi="Arial" w:cs="Arial"/>
          <w:sz w:val="24"/>
          <w:szCs w:val="24"/>
        </w:rPr>
        <w:t xml:space="preserve">Komisja Gospodarki Komunalnej, Geodezji, Architektury i Ochrony Środowiska pozytywnie zaopiniowała projekt uchwały. </w:t>
      </w:r>
    </w:p>
    <w:p w:rsidR="002A1D4F" w:rsidRPr="009A5B8E" w:rsidRDefault="009A5B8E" w:rsidP="009A5B8E">
      <w:pPr>
        <w:jc w:val="both"/>
        <w:rPr>
          <w:rFonts w:ascii="Arial" w:hAnsi="Arial" w:cs="Arial"/>
          <w:sz w:val="24"/>
          <w:szCs w:val="24"/>
        </w:rPr>
      </w:pPr>
      <w:r w:rsidRPr="009A5B8E">
        <w:rPr>
          <w:rFonts w:ascii="Arial" w:hAnsi="Arial" w:cs="Arial"/>
          <w:sz w:val="24"/>
          <w:szCs w:val="24"/>
        </w:rPr>
        <w:t>Pani Joanna Grobel-Proszowska powiedziała, że</w:t>
      </w:r>
      <w:r w:rsidR="0021160A" w:rsidRPr="009A5B8E">
        <w:rPr>
          <w:rFonts w:ascii="Arial" w:hAnsi="Arial" w:cs="Arial"/>
          <w:sz w:val="24"/>
          <w:szCs w:val="24"/>
        </w:rPr>
        <w:t xml:space="preserve"> nie poprawi to </w:t>
      </w:r>
      <w:r w:rsidR="00E85557">
        <w:rPr>
          <w:rFonts w:ascii="Arial" w:hAnsi="Arial" w:cs="Arial"/>
          <w:sz w:val="24"/>
          <w:szCs w:val="24"/>
        </w:rPr>
        <w:t>funkcjonowania</w:t>
      </w:r>
      <w:r w:rsidR="0021160A" w:rsidRPr="009A5B8E">
        <w:rPr>
          <w:rFonts w:ascii="Arial" w:hAnsi="Arial" w:cs="Arial"/>
          <w:sz w:val="24"/>
          <w:szCs w:val="24"/>
        </w:rPr>
        <w:t xml:space="preserve"> </w:t>
      </w:r>
      <w:r w:rsidRPr="009A5B8E">
        <w:rPr>
          <w:rFonts w:ascii="Arial" w:hAnsi="Arial" w:cs="Arial"/>
          <w:sz w:val="24"/>
          <w:szCs w:val="24"/>
        </w:rPr>
        <w:t>Zakładu</w:t>
      </w:r>
      <w:r w:rsidR="0021160A" w:rsidRPr="009A5B8E">
        <w:rPr>
          <w:rFonts w:ascii="Arial" w:hAnsi="Arial" w:cs="Arial"/>
          <w:sz w:val="24"/>
          <w:szCs w:val="24"/>
        </w:rPr>
        <w:t xml:space="preserve"> </w:t>
      </w:r>
      <w:r w:rsidRPr="009A5B8E">
        <w:rPr>
          <w:rFonts w:ascii="Arial" w:hAnsi="Arial" w:cs="Arial"/>
          <w:sz w:val="24"/>
          <w:szCs w:val="24"/>
        </w:rPr>
        <w:t xml:space="preserve">Administracji Budynków. </w:t>
      </w:r>
    </w:p>
    <w:p w:rsidR="00F16B2E" w:rsidRDefault="00DE74C4" w:rsidP="00C0192F">
      <w:pPr>
        <w:jc w:val="both"/>
        <w:rPr>
          <w:rFonts w:ascii="Arial" w:hAnsi="Arial" w:cs="Arial"/>
          <w:sz w:val="24"/>
          <w:szCs w:val="24"/>
        </w:rPr>
      </w:pPr>
      <w:r w:rsidRPr="009A5B8E">
        <w:rPr>
          <w:rFonts w:ascii="Arial" w:hAnsi="Arial" w:cs="Arial"/>
          <w:sz w:val="24"/>
          <w:szCs w:val="24"/>
        </w:rPr>
        <w:t>Prezydent</w:t>
      </w:r>
      <w:r w:rsidR="0021160A" w:rsidRPr="009A5B8E">
        <w:rPr>
          <w:rFonts w:ascii="Arial" w:hAnsi="Arial" w:cs="Arial"/>
          <w:sz w:val="24"/>
          <w:szCs w:val="24"/>
        </w:rPr>
        <w:t xml:space="preserve"> </w:t>
      </w:r>
      <w:r>
        <w:rPr>
          <w:rFonts w:ascii="Arial" w:hAnsi="Arial" w:cs="Arial"/>
          <w:sz w:val="24"/>
          <w:szCs w:val="24"/>
        </w:rPr>
        <w:t>odpow</w:t>
      </w:r>
      <w:r w:rsidR="007D5DD8">
        <w:rPr>
          <w:rFonts w:ascii="Arial" w:hAnsi="Arial" w:cs="Arial"/>
          <w:sz w:val="24"/>
          <w:szCs w:val="24"/>
        </w:rPr>
        <w:t>iedział, że ZAB w ostatnich latach przeszedł pozytywną transformację w z</w:t>
      </w:r>
      <w:r w:rsidR="00F122F3">
        <w:rPr>
          <w:rFonts w:ascii="Arial" w:hAnsi="Arial" w:cs="Arial"/>
          <w:sz w:val="24"/>
          <w:szCs w:val="24"/>
        </w:rPr>
        <w:t xml:space="preserve">akresie ściągalności długu oraz dodał, że zmiana nada </w:t>
      </w:r>
      <w:r w:rsidR="007958AC">
        <w:rPr>
          <w:rFonts w:ascii="Arial" w:hAnsi="Arial" w:cs="Arial"/>
          <w:sz w:val="24"/>
          <w:szCs w:val="24"/>
        </w:rPr>
        <w:t xml:space="preserve">zakładowi większą elastyczność działania w zakresie spółki prawa handlowego, między innymi zarządzania majątkiem miasta, nieruchomościami. </w:t>
      </w:r>
      <w:r w:rsidR="00F71A76">
        <w:rPr>
          <w:rFonts w:ascii="Arial" w:hAnsi="Arial" w:cs="Arial"/>
          <w:sz w:val="24"/>
          <w:szCs w:val="24"/>
        </w:rPr>
        <w:t>Prezydent dodał, że w zakresie finansowania działań statutowych ZAB niewiele się zmieni, dlatego że działania statutowe stanowiące wydatek budżetu miasta nadal będą wydatkiem miasta, tylko będą kwalifikowane jako rekompensata wypłacana poprzez dokapitalizowanie dla spółki prawa handlowego</w:t>
      </w:r>
      <w:r w:rsidR="00675D21">
        <w:rPr>
          <w:rFonts w:ascii="Arial" w:hAnsi="Arial" w:cs="Arial"/>
          <w:sz w:val="24"/>
          <w:szCs w:val="24"/>
        </w:rPr>
        <w:t xml:space="preserve">. </w:t>
      </w:r>
      <w:r w:rsidR="005D1050">
        <w:rPr>
          <w:rFonts w:ascii="Arial" w:hAnsi="Arial" w:cs="Arial"/>
          <w:sz w:val="24"/>
          <w:szCs w:val="24"/>
        </w:rPr>
        <w:t>Pan Nadbereżny chciałby, aby pani Anna Kółko, która jest obecnie dyrektor</w:t>
      </w:r>
      <w:r w:rsidR="00B47270">
        <w:rPr>
          <w:rFonts w:ascii="Arial" w:hAnsi="Arial" w:cs="Arial"/>
          <w:sz w:val="24"/>
          <w:szCs w:val="24"/>
        </w:rPr>
        <w:t>em ZAB, kontynuowała swoją pracę</w:t>
      </w:r>
      <w:r w:rsidR="005D1050">
        <w:rPr>
          <w:rFonts w:ascii="Arial" w:hAnsi="Arial" w:cs="Arial"/>
          <w:sz w:val="24"/>
          <w:szCs w:val="24"/>
        </w:rPr>
        <w:t xml:space="preserve"> jako prezes spółki </w:t>
      </w:r>
      <w:r w:rsidR="00716467">
        <w:rPr>
          <w:rFonts w:ascii="Arial" w:hAnsi="Arial" w:cs="Arial"/>
          <w:sz w:val="24"/>
          <w:szCs w:val="24"/>
        </w:rPr>
        <w:t>Nieruchomości Stalowa Wola.</w:t>
      </w:r>
    </w:p>
    <w:p w:rsidR="00C0192F" w:rsidRDefault="00C0192F" w:rsidP="00C0192F">
      <w:pPr>
        <w:jc w:val="both"/>
        <w:rPr>
          <w:rFonts w:ascii="Arial" w:hAnsi="Arial" w:cs="Arial"/>
          <w:sz w:val="24"/>
          <w:szCs w:val="24"/>
        </w:rPr>
      </w:pPr>
      <w:r>
        <w:rPr>
          <w:rFonts w:ascii="Arial" w:hAnsi="Arial" w:cs="Arial"/>
          <w:sz w:val="24"/>
          <w:szCs w:val="24"/>
        </w:rPr>
        <w:t xml:space="preserve">Zdaniem pana Andrzeja Szymonika spółka nie nabierze nowych narzędzi. Radny dodał, że spółki prawa handlowego mają generować zysk a ta spółka nie będzie go generować. </w:t>
      </w:r>
      <w:r w:rsidR="00A33EF0">
        <w:rPr>
          <w:rFonts w:ascii="Arial" w:hAnsi="Arial" w:cs="Arial"/>
          <w:sz w:val="24"/>
          <w:szCs w:val="24"/>
        </w:rPr>
        <w:t xml:space="preserve">Jak dodał radny, chodzi tu o poprawę wskaźników miasta. </w:t>
      </w:r>
      <w:r>
        <w:rPr>
          <w:rFonts w:ascii="Arial" w:hAnsi="Arial" w:cs="Arial"/>
          <w:sz w:val="24"/>
          <w:szCs w:val="24"/>
        </w:rPr>
        <w:t xml:space="preserve"> </w:t>
      </w:r>
    </w:p>
    <w:p w:rsidR="00E97B48" w:rsidRDefault="00E97B48" w:rsidP="00C0192F">
      <w:pPr>
        <w:jc w:val="both"/>
        <w:rPr>
          <w:rFonts w:ascii="Arial" w:hAnsi="Arial" w:cs="Arial"/>
          <w:sz w:val="24"/>
          <w:szCs w:val="24"/>
        </w:rPr>
      </w:pPr>
      <w:r>
        <w:rPr>
          <w:rFonts w:ascii="Arial" w:hAnsi="Arial" w:cs="Arial"/>
          <w:sz w:val="24"/>
          <w:szCs w:val="24"/>
        </w:rPr>
        <w:t xml:space="preserve">Zastępca Prezydenta Miasta pan Tomasz Miśko </w:t>
      </w:r>
      <w:r w:rsidR="00677291">
        <w:rPr>
          <w:rFonts w:ascii="Arial" w:hAnsi="Arial" w:cs="Arial"/>
          <w:sz w:val="24"/>
          <w:szCs w:val="24"/>
        </w:rPr>
        <w:t xml:space="preserve">zaznaczył, iż przepisy mówią, że spółka z ograniczona odpowiedzialnością może być powołana w każdym prawnie dopuszczalnym celu a spółka w tym zakresie realizując zadana użyteczności publicznej nie musi być nastawiona na osiąganie zysku. </w:t>
      </w:r>
    </w:p>
    <w:p w:rsidR="00F41800" w:rsidRDefault="00F41800" w:rsidP="00C0192F">
      <w:pPr>
        <w:jc w:val="both"/>
        <w:rPr>
          <w:rFonts w:ascii="Arial" w:hAnsi="Arial" w:cs="Arial"/>
          <w:sz w:val="24"/>
          <w:szCs w:val="24"/>
        </w:rPr>
      </w:pPr>
      <w:r>
        <w:rPr>
          <w:rFonts w:ascii="Arial" w:hAnsi="Arial" w:cs="Arial"/>
          <w:sz w:val="24"/>
          <w:szCs w:val="24"/>
        </w:rPr>
        <w:t>Pan Szymonik odpowiedz</w:t>
      </w:r>
      <w:r w:rsidR="00B47270">
        <w:rPr>
          <w:rFonts w:ascii="Arial" w:hAnsi="Arial" w:cs="Arial"/>
          <w:sz w:val="24"/>
          <w:szCs w:val="24"/>
        </w:rPr>
        <w:t>iał, że taka spółka musi działać</w:t>
      </w:r>
      <w:r>
        <w:rPr>
          <w:rFonts w:ascii="Arial" w:hAnsi="Arial" w:cs="Arial"/>
          <w:sz w:val="24"/>
          <w:szCs w:val="24"/>
        </w:rPr>
        <w:t xml:space="preserve"> przynajmniej non profit. </w:t>
      </w:r>
    </w:p>
    <w:p w:rsidR="00F16B2E" w:rsidRDefault="00F41800" w:rsidP="00430843">
      <w:pPr>
        <w:jc w:val="both"/>
        <w:rPr>
          <w:rFonts w:ascii="Arial" w:hAnsi="Arial" w:cs="Arial"/>
          <w:sz w:val="24"/>
          <w:szCs w:val="24"/>
        </w:rPr>
      </w:pPr>
      <w:r>
        <w:rPr>
          <w:rFonts w:ascii="Arial" w:hAnsi="Arial" w:cs="Arial"/>
          <w:sz w:val="24"/>
          <w:szCs w:val="24"/>
        </w:rPr>
        <w:t xml:space="preserve">Wiceprzewodnicząca Joanna Grobel-Proszowska powiedziała, że </w:t>
      </w:r>
      <w:r w:rsidR="00430843">
        <w:rPr>
          <w:rFonts w:ascii="Arial" w:hAnsi="Arial" w:cs="Arial"/>
          <w:sz w:val="24"/>
          <w:szCs w:val="24"/>
        </w:rPr>
        <w:t xml:space="preserve">prawnie być może pan Miśko ma rację, lecz praktyka jest zupełnie inna. </w:t>
      </w:r>
    </w:p>
    <w:p w:rsidR="00430843" w:rsidRDefault="00436CB0" w:rsidP="005C1C66">
      <w:pPr>
        <w:jc w:val="both"/>
        <w:rPr>
          <w:rFonts w:ascii="Arial" w:hAnsi="Arial" w:cs="Arial"/>
          <w:sz w:val="24"/>
          <w:szCs w:val="24"/>
        </w:rPr>
      </w:pPr>
      <w:r>
        <w:rPr>
          <w:rFonts w:ascii="Arial" w:hAnsi="Arial" w:cs="Arial"/>
          <w:sz w:val="24"/>
          <w:szCs w:val="24"/>
        </w:rPr>
        <w:t xml:space="preserve">Radny Damian Marczak zaznaczył, iż jest to kolejna spółka tworzona </w:t>
      </w:r>
      <w:r w:rsidR="005C1C66">
        <w:rPr>
          <w:rFonts w:ascii="Arial" w:hAnsi="Arial" w:cs="Arial"/>
          <w:sz w:val="24"/>
          <w:szCs w:val="24"/>
        </w:rPr>
        <w:t xml:space="preserve">lub zakupiona </w:t>
      </w:r>
      <w:r>
        <w:rPr>
          <w:rFonts w:ascii="Arial" w:hAnsi="Arial" w:cs="Arial"/>
          <w:sz w:val="24"/>
          <w:szCs w:val="24"/>
        </w:rPr>
        <w:t xml:space="preserve">przez miasto. </w:t>
      </w:r>
      <w:r w:rsidR="005C1C66">
        <w:rPr>
          <w:rFonts w:ascii="Arial" w:hAnsi="Arial" w:cs="Arial"/>
          <w:sz w:val="24"/>
          <w:szCs w:val="24"/>
        </w:rPr>
        <w:t xml:space="preserve">Dodał, że warto się zastanowić jak spółki oprócz świadczenia usług dla miasta mogłyby działać na zewnątrz. </w:t>
      </w:r>
      <w:r w:rsidR="00B009B0">
        <w:rPr>
          <w:rFonts w:ascii="Arial" w:hAnsi="Arial" w:cs="Arial"/>
          <w:sz w:val="24"/>
          <w:szCs w:val="24"/>
        </w:rPr>
        <w:t xml:space="preserve">Radny nie wyklucza, że spółka z o.o. jest złym pomysłem. </w:t>
      </w:r>
    </w:p>
    <w:p w:rsidR="00430843" w:rsidRDefault="00B96661" w:rsidP="00B96661">
      <w:pPr>
        <w:jc w:val="both"/>
        <w:rPr>
          <w:rFonts w:ascii="Arial" w:hAnsi="Arial" w:cs="Arial"/>
          <w:sz w:val="24"/>
          <w:szCs w:val="24"/>
        </w:rPr>
      </w:pPr>
      <w:r>
        <w:rPr>
          <w:rFonts w:ascii="Arial" w:hAnsi="Arial" w:cs="Arial"/>
          <w:sz w:val="24"/>
          <w:szCs w:val="24"/>
        </w:rPr>
        <w:t xml:space="preserve">Pani Grobel-Proszowska zaznaczyła, że przed chwilą radni przegłosowali zmiany </w:t>
      </w:r>
      <w:r>
        <w:rPr>
          <w:rFonts w:ascii="Arial" w:hAnsi="Arial" w:cs="Arial"/>
          <w:sz w:val="24"/>
          <w:szCs w:val="24"/>
        </w:rPr>
        <w:br/>
        <w:t xml:space="preserve">w budżecie, czyli między innymi dokapitalizowanie kwotą 4 mln zł </w:t>
      </w:r>
      <w:r w:rsidR="00EC4E52">
        <w:rPr>
          <w:rFonts w:ascii="Arial" w:hAnsi="Arial" w:cs="Arial"/>
          <w:sz w:val="24"/>
          <w:szCs w:val="24"/>
        </w:rPr>
        <w:t xml:space="preserve">spółki Sport </w:t>
      </w:r>
      <w:r w:rsidR="00EC4E52">
        <w:rPr>
          <w:rFonts w:ascii="Arial" w:hAnsi="Arial" w:cs="Arial"/>
          <w:sz w:val="24"/>
          <w:szCs w:val="24"/>
        </w:rPr>
        <w:br/>
        <w:t>i Rekreacja</w:t>
      </w:r>
      <w:r>
        <w:rPr>
          <w:rFonts w:ascii="Arial" w:hAnsi="Arial" w:cs="Arial"/>
          <w:sz w:val="24"/>
          <w:szCs w:val="24"/>
        </w:rPr>
        <w:t xml:space="preserve"> oraz kwotą 100 tys. zł spółki Nieruchomości Stalowa Wola. </w:t>
      </w:r>
    </w:p>
    <w:p w:rsidR="00F41800" w:rsidRDefault="00EC4E52" w:rsidP="005F66A9">
      <w:pPr>
        <w:jc w:val="both"/>
        <w:rPr>
          <w:rFonts w:ascii="Arial" w:hAnsi="Arial" w:cs="Arial"/>
          <w:b/>
          <w:sz w:val="24"/>
          <w:szCs w:val="24"/>
        </w:rPr>
      </w:pPr>
      <w:r>
        <w:rPr>
          <w:rFonts w:ascii="Arial" w:hAnsi="Arial" w:cs="Arial"/>
          <w:sz w:val="24"/>
          <w:szCs w:val="24"/>
        </w:rPr>
        <w:t>Pan Michał Buwaj potwierdził to</w:t>
      </w:r>
      <w:r w:rsidR="00B47270">
        <w:rPr>
          <w:rFonts w:ascii="Arial" w:hAnsi="Arial" w:cs="Arial"/>
          <w:sz w:val="24"/>
          <w:szCs w:val="24"/>
        </w:rPr>
        <w:t>,</w:t>
      </w:r>
      <w:r>
        <w:rPr>
          <w:rFonts w:ascii="Arial" w:hAnsi="Arial" w:cs="Arial"/>
          <w:sz w:val="24"/>
          <w:szCs w:val="24"/>
        </w:rPr>
        <w:t xml:space="preserve"> co powiedziała pani Grobel-Proszowska. </w:t>
      </w:r>
      <w:r w:rsidR="00931DD8">
        <w:rPr>
          <w:rFonts w:ascii="Arial" w:hAnsi="Arial" w:cs="Arial"/>
          <w:sz w:val="24"/>
          <w:szCs w:val="24"/>
        </w:rPr>
        <w:t xml:space="preserve">Zaznaczył, że jeżeli spółka prawa handlowego przejmuje zadania publiczne, które są w 90 proc. deficytowe to spółka nie przynosi zysku księgowego. </w:t>
      </w:r>
      <w:r w:rsidR="005F66A9">
        <w:rPr>
          <w:rFonts w:ascii="Arial" w:hAnsi="Arial" w:cs="Arial"/>
          <w:sz w:val="24"/>
          <w:szCs w:val="24"/>
        </w:rPr>
        <w:t xml:space="preserve">Skarbnik dodał, że dokapitalizowanie spółki Sport i Rekreacja jest uzupełnieniem całego planu, gdyż </w:t>
      </w:r>
      <w:r w:rsidR="00B47270">
        <w:rPr>
          <w:rFonts w:ascii="Arial" w:hAnsi="Arial" w:cs="Arial"/>
          <w:sz w:val="24"/>
          <w:szCs w:val="24"/>
        </w:rPr>
        <w:br/>
      </w:r>
      <w:r w:rsidR="005F66A9">
        <w:rPr>
          <w:rFonts w:ascii="Arial" w:hAnsi="Arial" w:cs="Arial"/>
          <w:sz w:val="24"/>
          <w:szCs w:val="24"/>
        </w:rPr>
        <w:t xml:space="preserve">w </w:t>
      </w:r>
      <w:r w:rsidR="005F66A9">
        <w:rPr>
          <w:rFonts w:ascii="Arial" w:hAnsi="Arial" w:cs="Arial"/>
          <w:sz w:val="24"/>
          <w:szCs w:val="24"/>
        </w:rPr>
        <w:lastRenderedPageBreak/>
        <w:t xml:space="preserve">budżecie wyjściowym dokapitalizowanie było określone na kwotę 10 mln 200 tys. zł, teraz jest 14 mln 200 tys. zł. Jak poinformował Skarbnik, w 2024 roku koszt MOSiR wynosił 13 mln zł plus 1 mln zł na PCPN. </w:t>
      </w:r>
    </w:p>
    <w:p w:rsidR="004C5DC8" w:rsidRDefault="004C5DC8" w:rsidP="004C5DC8">
      <w:r>
        <w:rPr>
          <w:rFonts w:ascii="Arial" w:hAnsi="Arial"/>
          <w:b/>
          <w:sz w:val="24"/>
          <w:u w:val="single"/>
        </w:rPr>
        <w:t>Głosowano w sprawie:</w:t>
      </w:r>
    </w:p>
    <w:p w:rsidR="004C5DC8" w:rsidRPr="004C5DC8" w:rsidRDefault="004C5DC8" w:rsidP="004C5DC8">
      <w:r>
        <w:rPr>
          <w:rFonts w:ascii="Arial" w:hAnsi="Arial"/>
          <w:sz w:val="24"/>
        </w:rPr>
        <w:t xml:space="preserve">Projektu uchwały w sprawie likwidacji jednostki budżetowej Zakład Administracji Budynków w Stalowej Woli </w:t>
      </w:r>
      <w:r w:rsidR="00777E00">
        <w:rPr>
          <w:rFonts w:ascii="Arial" w:hAnsi="Arial"/>
          <w:sz w:val="24"/>
        </w:rPr>
        <w:t>wraz z autopoprawką</w:t>
      </w:r>
      <w:r>
        <w:rPr>
          <w:rFonts w:ascii="Arial" w:hAnsi="Arial"/>
          <w:sz w:val="24"/>
        </w:rPr>
        <w:t>.</w:t>
      </w:r>
    </w:p>
    <w:p w:rsidR="004C5DC8" w:rsidRDefault="004C5DC8" w:rsidP="004C5DC8">
      <w:r>
        <w:rPr>
          <w:rFonts w:ascii="Arial" w:hAnsi="Arial"/>
          <w:b/>
          <w:sz w:val="24"/>
          <w:u w:val="single"/>
        </w:rPr>
        <w:t>Wyniki głosowania</w:t>
      </w:r>
    </w:p>
    <w:p w:rsidR="004C5DC8" w:rsidRDefault="004C5DC8" w:rsidP="004C5DC8">
      <w:r>
        <w:rPr>
          <w:rFonts w:ascii="Arial" w:hAnsi="Arial"/>
          <w:sz w:val="24"/>
        </w:rPr>
        <w:t>ZA: 13, PRZECIW: 8, WSTRZYMUJĘ SIĘ: 0, BRAK GŁOSU: 1, NIEOBECNI: 1</w:t>
      </w:r>
    </w:p>
    <w:p w:rsidR="004C5DC8" w:rsidRDefault="004C5DC8" w:rsidP="004C5DC8">
      <w:r>
        <w:rPr>
          <w:rFonts w:ascii="Arial" w:hAnsi="Arial"/>
          <w:b/>
          <w:sz w:val="24"/>
          <w:u w:val="single"/>
        </w:rPr>
        <w:t>Wyniki imienne:</w:t>
      </w:r>
    </w:p>
    <w:p w:rsidR="004C5DC8" w:rsidRDefault="004C5DC8" w:rsidP="004C5DC8">
      <w:pPr>
        <w:spacing w:after="0"/>
      </w:pPr>
      <w:r>
        <w:rPr>
          <w:rFonts w:ascii="Arial" w:hAnsi="Arial"/>
          <w:sz w:val="24"/>
        </w:rPr>
        <w:t>ZA (13)</w:t>
      </w:r>
    </w:p>
    <w:p w:rsidR="004C5DC8" w:rsidRDefault="004C5DC8" w:rsidP="004C5DC8">
      <w:r>
        <w:rPr>
          <w:rFonts w:ascii="Arial" w:hAnsi="Arial"/>
          <w:sz w:val="24"/>
        </w:rPr>
        <w:t>Mariusz Bajek, Damian Bryk, Ilona Kaczmarek, Aleksander Kapuściński, Andrzej Kochan, Adam Krotoszyński, Agata Krzek, Paweł Madej, Karolina Paleń, Piotr Rut, Jan Sibiga, Wiesław Siembida, Urszula Tatys</w:t>
      </w:r>
    </w:p>
    <w:p w:rsidR="004C5DC8" w:rsidRDefault="004C5DC8" w:rsidP="004C5DC8">
      <w:pPr>
        <w:spacing w:after="0"/>
      </w:pPr>
      <w:r>
        <w:rPr>
          <w:rFonts w:ascii="Arial" w:hAnsi="Arial"/>
          <w:sz w:val="24"/>
        </w:rPr>
        <w:t>PRZECIW (8)</w:t>
      </w:r>
    </w:p>
    <w:p w:rsidR="004C5DC8" w:rsidRDefault="004C5DC8" w:rsidP="004C5DC8">
      <w:r>
        <w:rPr>
          <w:rFonts w:ascii="Arial" w:hAnsi="Arial"/>
          <w:sz w:val="24"/>
        </w:rPr>
        <w:t>Andrzej Dorosz, Joanna Grobel-Proszowska, Daniel Hausner, Kamil Maciejak, Damian Marczak, Dariusz Przytuła, Janina Siek, Andrzej Szymonik</w:t>
      </w:r>
    </w:p>
    <w:p w:rsidR="004C5DC8" w:rsidRDefault="004C5DC8" w:rsidP="004C5DC8">
      <w:r>
        <w:rPr>
          <w:rFonts w:ascii="Arial" w:hAnsi="Arial"/>
          <w:sz w:val="24"/>
        </w:rPr>
        <w:t>WSTRZYMUJĘ SIĘ (0)</w:t>
      </w:r>
    </w:p>
    <w:p w:rsidR="004C5DC8" w:rsidRDefault="004C5DC8" w:rsidP="004C5DC8">
      <w:pPr>
        <w:spacing w:after="0"/>
      </w:pPr>
      <w:r>
        <w:rPr>
          <w:rFonts w:ascii="Arial" w:hAnsi="Arial"/>
          <w:sz w:val="24"/>
        </w:rPr>
        <w:t>BRAK GŁOSU (1)</w:t>
      </w:r>
    </w:p>
    <w:p w:rsidR="004C5DC8" w:rsidRDefault="004C5DC8" w:rsidP="004C5DC8">
      <w:r>
        <w:rPr>
          <w:rFonts w:ascii="Arial" w:hAnsi="Arial"/>
          <w:sz w:val="24"/>
        </w:rPr>
        <w:t>Łukasz Durek</w:t>
      </w:r>
    </w:p>
    <w:p w:rsidR="004C5DC8" w:rsidRDefault="004C5DC8" w:rsidP="004C5DC8">
      <w:pPr>
        <w:spacing w:after="0"/>
      </w:pPr>
      <w:r>
        <w:rPr>
          <w:rFonts w:ascii="Arial" w:hAnsi="Arial"/>
          <w:sz w:val="24"/>
        </w:rPr>
        <w:t>NIEOBECNI (1)</w:t>
      </w:r>
    </w:p>
    <w:p w:rsidR="004C5DC8" w:rsidRDefault="004C5DC8" w:rsidP="004C5DC8">
      <w:r>
        <w:rPr>
          <w:rFonts w:ascii="Arial" w:hAnsi="Arial"/>
          <w:sz w:val="24"/>
        </w:rPr>
        <w:t>Elżbieta Kulpa</w:t>
      </w:r>
    </w:p>
    <w:p w:rsidR="00C955D2" w:rsidRPr="00DB6FA1" w:rsidRDefault="00C955D2" w:rsidP="00C955D2">
      <w:pPr>
        <w:pStyle w:val="NormalnyWeb"/>
        <w:jc w:val="both"/>
        <w:rPr>
          <w:rFonts w:ascii="Arial" w:hAnsi="Arial" w:cs="Arial"/>
        </w:rPr>
      </w:pPr>
      <w:r w:rsidRPr="00DB6FA1">
        <w:rPr>
          <w:rFonts w:ascii="Arial" w:hAnsi="Arial" w:cs="Arial"/>
        </w:rPr>
        <w:t xml:space="preserve">Rada Miejska </w:t>
      </w:r>
      <w:r>
        <w:rPr>
          <w:rFonts w:ascii="Arial" w:hAnsi="Arial" w:cs="Arial"/>
        </w:rPr>
        <w:t xml:space="preserve">przy 13 głosach za i 8 przeciwnych  podjęła </w:t>
      </w:r>
    </w:p>
    <w:p w:rsidR="00C955D2" w:rsidRDefault="00C955D2" w:rsidP="00C955D2">
      <w:pPr>
        <w:jc w:val="center"/>
        <w:rPr>
          <w:rFonts w:ascii="Arial" w:hAnsi="Arial" w:cs="Arial"/>
          <w:b/>
          <w:i/>
          <w:sz w:val="24"/>
          <w:szCs w:val="24"/>
        </w:rPr>
      </w:pPr>
      <w:r>
        <w:rPr>
          <w:rFonts w:ascii="Arial" w:hAnsi="Arial" w:cs="Arial"/>
          <w:b/>
          <w:i/>
          <w:sz w:val="24"/>
          <w:szCs w:val="24"/>
        </w:rPr>
        <w:t>U c h w a ł ę Nr XVIII/211/2025</w:t>
      </w:r>
    </w:p>
    <w:p w:rsidR="00EC4E52" w:rsidRDefault="00C955D2" w:rsidP="00C955D2">
      <w:pPr>
        <w:jc w:val="both"/>
        <w:rPr>
          <w:rFonts w:ascii="Arial" w:hAnsi="Arial" w:cs="Arial"/>
          <w:b/>
          <w:sz w:val="24"/>
          <w:szCs w:val="24"/>
        </w:rPr>
      </w:pPr>
      <w:r>
        <w:rPr>
          <w:rFonts w:ascii="Arial" w:hAnsi="Arial"/>
          <w:sz w:val="24"/>
        </w:rPr>
        <w:t xml:space="preserve">w sprawie likwidacji jednostki budżetowej Zakład Administracji Budynków w Stalowej Woli. </w:t>
      </w:r>
    </w:p>
    <w:p w:rsidR="00EC4E52" w:rsidRDefault="00EC4E52" w:rsidP="00FE501F">
      <w:pPr>
        <w:jc w:val="center"/>
        <w:rPr>
          <w:rFonts w:ascii="Arial" w:hAnsi="Arial" w:cs="Arial"/>
          <w:b/>
          <w:sz w:val="24"/>
          <w:szCs w:val="24"/>
        </w:rPr>
      </w:pPr>
    </w:p>
    <w:p w:rsidR="00597EBF" w:rsidRDefault="00597EBF" w:rsidP="00FE501F">
      <w:pPr>
        <w:jc w:val="center"/>
        <w:rPr>
          <w:rFonts w:ascii="Arial" w:hAnsi="Arial" w:cs="Arial"/>
          <w:b/>
          <w:sz w:val="24"/>
          <w:szCs w:val="24"/>
        </w:rPr>
      </w:pPr>
      <w:r>
        <w:rPr>
          <w:rFonts w:ascii="Arial" w:hAnsi="Arial" w:cs="Arial"/>
          <w:b/>
          <w:sz w:val="24"/>
          <w:szCs w:val="24"/>
        </w:rPr>
        <w:t>Ad 14</w:t>
      </w:r>
      <w:r w:rsidR="00FE501F">
        <w:rPr>
          <w:rFonts w:ascii="Arial" w:hAnsi="Arial" w:cs="Arial"/>
          <w:b/>
          <w:sz w:val="24"/>
          <w:szCs w:val="24"/>
        </w:rPr>
        <w:t>.</w:t>
      </w:r>
    </w:p>
    <w:p w:rsidR="00554A1B" w:rsidRDefault="00554A1B" w:rsidP="00554A1B">
      <w:r>
        <w:rPr>
          <w:rFonts w:ascii="Arial" w:hAnsi="Arial"/>
          <w:sz w:val="24"/>
        </w:rPr>
        <w:t>Projekt uchwały w sprawie utworzenia Spółki z ograniczoną odpowiedzialnością pod firmą Nieruchomości Stalowa Wola Spółka z ograniczoną odpowiedzialnością.</w:t>
      </w:r>
    </w:p>
    <w:p w:rsidR="00966842" w:rsidRPr="00966842" w:rsidRDefault="00966842" w:rsidP="00966842">
      <w:pPr>
        <w:spacing w:line="276" w:lineRule="auto"/>
        <w:jc w:val="both"/>
        <w:rPr>
          <w:rFonts w:ascii="Arial" w:hAnsi="Arial" w:cs="Arial"/>
          <w:sz w:val="24"/>
          <w:szCs w:val="24"/>
        </w:rPr>
      </w:pPr>
      <w:r w:rsidRPr="00966842">
        <w:rPr>
          <w:rFonts w:ascii="Arial" w:hAnsi="Arial" w:cs="Arial"/>
          <w:sz w:val="24"/>
          <w:szCs w:val="24"/>
        </w:rPr>
        <w:t xml:space="preserve">Zgodnie z art. 18 ust. 2 lit. f ustawy z dnia 8 marca 1990 roku o samorządzie gminnym </w:t>
      </w:r>
      <w:r w:rsidRPr="00966842">
        <w:rPr>
          <w:rFonts w:ascii="Arial" w:hAnsi="Arial" w:cs="Arial"/>
          <w:sz w:val="24"/>
          <w:szCs w:val="24"/>
        </w:rPr>
        <w:br/>
        <w:t>do wyłącznej kompetencji Rady Miejskiej należy decyzja o powołaniu lub przystąpieniu Gminy do spółki. Po likwidacji jednostki organizacyjnej Miasta tj. Zakładu Administracji Budynków w Stalowej Woli, planuje się powołanie nowego podmiotu w formie spółki prawa handlowego, do realizacji zadań własnych Miasta z zakresu gospodarki zasobami mieszkaniowymi i użytkowymi.</w:t>
      </w:r>
    </w:p>
    <w:p w:rsidR="00966842" w:rsidRPr="00966842" w:rsidRDefault="00966842" w:rsidP="00966842">
      <w:pPr>
        <w:spacing w:line="276" w:lineRule="auto"/>
        <w:jc w:val="both"/>
        <w:rPr>
          <w:rFonts w:ascii="Arial" w:hAnsi="Arial" w:cs="Arial"/>
          <w:sz w:val="24"/>
          <w:szCs w:val="24"/>
        </w:rPr>
      </w:pPr>
      <w:r w:rsidRPr="00966842">
        <w:rPr>
          <w:rFonts w:ascii="Arial" w:hAnsi="Arial" w:cs="Arial"/>
          <w:sz w:val="24"/>
          <w:szCs w:val="24"/>
        </w:rPr>
        <w:lastRenderedPageBreak/>
        <w:t>Wyżej wspomniane zadania wykonywane będą na zasadach określonych w §1 ust. 2 niniejszej uchwały tj. świadczenia na rzecz Gminy przez spółkę, usług w ogólnym interesie gospodarczym. Zasoby w postaci infrastruktury jak również osobowe do świadczenia określonych usług  są w posiadaniu Gminy, i nowo powołana spółka zostanie w nie wyposażona. Realizacja przedmiotowego zadania własnego Gminy poprzez podmiot prawa handlowego przyczyni się do bardziej efektywnego wykorzystania posiadanego majątku oraz zoptymalizuje koszty jakie towarzyszą realizacji tego zadania w obecnej formule.</w:t>
      </w:r>
    </w:p>
    <w:p w:rsidR="00966842" w:rsidRPr="00966842" w:rsidRDefault="00966842" w:rsidP="00966842">
      <w:pPr>
        <w:spacing w:line="276" w:lineRule="auto"/>
        <w:jc w:val="both"/>
        <w:rPr>
          <w:rFonts w:ascii="Arial" w:hAnsi="Arial" w:cs="Arial"/>
          <w:sz w:val="24"/>
          <w:szCs w:val="24"/>
        </w:rPr>
      </w:pPr>
      <w:r w:rsidRPr="00966842">
        <w:rPr>
          <w:rFonts w:ascii="Arial" w:hAnsi="Arial" w:cs="Arial"/>
          <w:sz w:val="24"/>
          <w:szCs w:val="24"/>
        </w:rPr>
        <w:t>W związku z powyższym podjęcie uchwały jest uzasadnione.</w:t>
      </w:r>
    </w:p>
    <w:p w:rsidR="00554A1B" w:rsidRPr="002F7B1B" w:rsidRDefault="00554A1B" w:rsidP="00554A1B">
      <w:pPr>
        <w:jc w:val="both"/>
        <w:rPr>
          <w:rFonts w:ascii="Arial" w:hAnsi="Arial" w:cs="Arial"/>
          <w:sz w:val="24"/>
          <w:szCs w:val="24"/>
        </w:rPr>
      </w:pPr>
      <w:r w:rsidRPr="002F7B1B">
        <w:rPr>
          <w:rFonts w:ascii="Arial" w:hAnsi="Arial" w:cs="Arial"/>
          <w:sz w:val="24"/>
          <w:szCs w:val="24"/>
        </w:rPr>
        <w:t xml:space="preserve">Komisja Budżetu i Finansów pozytywnie zaopiniowała projekt uchwały. </w:t>
      </w:r>
    </w:p>
    <w:p w:rsidR="00554A1B" w:rsidRDefault="00554A1B" w:rsidP="00554A1B">
      <w:pPr>
        <w:jc w:val="both"/>
        <w:rPr>
          <w:rFonts w:ascii="Arial" w:hAnsi="Arial" w:cs="Arial"/>
          <w:sz w:val="24"/>
          <w:szCs w:val="24"/>
        </w:rPr>
      </w:pPr>
      <w:r>
        <w:rPr>
          <w:rFonts w:ascii="Arial" w:hAnsi="Arial" w:cs="Arial"/>
          <w:sz w:val="24"/>
          <w:szCs w:val="24"/>
        </w:rPr>
        <w:t xml:space="preserve">Komisja Inicjatyw Gospodarczych, Rozwoju i Promocji Miasta pozytywnie zaopiniowała projekt uchwały. </w:t>
      </w:r>
    </w:p>
    <w:p w:rsidR="00554A1B" w:rsidRPr="002F7B1B" w:rsidRDefault="00554A1B" w:rsidP="00554A1B">
      <w:pPr>
        <w:jc w:val="both"/>
        <w:rPr>
          <w:rFonts w:ascii="Arial" w:hAnsi="Arial" w:cs="Arial"/>
          <w:sz w:val="24"/>
          <w:szCs w:val="24"/>
        </w:rPr>
      </w:pPr>
      <w:r w:rsidRPr="002F7B1B">
        <w:rPr>
          <w:rFonts w:ascii="Arial" w:hAnsi="Arial" w:cs="Arial"/>
          <w:sz w:val="24"/>
          <w:szCs w:val="24"/>
        </w:rPr>
        <w:t xml:space="preserve">Komisja Gospodarki Komunalnej, Geodezji, Architektury i Ochrony Środowiska pozytywnie zaopiniowała projekt uchwały. </w:t>
      </w:r>
    </w:p>
    <w:p w:rsidR="001C256F" w:rsidRDefault="001C256F" w:rsidP="001C256F">
      <w:r>
        <w:rPr>
          <w:rFonts w:ascii="Arial" w:hAnsi="Arial"/>
          <w:b/>
          <w:sz w:val="24"/>
          <w:u w:val="single"/>
        </w:rPr>
        <w:t>Głosowano w sprawie:</w:t>
      </w:r>
    </w:p>
    <w:p w:rsidR="001C256F" w:rsidRDefault="001C256F" w:rsidP="001C256F">
      <w:r>
        <w:rPr>
          <w:rFonts w:ascii="Arial" w:hAnsi="Arial"/>
          <w:sz w:val="24"/>
        </w:rPr>
        <w:t>Projektu uchwały w sprawie utworzenia Spółki z ograniczoną odpowiedzialnością pod firmą Nieruchomości Stalowa Wola Spółka z ograniczoną odpowiedzialnością.</w:t>
      </w:r>
    </w:p>
    <w:p w:rsidR="001C256F" w:rsidRDefault="001C256F" w:rsidP="001C256F">
      <w:r>
        <w:rPr>
          <w:rFonts w:ascii="Arial" w:hAnsi="Arial"/>
          <w:b/>
          <w:sz w:val="24"/>
          <w:u w:val="single"/>
        </w:rPr>
        <w:t>Wyniki głosowania</w:t>
      </w:r>
    </w:p>
    <w:p w:rsidR="001C256F" w:rsidRDefault="001C256F" w:rsidP="001C256F">
      <w:r>
        <w:rPr>
          <w:rFonts w:ascii="Arial" w:hAnsi="Arial"/>
          <w:sz w:val="24"/>
        </w:rPr>
        <w:t>ZA: 13, PRZECIW: 8, WSTRZYMUJĘ SIĘ: 0, BRAK GŁOSU: 1, NIEOBECNI: 1</w:t>
      </w:r>
    </w:p>
    <w:p w:rsidR="001C256F" w:rsidRDefault="001C256F" w:rsidP="001C256F">
      <w:r>
        <w:rPr>
          <w:rFonts w:ascii="Arial" w:hAnsi="Arial"/>
          <w:b/>
          <w:sz w:val="24"/>
          <w:u w:val="single"/>
        </w:rPr>
        <w:t>Wyniki imienne:</w:t>
      </w:r>
    </w:p>
    <w:p w:rsidR="001C256F" w:rsidRDefault="001C256F" w:rsidP="001C256F">
      <w:pPr>
        <w:spacing w:after="0"/>
      </w:pPr>
      <w:r>
        <w:rPr>
          <w:rFonts w:ascii="Arial" w:hAnsi="Arial"/>
          <w:sz w:val="24"/>
        </w:rPr>
        <w:t>ZA (13)</w:t>
      </w:r>
    </w:p>
    <w:p w:rsidR="001C256F" w:rsidRDefault="001C256F" w:rsidP="001C256F">
      <w:r>
        <w:rPr>
          <w:rFonts w:ascii="Arial" w:hAnsi="Arial"/>
          <w:sz w:val="24"/>
        </w:rPr>
        <w:t>Mariusz Bajek, Damian Bryk, Ilona Kaczmarek, Aleksander Kapuściński, Andrzej Kochan, Adam Krotoszyński, Agata Krzek, Paweł Madej, Karolina Paleń, Piotr Rut, Jan Sibiga, Wiesław Siembida, Urszula Tatys</w:t>
      </w:r>
    </w:p>
    <w:p w:rsidR="001C256F" w:rsidRDefault="001C256F" w:rsidP="001C256F">
      <w:pPr>
        <w:spacing w:after="0"/>
      </w:pPr>
      <w:r>
        <w:rPr>
          <w:rFonts w:ascii="Arial" w:hAnsi="Arial"/>
          <w:sz w:val="24"/>
        </w:rPr>
        <w:t>PRZECIW (8)</w:t>
      </w:r>
    </w:p>
    <w:p w:rsidR="001C256F" w:rsidRDefault="001C256F" w:rsidP="001C256F">
      <w:r>
        <w:rPr>
          <w:rFonts w:ascii="Arial" w:hAnsi="Arial"/>
          <w:sz w:val="24"/>
        </w:rPr>
        <w:t>Andrzej Dorosz, Joanna Grobel-Proszowska, Daniel Hausner, Kamil Maciejak, Damian Marczak, Dariusz Przytuła, Janina Siek, Andrzej Szymonik</w:t>
      </w:r>
    </w:p>
    <w:p w:rsidR="001C256F" w:rsidRDefault="001C256F" w:rsidP="001C256F">
      <w:r>
        <w:rPr>
          <w:rFonts w:ascii="Arial" w:hAnsi="Arial"/>
          <w:sz w:val="24"/>
        </w:rPr>
        <w:t>WSTRZYMUJĘ SIĘ (0)</w:t>
      </w:r>
    </w:p>
    <w:p w:rsidR="001C256F" w:rsidRDefault="001C256F" w:rsidP="001C256F">
      <w:pPr>
        <w:spacing w:after="0"/>
      </w:pPr>
      <w:r>
        <w:rPr>
          <w:rFonts w:ascii="Arial" w:hAnsi="Arial"/>
          <w:sz w:val="24"/>
        </w:rPr>
        <w:t>BRAK GŁOSU (1)</w:t>
      </w:r>
    </w:p>
    <w:p w:rsidR="001C256F" w:rsidRDefault="001C256F" w:rsidP="001C256F">
      <w:r>
        <w:rPr>
          <w:rFonts w:ascii="Arial" w:hAnsi="Arial"/>
          <w:sz w:val="24"/>
        </w:rPr>
        <w:t>Łukasz Durek</w:t>
      </w:r>
    </w:p>
    <w:p w:rsidR="001C256F" w:rsidRDefault="001C256F" w:rsidP="001C256F">
      <w:pPr>
        <w:spacing w:after="0"/>
      </w:pPr>
      <w:r>
        <w:rPr>
          <w:rFonts w:ascii="Arial" w:hAnsi="Arial"/>
          <w:sz w:val="24"/>
        </w:rPr>
        <w:t>NIEOBECNI (1)</w:t>
      </w:r>
    </w:p>
    <w:p w:rsidR="001C256F" w:rsidRDefault="001C256F" w:rsidP="001C256F">
      <w:r>
        <w:rPr>
          <w:rFonts w:ascii="Arial" w:hAnsi="Arial"/>
          <w:sz w:val="24"/>
        </w:rPr>
        <w:t>Elżbieta Kulpa</w:t>
      </w:r>
    </w:p>
    <w:p w:rsidR="001C256F" w:rsidRDefault="001C256F" w:rsidP="00FE501F">
      <w:pPr>
        <w:jc w:val="center"/>
        <w:rPr>
          <w:rFonts w:ascii="Arial" w:hAnsi="Arial" w:cs="Arial"/>
          <w:b/>
          <w:sz w:val="24"/>
          <w:szCs w:val="24"/>
        </w:rPr>
      </w:pPr>
    </w:p>
    <w:p w:rsidR="001C256F" w:rsidRPr="00DB6FA1" w:rsidRDefault="001C256F" w:rsidP="001C256F">
      <w:pPr>
        <w:pStyle w:val="NormalnyWeb"/>
        <w:jc w:val="both"/>
        <w:rPr>
          <w:rFonts w:ascii="Arial" w:hAnsi="Arial" w:cs="Arial"/>
        </w:rPr>
      </w:pPr>
      <w:r w:rsidRPr="00DB6FA1">
        <w:rPr>
          <w:rFonts w:ascii="Arial" w:hAnsi="Arial" w:cs="Arial"/>
        </w:rPr>
        <w:t xml:space="preserve">Rada Miejska </w:t>
      </w:r>
      <w:r>
        <w:rPr>
          <w:rFonts w:ascii="Arial" w:hAnsi="Arial" w:cs="Arial"/>
        </w:rPr>
        <w:t xml:space="preserve">przy 13 głosach za i 8 przeciwnych  podjęła </w:t>
      </w:r>
    </w:p>
    <w:p w:rsidR="001C256F" w:rsidRDefault="001C256F" w:rsidP="001C256F">
      <w:pPr>
        <w:jc w:val="center"/>
        <w:rPr>
          <w:rFonts w:ascii="Arial" w:hAnsi="Arial" w:cs="Arial"/>
          <w:b/>
          <w:i/>
          <w:sz w:val="24"/>
          <w:szCs w:val="24"/>
        </w:rPr>
      </w:pPr>
      <w:r>
        <w:rPr>
          <w:rFonts w:ascii="Arial" w:hAnsi="Arial" w:cs="Arial"/>
          <w:b/>
          <w:i/>
          <w:sz w:val="24"/>
          <w:szCs w:val="24"/>
        </w:rPr>
        <w:t>U c h w a ł ę Nr XVIII/212/2025</w:t>
      </w:r>
    </w:p>
    <w:p w:rsidR="001C256F" w:rsidRDefault="001C256F" w:rsidP="001C256F">
      <w:pPr>
        <w:jc w:val="both"/>
      </w:pPr>
      <w:r>
        <w:rPr>
          <w:rFonts w:ascii="Arial" w:hAnsi="Arial"/>
          <w:sz w:val="24"/>
        </w:rPr>
        <w:lastRenderedPageBreak/>
        <w:t>w sprawie utworzenia Spółki z ograniczoną odpowiedzialnością pod firmą Nieruchomości Stalowa Wola Spółka z ograniczoną odpowiedzialnością.</w:t>
      </w:r>
    </w:p>
    <w:p w:rsidR="001C256F" w:rsidRDefault="001C256F" w:rsidP="001913EC">
      <w:pPr>
        <w:rPr>
          <w:rFonts w:ascii="Arial" w:hAnsi="Arial" w:cs="Arial"/>
          <w:b/>
          <w:sz w:val="24"/>
          <w:szCs w:val="24"/>
        </w:rPr>
      </w:pPr>
    </w:p>
    <w:p w:rsidR="00E14AE6" w:rsidRDefault="00E14AE6" w:rsidP="00FE501F">
      <w:pPr>
        <w:jc w:val="center"/>
        <w:rPr>
          <w:rFonts w:ascii="Arial" w:hAnsi="Arial" w:cs="Arial"/>
          <w:b/>
          <w:sz w:val="24"/>
          <w:szCs w:val="24"/>
        </w:rPr>
      </w:pPr>
      <w:r>
        <w:rPr>
          <w:rFonts w:ascii="Arial" w:hAnsi="Arial" w:cs="Arial"/>
          <w:b/>
          <w:sz w:val="24"/>
          <w:szCs w:val="24"/>
        </w:rPr>
        <w:t>Ad 15</w:t>
      </w:r>
      <w:r w:rsidR="00FE501F">
        <w:rPr>
          <w:rFonts w:ascii="Arial" w:hAnsi="Arial" w:cs="Arial"/>
          <w:b/>
          <w:sz w:val="24"/>
          <w:szCs w:val="24"/>
        </w:rPr>
        <w:t>.</w:t>
      </w:r>
    </w:p>
    <w:p w:rsidR="001913EC" w:rsidRDefault="001913EC" w:rsidP="001913EC">
      <w:pPr>
        <w:jc w:val="both"/>
      </w:pPr>
      <w:r>
        <w:rPr>
          <w:rFonts w:ascii="Arial" w:hAnsi="Arial"/>
          <w:sz w:val="24"/>
        </w:rPr>
        <w:t xml:space="preserve">Projekt uchwały w sprawie wyrażenia zgody na nabycie udziałów w kapitale zakładowym Miejskiego Zakładu Komunikacji sp. z o.o. od spółki Miejski Zakład Komunalny sp. z o.o. </w:t>
      </w:r>
    </w:p>
    <w:p w:rsidR="00320872" w:rsidRPr="00320872" w:rsidRDefault="00320872" w:rsidP="00320872">
      <w:pPr>
        <w:jc w:val="both"/>
        <w:rPr>
          <w:rFonts w:ascii="Arial" w:eastAsiaTheme="minorEastAsia" w:hAnsi="Arial" w:cs="Arial"/>
          <w:bCs/>
          <w:sz w:val="24"/>
          <w:szCs w:val="24"/>
          <w:lang w:eastAsia="pl-PL"/>
        </w:rPr>
      </w:pPr>
      <w:r w:rsidRPr="00320872">
        <w:rPr>
          <w:rFonts w:ascii="Arial" w:eastAsiaTheme="minorEastAsia" w:hAnsi="Arial" w:cs="Arial"/>
          <w:bCs/>
          <w:sz w:val="24"/>
          <w:szCs w:val="24"/>
          <w:lang w:eastAsia="pl-PL"/>
        </w:rPr>
        <w:t>W celu uproszczenia rozliczeń pomiędzy Miastem a spółka Miejski Zakład Komunikacji sp. z o.o. za realizację zadań własnych gminy z zakresu transportu publicznego, oraz ujednolicenia struktury właścicielskiej, proponuje się aby Miasto Stalowa Wola stało się jedynym i bezpośrednim właścicielem spółki pod firma Miejski Zakład Komunikacji sp. z o.o.</w:t>
      </w:r>
    </w:p>
    <w:p w:rsidR="00320872" w:rsidRPr="002F7B1B" w:rsidRDefault="00320872" w:rsidP="00320872">
      <w:pPr>
        <w:jc w:val="both"/>
        <w:rPr>
          <w:rFonts w:ascii="Arial" w:hAnsi="Arial" w:cs="Arial"/>
          <w:sz w:val="24"/>
          <w:szCs w:val="24"/>
        </w:rPr>
      </w:pPr>
      <w:r w:rsidRPr="002F7B1B">
        <w:rPr>
          <w:rFonts w:ascii="Arial" w:hAnsi="Arial" w:cs="Arial"/>
          <w:sz w:val="24"/>
          <w:szCs w:val="24"/>
        </w:rPr>
        <w:t xml:space="preserve">Komisja Budżetu i Finansów </w:t>
      </w:r>
      <w:r>
        <w:rPr>
          <w:rFonts w:ascii="Arial" w:hAnsi="Arial" w:cs="Arial"/>
          <w:sz w:val="24"/>
          <w:szCs w:val="24"/>
        </w:rPr>
        <w:t>nie zajęła stanowiska w sprawie</w:t>
      </w:r>
      <w:r w:rsidRPr="002F7B1B">
        <w:rPr>
          <w:rFonts w:ascii="Arial" w:hAnsi="Arial" w:cs="Arial"/>
          <w:sz w:val="24"/>
          <w:szCs w:val="24"/>
        </w:rPr>
        <w:t xml:space="preserve"> projekt</w:t>
      </w:r>
      <w:r w:rsidR="00141777">
        <w:rPr>
          <w:rFonts w:ascii="Arial" w:hAnsi="Arial" w:cs="Arial"/>
          <w:sz w:val="24"/>
          <w:szCs w:val="24"/>
        </w:rPr>
        <w:t>u</w:t>
      </w:r>
      <w:r w:rsidR="00387906">
        <w:rPr>
          <w:rFonts w:ascii="Arial" w:hAnsi="Arial" w:cs="Arial"/>
          <w:sz w:val="24"/>
          <w:szCs w:val="24"/>
        </w:rPr>
        <w:t xml:space="preserve"> uchwały, gdyż były 4 głosy za i 4 głosy przeciw. </w:t>
      </w:r>
    </w:p>
    <w:p w:rsidR="00320872" w:rsidRDefault="00320872" w:rsidP="00320872">
      <w:pPr>
        <w:jc w:val="both"/>
        <w:rPr>
          <w:rFonts w:ascii="Arial" w:hAnsi="Arial" w:cs="Arial"/>
          <w:sz w:val="24"/>
          <w:szCs w:val="24"/>
        </w:rPr>
      </w:pPr>
      <w:r>
        <w:rPr>
          <w:rFonts w:ascii="Arial" w:hAnsi="Arial" w:cs="Arial"/>
          <w:sz w:val="24"/>
          <w:szCs w:val="24"/>
        </w:rPr>
        <w:t xml:space="preserve">Komisja Inicjatyw Gospodarczych, Rozwoju i Promocji Miasta pozytywnie zaopiniowała projekt uchwały. </w:t>
      </w:r>
    </w:p>
    <w:p w:rsidR="00320872" w:rsidRPr="002F7B1B" w:rsidRDefault="00320872" w:rsidP="00320872">
      <w:pPr>
        <w:jc w:val="both"/>
        <w:rPr>
          <w:rFonts w:ascii="Arial" w:hAnsi="Arial" w:cs="Arial"/>
          <w:sz w:val="24"/>
          <w:szCs w:val="24"/>
        </w:rPr>
      </w:pPr>
      <w:r w:rsidRPr="002F7B1B">
        <w:rPr>
          <w:rFonts w:ascii="Arial" w:hAnsi="Arial" w:cs="Arial"/>
          <w:sz w:val="24"/>
          <w:szCs w:val="24"/>
        </w:rPr>
        <w:t xml:space="preserve">Komisja Gospodarki Komunalnej, Geodezji, Architektury i Ochrony Środowiska pozytywnie zaopiniowała projekt uchwały. </w:t>
      </w:r>
    </w:p>
    <w:p w:rsidR="006D3A5F" w:rsidRDefault="006D3A5F" w:rsidP="006D3A5F">
      <w:r>
        <w:rPr>
          <w:rFonts w:ascii="Arial" w:hAnsi="Arial"/>
          <w:b/>
          <w:sz w:val="24"/>
          <w:u w:val="single"/>
        </w:rPr>
        <w:t>Głosowano w sprawie:</w:t>
      </w:r>
    </w:p>
    <w:p w:rsidR="006D3A5F" w:rsidRDefault="006D3A5F" w:rsidP="006D3A5F">
      <w:r>
        <w:rPr>
          <w:rFonts w:ascii="Arial" w:hAnsi="Arial"/>
          <w:sz w:val="24"/>
        </w:rPr>
        <w:t xml:space="preserve">Projektu uchwały w sprawie wyrażenia zgody na nabycie udziałów w kapitale zakładowym Miejskiego Zakładu Komunikacji sp. z o.o. od spółki Miejski Zakład Komunalny sp. z o.o. </w:t>
      </w:r>
    </w:p>
    <w:p w:rsidR="006D3A5F" w:rsidRDefault="006D3A5F" w:rsidP="006D3A5F">
      <w:r>
        <w:rPr>
          <w:rFonts w:ascii="Arial" w:hAnsi="Arial"/>
          <w:b/>
          <w:sz w:val="24"/>
          <w:u w:val="single"/>
        </w:rPr>
        <w:t>Wyniki głosowania</w:t>
      </w:r>
    </w:p>
    <w:p w:rsidR="006D3A5F" w:rsidRDefault="006D3A5F" w:rsidP="006D3A5F">
      <w:r>
        <w:rPr>
          <w:rFonts w:ascii="Arial" w:hAnsi="Arial"/>
          <w:sz w:val="24"/>
        </w:rPr>
        <w:t>ZA: 12, PRZECIW: 8, WSTRZYMUJĘ SIĘ: 1, BRAK GŁOSU: 1, NIEOBECNI: 1</w:t>
      </w:r>
    </w:p>
    <w:p w:rsidR="006D3A5F" w:rsidRDefault="006D3A5F" w:rsidP="006D3A5F">
      <w:r>
        <w:rPr>
          <w:rFonts w:ascii="Arial" w:hAnsi="Arial"/>
          <w:b/>
          <w:sz w:val="24"/>
          <w:u w:val="single"/>
        </w:rPr>
        <w:t>Wyniki imienne:</w:t>
      </w:r>
    </w:p>
    <w:p w:rsidR="006D3A5F" w:rsidRDefault="006D3A5F" w:rsidP="006D3A5F">
      <w:pPr>
        <w:spacing w:after="0"/>
      </w:pPr>
      <w:r>
        <w:rPr>
          <w:rFonts w:ascii="Arial" w:hAnsi="Arial"/>
          <w:sz w:val="24"/>
        </w:rPr>
        <w:t>ZA (12)</w:t>
      </w:r>
    </w:p>
    <w:p w:rsidR="006D3A5F" w:rsidRDefault="006D3A5F" w:rsidP="006D3A5F">
      <w:r>
        <w:rPr>
          <w:rFonts w:ascii="Arial" w:hAnsi="Arial"/>
          <w:sz w:val="24"/>
        </w:rPr>
        <w:t>Mariusz Bajek, Damian Bryk, Ilona Kaczmarek, Aleksander Kapuściński, Andrzej Kochan, Adam Krotoszyński, Agata Krzek, Paweł Madej, Karolina Paleń, Piotr Rut, Jan Sibiga, Wiesław Siembida</w:t>
      </w:r>
    </w:p>
    <w:p w:rsidR="006D3A5F" w:rsidRDefault="006D3A5F" w:rsidP="006D3A5F">
      <w:pPr>
        <w:spacing w:after="0"/>
      </w:pPr>
      <w:r>
        <w:rPr>
          <w:rFonts w:ascii="Arial" w:hAnsi="Arial"/>
          <w:sz w:val="24"/>
        </w:rPr>
        <w:t>PRZECIW (8)</w:t>
      </w:r>
    </w:p>
    <w:p w:rsidR="006D3A5F" w:rsidRDefault="006D3A5F" w:rsidP="006D3A5F">
      <w:r>
        <w:rPr>
          <w:rFonts w:ascii="Arial" w:hAnsi="Arial"/>
          <w:sz w:val="24"/>
        </w:rPr>
        <w:t>Joanna Grobel-Proszowska, Daniel Hausner, Kamil Maciejak, Damian Marczak, Dariusz Przytuła, Janina Siek, Andrzej Szymonik, Urszula Tatys</w:t>
      </w:r>
    </w:p>
    <w:p w:rsidR="006D3A5F" w:rsidRDefault="006D3A5F" w:rsidP="006D3A5F">
      <w:pPr>
        <w:spacing w:after="0"/>
      </w:pPr>
      <w:r>
        <w:rPr>
          <w:rFonts w:ascii="Arial" w:hAnsi="Arial"/>
          <w:sz w:val="24"/>
        </w:rPr>
        <w:t>WSTRZYMUJĘ SIĘ (1)</w:t>
      </w:r>
    </w:p>
    <w:p w:rsidR="006D3A5F" w:rsidRDefault="006D3A5F" w:rsidP="006D3A5F">
      <w:r>
        <w:rPr>
          <w:rFonts w:ascii="Arial" w:hAnsi="Arial"/>
          <w:sz w:val="24"/>
        </w:rPr>
        <w:t>Andrzej Dorosz</w:t>
      </w:r>
    </w:p>
    <w:p w:rsidR="006D3A5F" w:rsidRDefault="006D3A5F" w:rsidP="006D3A5F">
      <w:pPr>
        <w:spacing w:after="0"/>
      </w:pPr>
      <w:r>
        <w:rPr>
          <w:rFonts w:ascii="Arial" w:hAnsi="Arial"/>
          <w:sz w:val="24"/>
        </w:rPr>
        <w:t>BRAK GŁOSU (1)</w:t>
      </w:r>
    </w:p>
    <w:p w:rsidR="006D3A5F" w:rsidRDefault="006D3A5F" w:rsidP="006D3A5F">
      <w:r>
        <w:rPr>
          <w:rFonts w:ascii="Arial" w:hAnsi="Arial"/>
          <w:sz w:val="24"/>
        </w:rPr>
        <w:t>Łukasz Durek</w:t>
      </w:r>
    </w:p>
    <w:p w:rsidR="006D3A5F" w:rsidRDefault="006D3A5F" w:rsidP="006D3A5F">
      <w:pPr>
        <w:spacing w:after="0"/>
      </w:pPr>
      <w:r>
        <w:rPr>
          <w:rFonts w:ascii="Arial" w:hAnsi="Arial"/>
          <w:sz w:val="24"/>
        </w:rPr>
        <w:t>NIEOBECNI (1)</w:t>
      </w:r>
    </w:p>
    <w:p w:rsidR="006D3A5F" w:rsidRDefault="006D3A5F" w:rsidP="006D3A5F">
      <w:r>
        <w:rPr>
          <w:rFonts w:ascii="Arial" w:hAnsi="Arial"/>
          <w:sz w:val="24"/>
        </w:rPr>
        <w:lastRenderedPageBreak/>
        <w:t>Elżbieta Kulpa</w:t>
      </w:r>
    </w:p>
    <w:p w:rsidR="00F256AB" w:rsidRPr="00DB6FA1" w:rsidRDefault="00F256AB" w:rsidP="00F256AB">
      <w:pPr>
        <w:pStyle w:val="NormalnyWeb"/>
        <w:jc w:val="both"/>
        <w:rPr>
          <w:rFonts w:ascii="Arial" w:hAnsi="Arial" w:cs="Arial"/>
        </w:rPr>
      </w:pPr>
      <w:r w:rsidRPr="00DB6FA1">
        <w:rPr>
          <w:rFonts w:ascii="Arial" w:hAnsi="Arial" w:cs="Arial"/>
        </w:rPr>
        <w:t xml:space="preserve">Rada Miejska </w:t>
      </w:r>
      <w:r>
        <w:rPr>
          <w:rFonts w:ascii="Arial" w:hAnsi="Arial" w:cs="Arial"/>
        </w:rPr>
        <w:t xml:space="preserve">przy 12 głosach za, 8 przeciwnych i 1 wstrzymującym podjęła </w:t>
      </w:r>
    </w:p>
    <w:p w:rsidR="00F256AB" w:rsidRDefault="00F256AB" w:rsidP="00F256AB">
      <w:pPr>
        <w:jc w:val="center"/>
        <w:rPr>
          <w:rFonts w:ascii="Arial" w:hAnsi="Arial" w:cs="Arial"/>
          <w:b/>
          <w:i/>
          <w:sz w:val="24"/>
          <w:szCs w:val="24"/>
        </w:rPr>
      </w:pPr>
      <w:r>
        <w:rPr>
          <w:rFonts w:ascii="Arial" w:hAnsi="Arial" w:cs="Arial"/>
          <w:b/>
          <w:i/>
          <w:sz w:val="24"/>
          <w:szCs w:val="24"/>
        </w:rPr>
        <w:t>U c h w a ł ę Nr XVIII/213/2025</w:t>
      </w:r>
    </w:p>
    <w:p w:rsidR="00D52B33" w:rsidRDefault="00F256AB" w:rsidP="00D52B33">
      <w:r>
        <w:rPr>
          <w:rFonts w:ascii="Arial" w:hAnsi="Arial"/>
          <w:sz w:val="24"/>
        </w:rPr>
        <w:t>w sprawie</w:t>
      </w:r>
      <w:r w:rsidR="00D52B33">
        <w:rPr>
          <w:rFonts w:ascii="Arial" w:hAnsi="Arial"/>
          <w:sz w:val="24"/>
        </w:rPr>
        <w:t xml:space="preserve"> wyrażenia zgody na nabycie udziałów w kapitale zakładowym Miejskiego Zakładu Komunikacji sp. z o.o. od spółki Miejski Zakład Komunalny sp. z o.o. </w:t>
      </w:r>
    </w:p>
    <w:p w:rsidR="00F256AB" w:rsidRDefault="00F256AB" w:rsidP="00E93379">
      <w:pPr>
        <w:rPr>
          <w:rFonts w:ascii="Arial" w:hAnsi="Arial" w:cs="Arial"/>
          <w:b/>
          <w:sz w:val="24"/>
          <w:szCs w:val="24"/>
        </w:rPr>
      </w:pPr>
    </w:p>
    <w:p w:rsidR="001847FB" w:rsidRDefault="000E314A" w:rsidP="00FE501F">
      <w:pPr>
        <w:jc w:val="center"/>
        <w:rPr>
          <w:rFonts w:ascii="Arial" w:hAnsi="Arial" w:cs="Arial"/>
          <w:b/>
          <w:sz w:val="24"/>
          <w:szCs w:val="24"/>
        </w:rPr>
      </w:pPr>
      <w:r>
        <w:rPr>
          <w:rFonts w:ascii="Arial" w:hAnsi="Arial" w:cs="Arial"/>
          <w:b/>
          <w:sz w:val="24"/>
          <w:szCs w:val="24"/>
        </w:rPr>
        <w:t>Ad 16</w:t>
      </w:r>
      <w:r w:rsidR="00FE501F">
        <w:rPr>
          <w:rFonts w:ascii="Arial" w:hAnsi="Arial" w:cs="Arial"/>
          <w:b/>
          <w:sz w:val="24"/>
          <w:szCs w:val="24"/>
        </w:rPr>
        <w:t>.</w:t>
      </w:r>
    </w:p>
    <w:p w:rsidR="00E93379" w:rsidRDefault="00E93379" w:rsidP="00E93379">
      <w:pPr>
        <w:jc w:val="both"/>
        <w:rPr>
          <w:rFonts w:ascii="Arial" w:hAnsi="Arial"/>
          <w:sz w:val="24"/>
        </w:rPr>
      </w:pPr>
      <w:r>
        <w:rPr>
          <w:rFonts w:ascii="Arial" w:hAnsi="Arial"/>
          <w:sz w:val="24"/>
        </w:rPr>
        <w:t>Projekt uchwały w sprawie wyrażenia zgody na przystąpienie i realizację przez Gminę Stalowa Wola projektu Wojewódzkiego Urzędu Pracy w Rzeszowie dofinansowanego ze środków Europejskiego Funduszu Społecznego Plus w ramach programu regionalnego Fundusze Europejskie dla Podkarpacia 2021-2027, Priorytet 7, Działanie FEPK.07.12 Szkolnictwo ogólne, Projekt pt. „Orientuj się!”.</w:t>
      </w:r>
    </w:p>
    <w:p w:rsidR="0074292F" w:rsidRDefault="0074292F" w:rsidP="00E93379">
      <w:pPr>
        <w:jc w:val="both"/>
        <w:rPr>
          <w:rFonts w:ascii="Arial" w:hAnsi="Arial"/>
          <w:sz w:val="24"/>
        </w:rPr>
      </w:pPr>
    </w:p>
    <w:p w:rsidR="0074292F" w:rsidRPr="0074292F" w:rsidRDefault="0074292F" w:rsidP="0074292F">
      <w:pPr>
        <w:pStyle w:val="paragraph"/>
        <w:spacing w:before="0" w:beforeAutospacing="0" w:after="0" w:afterAutospacing="0" w:line="276" w:lineRule="auto"/>
        <w:jc w:val="both"/>
        <w:textAlignment w:val="baseline"/>
        <w:rPr>
          <w:rStyle w:val="eop"/>
          <w:rFonts w:ascii="Arial" w:hAnsi="Arial" w:cs="Arial"/>
        </w:rPr>
      </w:pPr>
      <w:r w:rsidRPr="0074292F">
        <w:rPr>
          <w:rStyle w:val="eop"/>
          <w:rFonts w:ascii="Arial" w:hAnsi="Arial" w:cs="Arial"/>
        </w:rPr>
        <w:t xml:space="preserve">Projekt pt. „Orientuj się!” jest współfinansowany </w:t>
      </w:r>
      <w:r w:rsidRPr="0074292F">
        <w:rPr>
          <w:rStyle w:val="normaltextrun"/>
          <w:rFonts w:ascii="Arial" w:hAnsi="Arial" w:cs="Arial"/>
          <w:bCs/>
        </w:rPr>
        <w:t>ze środków Europejskiego Funduszu Społecznego Plus na lata 2021-2027. Głównym celem projektu jest poprawa jakości doradztwa zawodowego w szkołach podstawowych i liceach z terenu Województwa Podkarpackiego. Adresatami projektu są uczniowie, rodzice, nauczyciele oraz kadra zarządzająca szkołą.</w:t>
      </w:r>
    </w:p>
    <w:p w:rsidR="0074292F" w:rsidRPr="0074292F" w:rsidRDefault="0074292F" w:rsidP="0074292F">
      <w:pPr>
        <w:pStyle w:val="paragraph"/>
        <w:spacing w:before="0" w:beforeAutospacing="0" w:after="0" w:afterAutospacing="0" w:line="276" w:lineRule="auto"/>
        <w:jc w:val="both"/>
        <w:textAlignment w:val="baseline"/>
        <w:rPr>
          <w:rStyle w:val="normaltextrun"/>
          <w:rFonts w:ascii="Arial" w:hAnsi="Arial" w:cs="Arial"/>
          <w:bCs/>
        </w:rPr>
      </w:pPr>
      <w:r w:rsidRPr="0074292F">
        <w:rPr>
          <w:rStyle w:val="normaltextrun"/>
          <w:rFonts w:ascii="Arial" w:hAnsi="Arial" w:cs="Arial"/>
          <w:bCs/>
        </w:rPr>
        <w:t xml:space="preserve">Nabór do projektu odbywa się w trybie ciągłym, aplikują do niego bezpośrednio szkoły podstawowe i licea ogólnokształcące. </w:t>
      </w:r>
    </w:p>
    <w:p w:rsidR="0074292F" w:rsidRPr="0074292F" w:rsidRDefault="0074292F" w:rsidP="0074292F">
      <w:pPr>
        <w:pStyle w:val="paragraph"/>
        <w:spacing w:before="0" w:beforeAutospacing="0" w:after="0" w:afterAutospacing="0" w:line="276" w:lineRule="auto"/>
        <w:jc w:val="both"/>
        <w:textAlignment w:val="baseline"/>
        <w:rPr>
          <w:rStyle w:val="normaltextrun"/>
          <w:rFonts w:ascii="Arial" w:hAnsi="Arial" w:cs="Arial"/>
          <w:bCs/>
        </w:rPr>
      </w:pPr>
      <w:r w:rsidRPr="0074292F">
        <w:rPr>
          <w:rStyle w:val="normaltextrun"/>
          <w:rFonts w:ascii="Arial" w:hAnsi="Arial" w:cs="Arial"/>
          <w:bCs/>
        </w:rPr>
        <w:t>Wkład własny do projektu stanowią koszty ponoszone przez Gminę w postaci wynagrodzenia nauczycieli zaangażowanych w realizację projektu.</w:t>
      </w:r>
    </w:p>
    <w:p w:rsidR="0074292F" w:rsidRPr="0074292F" w:rsidRDefault="0074292F" w:rsidP="0074292F">
      <w:pPr>
        <w:pStyle w:val="paragraph"/>
        <w:spacing w:before="0" w:beforeAutospacing="0" w:after="0" w:afterAutospacing="0" w:line="276" w:lineRule="auto"/>
        <w:jc w:val="both"/>
        <w:textAlignment w:val="baseline"/>
        <w:rPr>
          <w:rStyle w:val="normaltextrun"/>
          <w:rFonts w:ascii="Arial" w:hAnsi="Arial" w:cs="Arial"/>
          <w:bCs/>
        </w:rPr>
      </w:pPr>
      <w:r w:rsidRPr="0074292F">
        <w:rPr>
          <w:rStyle w:val="normaltextrun"/>
          <w:rFonts w:ascii="Arial" w:hAnsi="Arial" w:cs="Arial"/>
          <w:bCs/>
        </w:rPr>
        <w:t xml:space="preserve">Zmieniający się dynamicznie rynek pracy wymusza wzmożone działania w zakresie doradztwa zawodowego i odpowiedniego przygotowania młodzieży do podejmowania w pełni świadomych decyzji w kierunku dalszego kształcenia oraz planowania przyszłości. </w:t>
      </w:r>
    </w:p>
    <w:p w:rsidR="0074292F" w:rsidRPr="0074292F" w:rsidRDefault="0074292F" w:rsidP="0074292F">
      <w:pPr>
        <w:pStyle w:val="paragraph"/>
        <w:spacing w:before="0" w:beforeAutospacing="0" w:after="0" w:afterAutospacing="0" w:line="276" w:lineRule="auto"/>
        <w:jc w:val="both"/>
        <w:textAlignment w:val="baseline"/>
        <w:rPr>
          <w:rStyle w:val="normaltextrun"/>
          <w:rFonts w:ascii="Arial" w:hAnsi="Arial" w:cs="Arial"/>
          <w:bCs/>
        </w:rPr>
      </w:pPr>
      <w:r w:rsidRPr="0074292F">
        <w:rPr>
          <w:rStyle w:val="normaltextrun"/>
          <w:rFonts w:ascii="Arial" w:hAnsi="Arial" w:cs="Arial"/>
          <w:bCs/>
        </w:rPr>
        <w:t xml:space="preserve">Z w/w powodów przystąpienie do projektu jest zasadne i bardzo korzystne. </w:t>
      </w:r>
    </w:p>
    <w:p w:rsidR="0074292F" w:rsidRDefault="0074292F" w:rsidP="00E93379">
      <w:pPr>
        <w:jc w:val="both"/>
        <w:rPr>
          <w:rFonts w:ascii="Arial" w:hAnsi="Arial" w:cs="Arial"/>
          <w:b/>
          <w:sz w:val="24"/>
          <w:szCs w:val="24"/>
        </w:rPr>
      </w:pPr>
    </w:p>
    <w:p w:rsidR="000E314A" w:rsidRDefault="002823DF" w:rsidP="00BC3288">
      <w:pPr>
        <w:rPr>
          <w:rFonts w:ascii="Arial" w:hAnsi="Arial" w:cs="Arial"/>
          <w:sz w:val="24"/>
          <w:szCs w:val="24"/>
        </w:rPr>
      </w:pPr>
      <w:r w:rsidRPr="002823DF">
        <w:rPr>
          <w:rFonts w:ascii="Arial" w:hAnsi="Arial" w:cs="Arial"/>
          <w:sz w:val="24"/>
          <w:szCs w:val="24"/>
        </w:rPr>
        <w:t xml:space="preserve">Komisja Oświaty, Kultury i Sportu pozytywnie zaopiniowała projekt uchwały. </w:t>
      </w:r>
    </w:p>
    <w:p w:rsidR="00124F4A" w:rsidRDefault="00124F4A" w:rsidP="00124F4A">
      <w:r>
        <w:rPr>
          <w:rFonts w:ascii="Arial" w:hAnsi="Arial"/>
          <w:b/>
          <w:sz w:val="24"/>
          <w:u w:val="single"/>
        </w:rPr>
        <w:t>Głosowano w sprawie:</w:t>
      </w:r>
    </w:p>
    <w:p w:rsidR="00124F4A" w:rsidRDefault="00124F4A" w:rsidP="00124F4A">
      <w:r>
        <w:rPr>
          <w:rFonts w:ascii="Arial" w:hAnsi="Arial"/>
          <w:sz w:val="24"/>
        </w:rPr>
        <w:t>Projektu uchwały w sprawie wyrażenia zgody na przystąpienie i realizację przez Gminę Stalowa Wola projektu Wojewódzkiego Urzędu Pracy w Rzeszowie dofinansowanego ze środków Europejskiego Funduszu Społecznego Plus w ramach programu regionalnego Fundusze Europejskie dla Podkarpacia 2021-2027, Priorytet 7, Działanie FEPK.07.12 Szkolnictwo ogólne, Projekt pt. „Orientuj się!”.</w:t>
      </w:r>
    </w:p>
    <w:p w:rsidR="00124F4A" w:rsidRDefault="00124F4A" w:rsidP="00124F4A">
      <w:r>
        <w:rPr>
          <w:rFonts w:ascii="Arial" w:hAnsi="Arial"/>
          <w:b/>
          <w:sz w:val="24"/>
          <w:u w:val="single"/>
        </w:rPr>
        <w:t>Wyniki głosowania</w:t>
      </w:r>
    </w:p>
    <w:p w:rsidR="00124F4A" w:rsidRDefault="00124F4A" w:rsidP="00124F4A">
      <w:r>
        <w:rPr>
          <w:rFonts w:ascii="Arial" w:hAnsi="Arial"/>
          <w:sz w:val="24"/>
        </w:rPr>
        <w:t>ZA: 18, PRZECIW: 0, WSTRZYMUJĘ SIĘ: 3, BRAK GŁOSU: 1, NIEOBECNI: 1</w:t>
      </w:r>
    </w:p>
    <w:p w:rsidR="00124F4A" w:rsidRDefault="00124F4A" w:rsidP="00124F4A">
      <w:r>
        <w:rPr>
          <w:rFonts w:ascii="Arial" w:hAnsi="Arial"/>
          <w:b/>
          <w:sz w:val="24"/>
          <w:u w:val="single"/>
        </w:rPr>
        <w:lastRenderedPageBreak/>
        <w:t>Wyniki imienne:</w:t>
      </w:r>
    </w:p>
    <w:p w:rsidR="00124F4A" w:rsidRDefault="00124F4A" w:rsidP="00124F4A">
      <w:pPr>
        <w:spacing w:after="0"/>
      </w:pPr>
      <w:r>
        <w:rPr>
          <w:rFonts w:ascii="Arial" w:hAnsi="Arial"/>
          <w:sz w:val="24"/>
        </w:rPr>
        <w:t>ZA (18)</w:t>
      </w:r>
    </w:p>
    <w:p w:rsidR="00124F4A" w:rsidRDefault="00124F4A" w:rsidP="00124F4A">
      <w:r>
        <w:rPr>
          <w:rFonts w:ascii="Arial" w:hAnsi="Arial"/>
          <w:sz w:val="24"/>
        </w:rPr>
        <w:t>Mariusz Bajek, Damian Bryk, Andrzej Dorosz, Ilona Kaczmarek, Aleksander Kapuściński, Andrzej Kochan, Adam Krotoszyński, Agata Krzek, Kamil Maciejak, Paweł Madej, Damian Marczak, Karolina Paleń, Dariusz Przytuła, Piotr Rut, Jan Sibiga, Janina Siek, Wiesław Siembida, Urszula Tatys</w:t>
      </w:r>
    </w:p>
    <w:p w:rsidR="00124F4A" w:rsidRDefault="00124F4A" w:rsidP="00124F4A">
      <w:r>
        <w:rPr>
          <w:rFonts w:ascii="Arial" w:hAnsi="Arial"/>
          <w:sz w:val="24"/>
        </w:rPr>
        <w:t>PRZECIW (0)</w:t>
      </w:r>
    </w:p>
    <w:p w:rsidR="00124F4A" w:rsidRDefault="00124F4A" w:rsidP="00124F4A">
      <w:pPr>
        <w:spacing w:after="0"/>
      </w:pPr>
      <w:r>
        <w:rPr>
          <w:rFonts w:ascii="Arial" w:hAnsi="Arial"/>
          <w:sz w:val="24"/>
        </w:rPr>
        <w:t>WSTRZYMUJĘ SIĘ (3)</w:t>
      </w:r>
    </w:p>
    <w:p w:rsidR="00124F4A" w:rsidRDefault="00124F4A" w:rsidP="00124F4A">
      <w:r>
        <w:rPr>
          <w:rFonts w:ascii="Arial" w:hAnsi="Arial"/>
          <w:sz w:val="24"/>
        </w:rPr>
        <w:t>Joanna Grobel-Proszowska, Daniel Hausner, Andrzej Szymonik</w:t>
      </w:r>
    </w:p>
    <w:p w:rsidR="00124F4A" w:rsidRDefault="00124F4A" w:rsidP="00124F4A">
      <w:pPr>
        <w:spacing w:after="0"/>
      </w:pPr>
      <w:r>
        <w:rPr>
          <w:rFonts w:ascii="Arial" w:hAnsi="Arial"/>
          <w:sz w:val="24"/>
        </w:rPr>
        <w:t>BRAK GŁOSU (1)</w:t>
      </w:r>
    </w:p>
    <w:p w:rsidR="00124F4A" w:rsidRDefault="00124F4A" w:rsidP="00124F4A">
      <w:r>
        <w:rPr>
          <w:rFonts w:ascii="Arial" w:hAnsi="Arial"/>
          <w:sz w:val="24"/>
        </w:rPr>
        <w:t>Łukasz Durek</w:t>
      </w:r>
    </w:p>
    <w:p w:rsidR="00124F4A" w:rsidRDefault="00124F4A" w:rsidP="00124F4A">
      <w:pPr>
        <w:spacing w:after="0"/>
      </w:pPr>
      <w:r>
        <w:rPr>
          <w:rFonts w:ascii="Arial" w:hAnsi="Arial"/>
          <w:sz w:val="24"/>
        </w:rPr>
        <w:t>NIEOBECNI (1)</w:t>
      </w:r>
    </w:p>
    <w:p w:rsidR="00124F4A" w:rsidRDefault="00124F4A" w:rsidP="00124F4A">
      <w:r>
        <w:rPr>
          <w:rFonts w:ascii="Arial" w:hAnsi="Arial"/>
          <w:sz w:val="24"/>
        </w:rPr>
        <w:t>Elżbieta Kulpa</w:t>
      </w:r>
    </w:p>
    <w:p w:rsidR="00124F4A" w:rsidRPr="00DB6FA1" w:rsidRDefault="00124F4A" w:rsidP="00124F4A">
      <w:pPr>
        <w:pStyle w:val="NormalnyWeb"/>
        <w:jc w:val="both"/>
        <w:rPr>
          <w:rFonts w:ascii="Arial" w:hAnsi="Arial" w:cs="Arial"/>
        </w:rPr>
      </w:pPr>
      <w:r w:rsidRPr="00DB6FA1">
        <w:rPr>
          <w:rFonts w:ascii="Arial" w:hAnsi="Arial" w:cs="Arial"/>
        </w:rPr>
        <w:t xml:space="preserve">Rada Miejska </w:t>
      </w:r>
      <w:r>
        <w:rPr>
          <w:rFonts w:ascii="Arial" w:hAnsi="Arial" w:cs="Arial"/>
        </w:rPr>
        <w:t xml:space="preserve">przy 18 głosach za i 3 wstrzymujących podjęła </w:t>
      </w:r>
    </w:p>
    <w:p w:rsidR="00124F4A" w:rsidRDefault="00124F4A" w:rsidP="00124F4A">
      <w:pPr>
        <w:jc w:val="center"/>
        <w:rPr>
          <w:rFonts w:ascii="Arial" w:hAnsi="Arial" w:cs="Arial"/>
          <w:b/>
          <w:i/>
          <w:sz w:val="24"/>
          <w:szCs w:val="24"/>
        </w:rPr>
      </w:pPr>
      <w:r>
        <w:rPr>
          <w:rFonts w:ascii="Arial" w:hAnsi="Arial" w:cs="Arial"/>
          <w:b/>
          <w:i/>
          <w:sz w:val="24"/>
          <w:szCs w:val="24"/>
        </w:rPr>
        <w:t>U c h w a ł ę Nr XVIII/214/2025</w:t>
      </w:r>
    </w:p>
    <w:p w:rsidR="002823DF" w:rsidRPr="00877577" w:rsidRDefault="00124F4A" w:rsidP="00877577">
      <w:pPr>
        <w:jc w:val="both"/>
      </w:pPr>
      <w:r>
        <w:rPr>
          <w:rFonts w:ascii="Arial" w:hAnsi="Arial"/>
          <w:sz w:val="24"/>
        </w:rPr>
        <w:t>w sprawie wyrażenia zgody na przystąpienie i realizację przez Gminę Stalowa Wola projektu Wojewódzkiego Urzędu Pracy w Rzeszowie dofinansowanego ze środków Europejskiego Funduszu Społecznego Plus w ramach programu regionalnego Fundusze Europejskie dla Podkarpacia 2021-2027, Priorytet 7, Działanie FEPK.07.12 Szkolnictwo ogólne, Projekt pt. „Orientuj się!”.</w:t>
      </w:r>
    </w:p>
    <w:p w:rsidR="002823DF" w:rsidRDefault="002823DF" w:rsidP="00FE501F">
      <w:pPr>
        <w:jc w:val="center"/>
        <w:rPr>
          <w:rFonts w:ascii="Arial" w:hAnsi="Arial" w:cs="Arial"/>
          <w:b/>
          <w:sz w:val="24"/>
          <w:szCs w:val="24"/>
        </w:rPr>
      </w:pPr>
    </w:p>
    <w:p w:rsidR="009C6144" w:rsidRDefault="009C6144" w:rsidP="00FE501F">
      <w:pPr>
        <w:jc w:val="center"/>
        <w:rPr>
          <w:rFonts w:ascii="Arial" w:hAnsi="Arial" w:cs="Arial"/>
          <w:b/>
          <w:sz w:val="24"/>
          <w:szCs w:val="24"/>
        </w:rPr>
      </w:pPr>
      <w:r>
        <w:rPr>
          <w:rFonts w:ascii="Arial" w:hAnsi="Arial" w:cs="Arial"/>
          <w:b/>
          <w:sz w:val="24"/>
          <w:szCs w:val="24"/>
        </w:rPr>
        <w:t>Ad 17</w:t>
      </w:r>
      <w:r w:rsidR="00FE501F">
        <w:rPr>
          <w:rFonts w:ascii="Arial" w:hAnsi="Arial" w:cs="Arial"/>
          <w:b/>
          <w:sz w:val="24"/>
          <w:szCs w:val="24"/>
        </w:rPr>
        <w:t>.</w:t>
      </w:r>
    </w:p>
    <w:p w:rsidR="00877577" w:rsidRDefault="00877577" w:rsidP="00877577">
      <w:pPr>
        <w:jc w:val="both"/>
      </w:pPr>
      <w:r>
        <w:rPr>
          <w:rFonts w:ascii="Arial" w:hAnsi="Arial"/>
          <w:sz w:val="24"/>
        </w:rPr>
        <w:t>Projekt uchwały w sprawie przyjęcia dokumentu pn. „Plan Zrównoważonej Mobilności Miejskiej dla Miejskiego Obszaru Funkcjonalnego Czwórmiasta 2034+”- autopoprawka.</w:t>
      </w:r>
    </w:p>
    <w:p w:rsidR="007D68B5" w:rsidRPr="007D68B5" w:rsidRDefault="007D68B5" w:rsidP="007D68B5">
      <w:pPr>
        <w:spacing w:line="276" w:lineRule="auto"/>
        <w:jc w:val="both"/>
        <w:rPr>
          <w:rFonts w:ascii="Arial" w:hAnsi="Arial" w:cs="Arial"/>
          <w:sz w:val="24"/>
          <w:szCs w:val="24"/>
        </w:rPr>
      </w:pPr>
      <w:r w:rsidRPr="007D68B5">
        <w:rPr>
          <w:rFonts w:ascii="Arial" w:hAnsi="Arial" w:cs="Arial"/>
          <w:sz w:val="24"/>
          <w:szCs w:val="24"/>
        </w:rPr>
        <w:t>Przedmiotowa uchwała dotyczy przyjęcia dokumentu pn. „Plan Zrównoważonej Mobilności Miejskiej dla Miejskiego Obszaru Funkcjonalnego Czwórmiasta 2034+” – SUMP (SUMP to skrót od anglojęzycznej nazwy Planu Zrównoważonej Mobilności Miejskiej, czyli „Sustainable Urban Mobility Plan”).</w:t>
      </w:r>
    </w:p>
    <w:p w:rsidR="007D68B5" w:rsidRPr="007D68B5" w:rsidRDefault="007D68B5" w:rsidP="007D68B5">
      <w:pPr>
        <w:spacing w:line="276" w:lineRule="auto"/>
        <w:jc w:val="both"/>
        <w:rPr>
          <w:rFonts w:ascii="Arial" w:hAnsi="Arial" w:cs="Arial"/>
          <w:sz w:val="24"/>
          <w:szCs w:val="24"/>
        </w:rPr>
      </w:pPr>
      <w:r w:rsidRPr="007D68B5">
        <w:rPr>
          <w:rFonts w:ascii="Arial" w:hAnsi="Arial" w:cs="Arial"/>
          <w:sz w:val="24"/>
          <w:szCs w:val="24"/>
        </w:rPr>
        <w:t xml:space="preserve">Na mocy Porozumienia Międzygminnego z dnia 19 kwietnia 2024 r. o współpracy jednostek samorządu terytorialnego w sprawie opracowania Planu Zrównoważonej Mobilności Miejskiej dla Miejskiego Obszaru Funkcjonalnego Czwórmiasta 2034+ (Dz. Urz. Woj. Podkarpackiego z 2024 r. poz. 2451), zawartego pomiędzy gminami, tworzącymi Miejski Obszar Funkcjonalny dokument SUMP dotyczy gmin Inicjatywy Czwórmiasta (Miasto Tarnobrzeg, Gmina Stalowa Wola, Miasto i Gmina Nisko oraz Gmina Sandomierz). Ponadto w ramach porozumienia w opracowaniu SUMP wzięły udział także następujące gminy: Gmina Baranów Sandomierski, Gmina Bojanów, Gmina Dwikozy, Gmina Gorzyce, Gmina Grębów, Gmina Nowa Dęba, Gmina Jarocin, </w:t>
      </w:r>
      <w:r w:rsidRPr="007D68B5">
        <w:rPr>
          <w:rFonts w:ascii="Arial" w:hAnsi="Arial" w:cs="Arial"/>
          <w:sz w:val="24"/>
          <w:szCs w:val="24"/>
        </w:rPr>
        <w:lastRenderedPageBreak/>
        <w:t>Gmina Jeżowe, Gmina Obrazów, Gmina Pysznica, Gmina Radomyśl nad Sanem, Gmina i Miasto Rudnik nad Sanem, Gmina Samborzec, Gmina i Miasto Ulanów, Gmina Wilczyce, Gmina Zaklików i Gmina Zaleszany. Koordynację jego opracowania przejęło Miasto Tarnobrzeg, realizując zadanie we współpracy z Partnerami z Obszaru Funkcjonalnego Czwórmiasta.</w:t>
      </w:r>
    </w:p>
    <w:p w:rsidR="007D68B5" w:rsidRPr="007D68B5" w:rsidRDefault="007D68B5" w:rsidP="007D68B5">
      <w:pPr>
        <w:spacing w:line="276" w:lineRule="auto"/>
        <w:jc w:val="both"/>
        <w:rPr>
          <w:rFonts w:ascii="Arial" w:hAnsi="Arial" w:cs="Arial"/>
          <w:sz w:val="24"/>
          <w:szCs w:val="24"/>
        </w:rPr>
      </w:pPr>
      <w:r w:rsidRPr="007D68B5">
        <w:rPr>
          <w:rFonts w:ascii="Arial" w:hAnsi="Arial" w:cs="Arial"/>
          <w:sz w:val="24"/>
          <w:szCs w:val="24"/>
        </w:rPr>
        <w:t xml:space="preserve">Sam dokument SUMP dla OF Czwórmiasta to dokument o charakterze strategiczno–operacyjnym, którego celem jest promowanie zagadnień dotyczących zrównoważonego transportu, mobilności oraz wyznaczenie kierunków rozwoju systemu transportu w Czwórmieście na kolejne lata. Wizja opisana </w:t>
      </w:r>
      <w:r w:rsidRPr="007D68B5">
        <w:rPr>
          <w:rFonts w:ascii="Arial" w:hAnsi="Arial" w:cs="Arial"/>
          <w:sz w:val="24"/>
          <w:szCs w:val="24"/>
        </w:rPr>
        <w:br/>
        <w:t>w dokumencie została oparta o podstawowe cele planu mobilności:</w:t>
      </w:r>
    </w:p>
    <w:p w:rsidR="007D68B5" w:rsidRPr="007D68B5" w:rsidRDefault="007D68B5" w:rsidP="007D68B5">
      <w:pPr>
        <w:numPr>
          <w:ilvl w:val="0"/>
          <w:numId w:val="17"/>
        </w:numPr>
        <w:spacing w:after="0" w:line="276" w:lineRule="auto"/>
        <w:jc w:val="both"/>
        <w:rPr>
          <w:rFonts w:ascii="Arial" w:hAnsi="Arial" w:cs="Arial"/>
          <w:sz w:val="24"/>
          <w:szCs w:val="24"/>
        </w:rPr>
      </w:pPr>
      <w:r w:rsidRPr="007D68B5">
        <w:rPr>
          <w:rFonts w:ascii="Arial" w:hAnsi="Arial" w:cs="Arial"/>
          <w:sz w:val="24"/>
          <w:szCs w:val="24"/>
        </w:rPr>
        <w:t>zapewnienie opcji transportowych, które umożliwiają dostęp do celów podroży i usług,</w:t>
      </w:r>
    </w:p>
    <w:p w:rsidR="007D68B5" w:rsidRPr="007D68B5" w:rsidRDefault="007D68B5" w:rsidP="007D68B5">
      <w:pPr>
        <w:numPr>
          <w:ilvl w:val="0"/>
          <w:numId w:val="17"/>
        </w:numPr>
        <w:spacing w:after="0" w:line="276" w:lineRule="auto"/>
        <w:jc w:val="both"/>
        <w:rPr>
          <w:rFonts w:ascii="Arial" w:hAnsi="Arial" w:cs="Arial"/>
          <w:sz w:val="24"/>
          <w:szCs w:val="24"/>
        </w:rPr>
      </w:pPr>
      <w:r w:rsidRPr="007D68B5">
        <w:rPr>
          <w:rFonts w:ascii="Arial" w:hAnsi="Arial" w:cs="Arial"/>
          <w:sz w:val="24"/>
          <w:szCs w:val="24"/>
        </w:rPr>
        <w:t>poprawa stanu bezpieczeństwa,</w:t>
      </w:r>
    </w:p>
    <w:p w:rsidR="007D68B5" w:rsidRPr="007D68B5" w:rsidRDefault="007D68B5" w:rsidP="007D68B5">
      <w:pPr>
        <w:numPr>
          <w:ilvl w:val="0"/>
          <w:numId w:val="17"/>
        </w:numPr>
        <w:spacing w:after="0" w:line="276" w:lineRule="auto"/>
        <w:jc w:val="both"/>
        <w:rPr>
          <w:rFonts w:ascii="Arial" w:hAnsi="Arial" w:cs="Arial"/>
          <w:sz w:val="24"/>
          <w:szCs w:val="24"/>
        </w:rPr>
      </w:pPr>
      <w:r w:rsidRPr="007D68B5">
        <w:rPr>
          <w:rFonts w:ascii="Arial" w:hAnsi="Arial" w:cs="Arial"/>
          <w:sz w:val="24"/>
          <w:szCs w:val="24"/>
        </w:rPr>
        <w:t>przyczynianie się do redukcji zanieczyszczenia powietrza i hałasu, redukcji emisji gazów cieplarnianych oraz konsumpcji energii,</w:t>
      </w:r>
    </w:p>
    <w:p w:rsidR="007D68B5" w:rsidRPr="007D68B5" w:rsidRDefault="007D68B5" w:rsidP="007D68B5">
      <w:pPr>
        <w:numPr>
          <w:ilvl w:val="0"/>
          <w:numId w:val="17"/>
        </w:numPr>
        <w:spacing w:after="0" w:line="276" w:lineRule="auto"/>
        <w:jc w:val="both"/>
        <w:rPr>
          <w:rFonts w:ascii="Arial" w:hAnsi="Arial" w:cs="Arial"/>
          <w:sz w:val="24"/>
          <w:szCs w:val="24"/>
        </w:rPr>
      </w:pPr>
      <w:r w:rsidRPr="007D68B5">
        <w:rPr>
          <w:rFonts w:ascii="Arial" w:hAnsi="Arial" w:cs="Arial"/>
          <w:sz w:val="24"/>
          <w:szCs w:val="24"/>
        </w:rPr>
        <w:t>poprawa wydajności i efektywności kosztowej transportu osób i towarów,</w:t>
      </w:r>
    </w:p>
    <w:p w:rsidR="007D68B5" w:rsidRPr="007D68B5" w:rsidRDefault="007D68B5" w:rsidP="007D68B5">
      <w:pPr>
        <w:numPr>
          <w:ilvl w:val="0"/>
          <w:numId w:val="17"/>
        </w:numPr>
        <w:spacing w:after="0" w:line="276" w:lineRule="auto"/>
        <w:jc w:val="both"/>
        <w:rPr>
          <w:rFonts w:ascii="Arial" w:hAnsi="Arial" w:cs="Arial"/>
          <w:sz w:val="24"/>
          <w:szCs w:val="24"/>
        </w:rPr>
      </w:pPr>
      <w:r w:rsidRPr="007D68B5">
        <w:rPr>
          <w:rFonts w:ascii="Arial" w:hAnsi="Arial" w:cs="Arial"/>
          <w:sz w:val="24"/>
          <w:szCs w:val="24"/>
        </w:rPr>
        <w:t>pozytywny wpływ na atrakcyjność i jakość środowiska miejskiego z korzyścią dla mieszkańców, gospodarki oraz społeczności jako całości.</w:t>
      </w:r>
    </w:p>
    <w:p w:rsidR="007D68B5" w:rsidRPr="007D68B5" w:rsidRDefault="007D68B5" w:rsidP="007D68B5">
      <w:pPr>
        <w:spacing w:line="276" w:lineRule="auto"/>
        <w:jc w:val="both"/>
        <w:rPr>
          <w:rFonts w:ascii="Arial" w:hAnsi="Arial" w:cs="Arial"/>
          <w:sz w:val="24"/>
          <w:szCs w:val="24"/>
        </w:rPr>
      </w:pPr>
    </w:p>
    <w:p w:rsidR="007D68B5" w:rsidRPr="007D68B5" w:rsidRDefault="007D68B5" w:rsidP="007D68B5">
      <w:pPr>
        <w:spacing w:line="276" w:lineRule="auto"/>
        <w:jc w:val="both"/>
        <w:rPr>
          <w:rFonts w:ascii="Arial" w:hAnsi="Arial" w:cs="Arial"/>
          <w:sz w:val="24"/>
          <w:szCs w:val="24"/>
        </w:rPr>
      </w:pPr>
      <w:r w:rsidRPr="007D68B5">
        <w:rPr>
          <w:rFonts w:ascii="Arial" w:hAnsi="Arial" w:cs="Arial"/>
          <w:sz w:val="24"/>
          <w:szCs w:val="24"/>
        </w:rPr>
        <w:t>Należy nadmienić, że Gmina Stalowa Wola jest także miastem-rdzeniem Miejskiego Obszaru Funkcjonalnego Stalowej Woli, do którego należą także Gmina i Miasto Nisko, Gmina Pysznica i Gmina Zaleszany. Przyjęcie dokumentu SUMP pozwoli Stalowej Woli wraz z partnerami z MOF Stalowej Woli jak i OF Czwórmiasta starać się o środki zewnętrzne z funduszy europejskich, ponieważ posiadanie uchwalonego SUMP jest dodatkowo punktowane w tego rodzaju konkursach.</w:t>
      </w:r>
    </w:p>
    <w:p w:rsidR="007D68B5" w:rsidRPr="007D68B5" w:rsidRDefault="007D68B5" w:rsidP="007D68B5">
      <w:pPr>
        <w:spacing w:line="276" w:lineRule="auto"/>
        <w:jc w:val="both"/>
        <w:rPr>
          <w:rFonts w:ascii="Arial" w:hAnsi="Arial" w:cs="Arial"/>
          <w:sz w:val="24"/>
          <w:szCs w:val="24"/>
        </w:rPr>
      </w:pPr>
      <w:r w:rsidRPr="007D68B5">
        <w:rPr>
          <w:rFonts w:ascii="Arial" w:hAnsi="Arial" w:cs="Arial"/>
          <w:sz w:val="24"/>
          <w:szCs w:val="24"/>
        </w:rPr>
        <w:t xml:space="preserve">Biorąc pod uwagę powyższe, przyjęcie dokumentu SUMP dla OF Czwórmiasta </w:t>
      </w:r>
      <w:r>
        <w:rPr>
          <w:rFonts w:ascii="Arial" w:hAnsi="Arial" w:cs="Arial"/>
          <w:sz w:val="24"/>
          <w:szCs w:val="24"/>
        </w:rPr>
        <w:br/>
      </w:r>
      <w:r w:rsidRPr="007D68B5">
        <w:rPr>
          <w:rFonts w:ascii="Arial" w:hAnsi="Arial" w:cs="Arial"/>
          <w:sz w:val="24"/>
          <w:szCs w:val="24"/>
        </w:rPr>
        <w:t>w brzmieniu jak w załączniku do niniejszej uchwały uznaje się za zasadne.</w:t>
      </w:r>
    </w:p>
    <w:p w:rsidR="00552074" w:rsidRDefault="00552074" w:rsidP="003F4797">
      <w:pPr>
        <w:jc w:val="both"/>
        <w:rPr>
          <w:rFonts w:ascii="Arial" w:hAnsi="Arial" w:cs="Arial"/>
          <w:sz w:val="24"/>
          <w:szCs w:val="24"/>
        </w:rPr>
      </w:pPr>
      <w:r>
        <w:rPr>
          <w:rFonts w:ascii="Arial" w:hAnsi="Arial" w:cs="Arial"/>
          <w:sz w:val="24"/>
          <w:szCs w:val="24"/>
        </w:rPr>
        <w:t>Autopoprawka do projektu uchwały</w:t>
      </w:r>
      <w:r w:rsidR="00231E47">
        <w:rPr>
          <w:rFonts w:ascii="Arial" w:hAnsi="Arial" w:cs="Arial"/>
          <w:sz w:val="24"/>
          <w:szCs w:val="24"/>
        </w:rPr>
        <w:t>.</w:t>
      </w:r>
    </w:p>
    <w:p w:rsidR="00552074" w:rsidRPr="00552074" w:rsidRDefault="00552074" w:rsidP="00552074">
      <w:pPr>
        <w:spacing w:before="120" w:after="120" w:line="276" w:lineRule="auto"/>
        <w:jc w:val="both"/>
        <w:rPr>
          <w:rFonts w:ascii="Arial" w:hAnsi="Arial" w:cs="Arial"/>
          <w:sz w:val="24"/>
          <w:szCs w:val="24"/>
        </w:rPr>
      </w:pPr>
      <w:r w:rsidRPr="00552074">
        <w:rPr>
          <w:rFonts w:ascii="Arial" w:eastAsia="Times New Roman" w:hAnsi="Arial" w:cs="Arial"/>
          <w:iCs/>
          <w:sz w:val="24"/>
          <w:szCs w:val="24"/>
          <w:lang w:eastAsia="pl-PL"/>
        </w:rPr>
        <w:t xml:space="preserve">W związku z zakończeniem w dniu 13 czerwca 2025 r. konsultacji społecznych </w:t>
      </w:r>
      <w:r w:rsidRPr="00552074">
        <w:rPr>
          <w:rFonts w:ascii="Arial" w:hAnsi="Arial" w:cs="Arial"/>
          <w:sz w:val="24"/>
          <w:szCs w:val="24"/>
        </w:rPr>
        <w:t>dokumentu pn. „Plan Zrównoważonej Mobilności Miejskiej dla Miejskiego Obszaru Funkcjonalnego Czwórmiasta 2034+”</w:t>
      </w:r>
      <w:r w:rsidRPr="00552074">
        <w:rPr>
          <w:rFonts w:ascii="Arial" w:eastAsia="Times New Roman" w:hAnsi="Arial" w:cs="Arial"/>
          <w:iCs/>
          <w:sz w:val="24"/>
          <w:szCs w:val="24"/>
          <w:lang w:eastAsia="pl-PL"/>
        </w:rPr>
        <w:t xml:space="preserve"> załącznik do projektu uchwały otrzymuje brzmienie jak </w:t>
      </w:r>
      <w:r w:rsidRPr="00552074">
        <w:rPr>
          <w:rFonts w:ascii="Arial" w:hAnsi="Arial" w:cs="Arial"/>
          <w:sz w:val="24"/>
          <w:szCs w:val="24"/>
        </w:rPr>
        <w:t>w załączniku do niniejszej autopoprawki.</w:t>
      </w:r>
    </w:p>
    <w:p w:rsidR="003F4797" w:rsidRPr="002F7B1B" w:rsidRDefault="003F4797" w:rsidP="003F4797">
      <w:pPr>
        <w:jc w:val="both"/>
        <w:rPr>
          <w:rFonts w:ascii="Arial" w:hAnsi="Arial" w:cs="Arial"/>
          <w:sz w:val="24"/>
          <w:szCs w:val="24"/>
        </w:rPr>
      </w:pPr>
      <w:r w:rsidRPr="002F7B1B">
        <w:rPr>
          <w:rFonts w:ascii="Arial" w:hAnsi="Arial" w:cs="Arial"/>
          <w:sz w:val="24"/>
          <w:szCs w:val="24"/>
        </w:rPr>
        <w:t xml:space="preserve">Komisja Gospodarki Komunalnej, Geodezji, Architektury i Ochrony Środowiska pozytywnie zaopiniowała projekt uchwały. </w:t>
      </w:r>
    </w:p>
    <w:p w:rsidR="003F4797" w:rsidRDefault="003F4797" w:rsidP="003F4797">
      <w:r>
        <w:rPr>
          <w:rFonts w:ascii="Arial" w:hAnsi="Arial"/>
          <w:b/>
          <w:sz w:val="24"/>
          <w:u w:val="single"/>
        </w:rPr>
        <w:t>Głosowano w sprawie:</w:t>
      </w:r>
    </w:p>
    <w:p w:rsidR="003F4797" w:rsidRDefault="003F4797" w:rsidP="003F4797">
      <w:r>
        <w:rPr>
          <w:rFonts w:ascii="Arial" w:hAnsi="Arial"/>
          <w:sz w:val="24"/>
        </w:rPr>
        <w:t>Projektu uchwały w sprawie przyjęcia dokumentu pn. „Plan Zrównoważonej Mobilności Miejskiej dla Miejskiego Obszaru Funkcjonalnego Czwórmiasta 2034+”.</w:t>
      </w:r>
    </w:p>
    <w:p w:rsidR="003F4797" w:rsidRDefault="003F4797" w:rsidP="003F4797">
      <w:r>
        <w:rPr>
          <w:rFonts w:ascii="Arial" w:hAnsi="Arial"/>
          <w:b/>
          <w:sz w:val="24"/>
          <w:u w:val="single"/>
        </w:rPr>
        <w:t>Wyniki głosowania</w:t>
      </w:r>
    </w:p>
    <w:p w:rsidR="003F4797" w:rsidRDefault="003F4797" w:rsidP="003F4797">
      <w:r>
        <w:rPr>
          <w:rFonts w:ascii="Arial" w:hAnsi="Arial"/>
          <w:sz w:val="24"/>
        </w:rPr>
        <w:t>ZA: 13, PRZECIW: 0, WSTRZYMUJĘ SIĘ: 7, BRAK GŁOSU: 2, NIEOBECNI: 1</w:t>
      </w:r>
    </w:p>
    <w:p w:rsidR="003F4797" w:rsidRDefault="003F4797" w:rsidP="003F4797">
      <w:r>
        <w:rPr>
          <w:rFonts w:ascii="Arial" w:hAnsi="Arial"/>
          <w:b/>
          <w:sz w:val="24"/>
          <w:u w:val="single"/>
        </w:rPr>
        <w:lastRenderedPageBreak/>
        <w:t>Wyniki imienne:</w:t>
      </w:r>
    </w:p>
    <w:p w:rsidR="003F4797" w:rsidRDefault="003F4797" w:rsidP="003F4797">
      <w:pPr>
        <w:spacing w:after="0"/>
      </w:pPr>
      <w:r>
        <w:rPr>
          <w:rFonts w:ascii="Arial" w:hAnsi="Arial"/>
          <w:sz w:val="24"/>
        </w:rPr>
        <w:t>ZA (13)</w:t>
      </w:r>
    </w:p>
    <w:p w:rsidR="003F4797" w:rsidRDefault="003F4797" w:rsidP="003F4797">
      <w:r>
        <w:rPr>
          <w:rFonts w:ascii="Arial" w:hAnsi="Arial"/>
          <w:sz w:val="24"/>
        </w:rPr>
        <w:t>Mariusz Bajek, Damian Bryk, Ilona Kaczmarek, Aleksander Kapuściński, Andrzej Kochan, Adam Krotoszyński, Agata Krzek, Paweł Madej, Karolina Paleń, Piotr Rut, Jan Sibiga, Wiesław Siembida, Urszula Tatys</w:t>
      </w:r>
    </w:p>
    <w:p w:rsidR="003F4797" w:rsidRDefault="003F4797" w:rsidP="003F4797">
      <w:r>
        <w:rPr>
          <w:rFonts w:ascii="Arial" w:hAnsi="Arial"/>
          <w:sz w:val="24"/>
        </w:rPr>
        <w:t>PRZECIW (0)</w:t>
      </w:r>
    </w:p>
    <w:p w:rsidR="003F4797" w:rsidRDefault="003F4797" w:rsidP="003F4797">
      <w:pPr>
        <w:spacing w:after="0"/>
      </w:pPr>
      <w:r>
        <w:rPr>
          <w:rFonts w:ascii="Arial" w:hAnsi="Arial"/>
          <w:sz w:val="24"/>
        </w:rPr>
        <w:t>WSTRZYMUJĘ SIĘ (7)</w:t>
      </w:r>
    </w:p>
    <w:p w:rsidR="003F4797" w:rsidRDefault="003F4797" w:rsidP="003F4797">
      <w:r>
        <w:rPr>
          <w:rFonts w:ascii="Arial" w:hAnsi="Arial"/>
          <w:sz w:val="24"/>
        </w:rPr>
        <w:t>Andrzej Dorosz, Joanna Grobel-Proszowska, Daniel Hausner, Kamil Maciejak, Dariusz Przytuła, Janina Siek, Andrzej Szymonik</w:t>
      </w:r>
    </w:p>
    <w:p w:rsidR="003F4797" w:rsidRDefault="003F4797" w:rsidP="003F4797">
      <w:pPr>
        <w:spacing w:after="0"/>
      </w:pPr>
      <w:r>
        <w:rPr>
          <w:rFonts w:ascii="Arial" w:hAnsi="Arial"/>
          <w:sz w:val="24"/>
        </w:rPr>
        <w:t>BRAK GŁOSU (2)</w:t>
      </w:r>
    </w:p>
    <w:p w:rsidR="003F4797" w:rsidRDefault="003F4797" w:rsidP="003F4797">
      <w:r>
        <w:rPr>
          <w:rFonts w:ascii="Arial" w:hAnsi="Arial"/>
          <w:sz w:val="24"/>
        </w:rPr>
        <w:t>Łukasz Durek, Damian Marczak</w:t>
      </w:r>
    </w:p>
    <w:p w:rsidR="003F4797" w:rsidRDefault="003F4797" w:rsidP="003F4797">
      <w:pPr>
        <w:spacing w:after="0"/>
      </w:pPr>
      <w:r>
        <w:rPr>
          <w:rFonts w:ascii="Arial" w:hAnsi="Arial"/>
          <w:sz w:val="24"/>
        </w:rPr>
        <w:t>NIEOBECNI (1)</w:t>
      </w:r>
    </w:p>
    <w:p w:rsidR="003F4797" w:rsidRDefault="003F4797" w:rsidP="003F4797">
      <w:r>
        <w:rPr>
          <w:rFonts w:ascii="Arial" w:hAnsi="Arial"/>
          <w:sz w:val="24"/>
        </w:rPr>
        <w:t>Elżbieta Kulpa</w:t>
      </w:r>
    </w:p>
    <w:p w:rsidR="003F4797" w:rsidRPr="00DB6FA1" w:rsidRDefault="003F4797" w:rsidP="003F4797">
      <w:pPr>
        <w:pStyle w:val="NormalnyWeb"/>
        <w:jc w:val="both"/>
        <w:rPr>
          <w:rFonts w:ascii="Arial" w:hAnsi="Arial" w:cs="Arial"/>
        </w:rPr>
      </w:pPr>
      <w:r w:rsidRPr="00DB6FA1">
        <w:rPr>
          <w:rFonts w:ascii="Arial" w:hAnsi="Arial" w:cs="Arial"/>
        </w:rPr>
        <w:t xml:space="preserve">Rada Miejska </w:t>
      </w:r>
      <w:r>
        <w:rPr>
          <w:rFonts w:ascii="Arial" w:hAnsi="Arial" w:cs="Arial"/>
        </w:rPr>
        <w:t xml:space="preserve">przy 13 głosach za i 7 wstrzymujących podjęła </w:t>
      </w:r>
    </w:p>
    <w:p w:rsidR="003F4797" w:rsidRDefault="003F4797" w:rsidP="003F4797">
      <w:pPr>
        <w:jc w:val="center"/>
        <w:rPr>
          <w:rFonts w:ascii="Arial" w:hAnsi="Arial" w:cs="Arial"/>
          <w:b/>
          <w:i/>
          <w:sz w:val="24"/>
          <w:szCs w:val="24"/>
        </w:rPr>
      </w:pPr>
      <w:r>
        <w:rPr>
          <w:rFonts w:ascii="Arial" w:hAnsi="Arial" w:cs="Arial"/>
          <w:b/>
          <w:i/>
          <w:sz w:val="24"/>
          <w:szCs w:val="24"/>
        </w:rPr>
        <w:t>U c h w a ł ę Nr XVIII/215/2025</w:t>
      </w:r>
    </w:p>
    <w:p w:rsidR="003F4797" w:rsidRPr="00552074" w:rsidRDefault="003F4797" w:rsidP="00552074">
      <w:pPr>
        <w:jc w:val="both"/>
      </w:pPr>
      <w:r>
        <w:rPr>
          <w:rFonts w:ascii="Arial" w:hAnsi="Arial"/>
          <w:sz w:val="24"/>
        </w:rPr>
        <w:t>w sprawie przyjęcia dokumentu pn. „Plan Zrównoważonej Mobilności Miejskiej dla Miejskiego Obszaru Funkcjonalnego Czwórmiasta 2034+”.</w:t>
      </w:r>
    </w:p>
    <w:p w:rsidR="003F4797" w:rsidRDefault="003F4797" w:rsidP="00FE501F">
      <w:pPr>
        <w:jc w:val="center"/>
        <w:rPr>
          <w:rFonts w:ascii="Arial" w:hAnsi="Arial" w:cs="Arial"/>
          <w:b/>
          <w:sz w:val="24"/>
          <w:szCs w:val="24"/>
        </w:rPr>
      </w:pPr>
    </w:p>
    <w:p w:rsidR="00B429DC" w:rsidRDefault="00B429DC" w:rsidP="00FE501F">
      <w:pPr>
        <w:jc w:val="center"/>
        <w:rPr>
          <w:rFonts w:ascii="Arial" w:hAnsi="Arial" w:cs="Arial"/>
          <w:b/>
          <w:sz w:val="24"/>
          <w:szCs w:val="24"/>
        </w:rPr>
      </w:pPr>
      <w:r>
        <w:rPr>
          <w:rFonts w:ascii="Arial" w:hAnsi="Arial" w:cs="Arial"/>
          <w:b/>
          <w:sz w:val="24"/>
          <w:szCs w:val="24"/>
        </w:rPr>
        <w:t>Ad 18</w:t>
      </w:r>
      <w:r w:rsidR="00FE501F">
        <w:rPr>
          <w:rFonts w:ascii="Arial" w:hAnsi="Arial" w:cs="Arial"/>
          <w:b/>
          <w:sz w:val="24"/>
          <w:szCs w:val="24"/>
        </w:rPr>
        <w:t>.</w:t>
      </w:r>
    </w:p>
    <w:p w:rsidR="00552074" w:rsidRDefault="00552074" w:rsidP="00552074">
      <w:pPr>
        <w:jc w:val="both"/>
        <w:rPr>
          <w:rFonts w:ascii="Arial" w:hAnsi="Arial" w:cs="Arial"/>
          <w:b/>
          <w:sz w:val="24"/>
          <w:szCs w:val="24"/>
        </w:rPr>
      </w:pPr>
      <w:r>
        <w:rPr>
          <w:rFonts w:ascii="Arial" w:hAnsi="Arial"/>
          <w:sz w:val="24"/>
        </w:rPr>
        <w:t>Projekt uchwały w sprawie przejęcia od Powiatu Stalowowolskiego zadania zarządzania drogą powiatową nr 3009R – od skrzyżowania z ul. KEN do granicy administracyjnej z Gminą Nisko.</w:t>
      </w:r>
    </w:p>
    <w:p w:rsidR="000D103E" w:rsidRDefault="000D103E" w:rsidP="000D103E">
      <w:pPr>
        <w:jc w:val="both"/>
        <w:rPr>
          <w:rFonts w:ascii="Arial" w:hAnsi="Arial" w:cs="Arial"/>
          <w:sz w:val="24"/>
          <w:szCs w:val="24"/>
        </w:rPr>
      </w:pPr>
      <w:r>
        <w:rPr>
          <w:rFonts w:ascii="Arial" w:hAnsi="Arial" w:cs="Arial"/>
          <w:sz w:val="24"/>
          <w:szCs w:val="24"/>
        </w:rPr>
        <w:t xml:space="preserve">Gmina Stalowa Wola zamierza wystąpić z wnioskiem o dofinansowanie przebudowy ciągów pieszo-rowerowych wraz z przejściami dla pieszych, elementami uspokojenia ruchu do Urzędu Marszałkowskiego. Przejęcie zarządu nastąpi w przypadku pozytywnego rozpatrzenia wniosku. Przebudowa obejmuje ciągi pieszo-rowerowe </w:t>
      </w:r>
      <w:r w:rsidR="00FB4745">
        <w:rPr>
          <w:rFonts w:ascii="Arial" w:hAnsi="Arial" w:cs="Arial"/>
          <w:sz w:val="24"/>
          <w:szCs w:val="24"/>
        </w:rPr>
        <w:br/>
      </w:r>
      <w:r>
        <w:rPr>
          <w:rFonts w:ascii="Arial" w:hAnsi="Arial" w:cs="Arial"/>
          <w:sz w:val="24"/>
          <w:szCs w:val="24"/>
        </w:rPr>
        <w:t>w ulicach: Al. Jana Pawła II, Staszica i Energetyków.</w:t>
      </w:r>
    </w:p>
    <w:p w:rsidR="000D103E" w:rsidRPr="002F7B1B" w:rsidRDefault="000D103E" w:rsidP="000D103E">
      <w:pPr>
        <w:jc w:val="both"/>
        <w:rPr>
          <w:rFonts w:ascii="Arial" w:hAnsi="Arial" w:cs="Arial"/>
          <w:sz w:val="24"/>
          <w:szCs w:val="24"/>
        </w:rPr>
      </w:pPr>
      <w:r w:rsidRPr="002F7B1B">
        <w:rPr>
          <w:rFonts w:ascii="Arial" w:hAnsi="Arial" w:cs="Arial"/>
          <w:sz w:val="24"/>
          <w:szCs w:val="24"/>
        </w:rPr>
        <w:t xml:space="preserve">Komisja Gospodarki Komunalnej, Geodezji, Architektury i Ochrony Środowiska pozytywnie zaopiniowała projekt uchwały. </w:t>
      </w:r>
    </w:p>
    <w:p w:rsidR="00B429DC" w:rsidRDefault="00DF0D7F" w:rsidP="00A87DE7">
      <w:pPr>
        <w:jc w:val="both"/>
        <w:rPr>
          <w:rFonts w:ascii="Arial" w:hAnsi="Arial" w:cs="Arial"/>
          <w:sz w:val="24"/>
          <w:szCs w:val="24"/>
        </w:rPr>
      </w:pPr>
      <w:r w:rsidRPr="00DF0D7F">
        <w:rPr>
          <w:rFonts w:ascii="Arial" w:hAnsi="Arial" w:cs="Arial"/>
          <w:sz w:val="24"/>
          <w:szCs w:val="24"/>
        </w:rPr>
        <w:t xml:space="preserve">Pan Andrzej Dorosz </w:t>
      </w:r>
      <w:r w:rsidR="00FB4745">
        <w:rPr>
          <w:rFonts w:ascii="Arial" w:hAnsi="Arial" w:cs="Arial"/>
          <w:sz w:val="24"/>
          <w:szCs w:val="24"/>
        </w:rPr>
        <w:t xml:space="preserve">powiedział, iż w uzasadnieniu jest napisane, że przejęcie drogi ma na celu uspokojenie ruchu do Urzędy Marszałkowskiego. </w:t>
      </w:r>
    </w:p>
    <w:p w:rsidR="00FB4745" w:rsidRDefault="00FB4745" w:rsidP="00A2779D">
      <w:pPr>
        <w:jc w:val="both"/>
        <w:rPr>
          <w:rFonts w:ascii="Arial" w:hAnsi="Arial" w:cs="Arial"/>
          <w:sz w:val="24"/>
          <w:szCs w:val="24"/>
        </w:rPr>
      </w:pPr>
      <w:r>
        <w:rPr>
          <w:rFonts w:ascii="Arial" w:hAnsi="Arial" w:cs="Arial"/>
          <w:sz w:val="24"/>
          <w:szCs w:val="24"/>
        </w:rPr>
        <w:t xml:space="preserve">Prezydent powiedział, iż uzasadnienie może dotyczyć przebiegu drogi od drogi wojewódzkiej, czyli należącej do Urzędu Marszałkowskiego </w:t>
      </w:r>
      <w:r w:rsidR="00A2779D">
        <w:rPr>
          <w:rFonts w:ascii="Arial" w:hAnsi="Arial" w:cs="Arial"/>
          <w:sz w:val="24"/>
          <w:szCs w:val="24"/>
        </w:rPr>
        <w:t xml:space="preserve">lub chodzi </w:t>
      </w:r>
      <w:r w:rsidR="0076405C">
        <w:rPr>
          <w:rFonts w:ascii="Arial" w:hAnsi="Arial" w:cs="Arial"/>
          <w:sz w:val="24"/>
          <w:szCs w:val="24"/>
        </w:rPr>
        <w:br/>
      </w:r>
      <w:r w:rsidR="00A2779D">
        <w:rPr>
          <w:rFonts w:ascii="Arial" w:hAnsi="Arial" w:cs="Arial"/>
          <w:sz w:val="24"/>
          <w:szCs w:val="24"/>
        </w:rPr>
        <w:t xml:space="preserve">o dofinansowanie, na które miasto będzie składać wniosek do Urzędu Marszałkowskiego celem uspokojenia ruchu, bezpiecznych przejść, doświetlenia ścieżek rowerowych oraz objęcia całym planem bezpieczeństwa ruchu drogowego odcinka biegnącego drogą wojewódzką od ul. Chopina a także powiatową od ul. KEN do granicy miasta z Niskiem. </w:t>
      </w:r>
    </w:p>
    <w:p w:rsidR="00260AD2" w:rsidRDefault="00260AD2" w:rsidP="00260AD2">
      <w:r>
        <w:rPr>
          <w:rFonts w:ascii="Arial" w:hAnsi="Arial"/>
          <w:b/>
          <w:sz w:val="24"/>
          <w:u w:val="single"/>
        </w:rPr>
        <w:lastRenderedPageBreak/>
        <w:t>Głosowano w sprawie:</w:t>
      </w:r>
    </w:p>
    <w:p w:rsidR="00260AD2" w:rsidRPr="00260AD2" w:rsidRDefault="00260AD2" w:rsidP="00260AD2">
      <w:r>
        <w:rPr>
          <w:rFonts w:ascii="Arial" w:hAnsi="Arial"/>
          <w:sz w:val="24"/>
        </w:rPr>
        <w:t>Projekt uchwały w sprawie przejęcia od Powiatu Stalowowolskiego zadania zarządzania drogą powiatową nr 3009R – od skrzyżowania z ul. KEN do granicy administracyjnej z Gminą Nisko.</w:t>
      </w:r>
    </w:p>
    <w:p w:rsidR="00260AD2" w:rsidRDefault="00260AD2" w:rsidP="00260AD2">
      <w:r>
        <w:rPr>
          <w:rFonts w:ascii="Arial" w:hAnsi="Arial"/>
          <w:b/>
          <w:sz w:val="24"/>
          <w:u w:val="single"/>
        </w:rPr>
        <w:t>Wyniki głosowania</w:t>
      </w:r>
    </w:p>
    <w:p w:rsidR="00260AD2" w:rsidRDefault="00260AD2" w:rsidP="00260AD2">
      <w:r>
        <w:rPr>
          <w:rFonts w:ascii="Arial" w:hAnsi="Arial"/>
          <w:sz w:val="24"/>
        </w:rPr>
        <w:t>ZA: 18, PRZECIW: 0, WSTRZYMUJĘ SIĘ: 2, BRAK GŁOSU: 2, NIEOBECNI: 1</w:t>
      </w:r>
    </w:p>
    <w:p w:rsidR="00260AD2" w:rsidRDefault="00260AD2" w:rsidP="00260AD2">
      <w:r>
        <w:rPr>
          <w:rFonts w:ascii="Arial" w:hAnsi="Arial"/>
          <w:b/>
          <w:sz w:val="24"/>
          <w:u w:val="single"/>
        </w:rPr>
        <w:t>Wyniki imienne:</w:t>
      </w:r>
    </w:p>
    <w:p w:rsidR="00260AD2" w:rsidRDefault="00260AD2" w:rsidP="00260AD2">
      <w:pPr>
        <w:spacing w:after="0"/>
      </w:pPr>
      <w:r>
        <w:rPr>
          <w:rFonts w:ascii="Arial" w:hAnsi="Arial"/>
          <w:sz w:val="24"/>
        </w:rPr>
        <w:t>ZA (18)</w:t>
      </w:r>
    </w:p>
    <w:p w:rsidR="00260AD2" w:rsidRDefault="00260AD2" w:rsidP="00260AD2">
      <w:r>
        <w:rPr>
          <w:rFonts w:ascii="Arial" w:hAnsi="Arial"/>
          <w:sz w:val="24"/>
        </w:rPr>
        <w:t>Mariusz Bajek, Damian Bryk, Andrzej Dorosz, Daniel Hausner, Ilona Kaczmarek, Aleksander Kapuściński, Andrzej Kochan, Adam Krotoszyński, Agata Krzek, Kamil Maciejak, Paweł Madej, Karolina Paleń, Dariusz Przytuła, Piotr Rut, Jan Sibiga, Janina Siek, Wiesław Siembida, Urszula Tatys</w:t>
      </w:r>
    </w:p>
    <w:p w:rsidR="00260AD2" w:rsidRDefault="00260AD2" w:rsidP="00260AD2">
      <w:r>
        <w:rPr>
          <w:rFonts w:ascii="Arial" w:hAnsi="Arial"/>
          <w:sz w:val="24"/>
        </w:rPr>
        <w:t>PRZECIW (0)</w:t>
      </w:r>
    </w:p>
    <w:p w:rsidR="00260AD2" w:rsidRDefault="00260AD2" w:rsidP="00260AD2">
      <w:pPr>
        <w:spacing w:after="0"/>
      </w:pPr>
      <w:r>
        <w:rPr>
          <w:rFonts w:ascii="Arial" w:hAnsi="Arial"/>
          <w:sz w:val="24"/>
        </w:rPr>
        <w:t>WSTRZYMUJĘ SIĘ (2)</w:t>
      </w:r>
    </w:p>
    <w:p w:rsidR="00260AD2" w:rsidRDefault="00260AD2" w:rsidP="00260AD2">
      <w:r>
        <w:rPr>
          <w:rFonts w:ascii="Arial" w:hAnsi="Arial"/>
          <w:sz w:val="24"/>
        </w:rPr>
        <w:t>Joanna Grobel-Proszowska, Andrzej Szymonik</w:t>
      </w:r>
    </w:p>
    <w:p w:rsidR="00260AD2" w:rsidRDefault="00260AD2" w:rsidP="00260AD2">
      <w:pPr>
        <w:spacing w:after="0"/>
      </w:pPr>
      <w:r>
        <w:rPr>
          <w:rFonts w:ascii="Arial" w:hAnsi="Arial"/>
          <w:sz w:val="24"/>
        </w:rPr>
        <w:t>BRAK GŁOSU (2)</w:t>
      </w:r>
    </w:p>
    <w:p w:rsidR="00260AD2" w:rsidRDefault="00260AD2" w:rsidP="00260AD2">
      <w:r>
        <w:rPr>
          <w:rFonts w:ascii="Arial" w:hAnsi="Arial"/>
          <w:sz w:val="24"/>
        </w:rPr>
        <w:t>Łukasz Durek, Damian Marczak</w:t>
      </w:r>
    </w:p>
    <w:p w:rsidR="00260AD2" w:rsidRDefault="00260AD2" w:rsidP="00260AD2">
      <w:pPr>
        <w:spacing w:after="0"/>
      </w:pPr>
      <w:r>
        <w:rPr>
          <w:rFonts w:ascii="Arial" w:hAnsi="Arial"/>
          <w:sz w:val="24"/>
        </w:rPr>
        <w:t>NIEOBECNI (1)</w:t>
      </w:r>
    </w:p>
    <w:p w:rsidR="00260AD2" w:rsidRDefault="00260AD2" w:rsidP="00260AD2">
      <w:r>
        <w:rPr>
          <w:rFonts w:ascii="Arial" w:hAnsi="Arial"/>
          <w:sz w:val="24"/>
        </w:rPr>
        <w:t>Elżbieta Kulpa</w:t>
      </w:r>
    </w:p>
    <w:p w:rsidR="00260AD2" w:rsidRPr="00DB6FA1" w:rsidRDefault="00260AD2" w:rsidP="00260AD2">
      <w:pPr>
        <w:pStyle w:val="NormalnyWeb"/>
        <w:jc w:val="both"/>
        <w:rPr>
          <w:rFonts w:ascii="Arial" w:hAnsi="Arial" w:cs="Arial"/>
        </w:rPr>
      </w:pPr>
      <w:r w:rsidRPr="00DB6FA1">
        <w:rPr>
          <w:rFonts w:ascii="Arial" w:hAnsi="Arial" w:cs="Arial"/>
        </w:rPr>
        <w:t xml:space="preserve">Rada Miejska </w:t>
      </w:r>
      <w:r>
        <w:rPr>
          <w:rFonts w:ascii="Arial" w:hAnsi="Arial" w:cs="Arial"/>
        </w:rPr>
        <w:t xml:space="preserve">przy 18 głosach za i 2 wstrzymujących podjęła </w:t>
      </w:r>
    </w:p>
    <w:p w:rsidR="00260AD2" w:rsidRDefault="00260AD2" w:rsidP="00260AD2">
      <w:pPr>
        <w:jc w:val="center"/>
        <w:rPr>
          <w:rFonts w:ascii="Arial" w:hAnsi="Arial" w:cs="Arial"/>
          <w:b/>
          <w:i/>
          <w:sz w:val="24"/>
          <w:szCs w:val="24"/>
        </w:rPr>
      </w:pPr>
      <w:r>
        <w:rPr>
          <w:rFonts w:ascii="Arial" w:hAnsi="Arial" w:cs="Arial"/>
          <w:b/>
          <w:i/>
          <w:sz w:val="24"/>
          <w:szCs w:val="24"/>
        </w:rPr>
        <w:t>U c h w a ł ę Nr XVIII/216/2025</w:t>
      </w:r>
    </w:p>
    <w:p w:rsidR="007F548C" w:rsidRPr="00996B4B" w:rsidRDefault="00260AD2" w:rsidP="00996B4B">
      <w:pPr>
        <w:jc w:val="both"/>
      </w:pPr>
      <w:r>
        <w:rPr>
          <w:rFonts w:ascii="Arial" w:hAnsi="Arial"/>
          <w:sz w:val="24"/>
        </w:rPr>
        <w:t>w sprawie przejęcia od Powiatu Stalowowolskiego zadania zarządzania drogą powiatową nr 3009R – od skrzyżowania z ul. KEN do granicy administracyjnej z Gminą Nisko.</w:t>
      </w:r>
    </w:p>
    <w:p w:rsidR="00996B4B" w:rsidRDefault="00996B4B" w:rsidP="00FE501F">
      <w:pPr>
        <w:jc w:val="center"/>
        <w:rPr>
          <w:rFonts w:ascii="Arial" w:hAnsi="Arial" w:cs="Arial"/>
          <w:b/>
          <w:sz w:val="24"/>
          <w:szCs w:val="24"/>
        </w:rPr>
      </w:pPr>
    </w:p>
    <w:p w:rsidR="00AB1202" w:rsidRDefault="00AB1202" w:rsidP="00FE501F">
      <w:pPr>
        <w:jc w:val="center"/>
        <w:rPr>
          <w:rFonts w:ascii="Arial" w:hAnsi="Arial" w:cs="Arial"/>
          <w:b/>
          <w:sz w:val="24"/>
          <w:szCs w:val="24"/>
        </w:rPr>
      </w:pPr>
      <w:r>
        <w:rPr>
          <w:rFonts w:ascii="Arial" w:hAnsi="Arial" w:cs="Arial"/>
          <w:b/>
          <w:sz w:val="24"/>
          <w:szCs w:val="24"/>
        </w:rPr>
        <w:t>Ad 19</w:t>
      </w:r>
      <w:r w:rsidR="00FE501F">
        <w:rPr>
          <w:rFonts w:ascii="Arial" w:hAnsi="Arial" w:cs="Arial"/>
          <w:b/>
          <w:sz w:val="24"/>
          <w:szCs w:val="24"/>
        </w:rPr>
        <w:t>.</w:t>
      </w:r>
    </w:p>
    <w:p w:rsidR="00996B4B" w:rsidRDefault="00996B4B" w:rsidP="00996B4B">
      <w:pPr>
        <w:jc w:val="both"/>
      </w:pPr>
      <w:r>
        <w:rPr>
          <w:rFonts w:ascii="Arial" w:hAnsi="Arial"/>
          <w:sz w:val="24"/>
        </w:rPr>
        <w:t>Projekt uchwały w sprawie wyrażenia zgody na zrzeczenie się odszkodowania za nieruchomości, które stały się z mocy prawa własnością Województwa Podkarpackiego, a zajęte są pod realizację inwestycji drogowej pn: „Budowa nowego odcinka drogi wojewódzkiej nr 855 Zaklików-Stalowa Wola wraz z budową mostu na rzece San”.</w:t>
      </w:r>
    </w:p>
    <w:p w:rsidR="00390026" w:rsidRPr="00390026" w:rsidRDefault="00390026" w:rsidP="00390026">
      <w:pPr>
        <w:spacing w:line="276" w:lineRule="auto"/>
        <w:jc w:val="both"/>
        <w:rPr>
          <w:rFonts w:ascii="Arial" w:hAnsi="Arial" w:cs="Arial"/>
          <w:color w:val="000000"/>
          <w:sz w:val="24"/>
          <w:szCs w:val="24"/>
        </w:rPr>
      </w:pPr>
      <w:r w:rsidRPr="00390026">
        <w:rPr>
          <w:rFonts w:ascii="Arial" w:hAnsi="Arial" w:cs="Arial"/>
          <w:sz w:val="24"/>
          <w:szCs w:val="24"/>
        </w:rPr>
        <w:t xml:space="preserve">Podkarpacki Zarząd Dróg Wojewódzkich zwrócił się do Prezydenta Miasta Stalowej Woli z wnioskiem o zrzeczenie się odszkodowania </w:t>
      </w:r>
      <w:r w:rsidRPr="00390026">
        <w:rPr>
          <w:rFonts w:ascii="Arial" w:hAnsi="Arial" w:cs="Arial"/>
          <w:color w:val="000000"/>
          <w:sz w:val="24"/>
          <w:szCs w:val="24"/>
        </w:rPr>
        <w:t xml:space="preserve">za nieruchomości oznaczone jako działki nr: </w:t>
      </w:r>
      <w:r w:rsidRPr="00390026">
        <w:rPr>
          <w:rFonts w:ascii="Arial" w:hAnsi="Arial" w:cs="Arial"/>
          <w:bCs/>
          <w:color w:val="000000"/>
          <w:sz w:val="24"/>
          <w:szCs w:val="24"/>
        </w:rPr>
        <w:t xml:space="preserve">1499/1, 1502/1, 1382/6, 1503/1, 1503/3, 1506/1, 1506/4, 1506/3, 1507/1, 1507/3, 1513/1, 1513/4, 1513/3, 1515/1, 1515/4, 1515/6, 1521/1, 1521/4, 1521/3, 1522/1, 1522/3, 1523/1, 1523/3, 1524/1, 1524/3, 1524/4, 1524/6, 1528/5, 1529/10, 1529/12, 1530/5, 1531/1, 1531/2, 1531/3, 1532/1, 1532/2, 1532/3, 1533/5, 1535/3, </w:t>
      </w:r>
      <w:r w:rsidRPr="00390026">
        <w:rPr>
          <w:rFonts w:ascii="Arial" w:hAnsi="Arial" w:cs="Arial"/>
          <w:bCs/>
          <w:color w:val="000000"/>
          <w:sz w:val="24"/>
          <w:szCs w:val="24"/>
        </w:rPr>
        <w:lastRenderedPageBreak/>
        <w:t xml:space="preserve">1538/6, 1538/10, 1542/5, 1642/6 oraz </w:t>
      </w:r>
      <w:r w:rsidRPr="00390026">
        <w:rPr>
          <w:rFonts w:ascii="Arial" w:hAnsi="Arial" w:cs="Arial"/>
          <w:color w:val="000000"/>
          <w:sz w:val="24"/>
          <w:szCs w:val="24"/>
        </w:rPr>
        <w:t>za działkę nr</w:t>
      </w:r>
      <w:r w:rsidRPr="00390026">
        <w:rPr>
          <w:rFonts w:ascii="Arial" w:hAnsi="Arial" w:cs="Arial"/>
          <w:bCs/>
          <w:color w:val="000000"/>
          <w:sz w:val="24"/>
          <w:szCs w:val="24"/>
        </w:rPr>
        <w:t xml:space="preserve"> 1498/1 </w:t>
      </w:r>
      <w:r w:rsidRPr="00390026">
        <w:rPr>
          <w:rFonts w:ascii="Arial" w:hAnsi="Arial" w:cs="Arial"/>
          <w:color w:val="000000"/>
          <w:sz w:val="24"/>
          <w:szCs w:val="24"/>
        </w:rPr>
        <w:t xml:space="preserve">stanowiącą własność </w:t>
      </w:r>
      <w:r w:rsidRPr="00390026">
        <w:rPr>
          <w:rFonts w:ascii="Arial" w:hAnsi="Arial" w:cs="Arial"/>
          <w:bCs/>
          <w:color w:val="000000"/>
          <w:sz w:val="24"/>
          <w:szCs w:val="24"/>
        </w:rPr>
        <w:t>Gminy</w:t>
      </w:r>
      <w:r w:rsidRPr="00390026">
        <w:rPr>
          <w:rFonts w:ascii="Arial" w:hAnsi="Arial" w:cs="Arial"/>
          <w:b/>
          <w:bCs/>
          <w:color w:val="000000"/>
          <w:sz w:val="24"/>
          <w:szCs w:val="24"/>
        </w:rPr>
        <w:t xml:space="preserve"> </w:t>
      </w:r>
      <w:r w:rsidRPr="00390026">
        <w:rPr>
          <w:rFonts w:ascii="Arial" w:hAnsi="Arial" w:cs="Arial"/>
          <w:bCs/>
          <w:color w:val="000000"/>
          <w:sz w:val="24"/>
          <w:szCs w:val="24"/>
        </w:rPr>
        <w:t>Stalowa Wola</w:t>
      </w:r>
      <w:r w:rsidRPr="00390026">
        <w:rPr>
          <w:rFonts w:ascii="Arial" w:hAnsi="Arial" w:cs="Arial"/>
          <w:b/>
          <w:bCs/>
          <w:color w:val="000000"/>
          <w:sz w:val="24"/>
          <w:szCs w:val="24"/>
        </w:rPr>
        <w:t xml:space="preserve"> </w:t>
      </w:r>
      <w:r w:rsidRPr="00390026">
        <w:rPr>
          <w:rFonts w:ascii="Arial" w:hAnsi="Arial" w:cs="Arial"/>
          <w:color w:val="000000"/>
          <w:sz w:val="24"/>
          <w:szCs w:val="24"/>
        </w:rPr>
        <w:t xml:space="preserve">w udziale 9/12 części. </w:t>
      </w:r>
    </w:p>
    <w:p w:rsidR="00390026" w:rsidRPr="00390026" w:rsidRDefault="00390026" w:rsidP="00390026">
      <w:pPr>
        <w:spacing w:line="276" w:lineRule="auto"/>
        <w:jc w:val="both"/>
        <w:rPr>
          <w:rFonts w:ascii="Arial" w:hAnsi="Arial" w:cs="Arial"/>
          <w:color w:val="000000"/>
          <w:sz w:val="24"/>
          <w:szCs w:val="24"/>
        </w:rPr>
      </w:pPr>
      <w:r w:rsidRPr="00390026">
        <w:rPr>
          <w:rFonts w:ascii="Arial" w:hAnsi="Arial" w:cs="Arial"/>
          <w:sz w:val="24"/>
          <w:szCs w:val="24"/>
        </w:rPr>
        <w:t xml:space="preserve">Wymienione nieruchomości położone są w </w:t>
      </w:r>
      <w:r w:rsidRPr="00390026">
        <w:rPr>
          <w:rFonts w:ascii="Arial" w:hAnsi="Arial" w:cs="Arial"/>
          <w:bCs/>
          <w:sz w:val="24"/>
          <w:szCs w:val="24"/>
        </w:rPr>
        <w:t>Stalowej Woli, w obrębie 0003 Centrum</w:t>
      </w:r>
      <w:r w:rsidRPr="00390026">
        <w:rPr>
          <w:rFonts w:ascii="Arial" w:hAnsi="Arial" w:cs="Arial"/>
          <w:sz w:val="24"/>
          <w:szCs w:val="24"/>
        </w:rPr>
        <w:t>.</w:t>
      </w:r>
      <w:r>
        <w:rPr>
          <w:rFonts w:ascii="Arial" w:hAnsi="Arial" w:cs="Arial"/>
          <w:sz w:val="24"/>
          <w:szCs w:val="24"/>
        </w:rPr>
        <w:t xml:space="preserve"> </w:t>
      </w:r>
      <w:r w:rsidRPr="00390026">
        <w:rPr>
          <w:rFonts w:ascii="Arial" w:hAnsi="Arial" w:cs="Arial"/>
          <w:sz w:val="24"/>
          <w:szCs w:val="24"/>
        </w:rPr>
        <w:t xml:space="preserve">Powyższe nieruchomości z mocy prawa stały się własnością Województwa Podkarpackiego. Na podstawie Decyzji Wojewody Podkarpackiego z dnia 14.02.2023 r. znak N-VIII.7820.1.27.2022 i zostały przeznaczone pod realizację inwestycji drogowej pn.: „Budowa nowego odcinka drogi wojewódzkiej nr 855 Zaklików - Stalowa Wola wraz z budową mostu na rzece San oraz budową, przebudową niezbędnej infrastruktury technicznej, budowli i urządzeń budowlanych w miejscowościach Stalowa Wola, Brandwica i Rzeczyca Długa”. W uzasadnieniu wniosku Podkarpacki Zarząd Dróg Wojewódzkich informuje, że przedmiotowa inwestycja jest uzasadniona interesem społecznym i gospodarczym zarówno Województwa Podkarpackiego jak </w:t>
      </w:r>
      <w:r>
        <w:rPr>
          <w:rFonts w:ascii="Arial" w:hAnsi="Arial" w:cs="Arial"/>
          <w:sz w:val="24"/>
          <w:szCs w:val="24"/>
        </w:rPr>
        <w:br/>
      </w:r>
      <w:r w:rsidRPr="00390026">
        <w:rPr>
          <w:rFonts w:ascii="Arial" w:hAnsi="Arial" w:cs="Arial"/>
          <w:sz w:val="24"/>
          <w:szCs w:val="24"/>
        </w:rPr>
        <w:t>i Gminy Stalowa Wola, który zostanie zabezpieczony poprzez: poprawę bezpieczeństwa  w zakresie budowy</w:t>
      </w:r>
      <w:r w:rsidRPr="00390026">
        <w:rPr>
          <w:rFonts w:ascii="Arial" w:hAnsi="Arial" w:cs="Arial"/>
          <w:color w:val="000000"/>
          <w:sz w:val="24"/>
          <w:szCs w:val="24"/>
        </w:rPr>
        <w:t xml:space="preserve"> ścieżek pieszo-rowerowych na znacznej długości przedmiotowej drogi, poprawę przepustowości i zmniejszenie utrudnień ruchu na istniejącym odcinku DW 855, poprawę bezpieczeństwa ruchu, a tym samym mieszkańców i podróżnych, usprawnienie komunikacji poprzez wykonanie nowej trasy drogi wojewódzkiej, w tym poprawę warunków ekonomicznych ułatwiając prowadzenie przedsiębiorstw (łatwość transportu), uregulowanie gospodarki wodno-ściekowej poprzez ujęcie wód opadowych i roztopowych do projektowanej kanalizacji deszczowej oraz poddanie ich oczyszczeniu. </w:t>
      </w:r>
    </w:p>
    <w:p w:rsidR="00390026" w:rsidRPr="00390026" w:rsidRDefault="00390026" w:rsidP="00390026">
      <w:pPr>
        <w:spacing w:line="276" w:lineRule="auto"/>
        <w:jc w:val="both"/>
        <w:rPr>
          <w:rFonts w:ascii="Arial" w:hAnsi="Arial" w:cs="Arial"/>
          <w:sz w:val="24"/>
          <w:szCs w:val="24"/>
        </w:rPr>
      </w:pPr>
      <w:r w:rsidRPr="00390026">
        <w:rPr>
          <w:rFonts w:ascii="Arial" w:hAnsi="Arial" w:cs="Arial"/>
          <w:sz w:val="24"/>
          <w:szCs w:val="24"/>
        </w:rPr>
        <w:t xml:space="preserve">Realizacja przedmiotowego zadania leży w najlepszym interesie Gminy Stalowa Wola, a odstąpienie od żądania przysługującego Gminie odszkodowania można uznać jako wkład Gminy w realizację istotnej i pożądanej dla naszego miasta inwestycji. </w:t>
      </w:r>
    </w:p>
    <w:p w:rsidR="00390026" w:rsidRPr="00390026" w:rsidRDefault="00390026" w:rsidP="00390026">
      <w:pPr>
        <w:spacing w:line="276" w:lineRule="auto"/>
        <w:jc w:val="both"/>
        <w:rPr>
          <w:rFonts w:ascii="Arial" w:hAnsi="Arial" w:cs="Arial"/>
          <w:sz w:val="24"/>
          <w:szCs w:val="24"/>
        </w:rPr>
      </w:pPr>
      <w:r w:rsidRPr="00390026">
        <w:rPr>
          <w:rFonts w:ascii="Arial" w:hAnsi="Arial" w:cs="Arial"/>
          <w:sz w:val="24"/>
          <w:szCs w:val="24"/>
        </w:rPr>
        <w:t>W związku z powyższym podjęcie niniejszej uchwały jest zasadne.</w:t>
      </w:r>
    </w:p>
    <w:p w:rsidR="000D103E" w:rsidRPr="002F7B1B" w:rsidRDefault="000D103E" w:rsidP="000D103E">
      <w:pPr>
        <w:jc w:val="both"/>
        <w:rPr>
          <w:rFonts w:ascii="Arial" w:hAnsi="Arial" w:cs="Arial"/>
          <w:sz w:val="24"/>
          <w:szCs w:val="24"/>
        </w:rPr>
      </w:pPr>
      <w:r w:rsidRPr="002F7B1B">
        <w:rPr>
          <w:rFonts w:ascii="Arial" w:hAnsi="Arial" w:cs="Arial"/>
          <w:sz w:val="24"/>
          <w:szCs w:val="24"/>
        </w:rPr>
        <w:t xml:space="preserve">Komisja Gospodarki Komunalnej, Geodezji, Architektury i Ochrony Środowiska pozytywnie zaopiniowała projekt uchwały. </w:t>
      </w:r>
    </w:p>
    <w:p w:rsidR="006363CC" w:rsidRDefault="006363CC" w:rsidP="006363CC">
      <w:r>
        <w:rPr>
          <w:rFonts w:ascii="Arial" w:hAnsi="Arial"/>
          <w:b/>
          <w:sz w:val="24"/>
          <w:u w:val="single"/>
        </w:rPr>
        <w:t>Głosowano w sprawie:</w:t>
      </w:r>
    </w:p>
    <w:p w:rsidR="006363CC" w:rsidRDefault="006363CC" w:rsidP="006363CC">
      <w:r>
        <w:rPr>
          <w:rFonts w:ascii="Arial" w:hAnsi="Arial"/>
          <w:sz w:val="24"/>
        </w:rPr>
        <w:t>Projektu uchwały w sprawie wyrażenia zgody na zrzeczenie się odszkodowania za nieruchomości, które stały się z mocy prawa własnością Województwa Podkarpackiego, a zajęte są pod realizację inwestycji drogowej pn: „Budowa nowego odcinka drogi wojewódzkiej nr 855 Zaklików-Stalowa Wola wraz z budową mostu na rzece San”.</w:t>
      </w:r>
    </w:p>
    <w:p w:rsidR="006363CC" w:rsidRDefault="006363CC" w:rsidP="006363CC">
      <w:r>
        <w:rPr>
          <w:rFonts w:ascii="Arial" w:hAnsi="Arial"/>
          <w:b/>
          <w:sz w:val="24"/>
          <w:u w:val="single"/>
        </w:rPr>
        <w:t>Wyniki głosowania</w:t>
      </w:r>
    </w:p>
    <w:p w:rsidR="006363CC" w:rsidRDefault="006363CC" w:rsidP="006363CC">
      <w:r>
        <w:rPr>
          <w:rFonts w:ascii="Arial" w:hAnsi="Arial"/>
          <w:sz w:val="24"/>
        </w:rPr>
        <w:t>ZA: 15, PRZECIW: 2, WSTRZYMUJĘ SIĘ: 3, BRAK GŁOSU: 1, NIEOBECNI: 2</w:t>
      </w:r>
    </w:p>
    <w:p w:rsidR="006363CC" w:rsidRDefault="006363CC" w:rsidP="006363CC">
      <w:r>
        <w:rPr>
          <w:rFonts w:ascii="Arial" w:hAnsi="Arial"/>
          <w:b/>
          <w:sz w:val="24"/>
          <w:u w:val="single"/>
        </w:rPr>
        <w:t>Wyniki imienne:</w:t>
      </w:r>
    </w:p>
    <w:p w:rsidR="006363CC" w:rsidRDefault="006363CC" w:rsidP="006363CC">
      <w:pPr>
        <w:spacing w:after="0"/>
      </w:pPr>
      <w:r>
        <w:rPr>
          <w:rFonts w:ascii="Arial" w:hAnsi="Arial"/>
          <w:sz w:val="24"/>
        </w:rPr>
        <w:t>ZA (15)</w:t>
      </w:r>
    </w:p>
    <w:p w:rsidR="006363CC" w:rsidRDefault="006363CC" w:rsidP="006363CC">
      <w:r>
        <w:rPr>
          <w:rFonts w:ascii="Arial" w:hAnsi="Arial"/>
          <w:sz w:val="24"/>
        </w:rPr>
        <w:t>Mariusz Bajek, Damian Bryk, Andrzej Dorosz, Daniel Hausner, Ilona Kaczmarek, Aleksander Kapuściński, Andrzej Kochan, Adam Krotoszyński, Agata Krzek, Kamil Maciejak, Paweł Madej, Karolina Paleń, Piotr Rut, Jan Sibiga, Wiesław Siembida</w:t>
      </w:r>
    </w:p>
    <w:p w:rsidR="006363CC" w:rsidRDefault="006363CC" w:rsidP="006363CC">
      <w:pPr>
        <w:spacing w:after="0"/>
      </w:pPr>
      <w:r>
        <w:rPr>
          <w:rFonts w:ascii="Arial" w:hAnsi="Arial"/>
          <w:sz w:val="24"/>
        </w:rPr>
        <w:lastRenderedPageBreak/>
        <w:t>PRZECIW (2)</w:t>
      </w:r>
    </w:p>
    <w:p w:rsidR="006363CC" w:rsidRDefault="006363CC" w:rsidP="006363CC">
      <w:r>
        <w:rPr>
          <w:rFonts w:ascii="Arial" w:hAnsi="Arial"/>
          <w:sz w:val="24"/>
        </w:rPr>
        <w:t>Dariusz Przytuła, Janina Siek</w:t>
      </w:r>
    </w:p>
    <w:p w:rsidR="006363CC" w:rsidRDefault="006363CC" w:rsidP="006363CC">
      <w:pPr>
        <w:spacing w:after="0"/>
      </w:pPr>
      <w:r>
        <w:rPr>
          <w:rFonts w:ascii="Arial" w:hAnsi="Arial"/>
          <w:sz w:val="24"/>
        </w:rPr>
        <w:t>WSTRZYMUJĘ SIĘ (3)</w:t>
      </w:r>
    </w:p>
    <w:p w:rsidR="006363CC" w:rsidRDefault="006363CC" w:rsidP="006363CC">
      <w:r>
        <w:rPr>
          <w:rFonts w:ascii="Arial" w:hAnsi="Arial"/>
          <w:sz w:val="24"/>
        </w:rPr>
        <w:t>Joanna Grobel-Proszowska, Andrzej Szymonik, Urszula Tatys</w:t>
      </w:r>
    </w:p>
    <w:p w:rsidR="006363CC" w:rsidRDefault="006363CC" w:rsidP="006363CC">
      <w:pPr>
        <w:spacing w:after="0"/>
      </w:pPr>
      <w:r>
        <w:rPr>
          <w:rFonts w:ascii="Arial" w:hAnsi="Arial"/>
          <w:sz w:val="24"/>
        </w:rPr>
        <w:t>BRAK GŁOSU (1)</w:t>
      </w:r>
    </w:p>
    <w:p w:rsidR="006363CC" w:rsidRDefault="006363CC" w:rsidP="006363CC">
      <w:r>
        <w:rPr>
          <w:rFonts w:ascii="Arial" w:hAnsi="Arial"/>
          <w:sz w:val="24"/>
        </w:rPr>
        <w:t>Damian Marczak</w:t>
      </w:r>
    </w:p>
    <w:p w:rsidR="006363CC" w:rsidRDefault="006363CC" w:rsidP="006363CC">
      <w:pPr>
        <w:spacing w:after="0"/>
      </w:pPr>
      <w:r>
        <w:rPr>
          <w:rFonts w:ascii="Arial" w:hAnsi="Arial"/>
          <w:sz w:val="24"/>
        </w:rPr>
        <w:t>NIEOBECNI (2)</w:t>
      </w:r>
    </w:p>
    <w:p w:rsidR="006363CC" w:rsidRDefault="006363CC" w:rsidP="006363CC">
      <w:r>
        <w:rPr>
          <w:rFonts w:ascii="Arial" w:hAnsi="Arial"/>
          <w:sz w:val="24"/>
        </w:rPr>
        <w:t>Łukasz Durek, Elżbieta Kulpa</w:t>
      </w:r>
    </w:p>
    <w:p w:rsidR="006363CC" w:rsidRPr="00DB6FA1" w:rsidRDefault="006363CC" w:rsidP="006363CC">
      <w:pPr>
        <w:pStyle w:val="NormalnyWeb"/>
        <w:jc w:val="both"/>
        <w:rPr>
          <w:rFonts w:ascii="Arial" w:hAnsi="Arial" w:cs="Arial"/>
        </w:rPr>
      </w:pPr>
      <w:r w:rsidRPr="00DB6FA1">
        <w:rPr>
          <w:rFonts w:ascii="Arial" w:hAnsi="Arial" w:cs="Arial"/>
        </w:rPr>
        <w:t xml:space="preserve">Rada Miejska </w:t>
      </w:r>
      <w:r>
        <w:rPr>
          <w:rFonts w:ascii="Arial" w:hAnsi="Arial" w:cs="Arial"/>
        </w:rPr>
        <w:t xml:space="preserve">przy 15 głosach za, 2 przeciwnych i 3 wstrzymujących podjęła </w:t>
      </w:r>
    </w:p>
    <w:p w:rsidR="006363CC" w:rsidRDefault="006363CC" w:rsidP="006363CC">
      <w:pPr>
        <w:jc w:val="center"/>
        <w:rPr>
          <w:rFonts w:ascii="Arial" w:hAnsi="Arial" w:cs="Arial"/>
          <w:b/>
          <w:i/>
          <w:sz w:val="24"/>
          <w:szCs w:val="24"/>
        </w:rPr>
      </w:pPr>
      <w:r>
        <w:rPr>
          <w:rFonts w:ascii="Arial" w:hAnsi="Arial" w:cs="Arial"/>
          <w:b/>
          <w:i/>
          <w:sz w:val="24"/>
          <w:szCs w:val="24"/>
        </w:rPr>
        <w:t>U c h w a ł ę Nr XVIII/217/2025</w:t>
      </w:r>
    </w:p>
    <w:p w:rsidR="006363CC" w:rsidRPr="00457FD9" w:rsidRDefault="006363CC" w:rsidP="00457FD9">
      <w:pPr>
        <w:jc w:val="both"/>
      </w:pPr>
      <w:r>
        <w:rPr>
          <w:rFonts w:ascii="Arial" w:hAnsi="Arial"/>
          <w:sz w:val="24"/>
        </w:rPr>
        <w:t>w sprawie wyrażenia zgody na zrzeczenie się odszkodowania za nieruchomości, które stały się z mocy prawa własnością Województwa Podkarpackiego, a zajęte są pod realizację inwestycji drogowej pn: „Budowa nowego odcinka drogi wojewódzkiej nr 855 Zaklików-Stalowa Wola wraz z budową mostu na rzece San”.</w:t>
      </w:r>
    </w:p>
    <w:p w:rsidR="00AD10E0" w:rsidRPr="00977D63" w:rsidRDefault="00AD10E0" w:rsidP="00AD10E0">
      <w:pPr>
        <w:jc w:val="both"/>
        <w:rPr>
          <w:rFonts w:ascii="Arial" w:hAnsi="Arial" w:cs="Arial"/>
          <w:sz w:val="24"/>
          <w:szCs w:val="24"/>
        </w:rPr>
      </w:pPr>
      <w:r w:rsidRPr="00977D63">
        <w:rPr>
          <w:rFonts w:ascii="Arial" w:hAnsi="Arial" w:cs="Arial"/>
          <w:sz w:val="24"/>
          <w:szCs w:val="24"/>
        </w:rPr>
        <w:t xml:space="preserve">Pan Andrzej Szymonik zapytał czy wszystkie uchwały dotyczące </w:t>
      </w:r>
      <w:r>
        <w:rPr>
          <w:rFonts w:ascii="Arial" w:hAnsi="Arial" w:cs="Arial"/>
          <w:sz w:val="24"/>
          <w:szCs w:val="24"/>
        </w:rPr>
        <w:t>likwidacji oddziałów przedszkolnych w szkołach</w:t>
      </w:r>
      <w:r w:rsidRPr="00977D63">
        <w:rPr>
          <w:rFonts w:ascii="Arial" w:hAnsi="Arial" w:cs="Arial"/>
          <w:sz w:val="24"/>
          <w:szCs w:val="24"/>
        </w:rPr>
        <w:t xml:space="preserve"> można przegłosować </w:t>
      </w:r>
      <w:r>
        <w:rPr>
          <w:rFonts w:ascii="Arial" w:hAnsi="Arial" w:cs="Arial"/>
          <w:sz w:val="24"/>
          <w:szCs w:val="24"/>
        </w:rPr>
        <w:t xml:space="preserve">w jednym głosowaniu. </w:t>
      </w:r>
      <w:r w:rsidRPr="00977D63">
        <w:rPr>
          <w:rFonts w:ascii="Arial" w:hAnsi="Arial" w:cs="Arial"/>
          <w:sz w:val="24"/>
          <w:szCs w:val="24"/>
        </w:rPr>
        <w:t xml:space="preserve"> </w:t>
      </w:r>
    </w:p>
    <w:p w:rsidR="00AD10E0" w:rsidRDefault="00AD10E0" w:rsidP="00AD10E0">
      <w:pPr>
        <w:rPr>
          <w:rFonts w:ascii="Arial" w:hAnsi="Arial" w:cs="Arial"/>
          <w:sz w:val="24"/>
          <w:szCs w:val="24"/>
        </w:rPr>
      </w:pPr>
      <w:r>
        <w:rPr>
          <w:rFonts w:ascii="Arial" w:hAnsi="Arial" w:cs="Arial"/>
          <w:sz w:val="24"/>
          <w:szCs w:val="24"/>
        </w:rPr>
        <w:t xml:space="preserve">Pani Agata Krzek odpowiedziała, że nie można, ale projekty uchwał były omawiane na posiedzeniu Komisji. </w:t>
      </w:r>
    </w:p>
    <w:p w:rsidR="00AD10E0" w:rsidRDefault="00AD10E0" w:rsidP="00AD10E0">
      <w:pPr>
        <w:rPr>
          <w:rFonts w:ascii="Arial" w:hAnsi="Arial" w:cs="Arial"/>
          <w:b/>
          <w:sz w:val="24"/>
          <w:szCs w:val="24"/>
        </w:rPr>
      </w:pPr>
    </w:p>
    <w:p w:rsidR="00485FD7" w:rsidRDefault="00485FD7" w:rsidP="00FE501F">
      <w:pPr>
        <w:jc w:val="center"/>
        <w:rPr>
          <w:rFonts w:ascii="Arial" w:hAnsi="Arial" w:cs="Arial"/>
          <w:b/>
          <w:sz w:val="24"/>
          <w:szCs w:val="24"/>
        </w:rPr>
      </w:pPr>
      <w:r>
        <w:rPr>
          <w:rFonts w:ascii="Arial" w:hAnsi="Arial" w:cs="Arial"/>
          <w:b/>
          <w:sz w:val="24"/>
          <w:szCs w:val="24"/>
        </w:rPr>
        <w:t>Ad 20</w:t>
      </w:r>
      <w:r w:rsidR="00FE501F">
        <w:rPr>
          <w:rFonts w:ascii="Arial" w:hAnsi="Arial" w:cs="Arial"/>
          <w:b/>
          <w:sz w:val="24"/>
          <w:szCs w:val="24"/>
        </w:rPr>
        <w:t>.</w:t>
      </w:r>
    </w:p>
    <w:p w:rsidR="00457FD9" w:rsidRDefault="00457FD9" w:rsidP="00977D63">
      <w:pPr>
        <w:jc w:val="both"/>
        <w:rPr>
          <w:rFonts w:ascii="Arial" w:hAnsi="Arial" w:cs="Arial"/>
          <w:sz w:val="24"/>
          <w:szCs w:val="24"/>
        </w:rPr>
      </w:pPr>
      <w:r>
        <w:rPr>
          <w:rFonts w:ascii="Arial" w:hAnsi="Arial"/>
          <w:sz w:val="24"/>
        </w:rPr>
        <w:t>Projekt uchwały w sprawie przekształcenia Przedszkola nr 9 w Stalowej Woli poprzez zmianę siedziby.</w:t>
      </w:r>
    </w:p>
    <w:p w:rsidR="00457FD9" w:rsidRPr="00457FD9" w:rsidRDefault="00457FD9" w:rsidP="00457FD9">
      <w:pPr>
        <w:pStyle w:val="Standard"/>
        <w:suppressAutoHyphens w:val="0"/>
        <w:spacing w:line="276" w:lineRule="auto"/>
        <w:jc w:val="both"/>
        <w:rPr>
          <w:rFonts w:ascii="Arial" w:hAnsi="Arial"/>
        </w:rPr>
      </w:pPr>
      <w:r w:rsidRPr="00457FD9">
        <w:rPr>
          <w:rFonts w:ascii="Arial" w:hAnsi="Arial"/>
        </w:rPr>
        <w:t xml:space="preserve">Procedura przekształcenia przedszkola wynika z art. 89 ustawy z dnia 14 grudnia </w:t>
      </w:r>
      <w:r w:rsidRPr="00457FD9">
        <w:rPr>
          <w:rFonts w:ascii="Arial" w:hAnsi="Arial"/>
        </w:rPr>
        <w:br/>
        <w:t>2016 r. - Prawo oświatowe (Dz.U. z 2024 r. poz. 737 ze zm.). W świetle powyższego przepisu organ prowadzący zobowiązany jest co najmniej na 6 miesięcy przed terminem przekształcenia przedszkola zawiadomić o zamiarze przekształcenia: rodziców dzieci, właściwego kuratora oświaty, organ wykonawczy jednostki samorządu terytorialnego, a także uzyskać pozytywną opinię właściwego</w:t>
      </w:r>
      <w:r w:rsidRPr="00457FD9">
        <w:rPr>
          <w:rFonts w:ascii="Arial" w:hAnsi="Arial"/>
        </w:rPr>
        <w:br/>
        <w:t>kuratora oświaty.</w:t>
      </w:r>
    </w:p>
    <w:p w:rsidR="00457FD9" w:rsidRPr="00457FD9" w:rsidRDefault="00457FD9" w:rsidP="00457FD9">
      <w:pPr>
        <w:spacing w:line="276" w:lineRule="auto"/>
        <w:jc w:val="both"/>
        <w:rPr>
          <w:rFonts w:ascii="Arial" w:hAnsi="Arial" w:cs="Arial"/>
          <w:sz w:val="24"/>
          <w:szCs w:val="24"/>
        </w:rPr>
      </w:pPr>
      <w:r w:rsidRPr="00457FD9">
        <w:rPr>
          <w:rFonts w:ascii="Arial" w:eastAsia="Times New Roman" w:hAnsi="Arial" w:cs="Arial"/>
          <w:sz w:val="24"/>
          <w:szCs w:val="24"/>
        </w:rPr>
        <w:t>Przyczyną podjęcia uchwały w sprawie przekształcenia Przedszkola nr 9 w Stalowej Woli poprzez zmianę jego siedziby z  Alei Jana Pawła II 5 na ul. Okulickiego 20 w Stalowej Woli</w:t>
      </w:r>
      <w:r w:rsidRPr="00457FD9">
        <w:rPr>
          <w:rFonts w:ascii="Arial" w:hAnsi="Arial" w:cs="Arial"/>
          <w:sz w:val="24"/>
          <w:szCs w:val="24"/>
        </w:rPr>
        <w:t xml:space="preserve"> jest przede wszystkim poprawa warunków kształcenia, wychowania </w:t>
      </w:r>
      <w:r>
        <w:rPr>
          <w:rFonts w:ascii="Arial" w:hAnsi="Arial" w:cs="Arial"/>
          <w:sz w:val="24"/>
          <w:szCs w:val="24"/>
        </w:rPr>
        <w:br/>
      </w:r>
      <w:r w:rsidRPr="00457FD9">
        <w:rPr>
          <w:rFonts w:ascii="Arial" w:hAnsi="Arial" w:cs="Arial"/>
          <w:sz w:val="24"/>
          <w:szCs w:val="24"/>
        </w:rPr>
        <w:t xml:space="preserve">i opieki nad dziećmi. Obecny budynek nie odpowiada standardom techniczno - budowlanym i infrastrukturalnym oraz nie gwarantuje możliwości pełnego zabezpieczenia potrzeb edukacyjno – wychowawczych. </w:t>
      </w:r>
      <w:r w:rsidRPr="00457FD9">
        <w:rPr>
          <w:rFonts w:ascii="Arial" w:hAnsi="Arial" w:cs="Arial"/>
          <w:color w:val="000000"/>
          <w:sz w:val="24"/>
          <w:szCs w:val="24"/>
        </w:rPr>
        <w:t>Obiekt wybudowany został w przestarzałej technologii tj. konstrukcji z płyt gipsowo-azbestowych. Zapewnienie właściwego standardu budowlanego oraz odpowiadającej potrzeb</w:t>
      </w:r>
      <w:r>
        <w:rPr>
          <w:rFonts w:ascii="Arial" w:hAnsi="Arial" w:cs="Arial"/>
          <w:color w:val="000000"/>
          <w:sz w:val="24"/>
          <w:szCs w:val="24"/>
        </w:rPr>
        <w:t xml:space="preserve">om infrastruktury edukacyjnej </w:t>
      </w:r>
      <w:r w:rsidRPr="00457FD9">
        <w:rPr>
          <w:rFonts w:ascii="Arial" w:hAnsi="Arial" w:cs="Arial"/>
          <w:color w:val="000000"/>
          <w:sz w:val="24"/>
          <w:szCs w:val="24"/>
        </w:rPr>
        <w:t>w tym obiekcie obecnie nie jest możliwe. Budyn</w:t>
      </w:r>
      <w:r>
        <w:rPr>
          <w:rFonts w:ascii="Arial" w:hAnsi="Arial" w:cs="Arial"/>
          <w:color w:val="000000"/>
          <w:sz w:val="24"/>
          <w:szCs w:val="24"/>
        </w:rPr>
        <w:t xml:space="preserve">ek wymaga </w:t>
      </w:r>
      <w:r w:rsidRPr="00457FD9">
        <w:rPr>
          <w:rFonts w:ascii="Arial" w:hAnsi="Arial" w:cs="Arial"/>
          <w:color w:val="000000"/>
          <w:sz w:val="24"/>
          <w:szCs w:val="24"/>
        </w:rPr>
        <w:lastRenderedPageBreak/>
        <w:t>kompleksowego remontu m.in. konieczna jest wymiana</w:t>
      </w:r>
      <w:r>
        <w:rPr>
          <w:rFonts w:ascii="Arial" w:hAnsi="Arial" w:cs="Arial"/>
          <w:color w:val="000000"/>
          <w:sz w:val="24"/>
          <w:szCs w:val="24"/>
        </w:rPr>
        <w:t xml:space="preserve"> dachu (konstrukcja i pokrycie) </w:t>
      </w:r>
      <w:r w:rsidRPr="00457FD9">
        <w:rPr>
          <w:rFonts w:ascii="Arial" w:hAnsi="Arial" w:cs="Arial"/>
          <w:color w:val="000000"/>
          <w:sz w:val="24"/>
          <w:szCs w:val="24"/>
        </w:rPr>
        <w:t>oraz likwidacja elewacji skonstruowanej z płyt gipsowo – azbestowych. W Przedszkolu nr 9 w Stalowej Woli  brakuje możliwości wygospodarowania  pomieszczeń na zajęcia specjalistyczne dla dzieci niepełnosprawnych, które byłyby dostosowane do ich indywidualnych potrzeb rozwojowych, edukacyjnych oraz możliwości psychofizycznych.</w:t>
      </w:r>
    </w:p>
    <w:p w:rsidR="00457FD9" w:rsidRPr="00457FD9" w:rsidRDefault="00457FD9" w:rsidP="00457FD9">
      <w:pPr>
        <w:spacing w:line="276" w:lineRule="auto"/>
        <w:jc w:val="both"/>
        <w:rPr>
          <w:rFonts w:ascii="Arial" w:hAnsi="Arial" w:cs="Arial"/>
          <w:sz w:val="24"/>
          <w:szCs w:val="24"/>
        </w:rPr>
      </w:pPr>
      <w:r w:rsidRPr="00457FD9">
        <w:rPr>
          <w:rFonts w:ascii="Arial" w:hAnsi="Arial" w:cs="Arial"/>
          <w:sz w:val="24"/>
          <w:szCs w:val="24"/>
        </w:rPr>
        <w:t>Nowo wybudowany obiekt przeznaczony na siedzibę Przedszkola nr 9 w Stalowej Woli znajdujący  się przy ul. Okulickiego 20  został zaprojektowany zgodnie z w</w:t>
      </w:r>
      <w:r w:rsidR="007661BB">
        <w:rPr>
          <w:rFonts w:ascii="Arial" w:hAnsi="Arial" w:cs="Arial"/>
          <w:sz w:val="24"/>
          <w:szCs w:val="24"/>
        </w:rPr>
        <w:t>szelkimi wymogami sanitarnymi</w:t>
      </w:r>
      <w:r w:rsidRPr="00457FD9">
        <w:rPr>
          <w:rFonts w:ascii="Arial" w:hAnsi="Arial" w:cs="Arial"/>
          <w:sz w:val="24"/>
          <w:szCs w:val="24"/>
        </w:rPr>
        <w:t xml:space="preserve"> i przeciwpożarowymi określonymi dla przedszkoli. W budynku przedszkola wydzielono: 5 </w:t>
      </w:r>
      <w:r w:rsidRPr="00457FD9">
        <w:rPr>
          <w:rFonts w:ascii="Arial" w:hAnsi="Arial" w:cs="Arial"/>
          <w:color w:val="000000"/>
          <w:sz w:val="24"/>
          <w:szCs w:val="24"/>
        </w:rPr>
        <w:t>sal przedszkolnych, salę wielofunkcyjną, salę sensoryczną, salę zajęć indywidualnych, pokój nauczycielski, gabinety: dyrektora, pedagoga, psychologa, szatnię oraz lokale użytkowe dla pracowników administracji i obsługi. Cały obiekt jest nowoczesny i w pełni dostosowany do potrzeb dzieci, w tym dzieci niepełnosprawnych.</w:t>
      </w:r>
    </w:p>
    <w:p w:rsidR="00457FD9" w:rsidRPr="00457FD9" w:rsidRDefault="00457FD9" w:rsidP="00457FD9">
      <w:pPr>
        <w:spacing w:line="276" w:lineRule="auto"/>
        <w:jc w:val="both"/>
        <w:rPr>
          <w:rFonts w:ascii="Arial" w:hAnsi="Arial" w:cs="Arial"/>
          <w:sz w:val="24"/>
          <w:szCs w:val="24"/>
        </w:rPr>
      </w:pPr>
      <w:r w:rsidRPr="00457FD9">
        <w:rPr>
          <w:rFonts w:ascii="Arial" w:hAnsi="Arial" w:cs="Arial"/>
          <w:sz w:val="24"/>
          <w:szCs w:val="24"/>
        </w:rPr>
        <w:t>W związku z przekształceniem przedszkola poprzez zmianę jego siedziby zmianie ulegnie standard warunków świadczonej działalności opiekuńczo-wychowawczo-dydaktycznej dla dzieci, a także zmianie ulegnie miejsce wykonywania pracy dotychczas zatrudnionych nauczycieli i pracowni</w:t>
      </w:r>
      <w:r w:rsidR="007661BB">
        <w:rPr>
          <w:rFonts w:ascii="Arial" w:hAnsi="Arial" w:cs="Arial"/>
          <w:sz w:val="24"/>
          <w:szCs w:val="24"/>
        </w:rPr>
        <w:t>ków niepedagogicznych.</w:t>
      </w:r>
    </w:p>
    <w:p w:rsidR="00457FD9" w:rsidRPr="00457FD9" w:rsidRDefault="00457FD9" w:rsidP="00457FD9">
      <w:pPr>
        <w:pStyle w:val="Standard"/>
        <w:suppressAutoHyphens w:val="0"/>
        <w:spacing w:before="120" w:after="120" w:line="276" w:lineRule="auto"/>
        <w:jc w:val="both"/>
        <w:rPr>
          <w:rFonts w:ascii="Arial" w:eastAsia="Times New Roman" w:hAnsi="Arial"/>
        </w:rPr>
      </w:pPr>
      <w:r w:rsidRPr="00457FD9">
        <w:rPr>
          <w:rFonts w:ascii="Arial" w:eastAsia="Times New Roman" w:hAnsi="Arial"/>
        </w:rPr>
        <w:t>Procedurę przekształcenia Przedszkola nr 9 w Stalowej Woli przeprowadzono zgodnie z obowiązującą regulacją prawną tj.:</w:t>
      </w:r>
    </w:p>
    <w:p w:rsidR="00457FD9" w:rsidRPr="00457FD9" w:rsidRDefault="00457FD9" w:rsidP="00457FD9">
      <w:pPr>
        <w:pStyle w:val="Standard"/>
        <w:numPr>
          <w:ilvl w:val="0"/>
          <w:numId w:val="18"/>
        </w:numPr>
        <w:suppressAutoHyphens w:val="0"/>
        <w:spacing w:before="120" w:after="120" w:line="276" w:lineRule="auto"/>
        <w:jc w:val="both"/>
        <w:rPr>
          <w:rFonts w:ascii="Arial" w:hAnsi="Arial"/>
        </w:rPr>
      </w:pPr>
      <w:r w:rsidRPr="00457FD9">
        <w:rPr>
          <w:rFonts w:ascii="Arial" w:eastAsia="Times New Roman" w:hAnsi="Arial"/>
        </w:rPr>
        <w:t xml:space="preserve">podjęto Uchwałę Nr XI/153/2025 Rady Miejskiej w Stalowej Woli z  dnia 7 lutego 2025 r.  w sprawie zamiaru przekształcenia Przedszkola nr 9 </w:t>
      </w:r>
      <w:r w:rsidR="007661BB">
        <w:rPr>
          <w:rFonts w:ascii="Arial" w:eastAsia="Times New Roman" w:hAnsi="Arial"/>
        </w:rPr>
        <w:t xml:space="preserve">w Stalowej Woli poprzez zmianę </w:t>
      </w:r>
      <w:r w:rsidRPr="00457FD9">
        <w:rPr>
          <w:rFonts w:ascii="Arial" w:eastAsia="Times New Roman" w:hAnsi="Arial"/>
        </w:rPr>
        <w:t>siedziby;</w:t>
      </w:r>
    </w:p>
    <w:p w:rsidR="00457FD9" w:rsidRPr="00457FD9" w:rsidRDefault="00457FD9" w:rsidP="00457FD9">
      <w:pPr>
        <w:pStyle w:val="Standard"/>
        <w:numPr>
          <w:ilvl w:val="0"/>
          <w:numId w:val="18"/>
        </w:numPr>
        <w:suppressAutoHyphens w:val="0"/>
        <w:spacing w:before="120" w:after="120" w:line="276" w:lineRule="auto"/>
        <w:jc w:val="both"/>
        <w:rPr>
          <w:rFonts w:ascii="Arial" w:hAnsi="Arial"/>
        </w:rPr>
      </w:pPr>
      <w:r w:rsidRPr="00457FD9">
        <w:rPr>
          <w:rFonts w:ascii="Arial" w:eastAsia="Times New Roman" w:hAnsi="Arial"/>
        </w:rPr>
        <w:t>powierzono Prezydentowi Miasta Stalowej Woli wykonanie w/w uchwały;</w:t>
      </w:r>
    </w:p>
    <w:p w:rsidR="00457FD9" w:rsidRPr="00457FD9" w:rsidRDefault="00457FD9" w:rsidP="00457FD9">
      <w:pPr>
        <w:pStyle w:val="Standard"/>
        <w:numPr>
          <w:ilvl w:val="0"/>
          <w:numId w:val="18"/>
        </w:numPr>
        <w:suppressAutoHyphens w:val="0"/>
        <w:spacing w:before="120" w:after="120" w:line="276" w:lineRule="auto"/>
        <w:jc w:val="both"/>
        <w:rPr>
          <w:rFonts w:ascii="Arial" w:hAnsi="Arial"/>
        </w:rPr>
      </w:pPr>
      <w:r w:rsidRPr="00457FD9">
        <w:rPr>
          <w:rFonts w:ascii="Arial" w:eastAsia="Times New Roman" w:hAnsi="Arial"/>
        </w:rPr>
        <w:t>terminowo powiadomiono Podkarpackiego Kuratora Oświaty oraz rodziców dzieci o zamiarze przekształcenia w/w przedszkola;</w:t>
      </w:r>
    </w:p>
    <w:p w:rsidR="00457FD9" w:rsidRPr="00457FD9" w:rsidRDefault="00457FD9" w:rsidP="00457FD9">
      <w:pPr>
        <w:pStyle w:val="Standard"/>
        <w:numPr>
          <w:ilvl w:val="0"/>
          <w:numId w:val="18"/>
        </w:numPr>
        <w:suppressAutoHyphens w:val="0"/>
        <w:spacing w:before="120" w:after="120" w:line="276" w:lineRule="auto"/>
        <w:jc w:val="both"/>
        <w:rPr>
          <w:rFonts w:ascii="Arial" w:hAnsi="Arial"/>
        </w:rPr>
      </w:pPr>
      <w:r w:rsidRPr="00457FD9">
        <w:rPr>
          <w:rFonts w:ascii="Arial" w:eastAsia="Times New Roman" w:hAnsi="Arial"/>
        </w:rPr>
        <w:t xml:space="preserve">wystąpiono z pismem o wydanie opinii w sprawie przekształcenia przedszkola do: Związku Nauczycielstwa Polskiego, </w:t>
      </w:r>
      <w:r w:rsidRPr="00457FD9">
        <w:rPr>
          <w:rFonts w:ascii="Arial" w:eastAsia="Times New Roman" w:hAnsi="Arial"/>
          <w:kern w:val="0"/>
          <w:lang w:eastAsia="pl-PL" w:bidi="ar-SA"/>
        </w:rPr>
        <w:t>Wolnego Związku Zawodowego „Forum - Oświata”, oraz</w:t>
      </w:r>
      <w:r w:rsidRPr="00457FD9">
        <w:rPr>
          <w:rFonts w:ascii="Arial" w:hAnsi="Arial"/>
        </w:rPr>
        <w:t xml:space="preserve"> Komisji Międzyzakładowej MOZ NSZZ „Solidarność”. </w:t>
      </w:r>
    </w:p>
    <w:p w:rsidR="00457FD9" w:rsidRPr="00457FD9" w:rsidRDefault="00457FD9" w:rsidP="00457FD9">
      <w:pPr>
        <w:pStyle w:val="Standard"/>
        <w:numPr>
          <w:ilvl w:val="0"/>
          <w:numId w:val="18"/>
        </w:numPr>
        <w:suppressAutoHyphens w:val="0"/>
        <w:spacing w:before="120" w:after="120" w:line="276" w:lineRule="auto"/>
        <w:jc w:val="both"/>
        <w:rPr>
          <w:rFonts w:ascii="Arial" w:hAnsi="Arial"/>
        </w:rPr>
      </w:pPr>
      <w:r w:rsidRPr="00457FD9">
        <w:rPr>
          <w:rFonts w:ascii="Arial" w:eastAsia="Times New Roman" w:hAnsi="Arial"/>
        </w:rPr>
        <w:t>wystąpiono do Podkarpackiego Kuratora Oświaty o wydanie opinii w przedmiotowej sprawie. Podkarpacki Kurator Oświaty postanowieniem z dnia 4 kwietnia 2025 r., wydał pozytywną opinię w sprawie przekształcenia Przedszkola nr 9 w  Stalowej Woli poprzez zmianę siedziby z dniem 31 sierpnia 2025 r.</w:t>
      </w:r>
    </w:p>
    <w:p w:rsidR="00457FD9" w:rsidRPr="00457FD9" w:rsidRDefault="00457FD9" w:rsidP="00457FD9">
      <w:pPr>
        <w:pStyle w:val="Standard"/>
        <w:suppressAutoHyphens w:val="0"/>
        <w:spacing w:before="120" w:after="120" w:line="276" w:lineRule="auto"/>
        <w:jc w:val="both"/>
        <w:rPr>
          <w:rFonts w:ascii="Arial" w:hAnsi="Arial"/>
        </w:rPr>
      </w:pPr>
      <w:r w:rsidRPr="00457FD9">
        <w:rPr>
          <w:rFonts w:ascii="Arial" w:eastAsia="Times New Roman" w:hAnsi="Arial"/>
        </w:rPr>
        <w:t>W związku z powyższym podjęcie niniejszej uchwały jest zasadne i stanowi ostatni etap</w:t>
      </w:r>
      <w:r w:rsidR="007661BB">
        <w:rPr>
          <w:rFonts w:ascii="Arial" w:eastAsia="Times New Roman" w:hAnsi="Arial"/>
        </w:rPr>
        <w:t xml:space="preserve"> </w:t>
      </w:r>
      <w:r w:rsidRPr="00457FD9">
        <w:rPr>
          <w:rFonts w:ascii="Arial" w:eastAsia="Times New Roman" w:hAnsi="Arial"/>
        </w:rPr>
        <w:t>procedury przekształcenia przedszkola.</w:t>
      </w:r>
    </w:p>
    <w:p w:rsidR="00CF75F2" w:rsidRPr="00CF75F2" w:rsidRDefault="00CF75F2" w:rsidP="00BC3288">
      <w:pPr>
        <w:rPr>
          <w:rFonts w:ascii="Arial" w:hAnsi="Arial" w:cs="Arial"/>
          <w:sz w:val="24"/>
          <w:szCs w:val="24"/>
        </w:rPr>
      </w:pPr>
      <w:r w:rsidRPr="00CF75F2">
        <w:rPr>
          <w:rFonts w:ascii="Arial" w:hAnsi="Arial" w:cs="Arial"/>
          <w:sz w:val="24"/>
          <w:szCs w:val="24"/>
        </w:rPr>
        <w:t xml:space="preserve">Komisja Oświaty, Kultury i Sportu pozytywnie zaopiniowała projekt uchwały. </w:t>
      </w:r>
    </w:p>
    <w:p w:rsidR="00AC6C3D" w:rsidRPr="00C51892" w:rsidRDefault="00C51892" w:rsidP="00C51892">
      <w:pPr>
        <w:jc w:val="both"/>
        <w:rPr>
          <w:rFonts w:ascii="Arial" w:hAnsi="Arial" w:cs="Arial"/>
          <w:sz w:val="24"/>
          <w:szCs w:val="24"/>
        </w:rPr>
      </w:pPr>
      <w:r w:rsidRPr="00C51892">
        <w:rPr>
          <w:rFonts w:ascii="Arial" w:hAnsi="Arial" w:cs="Arial"/>
          <w:sz w:val="24"/>
          <w:szCs w:val="24"/>
        </w:rPr>
        <w:t>Pani Joanna Grobel-Proszowska zapytała</w:t>
      </w:r>
      <w:r w:rsidR="00425BA5" w:rsidRPr="00C51892">
        <w:rPr>
          <w:rFonts w:ascii="Arial" w:hAnsi="Arial" w:cs="Arial"/>
          <w:sz w:val="24"/>
          <w:szCs w:val="24"/>
        </w:rPr>
        <w:t xml:space="preserve"> jaka była atmosfera na </w:t>
      </w:r>
      <w:r w:rsidRPr="00C51892">
        <w:rPr>
          <w:rFonts w:ascii="Arial" w:hAnsi="Arial" w:cs="Arial"/>
          <w:sz w:val="24"/>
          <w:szCs w:val="24"/>
        </w:rPr>
        <w:t xml:space="preserve">posiedzeniu </w:t>
      </w:r>
      <w:r w:rsidR="00425BA5" w:rsidRPr="00C51892">
        <w:rPr>
          <w:rFonts w:ascii="Arial" w:hAnsi="Arial" w:cs="Arial"/>
          <w:sz w:val="24"/>
          <w:szCs w:val="24"/>
        </w:rPr>
        <w:t xml:space="preserve">komisji </w:t>
      </w:r>
      <w:r w:rsidRPr="00C51892">
        <w:rPr>
          <w:rFonts w:ascii="Arial" w:hAnsi="Arial" w:cs="Arial"/>
          <w:sz w:val="24"/>
          <w:szCs w:val="24"/>
        </w:rPr>
        <w:t xml:space="preserve">oświaty i jakie były opinie odnośnie likwidacji. </w:t>
      </w:r>
    </w:p>
    <w:p w:rsidR="00215927" w:rsidRDefault="00C51892" w:rsidP="00C51892">
      <w:pPr>
        <w:jc w:val="both"/>
        <w:rPr>
          <w:rFonts w:ascii="Arial" w:hAnsi="Arial" w:cs="Arial"/>
          <w:sz w:val="24"/>
          <w:szCs w:val="24"/>
        </w:rPr>
      </w:pPr>
      <w:r w:rsidRPr="00C51892">
        <w:rPr>
          <w:rFonts w:ascii="Arial" w:hAnsi="Arial" w:cs="Arial"/>
          <w:sz w:val="24"/>
          <w:szCs w:val="24"/>
        </w:rPr>
        <w:lastRenderedPageBreak/>
        <w:t xml:space="preserve">Pani </w:t>
      </w:r>
      <w:r w:rsidR="007933B4" w:rsidRPr="00C51892">
        <w:rPr>
          <w:rFonts w:ascii="Arial" w:hAnsi="Arial" w:cs="Arial"/>
          <w:sz w:val="24"/>
          <w:szCs w:val="24"/>
        </w:rPr>
        <w:t>Krzek</w:t>
      </w:r>
      <w:r w:rsidR="00425BA5" w:rsidRPr="00C51892">
        <w:rPr>
          <w:rFonts w:ascii="Arial" w:hAnsi="Arial" w:cs="Arial"/>
          <w:sz w:val="24"/>
          <w:szCs w:val="24"/>
        </w:rPr>
        <w:t xml:space="preserve"> </w:t>
      </w:r>
      <w:r w:rsidRPr="00C51892">
        <w:rPr>
          <w:rFonts w:ascii="Arial" w:hAnsi="Arial" w:cs="Arial"/>
          <w:sz w:val="24"/>
          <w:szCs w:val="24"/>
        </w:rPr>
        <w:t>odpowied</w:t>
      </w:r>
      <w:r w:rsidR="001A5F7B">
        <w:rPr>
          <w:rFonts w:ascii="Arial" w:hAnsi="Arial" w:cs="Arial"/>
          <w:sz w:val="24"/>
          <w:szCs w:val="24"/>
        </w:rPr>
        <w:t>ziała, że atmosfera była dobra,</w:t>
      </w:r>
      <w:r w:rsidR="00425BA5" w:rsidRPr="00C51892">
        <w:rPr>
          <w:rFonts w:ascii="Arial" w:hAnsi="Arial" w:cs="Arial"/>
          <w:sz w:val="24"/>
          <w:szCs w:val="24"/>
        </w:rPr>
        <w:t xml:space="preserve"> </w:t>
      </w:r>
      <w:r w:rsidRPr="00C51892">
        <w:rPr>
          <w:rFonts w:ascii="Arial" w:hAnsi="Arial" w:cs="Arial"/>
          <w:sz w:val="24"/>
          <w:szCs w:val="24"/>
        </w:rPr>
        <w:t>wszystko</w:t>
      </w:r>
      <w:r w:rsidR="00425BA5" w:rsidRPr="00C51892">
        <w:rPr>
          <w:rFonts w:ascii="Arial" w:hAnsi="Arial" w:cs="Arial"/>
          <w:sz w:val="24"/>
          <w:szCs w:val="24"/>
        </w:rPr>
        <w:t xml:space="preserve"> </w:t>
      </w:r>
      <w:r w:rsidR="001A5F7B">
        <w:rPr>
          <w:rFonts w:ascii="Arial" w:hAnsi="Arial" w:cs="Arial"/>
          <w:sz w:val="24"/>
          <w:szCs w:val="24"/>
        </w:rPr>
        <w:t xml:space="preserve">jest wyjaśnione i nikt nie traci pracy. </w:t>
      </w:r>
    </w:p>
    <w:p w:rsidR="00215927" w:rsidRDefault="00215927" w:rsidP="00215927">
      <w:r>
        <w:rPr>
          <w:rFonts w:ascii="Arial" w:hAnsi="Arial"/>
          <w:b/>
          <w:sz w:val="24"/>
          <w:u w:val="single"/>
        </w:rPr>
        <w:t>Głosowano w sprawie:</w:t>
      </w:r>
    </w:p>
    <w:p w:rsidR="00215927" w:rsidRDefault="00215927" w:rsidP="00215927">
      <w:r>
        <w:rPr>
          <w:rFonts w:ascii="Arial" w:hAnsi="Arial"/>
          <w:sz w:val="24"/>
        </w:rPr>
        <w:t>Projektu uchwały w sprawie przekształcenia Przedszkola nr 9 w Stalowej Woli poprzez zmianę siedziby.</w:t>
      </w:r>
    </w:p>
    <w:p w:rsidR="00215927" w:rsidRDefault="00215927" w:rsidP="00215927">
      <w:r>
        <w:rPr>
          <w:rFonts w:ascii="Arial" w:hAnsi="Arial"/>
          <w:b/>
          <w:sz w:val="24"/>
          <w:u w:val="single"/>
        </w:rPr>
        <w:t>Wyniki głosowania</w:t>
      </w:r>
    </w:p>
    <w:p w:rsidR="00215927" w:rsidRDefault="00215927" w:rsidP="00215927">
      <w:r>
        <w:rPr>
          <w:rFonts w:ascii="Arial" w:hAnsi="Arial"/>
          <w:sz w:val="24"/>
        </w:rPr>
        <w:t>ZA: 20, PRZECIW: 0, WSTRZYMUJĘ SIĘ: 0, BRAK GŁOSU: 1, NIEOBECNI: 2</w:t>
      </w:r>
    </w:p>
    <w:p w:rsidR="00215927" w:rsidRDefault="00215927" w:rsidP="00215927">
      <w:r>
        <w:rPr>
          <w:rFonts w:ascii="Arial" w:hAnsi="Arial"/>
          <w:b/>
          <w:sz w:val="24"/>
          <w:u w:val="single"/>
        </w:rPr>
        <w:t>Wyniki imienne:</w:t>
      </w:r>
    </w:p>
    <w:p w:rsidR="00215927" w:rsidRDefault="00215927" w:rsidP="00215927">
      <w:pPr>
        <w:spacing w:after="0"/>
      </w:pPr>
      <w:r>
        <w:rPr>
          <w:rFonts w:ascii="Arial" w:hAnsi="Arial"/>
          <w:sz w:val="24"/>
        </w:rPr>
        <w:t>ZA (20)</w:t>
      </w:r>
    </w:p>
    <w:p w:rsidR="00215927" w:rsidRDefault="00215927" w:rsidP="00215927">
      <w:r>
        <w:rPr>
          <w:rFonts w:ascii="Arial" w:hAnsi="Arial"/>
          <w:sz w:val="24"/>
        </w:rPr>
        <w:t>Mariusz Bajek, Damian Bryk, Andrzej Dorosz, Joanna Grobel-Proszowska, Daniel Hausner, Ilona Kaczmarek, Aleksander Kapuściński, Andrzej Kochan, Adam Krotoszyński, Agata Krzek, Kamil Maciejak, Paweł Madej, Damian Marczak, Karolina Paleń, Dariusz Przytuła, Piotr Rut, Janina Siek, Wiesław Siembida, Andrzej Szymonik, Urszula Tatys</w:t>
      </w:r>
    </w:p>
    <w:p w:rsidR="00215927" w:rsidRDefault="00215927" w:rsidP="00215927">
      <w:r>
        <w:rPr>
          <w:rFonts w:ascii="Arial" w:hAnsi="Arial"/>
          <w:sz w:val="24"/>
        </w:rPr>
        <w:t>PRZECIW (0)</w:t>
      </w:r>
    </w:p>
    <w:p w:rsidR="00215927" w:rsidRDefault="00215927" w:rsidP="00215927">
      <w:r>
        <w:rPr>
          <w:rFonts w:ascii="Arial" w:hAnsi="Arial"/>
          <w:sz w:val="24"/>
        </w:rPr>
        <w:t>WSTRZYMUJĘ SIĘ (0)</w:t>
      </w:r>
    </w:p>
    <w:p w:rsidR="00215927" w:rsidRDefault="00215927" w:rsidP="00215927">
      <w:pPr>
        <w:spacing w:after="0"/>
      </w:pPr>
      <w:r>
        <w:rPr>
          <w:rFonts w:ascii="Arial" w:hAnsi="Arial"/>
          <w:sz w:val="24"/>
        </w:rPr>
        <w:t>BRAK GŁOSU (1)</w:t>
      </w:r>
    </w:p>
    <w:p w:rsidR="00215927" w:rsidRDefault="00215927" w:rsidP="00215927">
      <w:r>
        <w:rPr>
          <w:rFonts w:ascii="Arial" w:hAnsi="Arial"/>
          <w:sz w:val="24"/>
        </w:rPr>
        <w:t>Jan Sibiga</w:t>
      </w:r>
    </w:p>
    <w:p w:rsidR="00215927" w:rsidRDefault="00215927" w:rsidP="00215927">
      <w:pPr>
        <w:spacing w:after="0"/>
      </w:pPr>
      <w:r>
        <w:rPr>
          <w:rFonts w:ascii="Arial" w:hAnsi="Arial"/>
          <w:sz w:val="24"/>
        </w:rPr>
        <w:t>NIEOBECNI (2)</w:t>
      </w:r>
    </w:p>
    <w:p w:rsidR="00215927" w:rsidRDefault="00215927" w:rsidP="00215927">
      <w:r>
        <w:rPr>
          <w:rFonts w:ascii="Arial" w:hAnsi="Arial"/>
          <w:sz w:val="24"/>
        </w:rPr>
        <w:t>Łukasz Durek, Elżbieta Kulpa</w:t>
      </w:r>
    </w:p>
    <w:p w:rsidR="00425BA5" w:rsidRPr="00C51892" w:rsidRDefault="001A5F7B" w:rsidP="00C51892">
      <w:pPr>
        <w:jc w:val="both"/>
        <w:rPr>
          <w:rFonts w:ascii="Arial" w:hAnsi="Arial" w:cs="Arial"/>
          <w:sz w:val="24"/>
          <w:szCs w:val="24"/>
        </w:rPr>
      </w:pPr>
      <w:r>
        <w:rPr>
          <w:rFonts w:ascii="Arial" w:hAnsi="Arial" w:cs="Arial"/>
          <w:sz w:val="24"/>
          <w:szCs w:val="24"/>
        </w:rPr>
        <w:t xml:space="preserve"> </w:t>
      </w:r>
    </w:p>
    <w:p w:rsidR="00FC4D1B" w:rsidRPr="00DB6FA1" w:rsidRDefault="00FC4D1B" w:rsidP="00FC4D1B">
      <w:pPr>
        <w:pStyle w:val="NormalnyWeb"/>
        <w:jc w:val="both"/>
        <w:rPr>
          <w:rFonts w:ascii="Arial" w:hAnsi="Arial" w:cs="Arial"/>
        </w:rPr>
      </w:pPr>
      <w:r w:rsidRPr="00DB6FA1">
        <w:rPr>
          <w:rFonts w:ascii="Arial" w:hAnsi="Arial" w:cs="Arial"/>
        </w:rPr>
        <w:t xml:space="preserve">Rada Miejska </w:t>
      </w:r>
      <w:r>
        <w:rPr>
          <w:rFonts w:ascii="Arial" w:hAnsi="Arial" w:cs="Arial"/>
        </w:rPr>
        <w:t xml:space="preserve">przy 20 głosach za podjęła </w:t>
      </w:r>
    </w:p>
    <w:p w:rsidR="00FC4D1B" w:rsidRDefault="00FC4D1B" w:rsidP="00FC4D1B">
      <w:pPr>
        <w:jc w:val="center"/>
        <w:rPr>
          <w:rFonts w:ascii="Arial" w:hAnsi="Arial" w:cs="Arial"/>
          <w:b/>
          <w:i/>
          <w:sz w:val="24"/>
          <w:szCs w:val="24"/>
        </w:rPr>
      </w:pPr>
      <w:r>
        <w:rPr>
          <w:rFonts w:ascii="Arial" w:hAnsi="Arial" w:cs="Arial"/>
          <w:b/>
          <w:i/>
          <w:sz w:val="24"/>
          <w:szCs w:val="24"/>
        </w:rPr>
        <w:t>U c h w a ł ę Nr XVIII/218/2025</w:t>
      </w:r>
    </w:p>
    <w:p w:rsidR="00FC4D1B" w:rsidRDefault="00FC4D1B" w:rsidP="00702D0D">
      <w:pPr>
        <w:jc w:val="both"/>
      </w:pPr>
      <w:r>
        <w:rPr>
          <w:rFonts w:ascii="Arial" w:hAnsi="Arial"/>
          <w:sz w:val="24"/>
        </w:rPr>
        <w:t>w sprawie przekształcenia Przedszkola nr 9 w Stalowej Woli poprzez zmianę siedziby.</w:t>
      </w:r>
    </w:p>
    <w:p w:rsidR="00C51892" w:rsidRDefault="00C51892" w:rsidP="00702D0D">
      <w:pPr>
        <w:rPr>
          <w:rFonts w:ascii="Arial" w:hAnsi="Arial" w:cs="Arial"/>
          <w:b/>
          <w:sz w:val="24"/>
          <w:szCs w:val="24"/>
        </w:rPr>
      </w:pPr>
    </w:p>
    <w:p w:rsidR="00B521AA" w:rsidRDefault="00B521AA" w:rsidP="00FE501F">
      <w:pPr>
        <w:jc w:val="center"/>
        <w:rPr>
          <w:rFonts w:ascii="Arial" w:hAnsi="Arial" w:cs="Arial"/>
          <w:b/>
          <w:sz w:val="24"/>
          <w:szCs w:val="24"/>
        </w:rPr>
      </w:pPr>
      <w:r>
        <w:rPr>
          <w:rFonts w:ascii="Arial" w:hAnsi="Arial" w:cs="Arial"/>
          <w:b/>
          <w:sz w:val="24"/>
          <w:szCs w:val="24"/>
        </w:rPr>
        <w:t>Ad 21</w:t>
      </w:r>
      <w:r w:rsidR="00FE501F">
        <w:rPr>
          <w:rFonts w:ascii="Arial" w:hAnsi="Arial" w:cs="Arial"/>
          <w:b/>
          <w:sz w:val="24"/>
          <w:szCs w:val="24"/>
        </w:rPr>
        <w:t>.</w:t>
      </w:r>
    </w:p>
    <w:p w:rsidR="00702D0D" w:rsidRDefault="00702D0D" w:rsidP="00702D0D">
      <w:pPr>
        <w:jc w:val="both"/>
        <w:rPr>
          <w:rFonts w:ascii="Arial" w:hAnsi="Arial" w:cs="Arial"/>
          <w:b/>
          <w:sz w:val="24"/>
          <w:szCs w:val="24"/>
        </w:rPr>
      </w:pPr>
      <w:r>
        <w:rPr>
          <w:rFonts w:ascii="Arial" w:hAnsi="Arial"/>
          <w:sz w:val="24"/>
        </w:rPr>
        <w:t>Projekt uchwały w sprawie przekształcenia Publicznej Szkoły Podstawowej nr 1 im. Wacława Górskiego w Stalowej Woli poprzez likwidację oddziału przedszkolnego.</w:t>
      </w:r>
    </w:p>
    <w:p w:rsidR="00702D0D" w:rsidRPr="00702D0D" w:rsidRDefault="00702D0D" w:rsidP="00702D0D">
      <w:pPr>
        <w:pStyle w:val="Standard"/>
        <w:suppressAutoHyphens w:val="0"/>
        <w:spacing w:line="276" w:lineRule="auto"/>
        <w:jc w:val="both"/>
        <w:rPr>
          <w:rFonts w:ascii="Arial" w:hAnsi="Arial"/>
        </w:rPr>
      </w:pPr>
      <w:r w:rsidRPr="00702D0D">
        <w:rPr>
          <w:rFonts w:ascii="Arial" w:hAnsi="Arial"/>
        </w:rPr>
        <w:t xml:space="preserve">Procedura przekształcenia Publicznej Szkoły Podstawowej </w:t>
      </w:r>
      <w:r>
        <w:rPr>
          <w:rFonts w:ascii="Arial" w:hAnsi="Arial"/>
        </w:rPr>
        <w:t xml:space="preserve">nr 1 im. Wacława Górskiego </w:t>
      </w:r>
      <w:r w:rsidRPr="00702D0D">
        <w:rPr>
          <w:rFonts w:ascii="Arial" w:hAnsi="Arial"/>
        </w:rPr>
        <w:t xml:space="preserve">w Stalowej Woli z siedzibą przy ul. Dmowskiego 9 </w:t>
      </w:r>
      <w:r w:rsidRPr="00702D0D">
        <w:rPr>
          <w:rFonts w:ascii="Arial" w:hAnsi="Arial"/>
          <w:b/>
          <w:i/>
        </w:rPr>
        <w:t xml:space="preserve"> </w:t>
      </w:r>
      <w:r w:rsidRPr="00702D0D">
        <w:rPr>
          <w:rFonts w:ascii="Arial" w:hAnsi="Arial"/>
        </w:rPr>
        <w:t xml:space="preserve">poprzez likwidację oddziału przedszkolnego wynika z art. 89 ustawy z dnia 14 grudnia  2016 r. - Prawo oświatowe (Dz.U. z 2024 r. poz. 737 ze zm.). </w:t>
      </w:r>
    </w:p>
    <w:p w:rsidR="00702D0D" w:rsidRPr="00702D0D" w:rsidRDefault="00702D0D" w:rsidP="00702D0D">
      <w:pPr>
        <w:pStyle w:val="Standard"/>
        <w:suppressAutoHyphens w:val="0"/>
        <w:spacing w:line="276" w:lineRule="auto"/>
        <w:jc w:val="both"/>
        <w:rPr>
          <w:rFonts w:ascii="Arial" w:hAnsi="Arial"/>
        </w:rPr>
      </w:pPr>
      <w:r w:rsidRPr="00702D0D">
        <w:rPr>
          <w:rFonts w:ascii="Arial" w:hAnsi="Arial"/>
        </w:rPr>
        <w:t xml:space="preserve">W świetle powyższego przepisu organ prowadzący zobowiązany jest co najmniej na 6 miesięcy przed terminem przekształcenia w/w szkoły zawiadomić o zamiarze przekształcenia: rodziców uczniów, właściwego kuratora oświaty, organ wykonawczy </w:t>
      </w:r>
      <w:r w:rsidRPr="00702D0D">
        <w:rPr>
          <w:rFonts w:ascii="Arial" w:hAnsi="Arial"/>
        </w:rPr>
        <w:lastRenderedPageBreak/>
        <w:t>jednostki</w:t>
      </w:r>
      <w:r>
        <w:rPr>
          <w:rFonts w:ascii="Arial" w:hAnsi="Arial"/>
        </w:rPr>
        <w:t xml:space="preserve"> </w:t>
      </w:r>
      <w:r w:rsidRPr="00702D0D">
        <w:rPr>
          <w:rFonts w:ascii="Arial" w:hAnsi="Arial"/>
        </w:rPr>
        <w:t>samorządu terytorialnego, a także uzyskać pozytywną opinię właściwego kuratora oświaty.</w:t>
      </w:r>
      <w:r w:rsidRPr="00702D0D">
        <w:rPr>
          <w:rFonts w:ascii="Arial" w:hAnsi="Arial"/>
          <w:b/>
        </w:rPr>
        <w:t xml:space="preserve">                                                </w:t>
      </w:r>
    </w:p>
    <w:p w:rsidR="00702D0D" w:rsidRPr="00702D0D" w:rsidRDefault="00702D0D" w:rsidP="00715B64">
      <w:pPr>
        <w:spacing w:before="120" w:line="276" w:lineRule="auto"/>
        <w:jc w:val="both"/>
        <w:rPr>
          <w:rFonts w:ascii="Arial" w:hAnsi="Arial" w:cs="Arial"/>
          <w:sz w:val="24"/>
          <w:szCs w:val="24"/>
        </w:rPr>
      </w:pPr>
      <w:r w:rsidRPr="00702D0D">
        <w:rPr>
          <w:rFonts w:ascii="Arial" w:hAnsi="Arial" w:cs="Arial"/>
          <w:sz w:val="24"/>
          <w:szCs w:val="24"/>
        </w:rPr>
        <w:t xml:space="preserve">Decyzja o likwidacji oddziału przedszkolnego w Publicznej Szkole Podstawowej nr 1 im. Wacława Górskiego w Stalowej Woli podjęta została w oparciu o wyniki przeprowadzonego postępowania rekrutacyjnego na rok szkolny 2025/2026. Przedszkola prowadzone przez gminę posiadały łącznie 492 wolnych miejsc do naboru. W wyniku postępowania rekrutacyjnego do przedszkoli  zostało przyjętych 307 dzieci, co oznacza, że przedszkola nadal dysponują 185 wolnymi miejscami. Oddziały przedszkolne w szkołach podstawowych przed postępowaniem rekrutacyjnym dysponowały 189 wolnymi miejscami. W wyniku naboru przyjętych zostało 27 dzieci, co oznacza, że w oddziałach przedszkolnych w szkołach podstawowych wolnych nadal pozostaje 162 miejsc.  </w:t>
      </w:r>
    </w:p>
    <w:tbl>
      <w:tblPr>
        <w:tblStyle w:val="Tabela-Siatka"/>
        <w:tblW w:w="9639" w:type="dxa"/>
        <w:tblInd w:w="-5" w:type="dxa"/>
        <w:tblLook w:val="04A0" w:firstRow="1" w:lastRow="0" w:firstColumn="1" w:lastColumn="0" w:noHBand="0" w:noVBand="1"/>
      </w:tblPr>
      <w:tblGrid>
        <w:gridCol w:w="2835"/>
        <w:gridCol w:w="1559"/>
        <w:gridCol w:w="1560"/>
        <w:gridCol w:w="1417"/>
        <w:gridCol w:w="2268"/>
      </w:tblGrid>
      <w:tr w:rsidR="00702D0D" w:rsidRPr="00702D0D" w:rsidTr="002A1C9F">
        <w:trPr>
          <w:trHeight w:val="939"/>
        </w:trPr>
        <w:tc>
          <w:tcPr>
            <w:tcW w:w="2835" w:type="dxa"/>
            <w:shd w:val="clear" w:color="auto" w:fill="D9D9D9" w:themeFill="background1" w:themeFillShade="D9"/>
            <w:vAlign w:val="center"/>
          </w:tcPr>
          <w:p w:rsidR="00702D0D" w:rsidRPr="00702D0D" w:rsidRDefault="00702D0D" w:rsidP="00702D0D">
            <w:pPr>
              <w:spacing w:line="276" w:lineRule="auto"/>
              <w:jc w:val="center"/>
              <w:rPr>
                <w:rFonts w:ascii="Arial" w:hAnsi="Arial" w:cs="Arial"/>
                <w:b/>
                <w:sz w:val="24"/>
                <w:szCs w:val="24"/>
              </w:rPr>
            </w:pPr>
            <w:r w:rsidRPr="00702D0D">
              <w:rPr>
                <w:rFonts w:ascii="Arial" w:hAnsi="Arial" w:cs="Arial"/>
                <w:b/>
                <w:sz w:val="24"/>
                <w:szCs w:val="24"/>
              </w:rPr>
              <w:t>Jednostka</w:t>
            </w:r>
          </w:p>
        </w:tc>
        <w:tc>
          <w:tcPr>
            <w:tcW w:w="1559" w:type="dxa"/>
            <w:shd w:val="clear" w:color="auto" w:fill="D9D9D9" w:themeFill="background1" w:themeFillShade="D9"/>
            <w:vAlign w:val="center"/>
          </w:tcPr>
          <w:p w:rsidR="00702D0D" w:rsidRPr="00702D0D" w:rsidRDefault="00702D0D" w:rsidP="00702D0D">
            <w:pPr>
              <w:spacing w:line="276" w:lineRule="auto"/>
              <w:jc w:val="center"/>
              <w:rPr>
                <w:rFonts w:ascii="Arial" w:hAnsi="Arial" w:cs="Arial"/>
                <w:b/>
                <w:sz w:val="24"/>
                <w:szCs w:val="24"/>
              </w:rPr>
            </w:pPr>
            <w:r w:rsidRPr="00702D0D">
              <w:rPr>
                <w:rFonts w:ascii="Arial" w:hAnsi="Arial" w:cs="Arial"/>
                <w:b/>
                <w:sz w:val="24"/>
                <w:szCs w:val="24"/>
              </w:rPr>
              <w:t xml:space="preserve">Ogólna </w:t>
            </w:r>
            <w:r w:rsidRPr="00702D0D">
              <w:rPr>
                <w:rFonts w:ascii="Arial" w:hAnsi="Arial" w:cs="Arial"/>
                <w:b/>
                <w:sz w:val="24"/>
                <w:szCs w:val="24"/>
              </w:rPr>
              <w:br/>
              <w:t>liczba miejsc</w:t>
            </w:r>
          </w:p>
        </w:tc>
        <w:tc>
          <w:tcPr>
            <w:tcW w:w="1560" w:type="dxa"/>
            <w:shd w:val="clear" w:color="auto" w:fill="D9D9D9" w:themeFill="background1" w:themeFillShade="D9"/>
            <w:vAlign w:val="center"/>
          </w:tcPr>
          <w:p w:rsidR="00702D0D" w:rsidRPr="00702D0D" w:rsidRDefault="00702D0D" w:rsidP="00702D0D">
            <w:pPr>
              <w:spacing w:line="276" w:lineRule="auto"/>
              <w:jc w:val="center"/>
              <w:rPr>
                <w:rFonts w:ascii="Arial" w:hAnsi="Arial" w:cs="Arial"/>
                <w:b/>
                <w:sz w:val="24"/>
                <w:szCs w:val="24"/>
              </w:rPr>
            </w:pPr>
            <w:r w:rsidRPr="00702D0D">
              <w:rPr>
                <w:rFonts w:ascii="Arial" w:hAnsi="Arial" w:cs="Arial"/>
                <w:b/>
                <w:sz w:val="24"/>
                <w:szCs w:val="24"/>
              </w:rPr>
              <w:t>Liczba miejsc</w:t>
            </w:r>
            <w:r w:rsidRPr="00702D0D">
              <w:rPr>
                <w:rFonts w:ascii="Arial" w:hAnsi="Arial" w:cs="Arial"/>
                <w:b/>
                <w:sz w:val="24"/>
                <w:szCs w:val="24"/>
              </w:rPr>
              <w:br/>
              <w:t xml:space="preserve"> do rekrutacji</w:t>
            </w:r>
          </w:p>
        </w:tc>
        <w:tc>
          <w:tcPr>
            <w:tcW w:w="1417" w:type="dxa"/>
            <w:shd w:val="clear" w:color="auto" w:fill="D9D9D9" w:themeFill="background1" w:themeFillShade="D9"/>
            <w:vAlign w:val="center"/>
          </w:tcPr>
          <w:p w:rsidR="00702D0D" w:rsidRPr="00702D0D" w:rsidRDefault="00702D0D" w:rsidP="00702D0D">
            <w:pPr>
              <w:spacing w:line="276" w:lineRule="auto"/>
              <w:jc w:val="center"/>
              <w:rPr>
                <w:rFonts w:ascii="Arial" w:hAnsi="Arial" w:cs="Arial"/>
                <w:b/>
                <w:sz w:val="24"/>
                <w:szCs w:val="24"/>
              </w:rPr>
            </w:pPr>
            <w:r w:rsidRPr="00702D0D">
              <w:rPr>
                <w:rFonts w:ascii="Arial" w:hAnsi="Arial" w:cs="Arial"/>
                <w:b/>
                <w:sz w:val="24"/>
                <w:szCs w:val="24"/>
              </w:rPr>
              <w:t>Liczba dzieci przyjętych</w:t>
            </w:r>
          </w:p>
        </w:tc>
        <w:tc>
          <w:tcPr>
            <w:tcW w:w="2268" w:type="dxa"/>
            <w:shd w:val="clear" w:color="auto" w:fill="D9D9D9" w:themeFill="background1" w:themeFillShade="D9"/>
            <w:vAlign w:val="center"/>
          </w:tcPr>
          <w:p w:rsidR="00702D0D" w:rsidRPr="00702D0D" w:rsidRDefault="00702D0D" w:rsidP="00702D0D">
            <w:pPr>
              <w:spacing w:line="276" w:lineRule="auto"/>
              <w:jc w:val="center"/>
              <w:rPr>
                <w:rFonts w:ascii="Arial" w:hAnsi="Arial" w:cs="Arial"/>
                <w:b/>
                <w:sz w:val="24"/>
                <w:szCs w:val="24"/>
              </w:rPr>
            </w:pPr>
            <w:r w:rsidRPr="00702D0D">
              <w:rPr>
                <w:rFonts w:ascii="Arial" w:hAnsi="Arial" w:cs="Arial"/>
                <w:b/>
                <w:sz w:val="24"/>
                <w:szCs w:val="24"/>
              </w:rPr>
              <w:t>Liczba wolnych</w:t>
            </w:r>
            <w:r w:rsidRPr="00702D0D">
              <w:rPr>
                <w:rFonts w:ascii="Arial" w:hAnsi="Arial" w:cs="Arial"/>
                <w:b/>
                <w:sz w:val="24"/>
                <w:szCs w:val="24"/>
              </w:rPr>
              <w:br/>
              <w:t xml:space="preserve"> miejsc po rekrutacji</w:t>
            </w:r>
          </w:p>
        </w:tc>
      </w:tr>
      <w:tr w:rsidR="00702D0D" w:rsidRPr="00702D0D" w:rsidTr="002A1C9F">
        <w:tc>
          <w:tcPr>
            <w:tcW w:w="2835" w:type="dxa"/>
          </w:tcPr>
          <w:p w:rsidR="00702D0D" w:rsidRPr="00702D0D" w:rsidRDefault="00702D0D" w:rsidP="00702D0D">
            <w:pPr>
              <w:spacing w:line="276" w:lineRule="auto"/>
              <w:jc w:val="center"/>
              <w:rPr>
                <w:rFonts w:ascii="Arial" w:hAnsi="Arial" w:cs="Arial"/>
                <w:b/>
                <w:sz w:val="24"/>
                <w:szCs w:val="24"/>
              </w:rPr>
            </w:pPr>
            <w:r w:rsidRPr="00702D0D">
              <w:rPr>
                <w:rFonts w:ascii="Arial" w:hAnsi="Arial" w:cs="Arial"/>
                <w:b/>
                <w:sz w:val="24"/>
                <w:szCs w:val="24"/>
              </w:rPr>
              <w:t>Przedszkola</w:t>
            </w:r>
          </w:p>
        </w:tc>
        <w:tc>
          <w:tcPr>
            <w:tcW w:w="1559" w:type="dxa"/>
            <w:vAlign w:val="center"/>
          </w:tcPr>
          <w:p w:rsidR="00702D0D" w:rsidRPr="00702D0D" w:rsidRDefault="00702D0D" w:rsidP="00702D0D">
            <w:pPr>
              <w:spacing w:line="276" w:lineRule="auto"/>
              <w:jc w:val="center"/>
              <w:rPr>
                <w:rFonts w:ascii="Arial" w:hAnsi="Arial" w:cs="Arial"/>
                <w:sz w:val="24"/>
                <w:szCs w:val="24"/>
              </w:rPr>
            </w:pPr>
            <w:r w:rsidRPr="00702D0D">
              <w:rPr>
                <w:rFonts w:ascii="Arial" w:hAnsi="Arial" w:cs="Arial"/>
                <w:sz w:val="24"/>
                <w:szCs w:val="24"/>
              </w:rPr>
              <w:t>1 525</w:t>
            </w:r>
          </w:p>
        </w:tc>
        <w:tc>
          <w:tcPr>
            <w:tcW w:w="1560" w:type="dxa"/>
            <w:vAlign w:val="center"/>
          </w:tcPr>
          <w:p w:rsidR="00702D0D" w:rsidRPr="00702D0D" w:rsidRDefault="00702D0D" w:rsidP="00702D0D">
            <w:pPr>
              <w:spacing w:line="276" w:lineRule="auto"/>
              <w:jc w:val="center"/>
              <w:rPr>
                <w:rFonts w:ascii="Arial" w:hAnsi="Arial" w:cs="Arial"/>
                <w:sz w:val="24"/>
                <w:szCs w:val="24"/>
              </w:rPr>
            </w:pPr>
            <w:r w:rsidRPr="00702D0D">
              <w:rPr>
                <w:rFonts w:ascii="Arial" w:hAnsi="Arial" w:cs="Arial"/>
                <w:sz w:val="24"/>
                <w:szCs w:val="24"/>
              </w:rPr>
              <w:t>492</w:t>
            </w:r>
          </w:p>
        </w:tc>
        <w:tc>
          <w:tcPr>
            <w:tcW w:w="1417" w:type="dxa"/>
            <w:vAlign w:val="center"/>
          </w:tcPr>
          <w:p w:rsidR="00702D0D" w:rsidRPr="00702D0D" w:rsidRDefault="00702D0D" w:rsidP="00702D0D">
            <w:pPr>
              <w:spacing w:line="276" w:lineRule="auto"/>
              <w:jc w:val="center"/>
              <w:rPr>
                <w:rFonts w:ascii="Arial" w:hAnsi="Arial" w:cs="Arial"/>
                <w:sz w:val="24"/>
                <w:szCs w:val="24"/>
              </w:rPr>
            </w:pPr>
            <w:r w:rsidRPr="00702D0D">
              <w:rPr>
                <w:rFonts w:ascii="Arial" w:hAnsi="Arial" w:cs="Arial"/>
                <w:sz w:val="24"/>
                <w:szCs w:val="24"/>
              </w:rPr>
              <w:t>307</w:t>
            </w:r>
          </w:p>
        </w:tc>
        <w:tc>
          <w:tcPr>
            <w:tcW w:w="2268" w:type="dxa"/>
            <w:vAlign w:val="center"/>
          </w:tcPr>
          <w:p w:rsidR="00702D0D" w:rsidRPr="00702D0D" w:rsidRDefault="00702D0D" w:rsidP="00702D0D">
            <w:pPr>
              <w:spacing w:line="276" w:lineRule="auto"/>
              <w:jc w:val="center"/>
              <w:rPr>
                <w:rFonts w:ascii="Arial" w:hAnsi="Arial" w:cs="Arial"/>
                <w:sz w:val="24"/>
                <w:szCs w:val="24"/>
                <w:highlight w:val="yellow"/>
              </w:rPr>
            </w:pPr>
            <w:r w:rsidRPr="00702D0D">
              <w:rPr>
                <w:rFonts w:ascii="Arial" w:hAnsi="Arial" w:cs="Arial"/>
                <w:sz w:val="24"/>
                <w:szCs w:val="24"/>
              </w:rPr>
              <w:t>185</w:t>
            </w:r>
          </w:p>
        </w:tc>
      </w:tr>
      <w:tr w:rsidR="00702D0D" w:rsidRPr="00702D0D" w:rsidTr="002A1C9F">
        <w:tc>
          <w:tcPr>
            <w:tcW w:w="2835" w:type="dxa"/>
          </w:tcPr>
          <w:p w:rsidR="00702D0D" w:rsidRPr="00702D0D" w:rsidRDefault="00702D0D" w:rsidP="00702D0D">
            <w:pPr>
              <w:spacing w:line="276" w:lineRule="auto"/>
              <w:jc w:val="center"/>
              <w:rPr>
                <w:rFonts w:ascii="Arial" w:hAnsi="Arial" w:cs="Arial"/>
                <w:b/>
                <w:sz w:val="24"/>
                <w:szCs w:val="24"/>
              </w:rPr>
            </w:pPr>
            <w:r w:rsidRPr="00702D0D">
              <w:rPr>
                <w:rFonts w:ascii="Arial" w:hAnsi="Arial" w:cs="Arial"/>
                <w:b/>
                <w:sz w:val="24"/>
                <w:szCs w:val="24"/>
              </w:rPr>
              <w:t>Oddziały przedszkolne</w:t>
            </w:r>
            <w:r w:rsidRPr="00702D0D">
              <w:rPr>
                <w:rFonts w:ascii="Arial" w:hAnsi="Arial" w:cs="Arial"/>
                <w:b/>
                <w:sz w:val="24"/>
                <w:szCs w:val="24"/>
              </w:rPr>
              <w:br/>
              <w:t xml:space="preserve"> w szkołach podstawowych</w:t>
            </w:r>
          </w:p>
        </w:tc>
        <w:tc>
          <w:tcPr>
            <w:tcW w:w="1559" w:type="dxa"/>
            <w:vAlign w:val="center"/>
          </w:tcPr>
          <w:p w:rsidR="00702D0D" w:rsidRPr="00702D0D" w:rsidRDefault="00702D0D" w:rsidP="00702D0D">
            <w:pPr>
              <w:spacing w:line="276" w:lineRule="auto"/>
              <w:jc w:val="center"/>
              <w:rPr>
                <w:rFonts w:ascii="Arial" w:hAnsi="Arial" w:cs="Arial"/>
                <w:sz w:val="24"/>
                <w:szCs w:val="24"/>
              </w:rPr>
            </w:pPr>
            <w:r w:rsidRPr="00702D0D">
              <w:rPr>
                <w:rFonts w:ascii="Arial" w:hAnsi="Arial" w:cs="Arial"/>
                <w:sz w:val="24"/>
                <w:szCs w:val="24"/>
              </w:rPr>
              <w:t>210</w:t>
            </w:r>
          </w:p>
        </w:tc>
        <w:tc>
          <w:tcPr>
            <w:tcW w:w="1560" w:type="dxa"/>
            <w:vAlign w:val="center"/>
          </w:tcPr>
          <w:p w:rsidR="00702D0D" w:rsidRPr="00702D0D" w:rsidRDefault="00702D0D" w:rsidP="00702D0D">
            <w:pPr>
              <w:spacing w:line="276" w:lineRule="auto"/>
              <w:jc w:val="center"/>
              <w:rPr>
                <w:rFonts w:ascii="Arial" w:hAnsi="Arial" w:cs="Arial"/>
                <w:sz w:val="24"/>
                <w:szCs w:val="24"/>
              </w:rPr>
            </w:pPr>
            <w:r w:rsidRPr="00702D0D">
              <w:rPr>
                <w:rFonts w:ascii="Arial" w:hAnsi="Arial" w:cs="Arial"/>
                <w:sz w:val="24"/>
                <w:szCs w:val="24"/>
              </w:rPr>
              <w:t>189</w:t>
            </w:r>
          </w:p>
        </w:tc>
        <w:tc>
          <w:tcPr>
            <w:tcW w:w="1417" w:type="dxa"/>
            <w:vAlign w:val="center"/>
          </w:tcPr>
          <w:p w:rsidR="00702D0D" w:rsidRPr="00702D0D" w:rsidRDefault="00702D0D" w:rsidP="00702D0D">
            <w:pPr>
              <w:spacing w:line="276" w:lineRule="auto"/>
              <w:jc w:val="center"/>
              <w:rPr>
                <w:rFonts w:ascii="Arial" w:hAnsi="Arial" w:cs="Arial"/>
                <w:sz w:val="24"/>
                <w:szCs w:val="24"/>
              </w:rPr>
            </w:pPr>
            <w:r w:rsidRPr="00702D0D">
              <w:rPr>
                <w:rFonts w:ascii="Arial" w:hAnsi="Arial" w:cs="Arial"/>
                <w:sz w:val="24"/>
                <w:szCs w:val="24"/>
              </w:rPr>
              <w:t>27</w:t>
            </w:r>
          </w:p>
        </w:tc>
        <w:tc>
          <w:tcPr>
            <w:tcW w:w="2268" w:type="dxa"/>
            <w:vAlign w:val="center"/>
          </w:tcPr>
          <w:p w:rsidR="00702D0D" w:rsidRPr="00702D0D" w:rsidRDefault="00702D0D" w:rsidP="00702D0D">
            <w:pPr>
              <w:spacing w:line="276" w:lineRule="auto"/>
              <w:jc w:val="center"/>
              <w:rPr>
                <w:rFonts w:ascii="Arial" w:hAnsi="Arial" w:cs="Arial"/>
                <w:sz w:val="24"/>
                <w:szCs w:val="24"/>
                <w:highlight w:val="yellow"/>
              </w:rPr>
            </w:pPr>
            <w:r w:rsidRPr="00702D0D">
              <w:rPr>
                <w:rFonts w:ascii="Arial" w:hAnsi="Arial" w:cs="Arial"/>
                <w:sz w:val="24"/>
                <w:szCs w:val="24"/>
              </w:rPr>
              <w:t>162</w:t>
            </w:r>
          </w:p>
        </w:tc>
      </w:tr>
    </w:tbl>
    <w:p w:rsidR="00702D0D" w:rsidRPr="00702D0D" w:rsidRDefault="00702D0D" w:rsidP="00702D0D">
      <w:pPr>
        <w:spacing w:after="0" w:line="276" w:lineRule="auto"/>
        <w:rPr>
          <w:rFonts w:ascii="Arial" w:hAnsi="Arial" w:cs="Arial"/>
          <w:sz w:val="24"/>
          <w:szCs w:val="24"/>
        </w:rPr>
      </w:pPr>
    </w:p>
    <w:p w:rsidR="00702D0D" w:rsidRPr="00702D0D" w:rsidRDefault="00702D0D" w:rsidP="00715B64">
      <w:pPr>
        <w:spacing w:after="0" w:line="276" w:lineRule="auto"/>
        <w:jc w:val="both"/>
        <w:rPr>
          <w:rFonts w:ascii="Arial" w:hAnsi="Arial" w:cs="Arial"/>
          <w:sz w:val="24"/>
          <w:szCs w:val="24"/>
        </w:rPr>
      </w:pPr>
      <w:r w:rsidRPr="00702D0D">
        <w:rPr>
          <w:rFonts w:ascii="Arial" w:hAnsi="Arial" w:cs="Arial"/>
          <w:sz w:val="24"/>
          <w:szCs w:val="24"/>
        </w:rPr>
        <w:t>W związku z powyższym zasadnym jest ukierunkowanie realizacji wychowania przedszkolnego    wyłącznie w przedszkolach. Rozwiązanie to jest korzystne pod względem rozwojowym dla samych dzieci ze względu na to, że przedszkola oferują bardziej sprzyjające warunki ich wszechstronnego rozwoju, zarówno w zakresie dydaktycznym, emocjonalnym jak i opiekuńczym. Ponadto likwidacja oddziałów przedszkolnych wpłynie korzystnie na funkcjonalność poszczególnych szkół podstawowych poprzez zwiększenie przestrzeni do organizacji wszelkich form zajęć edukacyjnych dla uczniów.</w:t>
      </w:r>
    </w:p>
    <w:p w:rsidR="00702D0D" w:rsidRPr="00702D0D" w:rsidRDefault="00702D0D" w:rsidP="00715B64">
      <w:pPr>
        <w:spacing w:line="276" w:lineRule="auto"/>
        <w:jc w:val="both"/>
        <w:rPr>
          <w:rFonts w:ascii="Arial" w:hAnsi="Arial" w:cs="Arial"/>
          <w:sz w:val="24"/>
          <w:szCs w:val="24"/>
        </w:rPr>
      </w:pPr>
      <w:r w:rsidRPr="00702D0D">
        <w:rPr>
          <w:rFonts w:ascii="Arial" w:hAnsi="Arial" w:cs="Arial"/>
          <w:sz w:val="24"/>
          <w:szCs w:val="24"/>
        </w:rPr>
        <w:t>Dodatkowym argumentem przemawiającym za likwidacją oddziału przedszkolnego w szkole podstawowej  jest  optymalizacja wydatków budżetowych Gminy Stalowa Wola</w:t>
      </w:r>
      <w:r w:rsidR="00715B64">
        <w:rPr>
          <w:rFonts w:ascii="Arial" w:hAnsi="Arial" w:cs="Arial"/>
          <w:sz w:val="24"/>
          <w:szCs w:val="24"/>
        </w:rPr>
        <w:t>. W związku</w:t>
      </w:r>
      <w:r w:rsidRPr="00702D0D">
        <w:rPr>
          <w:rFonts w:ascii="Arial" w:hAnsi="Arial" w:cs="Arial"/>
          <w:sz w:val="24"/>
          <w:szCs w:val="24"/>
        </w:rPr>
        <w:t xml:space="preserve"> z dużą liczbą wolnych miejsc w przedszkolach, kontynuowanie działalności oddziału przedszkolnego w szkole  podstawowej stałoby się nieuzasadnione ekonomicznie. </w:t>
      </w:r>
      <w:r w:rsidRPr="00702D0D">
        <w:rPr>
          <w:rFonts w:ascii="Arial" w:hAnsi="Arial" w:cs="Arial"/>
          <w:sz w:val="24"/>
          <w:szCs w:val="24"/>
        </w:rPr>
        <w:br/>
        <w:t xml:space="preserve">Likwidacja oddziału przedszkolnego, przy zapewnieniu możliwości realizacji wychowania przedszkolnego wszystkim dzieciom zamieszkałym na terenie miasta wpłynie na zracjonalizowanie wydatków ponoszonych przez gminę. Jednocześnie zostanie zapewniony dzieciom objętym wychowaniem przedszkolnym wysoki standard wychowania i opieki w warunkach sprzyjających wszechstronnemu rozwojowi dzieci </w:t>
      </w:r>
      <w:r w:rsidR="00715B64">
        <w:rPr>
          <w:rFonts w:ascii="Arial" w:hAnsi="Arial" w:cs="Arial"/>
          <w:sz w:val="24"/>
          <w:szCs w:val="24"/>
        </w:rPr>
        <w:br/>
      </w:r>
      <w:r w:rsidRPr="00702D0D">
        <w:rPr>
          <w:rFonts w:ascii="Arial" w:hAnsi="Arial" w:cs="Arial"/>
          <w:sz w:val="24"/>
          <w:szCs w:val="24"/>
        </w:rPr>
        <w:t>w wieku przedszkolnym.</w:t>
      </w:r>
    </w:p>
    <w:p w:rsidR="00702D0D" w:rsidRPr="00702D0D" w:rsidRDefault="00702D0D" w:rsidP="00B50C1D">
      <w:pPr>
        <w:spacing w:after="0" w:line="276" w:lineRule="auto"/>
        <w:jc w:val="both"/>
        <w:rPr>
          <w:rFonts w:ascii="Arial" w:hAnsi="Arial" w:cs="Arial"/>
          <w:sz w:val="24"/>
          <w:szCs w:val="24"/>
        </w:rPr>
      </w:pPr>
      <w:r w:rsidRPr="00702D0D">
        <w:rPr>
          <w:rFonts w:ascii="Arial" w:hAnsi="Arial" w:cs="Arial"/>
          <w:sz w:val="24"/>
          <w:szCs w:val="24"/>
        </w:rPr>
        <w:t>W oddziale przedszkolnym w Publicznej Szkole Podstawowej nr 1 im. Wacława Górs</w:t>
      </w:r>
      <w:r w:rsidR="00B50C1D">
        <w:rPr>
          <w:rFonts w:ascii="Arial" w:hAnsi="Arial" w:cs="Arial"/>
          <w:sz w:val="24"/>
          <w:szCs w:val="24"/>
        </w:rPr>
        <w:t xml:space="preserve">kiego </w:t>
      </w:r>
      <w:r w:rsidRPr="00702D0D">
        <w:rPr>
          <w:rFonts w:ascii="Arial" w:hAnsi="Arial" w:cs="Arial"/>
          <w:sz w:val="24"/>
          <w:szCs w:val="24"/>
        </w:rPr>
        <w:t xml:space="preserve">w Stalowej Woli przy ul. Dmowskiego 9 zatrudnione są obecnie 2 osoby (2 </w:t>
      </w:r>
      <w:r w:rsidRPr="00702D0D">
        <w:rPr>
          <w:rFonts w:ascii="Arial" w:hAnsi="Arial" w:cs="Arial"/>
          <w:sz w:val="24"/>
          <w:szCs w:val="24"/>
        </w:rPr>
        <w:lastRenderedPageBreak/>
        <w:t xml:space="preserve">nauczycieli wychowania przedszkolnego). Dyrektor PSP nr 1 w Stalowej Woli zapewnił kontynuowanie zatrudnienia tym pracownikom w szkole podstawowej, zgodnie </w:t>
      </w:r>
      <w:r w:rsidR="00B50C1D">
        <w:rPr>
          <w:rFonts w:ascii="Arial" w:hAnsi="Arial" w:cs="Arial"/>
          <w:sz w:val="24"/>
          <w:szCs w:val="24"/>
        </w:rPr>
        <w:br/>
      </w:r>
      <w:r w:rsidRPr="00702D0D">
        <w:rPr>
          <w:rFonts w:ascii="Arial" w:hAnsi="Arial" w:cs="Arial"/>
          <w:sz w:val="24"/>
          <w:szCs w:val="24"/>
        </w:rPr>
        <w:t>z posiadanymi przez nich kwalifikacjami.</w:t>
      </w:r>
    </w:p>
    <w:p w:rsidR="00702D0D" w:rsidRPr="00702D0D" w:rsidRDefault="00702D0D" w:rsidP="00B50C1D">
      <w:pPr>
        <w:spacing w:line="276" w:lineRule="auto"/>
        <w:jc w:val="both"/>
        <w:rPr>
          <w:rFonts w:ascii="Arial" w:hAnsi="Arial" w:cs="Arial"/>
          <w:sz w:val="24"/>
          <w:szCs w:val="24"/>
        </w:rPr>
      </w:pPr>
      <w:r w:rsidRPr="00702D0D">
        <w:rPr>
          <w:rFonts w:ascii="Arial" w:hAnsi="Arial" w:cs="Arial"/>
          <w:sz w:val="24"/>
          <w:szCs w:val="24"/>
        </w:rPr>
        <w:t xml:space="preserve">Na rok szkolny 2025/2026 chętnych do korzystania z wychowania przedszkolnego w oddziale przedszkolnym w PSP1 było łącznie 6 osób, którym </w:t>
      </w:r>
      <w:r w:rsidRPr="00702D0D">
        <w:rPr>
          <w:rFonts w:ascii="Arial" w:hAnsi="Arial" w:cs="Arial"/>
          <w:color w:val="000000" w:themeColor="text1"/>
          <w:sz w:val="24"/>
          <w:szCs w:val="24"/>
        </w:rPr>
        <w:t xml:space="preserve">Prezydent Miasta </w:t>
      </w:r>
      <w:r w:rsidRPr="00702D0D">
        <w:rPr>
          <w:rFonts w:ascii="Arial" w:hAnsi="Arial" w:cs="Arial"/>
          <w:sz w:val="24"/>
          <w:szCs w:val="24"/>
        </w:rPr>
        <w:t xml:space="preserve">zapewnił miejsce realizacji wychowania przedszkolnego w Przedszkolu nr 1 </w:t>
      </w:r>
      <w:r w:rsidR="00B50C1D">
        <w:rPr>
          <w:rFonts w:ascii="Arial" w:hAnsi="Arial" w:cs="Arial"/>
          <w:sz w:val="24"/>
          <w:szCs w:val="24"/>
        </w:rPr>
        <w:br/>
      </w:r>
      <w:r w:rsidRPr="00702D0D">
        <w:rPr>
          <w:rFonts w:ascii="Arial" w:hAnsi="Arial" w:cs="Arial"/>
          <w:sz w:val="24"/>
          <w:szCs w:val="24"/>
        </w:rPr>
        <w:t>w Stalowej Woli oraz w Przedszkolu nr 7 im. Marii Konopnickiej w Stalowej Woli.</w:t>
      </w:r>
    </w:p>
    <w:p w:rsidR="00702D0D" w:rsidRPr="00702D0D" w:rsidRDefault="00702D0D" w:rsidP="00702D0D">
      <w:pPr>
        <w:pStyle w:val="Standard"/>
        <w:suppressAutoHyphens w:val="0"/>
        <w:spacing w:before="120" w:after="120" w:line="276" w:lineRule="auto"/>
        <w:jc w:val="both"/>
        <w:rPr>
          <w:rFonts w:ascii="Arial" w:eastAsia="Times New Roman" w:hAnsi="Arial"/>
        </w:rPr>
      </w:pPr>
      <w:r w:rsidRPr="00702D0D">
        <w:rPr>
          <w:rFonts w:ascii="Arial" w:eastAsia="Times New Roman" w:hAnsi="Arial"/>
        </w:rPr>
        <w:t>Procedurę przekształcenia Publicznej Szkoły Podstawowej nr 1 im. Wacława Górskiego w Stalowej Woli poprzez likwidację oddziału przedszkolnego przeprowadzono</w:t>
      </w:r>
      <w:r w:rsidR="00B50C1D">
        <w:rPr>
          <w:rFonts w:ascii="Arial" w:eastAsia="Times New Roman" w:hAnsi="Arial"/>
        </w:rPr>
        <w:t xml:space="preserve"> </w:t>
      </w:r>
      <w:r w:rsidRPr="00702D0D">
        <w:rPr>
          <w:rFonts w:ascii="Arial" w:eastAsia="Times New Roman" w:hAnsi="Arial"/>
        </w:rPr>
        <w:t>zgodnie z obwiązującą</w:t>
      </w:r>
      <w:r w:rsidR="00B50C1D">
        <w:rPr>
          <w:rFonts w:ascii="Arial" w:eastAsia="Times New Roman" w:hAnsi="Arial"/>
        </w:rPr>
        <w:t xml:space="preserve"> </w:t>
      </w:r>
      <w:r w:rsidRPr="00702D0D">
        <w:rPr>
          <w:rFonts w:ascii="Arial" w:eastAsia="Times New Roman" w:hAnsi="Arial"/>
        </w:rPr>
        <w:t>regulacją prawną tj.:</w:t>
      </w:r>
    </w:p>
    <w:p w:rsidR="00702D0D" w:rsidRPr="00702D0D" w:rsidRDefault="00702D0D" w:rsidP="00702D0D">
      <w:pPr>
        <w:pStyle w:val="Standard"/>
        <w:numPr>
          <w:ilvl w:val="0"/>
          <w:numId w:val="19"/>
        </w:numPr>
        <w:suppressAutoHyphens w:val="0"/>
        <w:spacing w:before="120" w:after="120" w:line="276" w:lineRule="auto"/>
        <w:jc w:val="both"/>
        <w:rPr>
          <w:rFonts w:ascii="Arial" w:hAnsi="Arial"/>
        </w:rPr>
      </w:pPr>
      <w:r w:rsidRPr="00702D0D">
        <w:rPr>
          <w:rFonts w:ascii="Arial" w:eastAsia="Times New Roman" w:hAnsi="Arial"/>
        </w:rPr>
        <w:t>podjęto Uchwałę Nr XII/156/2025 Rady Miejskiej w </w:t>
      </w:r>
      <w:r w:rsidR="00B50C1D">
        <w:rPr>
          <w:rFonts w:ascii="Arial" w:eastAsia="Times New Roman" w:hAnsi="Arial"/>
        </w:rPr>
        <w:t xml:space="preserve">Stalowej Woli z  dnia 14 lutego </w:t>
      </w:r>
      <w:r w:rsidRPr="00702D0D">
        <w:rPr>
          <w:rFonts w:ascii="Arial" w:eastAsia="Times New Roman" w:hAnsi="Arial"/>
        </w:rPr>
        <w:t>2025 r. w sprawie zamiaru przekształcenia Publicznej Szkoły Podstawowej nr 1 im. Wacława Górskiego w Stalowej Woli poprzez likwidację oddziału przedszkolnego;</w:t>
      </w:r>
    </w:p>
    <w:p w:rsidR="00702D0D" w:rsidRPr="00702D0D" w:rsidRDefault="00702D0D" w:rsidP="00702D0D">
      <w:pPr>
        <w:pStyle w:val="Standard"/>
        <w:numPr>
          <w:ilvl w:val="0"/>
          <w:numId w:val="19"/>
        </w:numPr>
        <w:suppressAutoHyphens w:val="0"/>
        <w:spacing w:before="120" w:after="120" w:line="276" w:lineRule="auto"/>
        <w:jc w:val="both"/>
        <w:rPr>
          <w:rFonts w:ascii="Arial" w:hAnsi="Arial"/>
        </w:rPr>
      </w:pPr>
      <w:r w:rsidRPr="00702D0D">
        <w:rPr>
          <w:rFonts w:ascii="Arial" w:eastAsia="Times New Roman" w:hAnsi="Arial"/>
        </w:rPr>
        <w:t>powierzono Prezydentowi Miasta Stalowej Woli wykonanie w/w uchwały;</w:t>
      </w:r>
    </w:p>
    <w:p w:rsidR="00702D0D" w:rsidRPr="00702D0D" w:rsidRDefault="00702D0D" w:rsidP="00702D0D">
      <w:pPr>
        <w:pStyle w:val="Standard"/>
        <w:numPr>
          <w:ilvl w:val="0"/>
          <w:numId w:val="19"/>
        </w:numPr>
        <w:suppressAutoHyphens w:val="0"/>
        <w:spacing w:before="120" w:after="120" w:line="276" w:lineRule="auto"/>
        <w:jc w:val="both"/>
        <w:rPr>
          <w:rFonts w:ascii="Arial" w:hAnsi="Arial"/>
        </w:rPr>
      </w:pPr>
      <w:r w:rsidRPr="00702D0D">
        <w:rPr>
          <w:rFonts w:ascii="Arial" w:eastAsia="Times New Roman" w:hAnsi="Arial"/>
        </w:rPr>
        <w:t>terminowo powiadomiono Podkarpackiego Kurator</w:t>
      </w:r>
      <w:r w:rsidR="00B50C1D">
        <w:rPr>
          <w:rFonts w:ascii="Arial" w:eastAsia="Times New Roman" w:hAnsi="Arial"/>
        </w:rPr>
        <w:t xml:space="preserve">a Oświaty oraz rodziców dzieci </w:t>
      </w:r>
      <w:r w:rsidRPr="00702D0D">
        <w:rPr>
          <w:rFonts w:ascii="Arial" w:eastAsia="Times New Roman" w:hAnsi="Arial"/>
        </w:rPr>
        <w:t>o zamiarze przekształcenia w/w szkoły;</w:t>
      </w:r>
    </w:p>
    <w:p w:rsidR="00702D0D" w:rsidRPr="00702D0D" w:rsidRDefault="00702D0D" w:rsidP="00702D0D">
      <w:pPr>
        <w:pStyle w:val="Akapitzlist"/>
        <w:numPr>
          <w:ilvl w:val="0"/>
          <w:numId w:val="19"/>
        </w:numPr>
        <w:suppressAutoHyphens/>
        <w:autoSpaceDE w:val="0"/>
        <w:autoSpaceDN w:val="0"/>
        <w:adjustRightInd w:val="0"/>
        <w:spacing w:before="240" w:after="100" w:afterAutospacing="1" w:line="276" w:lineRule="auto"/>
        <w:jc w:val="both"/>
        <w:rPr>
          <w:rFonts w:ascii="Arial" w:eastAsia="Times New Roman" w:hAnsi="Arial" w:cs="Arial"/>
          <w:bCs/>
          <w:sz w:val="24"/>
          <w:szCs w:val="24"/>
          <w:lang w:eastAsia="pl-PL"/>
        </w:rPr>
      </w:pPr>
      <w:r w:rsidRPr="00702D0D">
        <w:rPr>
          <w:rFonts w:ascii="Arial" w:eastAsia="Times New Roman" w:hAnsi="Arial" w:cs="Arial"/>
          <w:sz w:val="24"/>
          <w:szCs w:val="24"/>
        </w:rPr>
        <w:t>zapewniono</w:t>
      </w:r>
      <w:r w:rsidRPr="00702D0D">
        <w:rPr>
          <w:rFonts w:ascii="Arial" w:eastAsia="Times New Roman" w:hAnsi="Arial" w:cs="Arial"/>
          <w:bCs/>
          <w:sz w:val="24"/>
          <w:szCs w:val="24"/>
          <w:lang w:eastAsia="pl-PL"/>
        </w:rPr>
        <w:t xml:space="preserve"> dzieciom możliwość realizacji obowiązkowego rocznego przygotowania przedszkolnego i wychowania przedszkolnego w przedszkolach prowadzonych przez Gminę Stalowa Wola.</w:t>
      </w:r>
    </w:p>
    <w:p w:rsidR="00702D0D" w:rsidRPr="00702D0D" w:rsidRDefault="00702D0D" w:rsidP="00702D0D">
      <w:pPr>
        <w:pStyle w:val="Standard"/>
        <w:numPr>
          <w:ilvl w:val="0"/>
          <w:numId w:val="19"/>
        </w:numPr>
        <w:suppressAutoHyphens w:val="0"/>
        <w:spacing w:before="120" w:after="120" w:line="276" w:lineRule="auto"/>
        <w:jc w:val="both"/>
        <w:rPr>
          <w:rFonts w:ascii="Arial" w:hAnsi="Arial"/>
        </w:rPr>
      </w:pPr>
      <w:r w:rsidRPr="00702D0D">
        <w:rPr>
          <w:rFonts w:ascii="Arial" w:eastAsia="Times New Roman" w:hAnsi="Arial"/>
        </w:rPr>
        <w:t xml:space="preserve">wystąpiono z pismem o wydanie opinii w sprawie przekształcenia szkoły do: Związku Nauczycielstwa Polskiego, </w:t>
      </w:r>
      <w:r w:rsidRPr="00702D0D">
        <w:rPr>
          <w:rFonts w:ascii="Arial" w:eastAsia="Times New Roman" w:hAnsi="Arial"/>
          <w:kern w:val="0"/>
          <w:lang w:eastAsia="pl-PL" w:bidi="ar-SA"/>
        </w:rPr>
        <w:t>Wolnego Związku Zawodowego „Forum - Oświata”, oraz</w:t>
      </w:r>
      <w:r w:rsidR="00B50C1D">
        <w:rPr>
          <w:rFonts w:ascii="Arial" w:hAnsi="Arial"/>
        </w:rPr>
        <w:t xml:space="preserve"> </w:t>
      </w:r>
      <w:r w:rsidRPr="00702D0D">
        <w:rPr>
          <w:rFonts w:ascii="Arial" w:hAnsi="Arial"/>
        </w:rPr>
        <w:t xml:space="preserve">Komisji Międzyzakładowej MOZ NSZZ „Solidarność”. </w:t>
      </w:r>
    </w:p>
    <w:p w:rsidR="00702D0D" w:rsidRPr="00702D0D" w:rsidRDefault="00702D0D" w:rsidP="00702D0D">
      <w:pPr>
        <w:pStyle w:val="Standard"/>
        <w:numPr>
          <w:ilvl w:val="0"/>
          <w:numId w:val="19"/>
        </w:numPr>
        <w:suppressAutoHyphens w:val="0"/>
        <w:spacing w:before="120" w:after="120" w:line="276" w:lineRule="auto"/>
        <w:jc w:val="both"/>
        <w:rPr>
          <w:rFonts w:ascii="Arial" w:hAnsi="Arial"/>
        </w:rPr>
      </w:pPr>
      <w:r w:rsidRPr="00702D0D">
        <w:rPr>
          <w:rFonts w:ascii="Arial" w:eastAsia="Times New Roman" w:hAnsi="Arial"/>
        </w:rPr>
        <w:t>wystąpiono do Podkarpackiego Kuratora Oświaty o </w:t>
      </w:r>
      <w:r w:rsidR="00B50C1D">
        <w:rPr>
          <w:rFonts w:ascii="Arial" w:eastAsia="Times New Roman" w:hAnsi="Arial"/>
        </w:rPr>
        <w:t xml:space="preserve">wydanie opinii w przedmiotowej </w:t>
      </w:r>
      <w:r w:rsidRPr="00702D0D">
        <w:rPr>
          <w:rFonts w:ascii="Arial" w:eastAsia="Times New Roman" w:hAnsi="Arial"/>
        </w:rPr>
        <w:t>sprawie. Podkarpacki Kurator Oświaty postanowieniem z dnia 29 maja 2025 r.</w:t>
      </w:r>
      <w:r w:rsidR="00B50C1D">
        <w:rPr>
          <w:rFonts w:ascii="Arial" w:eastAsia="Times New Roman" w:hAnsi="Arial"/>
        </w:rPr>
        <w:t xml:space="preserve">, wydał </w:t>
      </w:r>
      <w:r w:rsidRPr="00702D0D">
        <w:rPr>
          <w:rFonts w:ascii="Arial" w:eastAsia="Times New Roman" w:hAnsi="Arial"/>
        </w:rPr>
        <w:t>pozytywną opinię w sprawie przekształcenia Publicznej Szkoły Podstawowej nr 1 im. Wacława Górskiego w Stalowej Woli poprzez likw</w:t>
      </w:r>
      <w:r w:rsidR="00B50C1D">
        <w:rPr>
          <w:rFonts w:ascii="Arial" w:eastAsia="Times New Roman" w:hAnsi="Arial"/>
        </w:rPr>
        <w:t xml:space="preserve">idację oddziału przedszkolnego </w:t>
      </w:r>
      <w:r w:rsidRPr="00702D0D">
        <w:rPr>
          <w:rFonts w:ascii="Arial" w:eastAsia="Times New Roman" w:hAnsi="Arial"/>
        </w:rPr>
        <w:t>z dniem 31 sierpnia 2025 r.</w:t>
      </w:r>
    </w:p>
    <w:p w:rsidR="00702D0D" w:rsidRPr="00702D0D" w:rsidRDefault="00702D0D" w:rsidP="00702D0D">
      <w:pPr>
        <w:pStyle w:val="Standard"/>
        <w:suppressAutoHyphens w:val="0"/>
        <w:spacing w:before="120" w:after="120" w:line="276" w:lineRule="auto"/>
        <w:jc w:val="both"/>
        <w:rPr>
          <w:rFonts w:ascii="Arial" w:hAnsi="Arial"/>
        </w:rPr>
      </w:pPr>
      <w:r w:rsidRPr="00702D0D">
        <w:rPr>
          <w:rFonts w:ascii="Arial" w:eastAsia="Times New Roman" w:hAnsi="Arial"/>
        </w:rPr>
        <w:t>W związku z powyższym podjęcie niniejszej uchwały jest zasadne i st</w:t>
      </w:r>
      <w:r w:rsidR="00B50C1D">
        <w:rPr>
          <w:rFonts w:ascii="Arial" w:eastAsia="Times New Roman" w:hAnsi="Arial"/>
        </w:rPr>
        <w:t xml:space="preserve">anowi ostatni etap </w:t>
      </w:r>
      <w:r w:rsidRPr="00702D0D">
        <w:rPr>
          <w:rFonts w:ascii="Arial" w:eastAsia="Times New Roman" w:hAnsi="Arial"/>
        </w:rPr>
        <w:t>procedury przekształcenia szkoły.</w:t>
      </w:r>
    </w:p>
    <w:p w:rsidR="00177861" w:rsidRPr="00CF75F2" w:rsidRDefault="00177861" w:rsidP="00177861">
      <w:pPr>
        <w:rPr>
          <w:rFonts w:ascii="Arial" w:hAnsi="Arial" w:cs="Arial"/>
          <w:sz w:val="24"/>
          <w:szCs w:val="24"/>
        </w:rPr>
      </w:pPr>
      <w:r w:rsidRPr="00CF75F2">
        <w:rPr>
          <w:rFonts w:ascii="Arial" w:hAnsi="Arial" w:cs="Arial"/>
          <w:sz w:val="24"/>
          <w:szCs w:val="24"/>
        </w:rPr>
        <w:t xml:space="preserve">Komisja Oświaty, Kultury i Sportu pozytywnie zaopiniowała projekt uchwały. </w:t>
      </w:r>
    </w:p>
    <w:p w:rsidR="0023654F" w:rsidRDefault="00F23C4F" w:rsidP="00F23C4F">
      <w:pPr>
        <w:jc w:val="both"/>
        <w:rPr>
          <w:rFonts w:ascii="Arial" w:hAnsi="Arial" w:cs="Arial"/>
          <w:sz w:val="24"/>
          <w:szCs w:val="24"/>
        </w:rPr>
      </w:pPr>
      <w:r w:rsidRPr="00F23C4F">
        <w:rPr>
          <w:rFonts w:ascii="Arial" w:hAnsi="Arial" w:cs="Arial"/>
          <w:sz w:val="24"/>
          <w:szCs w:val="24"/>
        </w:rPr>
        <w:t xml:space="preserve">Pan Agata Krzek powiedziała, że temat został omówiony na dwóch posiedzeniach Komisji, w których wzięli udział dyrektorzy i przedstawiciele związków zawodowych. </w:t>
      </w:r>
    </w:p>
    <w:p w:rsidR="00167E16" w:rsidRDefault="00167E16" w:rsidP="00167E16">
      <w:r>
        <w:rPr>
          <w:rFonts w:ascii="Arial" w:hAnsi="Arial"/>
          <w:b/>
          <w:sz w:val="24"/>
          <w:u w:val="single"/>
        </w:rPr>
        <w:t>Głosowano w sprawie:</w:t>
      </w:r>
    </w:p>
    <w:p w:rsidR="00167E16" w:rsidRDefault="00167E16" w:rsidP="00167E16">
      <w:r>
        <w:rPr>
          <w:rFonts w:ascii="Arial" w:hAnsi="Arial"/>
          <w:sz w:val="24"/>
        </w:rPr>
        <w:t>Projektu uchwały w sprawie przekształcenia Publicznej Szkoły Podstawowej nr 1 im. Wacława Górskiego w Stalowej Woli poprzez likwidację oddziału przedszkolnego.</w:t>
      </w:r>
    </w:p>
    <w:p w:rsidR="00167E16" w:rsidRDefault="00167E16" w:rsidP="00167E16">
      <w:r>
        <w:rPr>
          <w:rFonts w:ascii="Arial" w:hAnsi="Arial"/>
          <w:b/>
          <w:sz w:val="24"/>
          <w:u w:val="single"/>
        </w:rPr>
        <w:t>Wyniki głosowania</w:t>
      </w:r>
    </w:p>
    <w:p w:rsidR="00167E16" w:rsidRDefault="00167E16" w:rsidP="00167E16">
      <w:r>
        <w:rPr>
          <w:rFonts w:ascii="Arial" w:hAnsi="Arial"/>
          <w:sz w:val="24"/>
        </w:rPr>
        <w:t>ZA: 18, PRZECIW: 0, WSTRZYMUJĘ SIĘ: 2, BRAK GŁOSU: 1, NIEOBECNI: 2</w:t>
      </w:r>
    </w:p>
    <w:p w:rsidR="00167E16" w:rsidRDefault="00167E16" w:rsidP="00167E16">
      <w:r>
        <w:rPr>
          <w:rFonts w:ascii="Arial" w:hAnsi="Arial"/>
          <w:b/>
          <w:sz w:val="24"/>
          <w:u w:val="single"/>
        </w:rPr>
        <w:lastRenderedPageBreak/>
        <w:t>Wyniki imienne:</w:t>
      </w:r>
    </w:p>
    <w:p w:rsidR="00167E16" w:rsidRDefault="00167E16" w:rsidP="00167E16">
      <w:pPr>
        <w:spacing w:after="0"/>
      </w:pPr>
      <w:r>
        <w:rPr>
          <w:rFonts w:ascii="Arial" w:hAnsi="Arial"/>
          <w:sz w:val="24"/>
        </w:rPr>
        <w:t>ZA (18)</w:t>
      </w:r>
    </w:p>
    <w:p w:rsidR="00167E16" w:rsidRDefault="00167E16" w:rsidP="00167E16">
      <w:r>
        <w:rPr>
          <w:rFonts w:ascii="Arial" w:hAnsi="Arial"/>
          <w:sz w:val="24"/>
        </w:rPr>
        <w:t>Mariusz Bajek, Damian Bryk, Andrzej Dorosz, Joanna Grobel-Proszowska, Daniel Hausner, Ilona Kaczmarek, Aleksander Kapuściński, Andrzej Kochan, Adam Krotoszyński, Agata Krzek, Kamil Maciejak, Paweł Madej, Karolina Paleń, Piotr Rut, Jan Sibiga, Wiesław Siembida, Andrzej Szymonik, Urszula Tatys</w:t>
      </w:r>
    </w:p>
    <w:p w:rsidR="00167E16" w:rsidRDefault="00167E16" w:rsidP="00167E16">
      <w:r>
        <w:rPr>
          <w:rFonts w:ascii="Arial" w:hAnsi="Arial"/>
          <w:sz w:val="24"/>
        </w:rPr>
        <w:t>PRZECIW (0)</w:t>
      </w:r>
    </w:p>
    <w:p w:rsidR="00167E16" w:rsidRDefault="00167E16" w:rsidP="00167E16">
      <w:pPr>
        <w:spacing w:after="0"/>
      </w:pPr>
      <w:r>
        <w:rPr>
          <w:rFonts w:ascii="Arial" w:hAnsi="Arial"/>
          <w:sz w:val="24"/>
        </w:rPr>
        <w:t>WSTRZYMUJĘ SIĘ (2)</w:t>
      </w:r>
    </w:p>
    <w:p w:rsidR="00167E16" w:rsidRDefault="00167E16" w:rsidP="00167E16">
      <w:r>
        <w:rPr>
          <w:rFonts w:ascii="Arial" w:hAnsi="Arial"/>
          <w:sz w:val="24"/>
        </w:rPr>
        <w:t>Damian Marczak, Janina Siek</w:t>
      </w:r>
    </w:p>
    <w:p w:rsidR="00167E16" w:rsidRDefault="00167E16" w:rsidP="00167E16">
      <w:pPr>
        <w:spacing w:after="0"/>
      </w:pPr>
      <w:r>
        <w:rPr>
          <w:rFonts w:ascii="Arial" w:hAnsi="Arial"/>
          <w:sz w:val="24"/>
        </w:rPr>
        <w:t>BRAK GŁOSU (1)</w:t>
      </w:r>
    </w:p>
    <w:p w:rsidR="00167E16" w:rsidRDefault="00167E16" w:rsidP="00167E16">
      <w:r>
        <w:rPr>
          <w:rFonts w:ascii="Arial" w:hAnsi="Arial"/>
          <w:sz w:val="24"/>
        </w:rPr>
        <w:t>Dariusz Przytuła</w:t>
      </w:r>
    </w:p>
    <w:p w:rsidR="00167E16" w:rsidRDefault="00167E16" w:rsidP="00167E16">
      <w:pPr>
        <w:spacing w:after="0"/>
      </w:pPr>
      <w:r>
        <w:rPr>
          <w:rFonts w:ascii="Arial" w:hAnsi="Arial"/>
          <w:sz w:val="24"/>
        </w:rPr>
        <w:t>NIEOBECNI (2)</w:t>
      </w:r>
    </w:p>
    <w:p w:rsidR="00167E16" w:rsidRDefault="00167E16" w:rsidP="00167E16">
      <w:r>
        <w:rPr>
          <w:rFonts w:ascii="Arial" w:hAnsi="Arial"/>
          <w:sz w:val="24"/>
        </w:rPr>
        <w:t>Łukasz Durek, Elżbieta Kulpa</w:t>
      </w:r>
    </w:p>
    <w:p w:rsidR="00167E16" w:rsidRPr="00DB6FA1" w:rsidRDefault="00167E16" w:rsidP="00167E16">
      <w:pPr>
        <w:pStyle w:val="NormalnyWeb"/>
        <w:jc w:val="both"/>
        <w:rPr>
          <w:rFonts w:ascii="Arial" w:hAnsi="Arial" w:cs="Arial"/>
        </w:rPr>
      </w:pPr>
      <w:r w:rsidRPr="00DB6FA1">
        <w:rPr>
          <w:rFonts w:ascii="Arial" w:hAnsi="Arial" w:cs="Arial"/>
        </w:rPr>
        <w:t xml:space="preserve">Rada Miejska </w:t>
      </w:r>
      <w:r>
        <w:rPr>
          <w:rFonts w:ascii="Arial" w:hAnsi="Arial" w:cs="Arial"/>
        </w:rPr>
        <w:t xml:space="preserve">przy 18 głosach za i 2 wstrzymujących podjęła </w:t>
      </w:r>
    </w:p>
    <w:p w:rsidR="00167E16" w:rsidRDefault="00167E16" w:rsidP="00167E16">
      <w:pPr>
        <w:jc w:val="center"/>
        <w:rPr>
          <w:rFonts w:ascii="Arial" w:hAnsi="Arial" w:cs="Arial"/>
          <w:b/>
          <w:i/>
          <w:sz w:val="24"/>
          <w:szCs w:val="24"/>
        </w:rPr>
      </w:pPr>
      <w:r>
        <w:rPr>
          <w:rFonts w:ascii="Arial" w:hAnsi="Arial" w:cs="Arial"/>
          <w:b/>
          <w:i/>
          <w:sz w:val="24"/>
          <w:szCs w:val="24"/>
        </w:rPr>
        <w:t>U c h w a ł ę Nr XVIII/219/2025</w:t>
      </w:r>
    </w:p>
    <w:p w:rsidR="00762894" w:rsidRDefault="00167E16" w:rsidP="00762894">
      <w:pPr>
        <w:jc w:val="both"/>
      </w:pPr>
      <w:r>
        <w:rPr>
          <w:rFonts w:ascii="Arial" w:hAnsi="Arial"/>
          <w:sz w:val="24"/>
        </w:rPr>
        <w:t>w sprawie</w:t>
      </w:r>
      <w:r w:rsidR="00762894">
        <w:rPr>
          <w:rFonts w:ascii="Arial" w:hAnsi="Arial"/>
          <w:sz w:val="24"/>
        </w:rPr>
        <w:t xml:space="preserve"> przekształcenia Publicznej Szkoły Podstawowej nr 1 im. Wacława Górskiego w Stalowej Woli poprzez likwidację oddziału przedszkolnego.</w:t>
      </w:r>
    </w:p>
    <w:p w:rsidR="00177861" w:rsidRDefault="001A62C0" w:rsidP="00167E16">
      <w:pPr>
        <w:jc w:val="center"/>
        <w:rPr>
          <w:rFonts w:ascii="Arial" w:hAnsi="Arial" w:cs="Arial"/>
          <w:b/>
          <w:sz w:val="24"/>
          <w:szCs w:val="24"/>
        </w:rPr>
      </w:pPr>
      <w:r>
        <w:rPr>
          <w:rFonts w:ascii="Arial" w:hAnsi="Arial" w:cs="Arial"/>
          <w:b/>
          <w:sz w:val="24"/>
          <w:szCs w:val="24"/>
        </w:rPr>
        <w:t xml:space="preserve">Ad 22. </w:t>
      </w:r>
    </w:p>
    <w:p w:rsidR="001A62C0" w:rsidRDefault="001A62C0" w:rsidP="001A62C0">
      <w:pPr>
        <w:jc w:val="both"/>
        <w:rPr>
          <w:rFonts w:ascii="Arial" w:hAnsi="Arial" w:cs="Arial"/>
          <w:b/>
          <w:sz w:val="24"/>
          <w:szCs w:val="24"/>
        </w:rPr>
      </w:pPr>
      <w:r>
        <w:rPr>
          <w:rFonts w:ascii="Arial" w:hAnsi="Arial"/>
          <w:sz w:val="24"/>
        </w:rPr>
        <w:t xml:space="preserve">Projekt uchwały w sprawie przekształcenia Publicznej Szkoły Podstawowej </w:t>
      </w:r>
      <w:r w:rsidR="00FD37B4">
        <w:rPr>
          <w:rFonts w:ascii="Arial" w:hAnsi="Arial"/>
          <w:sz w:val="24"/>
        </w:rPr>
        <w:br/>
      </w:r>
      <w:r>
        <w:rPr>
          <w:rFonts w:ascii="Arial" w:hAnsi="Arial"/>
          <w:sz w:val="24"/>
        </w:rPr>
        <w:t>z Oddziałami Mistrzostwa Sportowego nr 2 im. Jana Pawła II w Stalowej Woli poprzez likwidację oddziału przedszkolnego.</w:t>
      </w:r>
    </w:p>
    <w:p w:rsidR="001A62C0" w:rsidRPr="001A62C0" w:rsidRDefault="001A62C0" w:rsidP="001A62C0">
      <w:pPr>
        <w:pStyle w:val="Standard"/>
        <w:suppressAutoHyphens w:val="0"/>
        <w:spacing w:before="240" w:after="120" w:line="276" w:lineRule="auto"/>
        <w:jc w:val="both"/>
        <w:rPr>
          <w:rFonts w:ascii="Arial" w:hAnsi="Arial"/>
        </w:rPr>
      </w:pPr>
      <w:r w:rsidRPr="001A62C0">
        <w:rPr>
          <w:rFonts w:ascii="Arial" w:hAnsi="Arial"/>
        </w:rPr>
        <w:t>Procedura przekształcenia Publicznej Szkoły Podstawowej z Oddziałami Mistrzostwa Sportowego nr 2 im. Jana Pawła II w Stalowej Woli przy ul. Mickiewicza 15 poprzez likwidację oddziału przedszkolnego wynika z ar</w:t>
      </w:r>
      <w:r>
        <w:rPr>
          <w:rFonts w:ascii="Arial" w:hAnsi="Arial"/>
        </w:rPr>
        <w:t xml:space="preserve">t. 89 ustawy z dnia 14 grudnia </w:t>
      </w:r>
      <w:r w:rsidRPr="001A62C0">
        <w:rPr>
          <w:rFonts w:ascii="Arial" w:hAnsi="Arial"/>
        </w:rPr>
        <w:t>2016 r. - Prawo oświatowe (Dz.U. z 2024 r. poz. 737 ze zm.). W świetle powyższego przepisu organ prowadzący zobowiązany jest co najmniej na 6 miesięcy przed terminem  przekształcenia w/w szkoły zawiadomić o zamiarze przekształcenia: rodziców uczniów, właściwego kuratora oświaty, organ wykonawczy jednostki samorządu terytorialnego, a także uzyskać pozytywną opinię właściwego kuratora oświaty.</w:t>
      </w:r>
      <w:r>
        <w:rPr>
          <w:rFonts w:ascii="Arial" w:hAnsi="Arial"/>
          <w:b/>
        </w:rPr>
        <w:t xml:space="preserve"> </w:t>
      </w:r>
    </w:p>
    <w:p w:rsidR="001A62C0" w:rsidRPr="001A62C0" w:rsidRDefault="001A62C0" w:rsidP="001A62C0">
      <w:pPr>
        <w:spacing w:before="120" w:line="276" w:lineRule="auto"/>
        <w:jc w:val="both"/>
        <w:rPr>
          <w:rFonts w:ascii="Arial" w:hAnsi="Arial" w:cs="Arial"/>
          <w:sz w:val="24"/>
          <w:szCs w:val="24"/>
        </w:rPr>
      </w:pPr>
      <w:r w:rsidRPr="001A62C0">
        <w:rPr>
          <w:rFonts w:ascii="Arial" w:hAnsi="Arial" w:cs="Arial"/>
          <w:sz w:val="24"/>
          <w:szCs w:val="24"/>
        </w:rPr>
        <w:t xml:space="preserve">Decyzja o likwidacji oddziału przedszkolnego w Publicznej Szkole Podstawowej </w:t>
      </w:r>
      <w:r>
        <w:rPr>
          <w:rFonts w:ascii="Arial" w:hAnsi="Arial" w:cs="Arial"/>
          <w:sz w:val="24"/>
          <w:szCs w:val="24"/>
        </w:rPr>
        <w:br/>
      </w:r>
      <w:r w:rsidRPr="001A62C0">
        <w:rPr>
          <w:rFonts w:ascii="Arial" w:hAnsi="Arial" w:cs="Arial"/>
          <w:sz w:val="24"/>
          <w:szCs w:val="24"/>
        </w:rPr>
        <w:t>z Oddziałami Mistrzostwa Sportowego nr 2 im. Jana Pawła II  w Stalowej Woli podjęta została w oparciu o wyniki przeprowadzonego postępowania rekrutacyjnego na rok szkolny 2025/2026.</w:t>
      </w:r>
    </w:p>
    <w:p w:rsidR="001A62C0" w:rsidRPr="001A62C0" w:rsidRDefault="001A62C0" w:rsidP="001A62C0">
      <w:pPr>
        <w:spacing w:before="120" w:line="276" w:lineRule="auto"/>
        <w:jc w:val="both"/>
        <w:rPr>
          <w:rFonts w:ascii="Arial" w:hAnsi="Arial" w:cs="Arial"/>
          <w:sz w:val="24"/>
          <w:szCs w:val="24"/>
        </w:rPr>
      </w:pPr>
      <w:r w:rsidRPr="001A62C0">
        <w:rPr>
          <w:rFonts w:ascii="Arial" w:hAnsi="Arial" w:cs="Arial"/>
          <w:sz w:val="24"/>
          <w:szCs w:val="24"/>
        </w:rPr>
        <w:t xml:space="preserve">Przedszkola prowadzone przez gminę posiadały łącznie 492 wolnych miejsc do naboru. W wyniku postępowania rekrutacyjnego do przedszkoli  zostało przyjętych 307 dzieci, co oznacza, że przedszkola nadal dysponują 185 wolnymi miejscami. Oddziały przedszkolne w szkołach podstawowych przed postępowaniem rekrutacyjnym dysponowały 189 wolnymi miejscami. W wyniku naboru przyjętych zostało 27 dzieci, </w:t>
      </w:r>
      <w:r w:rsidRPr="001A62C0">
        <w:rPr>
          <w:rFonts w:ascii="Arial" w:hAnsi="Arial" w:cs="Arial"/>
          <w:sz w:val="24"/>
          <w:szCs w:val="24"/>
        </w:rPr>
        <w:lastRenderedPageBreak/>
        <w:t xml:space="preserve">co oznacza, że w oddziałach przedszkolnych w szkołach podstawowych wolnych nadal pozostaje 162 miejsc.  </w:t>
      </w:r>
    </w:p>
    <w:tbl>
      <w:tblPr>
        <w:tblStyle w:val="Tabela-Siatka"/>
        <w:tblW w:w="9639" w:type="dxa"/>
        <w:tblInd w:w="-5" w:type="dxa"/>
        <w:tblLook w:val="04A0" w:firstRow="1" w:lastRow="0" w:firstColumn="1" w:lastColumn="0" w:noHBand="0" w:noVBand="1"/>
      </w:tblPr>
      <w:tblGrid>
        <w:gridCol w:w="2835"/>
        <w:gridCol w:w="1559"/>
        <w:gridCol w:w="1560"/>
        <w:gridCol w:w="1417"/>
        <w:gridCol w:w="2268"/>
      </w:tblGrid>
      <w:tr w:rsidR="001A62C0" w:rsidRPr="001A62C0" w:rsidTr="002A1C9F">
        <w:trPr>
          <w:trHeight w:val="939"/>
        </w:trPr>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A62C0" w:rsidRPr="001A62C0" w:rsidRDefault="001A62C0" w:rsidP="001A62C0">
            <w:pPr>
              <w:spacing w:line="276" w:lineRule="auto"/>
              <w:jc w:val="both"/>
              <w:rPr>
                <w:rFonts w:ascii="Arial" w:hAnsi="Arial" w:cs="Arial"/>
                <w:b/>
                <w:sz w:val="24"/>
                <w:szCs w:val="24"/>
              </w:rPr>
            </w:pPr>
            <w:r w:rsidRPr="001A62C0">
              <w:rPr>
                <w:rFonts w:ascii="Arial" w:hAnsi="Arial" w:cs="Arial"/>
                <w:b/>
                <w:sz w:val="24"/>
                <w:szCs w:val="24"/>
              </w:rPr>
              <w:t>Jednostka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A62C0" w:rsidRPr="001A62C0" w:rsidRDefault="001A62C0" w:rsidP="001A62C0">
            <w:pPr>
              <w:spacing w:line="276" w:lineRule="auto"/>
              <w:jc w:val="both"/>
              <w:rPr>
                <w:rFonts w:ascii="Arial" w:hAnsi="Arial" w:cs="Arial"/>
                <w:b/>
                <w:sz w:val="24"/>
                <w:szCs w:val="24"/>
              </w:rPr>
            </w:pPr>
            <w:r w:rsidRPr="001A62C0">
              <w:rPr>
                <w:rFonts w:ascii="Arial" w:hAnsi="Arial" w:cs="Arial"/>
                <w:b/>
                <w:sz w:val="24"/>
                <w:szCs w:val="24"/>
              </w:rPr>
              <w:t xml:space="preserve">Ogólna </w:t>
            </w:r>
            <w:r w:rsidRPr="001A62C0">
              <w:rPr>
                <w:rFonts w:ascii="Arial" w:hAnsi="Arial" w:cs="Arial"/>
                <w:b/>
                <w:sz w:val="24"/>
                <w:szCs w:val="24"/>
              </w:rPr>
              <w:br/>
              <w:t>liczba miejsc</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A62C0" w:rsidRPr="001A62C0" w:rsidRDefault="001A62C0" w:rsidP="001A62C0">
            <w:pPr>
              <w:spacing w:line="276" w:lineRule="auto"/>
              <w:jc w:val="both"/>
              <w:rPr>
                <w:rFonts w:ascii="Arial" w:hAnsi="Arial" w:cs="Arial"/>
                <w:b/>
                <w:sz w:val="24"/>
                <w:szCs w:val="24"/>
              </w:rPr>
            </w:pPr>
            <w:r w:rsidRPr="001A62C0">
              <w:rPr>
                <w:rFonts w:ascii="Arial" w:hAnsi="Arial" w:cs="Arial"/>
                <w:b/>
                <w:sz w:val="24"/>
                <w:szCs w:val="24"/>
              </w:rPr>
              <w:t>Liczba miejsc</w:t>
            </w:r>
            <w:r w:rsidRPr="001A62C0">
              <w:rPr>
                <w:rFonts w:ascii="Arial" w:hAnsi="Arial" w:cs="Arial"/>
                <w:b/>
                <w:sz w:val="24"/>
                <w:szCs w:val="24"/>
              </w:rPr>
              <w:br/>
              <w:t xml:space="preserve"> do rekrutacji</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A62C0" w:rsidRPr="001A62C0" w:rsidRDefault="001A62C0" w:rsidP="001A62C0">
            <w:pPr>
              <w:spacing w:line="276" w:lineRule="auto"/>
              <w:jc w:val="both"/>
              <w:rPr>
                <w:rFonts w:ascii="Arial" w:hAnsi="Arial" w:cs="Arial"/>
                <w:b/>
                <w:sz w:val="24"/>
                <w:szCs w:val="24"/>
              </w:rPr>
            </w:pPr>
            <w:r w:rsidRPr="001A62C0">
              <w:rPr>
                <w:rFonts w:ascii="Arial" w:hAnsi="Arial" w:cs="Arial"/>
                <w:b/>
                <w:sz w:val="24"/>
                <w:szCs w:val="24"/>
              </w:rPr>
              <w:t>Liczba dzieci przyjętych</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A62C0" w:rsidRPr="001A62C0" w:rsidRDefault="001A62C0" w:rsidP="001A62C0">
            <w:pPr>
              <w:spacing w:line="276" w:lineRule="auto"/>
              <w:jc w:val="both"/>
              <w:rPr>
                <w:rFonts w:ascii="Arial" w:hAnsi="Arial" w:cs="Arial"/>
                <w:b/>
                <w:sz w:val="24"/>
                <w:szCs w:val="24"/>
              </w:rPr>
            </w:pPr>
            <w:r w:rsidRPr="001A62C0">
              <w:rPr>
                <w:rFonts w:ascii="Arial" w:hAnsi="Arial" w:cs="Arial"/>
                <w:b/>
                <w:sz w:val="24"/>
                <w:szCs w:val="24"/>
              </w:rPr>
              <w:t>Liczba wolnych</w:t>
            </w:r>
            <w:r w:rsidRPr="001A62C0">
              <w:rPr>
                <w:rFonts w:ascii="Arial" w:hAnsi="Arial" w:cs="Arial"/>
                <w:b/>
                <w:sz w:val="24"/>
                <w:szCs w:val="24"/>
              </w:rPr>
              <w:br/>
              <w:t xml:space="preserve"> miejsc po rekrutacji</w:t>
            </w:r>
          </w:p>
        </w:tc>
      </w:tr>
      <w:tr w:rsidR="001A62C0" w:rsidRPr="001A62C0" w:rsidTr="002A1C9F">
        <w:tc>
          <w:tcPr>
            <w:tcW w:w="2835" w:type="dxa"/>
            <w:tcBorders>
              <w:top w:val="single" w:sz="4" w:space="0" w:color="auto"/>
              <w:left w:val="single" w:sz="4" w:space="0" w:color="auto"/>
              <w:bottom w:val="single" w:sz="4" w:space="0" w:color="auto"/>
              <w:right w:val="single" w:sz="4" w:space="0" w:color="auto"/>
            </w:tcBorders>
            <w:hideMark/>
          </w:tcPr>
          <w:p w:rsidR="001A62C0" w:rsidRPr="001A62C0" w:rsidRDefault="001A62C0" w:rsidP="001A62C0">
            <w:pPr>
              <w:spacing w:line="276" w:lineRule="auto"/>
              <w:jc w:val="both"/>
              <w:rPr>
                <w:rFonts w:ascii="Arial" w:hAnsi="Arial" w:cs="Arial"/>
                <w:b/>
                <w:sz w:val="24"/>
                <w:szCs w:val="24"/>
              </w:rPr>
            </w:pPr>
            <w:r w:rsidRPr="001A62C0">
              <w:rPr>
                <w:rFonts w:ascii="Arial" w:hAnsi="Arial" w:cs="Arial"/>
                <w:b/>
                <w:sz w:val="24"/>
                <w:szCs w:val="24"/>
              </w:rPr>
              <w:t>Przedszkola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A62C0" w:rsidRPr="001A62C0" w:rsidRDefault="001A62C0" w:rsidP="001A62C0">
            <w:pPr>
              <w:spacing w:line="276" w:lineRule="auto"/>
              <w:jc w:val="both"/>
              <w:rPr>
                <w:rFonts w:ascii="Arial" w:hAnsi="Arial" w:cs="Arial"/>
                <w:sz w:val="24"/>
                <w:szCs w:val="24"/>
              </w:rPr>
            </w:pPr>
            <w:r w:rsidRPr="001A62C0">
              <w:rPr>
                <w:rFonts w:ascii="Arial" w:hAnsi="Arial" w:cs="Arial"/>
                <w:sz w:val="24"/>
                <w:szCs w:val="24"/>
              </w:rPr>
              <w:t>1 525</w:t>
            </w:r>
          </w:p>
        </w:tc>
        <w:tc>
          <w:tcPr>
            <w:tcW w:w="1560" w:type="dxa"/>
            <w:tcBorders>
              <w:top w:val="single" w:sz="4" w:space="0" w:color="auto"/>
              <w:left w:val="single" w:sz="4" w:space="0" w:color="auto"/>
              <w:bottom w:val="single" w:sz="4" w:space="0" w:color="auto"/>
              <w:right w:val="single" w:sz="4" w:space="0" w:color="auto"/>
            </w:tcBorders>
            <w:vAlign w:val="center"/>
            <w:hideMark/>
          </w:tcPr>
          <w:p w:rsidR="001A62C0" w:rsidRPr="001A62C0" w:rsidRDefault="001A62C0" w:rsidP="001A62C0">
            <w:pPr>
              <w:spacing w:line="276" w:lineRule="auto"/>
              <w:jc w:val="both"/>
              <w:rPr>
                <w:rFonts w:ascii="Arial" w:hAnsi="Arial" w:cs="Arial"/>
                <w:sz w:val="24"/>
                <w:szCs w:val="24"/>
              </w:rPr>
            </w:pPr>
            <w:r w:rsidRPr="001A62C0">
              <w:rPr>
                <w:rFonts w:ascii="Arial" w:hAnsi="Arial" w:cs="Arial"/>
                <w:sz w:val="24"/>
                <w:szCs w:val="24"/>
              </w:rPr>
              <w:t>492</w:t>
            </w:r>
          </w:p>
        </w:tc>
        <w:tc>
          <w:tcPr>
            <w:tcW w:w="1417" w:type="dxa"/>
            <w:tcBorders>
              <w:top w:val="single" w:sz="4" w:space="0" w:color="auto"/>
              <w:left w:val="single" w:sz="4" w:space="0" w:color="auto"/>
              <w:bottom w:val="single" w:sz="4" w:space="0" w:color="auto"/>
              <w:right w:val="single" w:sz="4" w:space="0" w:color="auto"/>
            </w:tcBorders>
            <w:vAlign w:val="center"/>
            <w:hideMark/>
          </w:tcPr>
          <w:p w:rsidR="001A62C0" w:rsidRPr="001A62C0" w:rsidRDefault="001A62C0" w:rsidP="001A62C0">
            <w:pPr>
              <w:spacing w:line="276" w:lineRule="auto"/>
              <w:jc w:val="both"/>
              <w:rPr>
                <w:rFonts w:ascii="Arial" w:hAnsi="Arial" w:cs="Arial"/>
                <w:sz w:val="24"/>
                <w:szCs w:val="24"/>
              </w:rPr>
            </w:pPr>
            <w:r w:rsidRPr="001A62C0">
              <w:rPr>
                <w:rFonts w:ascii="Arial" w:hAnsi="Arial" w:cs="Arial"/>
                <w:sz w:val="24"/>
                <w:szCs w:val="24"/>
              </w:rPr>
              <w:t>307</w:t>
            </w:r>
          </w:p>
        </w:tc>
        <w:tc>
          <w:tcPr>
            <w:tcW w:w="2268" w:type="dxa"/>
            <w:tcBorders>
              <w:top w:val="single" w:sz="4" w:space="0" w:color="auto"/>
              <w:left w:val="single" w:sz="4" w:space="0" w:color="auto"/>
              <w:bottom w:val="single" w:sz="4" w:space="0" w:color="auto"/>
              <w:right w:val="single" w:sz="4" w:space="0" w:color="auto"/>
            </w:tcBorders>
            <w:vAlign w:val="center"/>
            <w:hideMark/>
          </w:tcPr>
          <w:p w:rsidR="001A62C0" w:rsidRPr="001A62C0" w:rsidRDefault="001A62C0" w:rsidP="001A62C0">
            <w:pPr>
              <w:spacing w:line="276" w:lineRule="auto"/>
              <w:jc w:val="both"/>
              <w:rPr>
                <w:rFonts w:ascii="Arial" w:hAnsi="Arial" w:cs="Arial"/>
                <w:sz w:val="24"/>
                <w:szCs w:val="24"/>
                <w:highlight w:val="yellow"/>
              </w:rPr>
            </w:pPr>
            <w:r w:rsidRPr="001A62C0">
              <w:rPr>
                <w:rFonts w:ascii="Arial" w:hAnsi="Arial" w:cs="Arial"/>
                <w:sz w:val="24"/>
                <w:szCs w:val="24"/>
              </w:rPr>
              <w:t>185</w:t>
            </w:r>
          </w:p>
        </w:tc>
      </w:tr>
      <w:tr w:rsidR="001A62C0" w:rsidRPr="001A62C0" w:rsidTr="002A1C9F">
        <w:tc>
          <w:tcPr>
            <w:tcW w:w="2835" w:type="dxa"/>
            <w:tcBorders>
              <w:top w:val="single" w:sz="4" w:space="0" w:color="auto"/>
              <w:left w:val="single" w:sz="4" w:space="0" w:color="auto"/>
              <w:bottom w:val="single" w:sz="4" w:space="0" w:color="auto"/>
              <w:right w:val="single" w:sz="4" w:space="0" w:color="auto"/>
            </w:tcBorders>
            <w:hideMark/>
          </w:tcPr>
          <w:p w:rsidR="001A62C0" w:rsidRPr="001A62C0" w:rsidRDefault="001A62C0" w:rsidP="001A62C0">
            <w:pPr>
              <w:spacing w:line="276" w:lineRule="auto"/>
              <w:jc w:val="both"/>
              <w:rPr>
                <w:rFonts w:ascii="Arial" w:hAnsi="Arial" w:cs="Arial"/>
                <w:b/>
                <w:sz w:val="24"/>
                <w:szCs w:val="24"/>
              </w:rPr>
            </w:pPr>
            <w:r w:rsidRPr="001A62C0">
              <w:rPr>
                <w:rFonts w:ascii="Arial" w:hAnsi="Arial" w:cs="Arial"/>
                <w:b/>
                <w:sz w:val="24"/>
                <w:szCs w:val="24"/>
              </w:rPr>
              <w:t>Oddziały przedszkolne</w:t>
            </w:r>
            <w:r w:rsidRPr="001A62C0">
              <w:rPr>
                <w:rFonts w:ascii="Arial" w:hAnsi="Arial" w:cs="Arial"/>
                <w:b/>
                <w:sz w:val="24"/>
                <w:szCs w:val="24"/>
              </w:rPr>
              <w:br/>
              <w:t xml:space="preserve"> w szkołach podstawowych</w:t>
            </w:r>
          </w:p>
        </w:tc>
        <w:tc>
          <w:tcPr>
            <w:tcW w:w="1559" w:type="dxa"/>
            <w:tcBorders>
              <w:top w:val="single" w:sz="4" w:space="0" w:color="auto"/>
              <w:left w:val="single" w:sz="4" w:space="0" w:color="auto"/>
              <w:bottom w:val="single" w:sz="4" w:space="0" w:color="auto"/>
              <w:right w:val="single" w:sz="4" w:space="0" w:color="auto"/>
            </w:tcBorders>
            <w:vAlign w:val="center"/>
            <w:hideMark/>
          </w:tcPr>
          <w:p w:rsidR="001A62C0" w:rsidRPr="001A62C0" w:rsidRDefault="001A62C0" w:rsidP="001A62C0">
            <w:pPr>
              <w:spacing w:line="276" w:lineRule="auto"/>
              <w:jc w:val="both"/>
              <w:rPr>
                <w:rFonts w:ascii="Arial" w:hAnsi="Arial" w:cs="Arial"/>
                <w:sz w:val="24"/>
                <w:szCs w:val="24"/>
              </w:rPr>
            </w:pPr>
            <w:r w:rsidRPr="001A62C0">
              <w:rPr>
                <w:rFonts w:ascii="Arial" w:hAnsi="Arial" w:cs="Arial"/>
                <w:sz w:val="24"/>
                <w:szCs w:val="24"/>
              </w:rPr>
              <w:t>210</w:t>
            </w:r>
          </w:p>
        </w:tc>
        <w:tc>
          <w:tcPr>
            <w:tcW w:w="1560" w:type="dxa"/>
            <w:tcBorders>
              <w:top w:val="single" w:sz="4" w:space="0" w:color="auto"/>
              <w:left w:val="single" w:sz="4" w:space="0" w:color="auto"/>
              <w:bottom w:val="single" w:sz="4" w:space="0" w:color="auto"/>
              <w:right w:val="single" w:sz="4" w:space="0" w:color="auto"/>
            </w:tcBorders>
            <w:vAlign w:val="center"/>
            <w:hideMark/>
          </w:tcPr>
          <w:p w:rsidR="001A62C0" w:rsidRPr="001A62C0" w:rsidRDefault="001A62C0" w:rsidP="001A62C0">
            <w:pPr>
              <w:spacing w:line="276" w:lineRule="auto"/>
              <w:jc w:val="both"/>
              <w:rPr>
                <w:rFonts w:ascii="Arial" w:hAnsi="Arial" w:cs="Arial"/>
                <w:sz w:val="24"/>
                <w:szCs w:val="24"/>
              </w:rPr>
            </w:pPr>
            <w:r w:rsidRPr="001A62C0">
              <w:rPr>
                <w:rFonts w:ascii="Arial" w:hAnsi="Arial" w:cs="Arial"/>
                <w:sz w:val="24"/>
                <w:szCs w:val="24"/>
              </w:rPr>
              <w:t>189</w:t>
            </w:r>
          </w:p>
        </w:tc>
        <w:tc>
          <w:tcPr>
            <w:tcW w:w="1417" w:type="dxa"/>
            <w:tcBorders>
              <w:top w:val="single" w:sz="4" w:space="0" w:color="auto"/>
              <w:left w:val="single" w:sz="4" w:space="0" w:color="auto"/>
              <w:bottom w:val="single" w:sz="4" w:space="0" w:color="auto"/>
              <w:right w:val="single" w:sz="4" w:space="0" w:color="auto"/>
            </w:tcBorders>
            <w:vAlign w:val="center"/>
            <w:hideMark/>
          </w:tcPr>
          <w:p w:rsidR="001A62C0" w:rsidRPr="001A62C0" w:rsidRDefault="001A62C0" w:rsidP="001A62C0">
            <w:pPr>
              <w:spacing w:line="276" w:lineRule="auto"/>
              <w:jc w:val="both"/>
              <w:rPr>
                <w:rFonts w:ascii="Arial" w:hAnsi="Arial" w:cs="Arial"/>
                <w:sz w:val="24"/>
                <w:szCs w:val="24"/>
              </w:rPr>
            </w:pPr>
            <w:r w:rsidRPr="001A62C0">
              <w:rPr>
                <w:rFonts w:ascii="Arial" w:hAnsi="Arial" w:cs="Arial"/>
                <w:sz w:val="24"/>
                <w:szCs w:val="24"/>
              </w:rPr>
              <w:t>27</w:t>
            </w:r>
          </w:p>
        </w:tc>
        <w:tc>
          <w:tcPr>
            <w:tcW w:w="2268" w:type="dxa"/>
            <w:tcBorders>
              <w:top w:val="single" w:sz="4" w:space="0" w:color="auto"/>
              <w:left w:val="single" w:sz="4" w:space="0" w:color="auto"/>
              <w:bottom w:val="single" w:sz="4" w:space="0" w:color="auto"/>
              <w:right w:val="single" w:sz="4" w:space="0" w:color="auto"/>
            </w:tcBorders>
            <w:vAlign w:val="center"/>
            <w:hideMark/>
          </w:tcPr>
          <w:p w:rsidR="001A62C0" w:rsidRPr="001A62C0" w:rsidRDefault="001A62C0" w:rsidP="001A62C0">
            <w:pPr>
              <w:spacing w:line="276" w:lineRule="auto"/>
              <w:jc w:val="both"/>
              <w:rPr>
                <w:rFonts w:ascii="Arial" w:hAnsi="Arial" w:cs="Arial"/>
                <w:sz w:val="24"/>
                <w:szCs w:val="24"/>
                <w:highlight w:val="yellow"/>
              </w:rPr>
            </w:pPr>
            <w:r w:rsidRPr="001A62C0">
              <w:rPr>
                <w:rFonts w:ascii="Arial" w:hAnsi="Arial" w:cs="Arial"/>
                <w:sz w:val="24"/>
                <w:szCs w:val="24"/>
              </w:rPr>
              <w:t>162</w:t>
            </w:r>
          </w:p>
        </w:tc>
      </w:tr>
    </w:tbl>
    <w:p w:rsidR="001A62C0" w:rsidRPr="001A62C0" w:rsidRDefault="001A62C0" w:rsidP="001A62C0">
      <w:pPr>
        <w:spacing w:after="0" w:line="276" w:lineRule="auto"/>
        <w:jc w:val="both"/>
        <w:rPr>
          <w:rFonts w:ascii="Arial" w:hAnsi="Arial" w:cs="Arial"/>
          <w:sz w:val="24"/>
          <w:szCs w:val="24"/>
        </w:rPr>
      </w:pPr>
    </w:p>
    <w:p w:rsidR="001A62C0" w:rsidRPr="001A62C0" w:rsidRDefault="001A62C0" w:rsidP="001A62C0">
      <w:pPr>
        <w:spacing w:after="0" w:line="276" w:lineRule="auto"/>
        <w:jc w:val="both"/>
        <w:rPr>
          <w:rFonts w:ascii="Arial" w:hAnsi="Arial" w:cs="Arial"/>
          <w:sz w:val="24"/>
          <w:szCs w:val="24"/>
        </w:rPr>
      </w:pPr>
      <w:r w:rsidRPr="001A62C0">
        <w:rPr>
          <w:rFonts w:ascii="Arial" w:hAnsi="Arial" w:cs="Arial"/>
          <w:sz w:val="24"/>
          <w:szCs w:val="24"/>
        </w:rPr>
        <w:t>W związku z powyższym zasadnym jest ukierunkowanie realizacji wychowania przedszkolnego    wyłącznie w przedszkolach. Rozwiązanie to jest korzystne pod względem rozwojowym dla samych dzieci ze względu na to, że przedszkola oferują bardziej sprzyjające warunki ich wszechstronnego rozwoju, zarówno w zakresie dydaktycznym, emocjonalnym jak i opiekuńczym. Ponadto likwidacja oddziałów przedszkolnych wpłynie korzystnie na funkcjonalność poszczególnych szkół podstawowych poprzez zwiększenie przestrzeni do organizacji wszelkich form zajęć edukacyjnych dla uczniów.</w:t>
      </w:r>
    </w:p>
    <w:p w:rsidR="001A62C0" w:rsidRPr="001A62C0" w:rsidRDefault="001A62C0" w:rsidP="001A62C0">
      <w:pPr>
        <w:spacing w:after="0" w:line="276" w:lineRule="auto"/>
        <w:jc w:val="both"/>
        <w:rPr>
          <w:rFonts w:ascii="Arial" w:hAnsi="Arial" w:cs="Arial"/>
          <w:sz w:val="24"/>
          <w:szCs w:val="24"/>
        </w:rPr>
      </w:pPr>
      <w:r w:rsidRPr="001A62C0">
        <w:rPr>
          <w:rFonts w:ascii="Arial" w:hAnsi="Arial" w:cs="Arial"/>
          <w:sz w:val="24"/>
          <w:szCs w:val="24"/>
        </w:rPr>
        <w:t xml:space="preserve">Dodatkowym argumentem przemawiającym za likwidacją oddziału przedszkolnego </w:t>
      </w:r>
      <w:r>
        <w:rPr>
          <w:rFonts w:ascii="Arial" w:hAnsi="Arial" w:cs="Arial"/>
          <w:sz w:val="24"/>
          <w:szCs w:val="24"/>
        </w:rPr>
        <w:br/>
      </w:r>
      <w:r w:rsidRPr="001A62C0">
        <w:rPr>
          <w:rFonts w:ascii="Arial" w:hAnsi="Arial" w:cs="Arial"/>
          <w:sz w:val="24"/>
          <w:szCs w:val="24"/>
        </w:rPr>
        <w:t>w szkole podstawowej jest optymalizacja wydatków budżetowych Gminy Stalowa Wola. W związku</w:t>
      </w:r>
      <w:r>
        <w:rPr>
          <w:rFonts w:ascii="Arial" w:hAnsi="Arial" w:cs="Arial"/>
          <w:sz w:val="24"/>
          <w:szCs w:val="24"/>
        </w:rPr>
        <w:t xml:space="preserve"> </w:t>
      </w:r>
      <w:r w:rsidRPr="001A62C0">
        <w:rPr>
          <w:rFonts w:ascii="Arial" w:hAnsi="Arial" w:cs="Arial"/>
          <w:sz w:val="24"/>
          <w:szCs w:val="24"/>
        </w:rPr>
        <w:t xml:space="preserve">z dużą liczbą wolnych miejsc w przedszkolach, kontynuowanie działalności oddziału przedszkolnego </w:t>
      </w:r>
      <w:r>
        <w:rPr>
          <w:rFonts w:ascii="Arial" w:hAnsi="Arial" w:cs="Arial"/>
          <w:sz w:val="24"/>
          <w:szCs w:val="24"/>
        </w:rPr>
        <w:t xml:space="preserve">w szkole </w:t>
      </w:r>
      <w:r w:rsidRPr="001A62C0">
        <w:rPr>
          <w:rFonts w:ascii="Arial" w:hAnsi="Arial" w:cs="Arial"/>
          <w:sz w:val="24"/>
          <w:szCs w:val="24"/>
        </w:rPr>
        <w:t>podstawowej stałoby się nieuzasadnione ekonomicznie. Likwidacja oddziału przedszkolnego, przy zapewnieniu możliwości realizacji wychowania przedszkolnego wszystkim dzieciom zamieszkałym na terenie miasta wpłynie na zracjonalizowanie wydatków ponoszonych przez gminę. Jednocześnie zostanie zapewniony dzieciom objętym wychowaniem przedszkolnym wysoki</w:t>
      </w:r>
      <w:r>
        <w:rPr>
          <w:rFonts w:ascii="Arial" w:hAnsi="Arial" w:cs="Arial"/>
          <w:sz w:val="24"/>
          <w:szCs w:val="24"/>
        </w:rPr>
        <w:t xml:space="preserve"> standard wychowania </w:t>
      </w:r>
      <w:r w:rsidRPr="001A62C0">
        <w:rPr>
          <w:rFonts w:ascii="Arial" w:hAnsi="Arial" w:cs="Arial"/>
          <w:sz w:val="24"/>
          <w:szCs w:val="24"/>
        </w:rPr>
        <w:t>i opieki w warunkach sprzyjających wszechstronnemu rozwojowi dzieci w wieku przedszkolnym.</w:t>
      </w:r>
    </w:p>
    <w:p w:rsidR="001A62C0" w:rsidRPr="001A62C0" w:rsidRDefault="001A62C0" w:rsidP="001A62C0">
      <w:pPr>
        <w:spacing w:line="276" w:lineRule="auto"/>
        <w:jc w:val="both"/>
        <w:rPr>
          <w:rFonts w:ascii="Arial" w:hAnsi="Arial" w:cs="Arial"/>
          <w:sz w:val="24"/>
          <w:szCs w:val="24"/>
        </w:rPr>
      </w:pPr>
    </w:p>
    <w:p w:rsidR="001A62C0" w:rsidRPr="001A62C0" w:rsidRDefault="001A62C0" w:rsidP="001A62C0">
      <w:pPr>
        <w:spacing w:line="276" w:lineRule="auto"/>
        <w:jc w:val="both"/>
        <w:rPr>
          <w:rFonts w:ascii="Arial" w:hAnsi="Arial" w:cs="Arial"/>
          <w:sz w:val="24"/>
          <w:szCs w:val="24"/>
        </w:rPr>
      </w:pPr>
      <w:r w:rsidRPr="001A62C0">
        <w:rPr>
          <w:rFonts w:ascii="Arial" w:hAnsi="Arial" w:cs="Arial"/>
          <w:sz w:val="24"/>
          <w:szCs w:val="24"/>
        </w:rPr>
        <w:t>W oddziale przedszkolnym w Publicznej Szkole Podstawowej z Oddzi</w:t>
      </w:r>
      <w:r>
        <w:rPr>
          <w:rFonts w:ascii="Arial" w:hAnsi="Arial" w:cs="Arial"/>
          <w:sz w:val="24"/>
          <w:szCs w:val="24"/>
        </w:rPr>
        <w:t xml:space="preserve">ałami Mistrzostwa Sportowego </w:t>
      </w:r>
      <w:r w:rsidRPr="001A62C0">
        <w:rPr>
          <w:rFonts w:ascii="Arial" w:hAnsi="Arial" w:cs="Arial"/>
          <w:sz w:val="24"/>
          <w:szCs w:val="24"/>
        </w:rPr>
        <w:t>nr 2 im. Jana Pawła II w Stalowej Woli zatrudnione są obecnie 3 osoby (2 nauczycieli wychowania przedszkolnego oraz pomoc nauczyciela). Dyrektor w ramach podej</w:t>
      </w:r>
      <w:r>
        <w:rPr>
          <w:rFonts w:ascii="Arial" w:hAnsi="Arial" w:cs="Arial"/>
          <w:sz w:val="24"/>
          <w:szCs w:val="24"/>
        </w:rPr>
        <w:t xml:space="preserve">mowanych działań związanych </w:t>
      </w:r>
      <w:r w:rsidRPr="001A62C0">
        <w:rPr>
          <w:rFonts w:ascii="Arial" w:hAnsi="Arial" w:cs="Arial"/>
          <w:sz w:val="24"/>
          <w:szCs w:val="24"/>
        </w:rPr>
        <w:t>z likwidacją oddziału przedszkolnego zagwarantował kontynuowanie zatrudnienia 2 nauczycielom</w:t>
      </w:r>
      <w:r w:rsidRPr="001A62C0">
        <w:rPr>
          <w:rFonts w:ascii="Arial" w:hAnsi="Arial" w:cs="Arial"/>
          <w:sz w:val="24"/>
          <w:szCs w:val="24"/>
        </w:rPr>
        <w:br/>
        <w:t>w szkole podstawowej, zgodnie z posiadanymi przez nich kwalifikacjami. Osoba na stanowisku pomocy nauczyciela będzie zatrudniona w Przedszkolu nr 11  w Stalowej Woli.</w:t>
      </w:r>
    </w:p>
    <w:p w:rsidR="001A62C0" w:rsidRPr="001A62C0" w:rsidRDefault="001A62C0" w:rsidP="001A62C0">
      <w:pPr>
        <w:spacing w:line="276" w:lineRule="auto"/>
        <w:jc w:val="both"/>
        <w:rPr>
          <w:rFonts w:ascii="Arial" w:hAnsi="Arial" w:cs="Arial"/>
          <w:sz w:val="24"/>
          <w:szCs w:val="24"/>
        </w:rPr>
      </w:pPr>
      <w:r w:rsidRPr="001A62C0">
        <w:rPr>
          <w:rFonts w:ascii="Arial" w:hAnsi="Arial" w:cs="Arial"/>
          <w:sz w:val="24"/>
          <w:szCs w:val="24"/>
        </w:rPr>
        <w:t xml:space="preserve">Na rok szkolny 2025/2026 do oddziału przedszkolnego </w:t>
      </w:r>
      <w:r w:rsidRPr="001A62C0">
        <w:rPr>
          <w:rFonts w:ascii="Arial" w:hAnsi="Arial" w:cs="Arial"/>
          <w:color w:val="000000" w:themeColor="text1"/>
          <w:sz w:val="24"/>
          <w:szCs w:val="24"/>
        </w:rPr>
        <w:t xml:space="preserve">zrekrutowano </w:t>
      </w:r>
      <w:r w:rsidRPr="001A62C0">
        <w:rPr>
          <w:rFonts w:ascii="Arial" w:hAnsi="Arial" w:cs="Arial"/>
          <w:sz w:val="24"/>
          <w:szCs w:val="24"/>
        </w:rPr>
        <w:t xml:space="preserve">łącznie 14 dzieci, którym </w:t>
      </w:r>
      <w:r w:rsidRPr="001A62C0">
        <w:rPr>
          <w:rFonts w:ascii="Arial" w:hAnsi="Arial" w:cs="Arial"/>
          <w:color w:val="000000" w:themeColor="text1"/>
          <w:sz w:val="24"/>
          <w:szCs w:val="24"/>
        </w:rPr>
        <w:t xml:space="preserve">Prezydent Miasta </w:t>
      </w:r>
      <w:r w:rsidRPr="001A62C0">
        <w:rPr>
          <w:rFonts w:ascii="Arial" w:hAnsi="Arial" w:cs="Arial"/>
          <w:sz w:val="24"/>
          <w:szCs w:val="24"/>
        </w:rPr>
        <w:t xml:space="preserve">zapewnił miejsce realizacji wychowania przedszkolnego w: Przedszkolu nr 2 im. Jana Brzechwy w Stalowej Woli, Przedszkolu nr 4 w Stalowej Woli, Przedszkolu nr 7 im. Marii Konopnickiej w Stalowej Woli, Przedszkolu nr 9 w </w:t>
      </w:r>
      <w:r w:rsidRPr="001A62C0">
        <w:rPr>
          <w:rFonts w:ascii="Arial" w:hAnsi="Arial" w:cs="Arial"/>
          <w:sz w:val="24"/>
          <w:szCs w:val="24"/>
        </w:rPr>
        <w:lastRenderedPageBreak/>
        <w:t>Stalowej Woli, Przedszkolu nr 10 im. Marii Kownackiej w Stalowej Woli, Przedszkolu nr 11 w Stalowej Woli, Przedszkolu nr 18 im. Marii Montessori w Stalowej Woli.</w:t>
      </w:r>
    </w:p>
    <w:p w:rsidR="001A62C0" w:rsidRPr="001A62C0" w:rsidRDefault="001A62C0" w:rsidP="001A62C0">
      <w:pPr>
        <w:pStyle w:val="Standard"/>
        <w:suppressAutoHyphens w:val="0"/>
        <w:spacing w:before="240" w:after="120" w:line="276" w:lineRule="auto"/>
        <w:jc w:val="both"/>
        <w:rPr>
          <w:rFonts w:ascii="Arial" w:eastAsia="Times New Roman" w:hAnsi="Arial"/>
        </w:rPr>
      </w:pPr>
      <w:r w:rsidRPr="001A62C0">
        <w:rPr>
          <w:rFonts w:ascii="Arial" w:eastAsia="Times New Roman" w:hAnsi="Arial"/>
        </w:rPr>
        <w:t>Procedurę przekształcenia Publicznej Szkoły Podstawowej z Oddziałami Mistrzostwa Sportowego nr 2 im. Jana Pawła II w Stalowej Woli poprzez likwidację oddziału przedsz</w:t>
      </w:r>
      <w:r>
        <w:rPr>
          <w:rFonts w:ascii="Arial" w:eastAsia="Times New Roman" w:hAnsi="Arial"/>
        </w:rPr>
        <w:t xml:space="preserve">kolnego przeprowadzono zgodnie </w:t>
      </w:r>
      <w:r w:rsidRPr="001A62C0">
        <w:rPr>
          <w:rFonts w:ascii="Arial" w:eastAsia="Times New Roman" w:hAnsi="Arial"/>
        </w:rPr>
        <w:t>z obowiązującą regulacją prawną tj.:</w:t>
      </w:r>
    </w:p>
    <w:p w:rsidR="001A62C0" w:rsidRPr="001A62C0" w:rsidRDefault="001A62C0" w:rsidP="001A62C0">
      <w:pPr>
        <w:pStyle w:val="Standard"/>
        <w:numPr>
          <w:ilvl w:val="0"/>
          <w:numId w:val="20"/>
        </w:numPr>
        <w:suppressAutoHyphens w:val="0"/>
        <w:spacing w:before="120" w:after="120" w:line="276" w:lineRule="auto"/>
        <w:jc w:val="both"/>
        <w:rPr>
          <w:rFonts w:ascii="Arial" w:hAnsi="Arial"/>
        </w:rPr>
      </w:pPr>
      <w:r w:rsidRPr="001A62C0">
        <w:rPr>
          <w:rFonts w:ascii="Arial" w:eastAsia="Times New Roman" w:hAnsi="Arial"/>
        </w:rPr>
        <w:t>podjęto Uchwałę Nr XII/158/2025 Rady Miejskiej w Stalowej Woli z  dnia 14 lutego 2025 r. w sprawie zamiaru przekształcenia Publicznej Szkoły Podstawowej z Oddziałami Mistrzostwa Sportowego nr 2 im. Jana Pawła II w Stalowej Woli poprzez likwidację oddziału przedszkolnego;</w:t>
      </w:r>
    </w:p>
    <w:p w:rsidR="001A62C0" w:rsidRPr="001A62C0" w:rsidRDefault="001A62C0" w:rsidP="001A62C0">
      <w:pPr>
        <w:pStyle w:val="Standard"/>
        <w:numPr>
          <w:ilvl w:val="0"/>
          <w:numId w:val="20"/>
        </w:numPr>
        <w:suppressAutoHyphens w:val="0"/>
        <w:spacing w:before="120" w:after="120" w:line="276" w:lineRule="auto"/>
        <w:jc w:val="both"/>
        <w:rPr>
          <w:rFonts w:ascii="Arial" w:hAnsi="Arial"/>
        </w:rPr>
      </w:pPr>
      <w:r w:rsidRPr="001A62C0">
        <w:rPr>
          <w:rFonts w:ascii="Arial" w:eastAsia="Times New Roman" w:hAnsi="Arial"/>
        </w:rPr>
        <w:t>powierzono Prezydentowi Miasta Stalowej Woli wykonanie w/w uchwały;</w:t>
      </w:r>
    </w:p>
    <w:p w:rsidR="001A62C0" w:rsidRPr="001A62C0" w:rsidRDefault="001A62C0" w:rsidP="001A62C0">
      <w:pPr>
        <w:pStyle w:val="Standard"/>
        <w:numPr>
          <w:ilvl w:val="0"/>
          <w:numId w:val="20"/>
        </w:numPr>
        <w:suppressAutoHyphens w:val="0"/>
        <w:spacing w:before="120" w:after="120" w:line="276" w:lineRule="auto"/>
        <w:jc w:val="both"/>
        <w:rPr>
          <w:rFonts w:ascii="Arial" w:hAnsi="Arial"/>
        </w:rPr>
      </w:pPr>
      <w:r w:rsidRPr="001A62C0">
        <w:rPr>
          <w:rFonts w:ascii="Arial" w:eastAsia="Times New Roman" w:hAnsi="Arial"/>
        </w:rPr>
        <w:t>terminowo powiadomiono Podkarpackiego Kurator</w:t>
      </w:r>
      <w:r>
        <w:rPr>
          <w:rFonts w:ascii="Arial" w:eastAsia="Times New Roman" w:hAnsi="Arial"/>
        </w:rPr>
        <w:t xml:space="preserve">a Oświaty oraz rodziców dzieci </w:t>
      </w:r>
      <w:r w:rsidRPr="001A62C0">
        <w:rPr>
          <w:rFonts w:ascii="Arial" w:eastAsia="Times New Roman" w:hAnsi="Arial"/>
        </w:rPr>
        <w:t>o zamiarze przekształcenia w/w szkoły;</w:t>
      </w:r>
    </w:p>
    <w:p w:rsidR="001A62C0" w:rsidRPr="001A62C0" w:rsidRDefault="001A62C0" w:rsidP="001A62C0">
      <w:pPr>
        <w:pStyle w:val="Akapitzlist"/>
        <w:numPr>
          <w:ilvl w:val="0"/>
          <w:numId w:val="20"/>
        </w:numPr>
        <w:suppressAutoHyphens/>
        <w:autoSpaceDE w:val="0"/>
        <w:autoSpaceDN w:val="0"/>
        <w:adjustRightInd w:val="0"/>
        <w:spacing w:before="240" w:after="100" w:afterAutospacing="1" w:line="276" w:lineRule="auto"/>
        <w:jc w:val="both"/>
        <w:rPr>
          <w:rFonts w:ascii="Arial" w:eastAsia="Times New Roman" w:hAnsi="Arial" w:cs="Arial"/>
          <w:bCs/>
          <w:sz w:val="24"/>
          <w:szCs w:val="24"/>
          <w:lang w:eastAsia="pl-PL"/>
        </w:rPr>
      </w:pPr>
      <w:r w:rsidRPr="001A62C0">
        <w:rPr>
          <w:rFonts w:ascii="Arial" w:eastAsia="Times New Roman" w:hAnsi="Arial" w:cs="Arial"/>
          <w:sz w:val="24"/>
          <w:szCs w:val="24"/>
        </w:rPr>
        <w:t>zapewniono</w:t>
      </w:r>
      <w:r w:rsidRPr="001A62C0">
        <w:rPr>
          <w:rFonts w:ascii="Arial" w:eastAsia="Times New Roman" w:hAnsi="Arial" w:cs="Arial"/>
          <w:bCs/>
          <w:sz w:val="24"/>
          <w:szCs w:val="24"/>
          <w:lang w:eastAsia="pl-PL"/>
        </w:rPr>
        <w:t xml:space="preserve"> dzieciom możliwość realizacji obowiązkowego rocznego przygotowania przedszkolnego i wychowania przedszkolnego w przedszkolach prowadzonych przez Gminę Stalowa Wola.</w:t>
      </w:r>
    </w:p>
    <w:p w:rsidR="001A62C0" w:rsidRPr="001A62C0" w:rsidRDefault="001A62C0" w:rsidP="001A62C0">
      <w:pPr>
        <w:pStyle w:val="Standard"/>
        <w:numPr>
          <w:ilvl w:val="0"/>
          <w:numId w:val="20"/>
        </w:numPr>
        <w:suppressAutoHyphens w:val="0"/>
        <w:spacing w:before="120" w:after="120" w:line="276" w:lineRule="auto"/>
        <w:jc w:val="both"/>
        <w:rPr>
          <w:rFonts w:ascii="Arial" w:hAnsi="Arial"/>
        </w:rPr>
      </w:pPr>
      <w:r w:rsidRPr="001A62C0">
        <w:rPr>
          <w:rFonts w:ascii="Arial" w:eastAsia="Times New Roman" w:hAnsi="Arial"/>
        </w:rPr>
        <w:t xml:space="preserve">wystąpiono z pismem o wydanie opinii w sprawie przekształcenia szkoły do: Związku Nauczycielstwa Polskiego, </w:t>
      </w:r>
      <w:r w:rsidRPr="001A62C0">
        <w:rPr>
          <w:rFonts w:ascii="Arial" w:eastAsia="Times New Roman" w:hAnsi="Arial"/>
          <w:kern w:val="0"/>
          <w:lang w:eastAsia="pl-PL" w:bidi="ar-SA"/>
        </w:rPr>
        <w:t>Wolnego Związku Zawodowego „Forum - Oświata”, oraz</w:t>
      </w:r>
      <w:r w:rsidRPr="001A62C0">
        <w:rPr>
          <w:rFonts w:ascii="Arial" w:hAnsi="Arial"/>
        </w:rPr>
        <w:t xml:space="preserve"> Komisji Międzyzakładowej MOZ NSZZ „Solidarność”. </w:t>
      </w:r>
    </w:p>
    <w:p w:rsidR="001A62C0" w:rsidRPr="001A62C0" w:rsidRDefault="001A62C0" w:rsidP="001A62C0">
      <w:pPr>
        <w:pStyle w:val="Standard"/>
        <w:numPr>
          <w:ilvl w:val="0"/>
          <w:numId w:val="20"/>
        </w:numPr>
        <w:suppressAutoHyphens w:val="0"/>
        <w:spacing w:before="120" w:after="120" w:line="276" w:lineRule="auto"/>
        <w:jc w:val="both"/>
        <w:rPr>
          <w:rFonts w:ascii="Arial" w:hAnsi="Arial"/>
        </w:rPr>
      </w:pPr>
      <w:r w:rsidRPr="001A62C0">
        <w:rPr>
          <w:rFonts w:ascii="Arial" w:eastAsia="Times New Roman" w:hAnsi="Arial"/>
        </w:rPr>
        <w:t>wystąpiono do Podkarpackiego Kuratora Oświaty o </w:t>
      </w:r>
      <w:r>
        <w:rPr>
          <w:rFonts w:ascii="Arial" w:eastAsia="Times New Roman" w:hAnsi="Arial"/>
        </w:rPr>
        <w:t xml:space="preserve">wydanie opinii w przedmiotowej </w:t>
      </w:r>
      <w:r w:rsidRPr="001A62C0">
        <w:rPr>
          <w:rFonts w:ascii="Arial" w:eastAsia="Times New Roman" w:hAnsi="Arial"/>
        </w:rPr>
        <w:t>sprawie. Podkarpacki Kurator Oświaty postanowieniem z dnia 29 maja 2025 r.</w:t>
      </w:r>
      <w:r>
        <w:rPr>
          <w:rFonts w:ascii="Arial" w:eastAsia="Times New Roman" w:hAnsi="Arial"/>
        </w:rPr>
        <w:t xml:space="preserve">, wydał </w:t>
      </w:r>
      <w:r w:rsidRPr="001A62C0">
        <w:rPr>
          <w:rFonts w:ascii="Arial" w:eastAsia="Times New Roman" w:hAnsi="Arial"/>
        </w:rPr>
        <w:t>pozytywną opinię w sprawie przekształcenia Publicznej Szkoły Podstawowej z Oddziałami Mistrzostwa Sportowego nr 2 im. Jana Pawła II w Stalowej Woli poprzez likwidację oddziału przedszkolnego z dniem 31 sierpnia 2025 r.</w:t>
      </w:r>
    </w:p>
    <w:p w:rsidR="001A62C0" w:rsidRPr="001A62C0" w:rsidRDefault="001A62C0" w:rsidP="001A62C0">
      <w:pPr>
        <w:pStyle w:val="Standard"/>
        <w:suppressAutoHyphens w:val="0"/>
        <w:spacing w:before="120" w:after="120" w:line="276" w:lineRule="auto"/>
        <w:jc w:val="both"/>
        <w:rPr>
          <w:rFonts w:ascii="Arial" w:hAnsi="Arial"/>
        </w:rPr>
      </w:pPr>
      <w:r w:rsidRPr="001A62C0">
        <w:rPr>
          <w:rFonts w:ascii="Arial" w:eastAsia="Times New Roman" w:hAnsi="Arial"/>
        </w:rPr>
        <w:t xml:space="preserve">W związku z powyższym podjęcie niniejszej uchwały jest </w:t>
      </w:r>
      <w:r>
        <w:rPr>
          <w:rFonts w:ascii="Arial" w:eastAsia="Times New Roman" w:hAnsi="Arial"/>
        </w:rPr>
        <w:t xml:space="preserve">zasadne i stanowi ostatni etap </w:t>
      </w:r>
      <w:r w:rsidRPr="001A62C0">
        <w:rPr>
          <w:rFonts w:ascii="Arial" w:eastAsia="Times New Roman" w:hAnsi="Arial"/>
        </w:rPr>
        <w:t>procedury przekształcenia szkoły.</w:t>
      </w:r>
    </w:p>
    <w:p w:rsidR="001A62C0" w:rsidRDefault="001A62C0" w:rsidP="001A62C0">
      <w:pPr>
        <w:rPr>
          <w:rFonts w:ascii="Arial" w:hAnsi="Arial" w:cs="Arial"/>
          <w:sz w:val="24"/>
          <w:szCs w:val="24"/>
        </w:rPr>
      </w:pPr>
      <w:r w:rsidRPr="00CF75F2">
        <w:rPr>
          <w:rFonts w:ascii="Arial" w:hAnsi="Arial" w:cs="Arial"/>
          <w:sz w:val="24"/>
          <w:szCs w:val="24"/>
        </w:rPr>
        <w:t xml:space="preserve">Komisja Oświaty, Kultury i Sportu pozytywnie zaopiniowała projekt uchwały. </w:t>
      </w:r>
    </w:p>
    <w:p w:rsidR="001A62C0" w:rsidRDefault="001A62C0" w:rsidP="001A62C0">
      <w:r>
        <w:rPr>
          <w:rFonts w:ascii="Arial" w:hAnsi="Arial"/>
          <w:b/>
          <w:sz w:val="24"/>
          <w:u w:val="single"/>
        </w:rPr>
        <w:t>Głosowano w sprawie:</w:t>
      </w:r>
    </w:p>
    <w:p w:rsidR="001A62C0" w:rsidRDefault="001A62C0" w:rsidP="001A62C0">
      <w:r>
        <w:rPr>
          <w:rFonts w:ascii="Arial" w:hAnsi="Arial"/>
          <w:sz w:val="24"/>
        </w:rPr>
        <w:t>Projektu uchwały w sprawie przekształcenia Publicznej Szkoły Podstawowej z Oddziałami Mistrzostwa Sportowego nr 2 im. Jana Pawła II w Stalowej Woli poprzez likwidację oddziału przedszkolnego.</w:t>
      </w:r>
    </w:p>
    <w:p w:rsidR="001A62C0" w:rsidRDefault="001A62C0" w:rsidP="001A62C0">
      <w:r>
        <w:rPr>
          <w:rFonts w:ascii="Arial" w:hAnsi="Arial"/>
          <w:b/>
          <w:sz w:val="24"/>
          <w:u w:val="single"/>
        </w:rPr>
        <w:t>Wyniki głosowania</w:t>
      </w:r>
    </w:p>
    <w:p w:rsidR="001A62C0" w:rsidRDefault="001A62C0" w:rsidP="001A62C0">
      <w:r>
        <w:rPr>
          <w:rFonts w:ascii="Arial" w:hAnsi="Arial"/>
          <w:sz w:val="24"/>
        </w:rPr>
        <w:t>ZA: 19, PRZECIW: 0, WSTRZYMUJĘ SIĘ: 0, BRAK GŁOSU: 2, NIEOBECNI: 2</w:t>
      </w:r>
    </w:p>
    <w:p w:rsidR="001A62C0" w:rsidRDefault="001A62C0" w:rsidP="001A62C0">
      <w:r>
        <w:rPr>
          <w:rFonts w:ascii="Arial" w:hAnsi="Arial"/>
          <w:b/>
          <w:sz w:val="24"/>
          <w:u w:val="single"/>
        </w:rPr>
        <w:t>Wyniki imienne:</w:t>
      </w:r>
    </w:p>
    <w:p w:rsidR="001A62C0" w:rsidRDefault="001A62C0" w:rsidP="001A62C0">
      <w:pPr>
        <w:spacing w:after="0"/>
      </w:pPr>
      <w:r>
        <w:rPr>
          <w:rFonts w:ascii="Arial" w:hAnsi="Arial"/>
          <w:sz w:val="24"/>
        </w:rPr>
        <w:t>ZA (19)</w:t>
      </w:r>
    </w:p>
    <w:p w:rsidR="001A62C0" w:rsidRDefault="001A62C0" w:rsidP="001A62C0">
      <w:r>
        <w:rPr>
          <w:rFonts w:ascii="Arial" w:hAnsi="Arial"/>
          <w:sz w:val="24"/>
        </w:rPr>
        <w:t xml:space="preserve">Mariusz Bajek, Damian Bryk, Andrzej Dorosz, Joanna Grobel-Proszowska, Daniel Hausner, Ilona Kaczmarek, Aleksander Kapuściński, Andrzej Kochan, Adam </w:t>
      </w:r>
      <w:r>
        <w:rPr>
          <w:rFonts w:ascii="Arial" w:hAnsi="Arial"/>
          <w:sz w:val="24"/>
        </w:rPr>
        <w:lastRenderedPageBreak/>
        <w:t>Krotoszyński, Agata Krzek, Kamil Maciejak, Paweł Madej, Damian Marczak, Karolina Paleń, Piotr Rut, Jan Sibiga, Janina Siek, Wiesław Siembida, Andrzej Szymonik</w:t>
      </w:r>
    </w:p>
    <w:p w:rsidR="001A62C0" w:rsidRDefault="001A62C0" w:rsidP="001A62C0">
      <w:r>
        <w:rPr>
          <w:rFonts w:ascii="Arial" w:hAnsi="Arial"/>
          <w:sz w:val="24"/>
        </w:rPr>
        <w:t>PRZECIW (0)</w:t>
      </w:r>
    </w:p>
    <w:p w:rsidR="001A62C0" w:rsidRDefault="001A62C0" w:rsidP="001A62C0">
      <w:r>
        <w:rPr>
          <w:rFonts w:ascii="Arial" w:hAnsi="Arial"/>
          <w:sz w:val="24"/>
        </w:rPr>
        <w:t>WSTRZYMUJĘ SIĘ (0)</w:t>
      </w:r>
    </w:p>
    <w:p w:rsidR="001A62C0" w:rsidRDefault="001A62C0" w:rsidP="001A62C0">
      <w:pPr>
        <w:spacing w:after="0"/>
      </w:pPr>
      <w:r>
        <w:rPr>
          <w:rFonts w:ascii="Arial" w:hAnsi="Arial"/>
          <w:sz w:val="24"/>
        </w:rPr>
        <w:t>BRAK GŁOSU (2)</w:t>
      </w:r>
    </w:p>
    <w:p w:rsidR="001A62C0" w:rsidRDefault="001A62C0" w:rsidP="001A62C0">
      <w:r>
        <w:rPr>
          <w:rFonts w:ascii="Arial" w:hAnsi="Arial"/>
          <w:sz w:val="24"/>
        </w:rPr>
        <w:t>Dariusz Przytuła, Urszula Tatys</w:t>
      </w:r>
    </w:p>
    <w:p w:rsidR="001A62C0" w:rsidRDefault="001A62C0" w:rsidP="001A62C0">
      <w:pPr>
        <w:spacing w:after="0"/>
      </w:pPr>
      <w:r>
        <w:rPr>
          <w:rFonts w:ascii="Arial" w:hAnsi="Arial"/>
          <w:sz w:val="24"/>
        </w:rPr>
        <w:t>NIEOBECNI (2)</w:t>
      </w:r>
    </w:p>
    <w:p w:rsidR="001A62C0" w:rsidRDefault="001A62C0" w:rsidP="001A62C0">
      <w:r>
        <w:rPr>
          <w:rFonts w:ascii="Arial" w:hAnsi="Arial"/>
          <w:sz w:val="24"/>
        </w:rPr>
        <w:t>Łukasz Durek, Elżbieta Kulpa</w:t>
      </w:r>
    </w:p>
    <w:p w:rsidR="001A62C0" w:rsidRPr="00DB6FA1" w:rsidRDefault="001A62C0" w:rsidP="001A62C0">
      <w:pPr>
        <w:pStyle w:val="NormalnyWeb"/>
        <w:jc w:val="both"/>
        <w:rPr>
          <w:rFonts w:ascii="Arial" w:hAnsi="Arial" w:cs="Arial"/>
        </w:rPr>
      </w:pPr>
      <w:r w:rsidRPr="00DB6FA1">
        <w:rPr>
          <w:rFonts w:ascii="Arial" w:hAnsi="Arial" w:cs="Arial"/>
        </w:rPr>
        <w:t xml:space="preserve">Rada Miejska </w:t>
      </w:r>
      <w:r>
        <w:rPr>
          <w:rFonts w:ascii="Arial" w:hAnsi="Arial" w:cs="Arial"/>
        </w:rPr>
        <w:t xml:space="preserve">przy 19 głosach za podjęła </w:t>
      </w:r>
    </w:p>
    <w:p w:rsidR="001A62C0" w:rsidRDefault="001A62C0" w:rsidP="001A62C0">
      <w:pPr>
        <w:jc w:val="center"/>
        <w:rPr>
          <w:rFonts w:ascii="Arial" w:hAnsi="Arial" w:cs="Arial"/>
          <w:b/>
          <w:i/>
          <w:sz w:val="24"/>
          <w:szCs w:val="24"/>
        </w:rPr>
      </w:pPr>
      <w:r>
        <w:rPr>
          <w:rFonts w:ascii="Arial" w:hAnsi="Arial" w:cs="Arial"/>
          <w:b/>
          <w:i/>
          <w:sz w:val="24"/>
          <w:szCs w:val="24"/>
        </w:rPr>
        <w:t>U c h w a ł ę Nr XVIII/220/2025</w:t>
      </w:r>
    </w:p>
    <w:p w:rsidR="001A62C0" w:rsidRDefault="001A62C0" w:rsidP="001A62C0">
      <w:pPr>
        <w:jc w:val="both"/>
      </w:pPr>
      <w:r>
        <w:rPr>
          <w:rFonts w:ascii="Arial" w:hAnsi="Arial"/>
          <w:sz w:val="24"/>
        </w:rPr>
        <w:t>w sprawie przekształcenia Publicznej Szkoły Podstawowej z Oddziałami Mistrzostwa Sportowego nr 2 im. Jana Pawła II w Stalowej Woli poprzez likwidację oddziału przedszkolnego.</w:t>
      </w:r>
      <w:r w:rsidR="000210AE">
        <w:rPr>
          <w:rFonts w:ascii="Arial" w:hAnsi="Arial"/>
          <w:sz w:val="24"/>
        </w:rPr>
        <w:t xml:space="preserve"> </w:t>
      </w:r>
    </w:p>
    <w:p w:rsidR="00177861" w:rsidRDefault="00177861" w:rsidP="00FD37B4">
      <w:pPr>
        <w:rPr>
          <w:rFonts w:ascii="Arial" w:hAnsi="Arial" w:cs="Arial"/>
          <w:b/>
          <w:sz w:val="24"/>
          <w:szCs w:val="24"/>
        </w:rPr>
      </w:pPr>
    </w:p>
    <w:p w:rsidR="00177861" w:rsidRDefault="002A1C9F" w:rsidP="00FE501F">
      <w:pPr>
        <w:jc w:val="center"/>
        <w:rPr>
          <w:rFonts w:ascii="Arial" w:hAnsi="Arial" w:cs="Arial"/>
          <w:b/>
          <w:sz w:val="24"/>
          <w:szCs w:val="24"/>
        </w:rPr>
      </w:pPr>
      <w:r>
        <w:rPr>
          <w:rFonts w:ascii="Arial" w:hAnsi="Arial" w:cs="Arial"/>
          <w:b/>
          <w:sz w:val="24"/>
          <w:szCs w:val="24"/>
        </w:rPr>
        <w:t>Ad 23.</w:t>
      </w:r>
    </w:p>
    <w:p w:rsidR="00CA4942" w:rsidRDefault="00CA4942" w:rsidP="00CA4942">
      <w:pPr>
        <w:jc w:val="both"/>
      </w:pPr>
      <w:r>
        <w:rPr>
          <w:rFonts w:ascii="Arial" w:hAnsi="Arial"/>
          <w:sz w:val="24"/>
        </w:rPr>
        <w:t>Projekt uchwały w sprawie przekształcenia Publicznej Szkoły Podstawowej nr 3 im. Bohaterów Westerplatte w Stalowej Woli poprzez likwidację oddziału przedszkolnego.</w:t>
      </w:r>
    </w:p>
    <w:p w:rsidR="00CA4942" w:rsidRPr="00CA4942" w:rsidRDefault="00CA4942" w:rsidP="00CA4942">
      <w:pPr>
        <w:spacing w:before="240" w:line="276" w:lineRule="auto"/>
        <w:jc w:val="both"/>
        <w:rPr>
          <w:rFonts w:ascii="Arial" w:hAnsi="Arial" w:cs="Arial"/>
          <w:sz w:val="24"/>
          <w:szCs w:val="24"/>
        </w:rPr>
      </w:pPr>
      <w:r w:rsidRPr="00CA4942">
        <w:rPr>
          <w:rFonts w:ascii="Arial" w:hAnsi="Arial" w:cs="Arial"/>
          <w:sz w:val="24"/>
          <w:szCs w:val="24"/>
        </w:rPr>
        <w:t xml:space="preserve">Procedura przekształcenia Publicznej Szkoły Podstawowej nr 3 im. Bohaterów Westerplatte </w:t>
      </w:r>
      <w:r>
        <w:rPr>
          <w:rFonts w:ascii="Arial" w:hAnsi="Arial" w:cs="Arial"/>
          <w:sz w:val="24"/>
          <w:szCs w:val="24"/>
        </w:rPr>
        <w:t xml:space="preserve">przy </w:t>
      </w:r>
      <w:r w:rsidRPr="00CA4942">
        <w:rPr>
          <w:rFonts w:ascii="Arial" w:hAnsi="Arial" w:cs="Arial"/>
          <w:sz w:val="24"/>
          <w:szCs w:val="24"/>
        </w:rPr>
        <w:t>ul. Wyszyńskiego 14 w Stalowej Woli poprzez likwidacje oddziału przedszkolnego wynika z art. 89 ustawy z dnia 14 grudnia  2016 r. - Prawo oświatowe (Dz.U. z 2024 r. poz. 737 ze zm.). W świetle powyższego przepisu organ prowadzący zobowiązany jest co najmniej na 6 miesięcy przed terminem przekształcenia w/w szkoły zawiadomić o zamiarze przekształcenia: rodziców uczniów, właściwego kuratora oświaty, organ wykonawczy jednostki samorządu terytorialnego, a także uzyskać pozytywną opinię właściwego kuratora oświaty.</w:t>
      </w:r>
      <w:r w:rsidRPr="00CA4942">
        <w:rPr>
          <w:rFonts w:ascii="Arial" w:hAnsi="Arial" w:cs="Arial"/>
          <w:b/>
          <w:sz w:val="24"/>
          <w:szCs w:val="24"/>
        </w:rPr>
        <w:t xml:space="preserve">                         </w:t>
      </w:r>
    </w:p>
    <w:p w:rsidR="00CA4942" w:rsidRPr="00CA4942" w:rsidRDefault="00CA4942" w:rsidP="00CA4942">
      <w:pPr>
        <w:spacing w:before="120" w:line="276" w:lineRule="auto"/>
        <w:jc w:val="both"/>
        <w:rPr>
          <w:rFonts w:ascii="Arial" w:hAnsi="Arial" w:cs="Arial"/>
          <w:sz w:val="24"/>
          <w:szCs w:val="24"/>
        </w:rPr>
      </w:pPr>
      <w:r w:rsidRPr="00CA4942">
        <w:rPr>
          <w:rFonts w:ascii="Arial" w:hAnsi="Arial" w:cs="Arial"/>
          <w:sz w:val="24"/>
          <w:szCs w:val="24"/>
        </w:rPr>
        <w:t xml:space="preserve">Decyzja o likwidacji oddziału przedszkolnego w Publicznej Szkole Podstawowej nr 3 im. Bohaterów Westerplatte w Stalowej Woli podjęta została w oparciu o wyniki przeprowadzonego postępowania rekrutacyjnego na rok szkolny 2025/2026. </w:t>
      </w:r>
    </w:p>
    <w:p w:rsidR="00CA4942" w:rsidRPr="00CA4942" w:rsidRDefault="00CA4942" w:rsidP="00CA4942">
      <w:pPr>
        <w:spacing w:before="120" w:line="276" w:lineRule="auto"/>
        <w:jc w:val="both"/>
        <w:rPr>
          <w:rFonts w:ascii="Arial" w:hAnsi="Arial" w:cs="Arial"/>
          <w:sz w:val="24"/>
          <w:szCs w:val="24"/>
        </w:rPr>
      </w:pPr>
      <w:r w:rsidRPr="00CA4942">
        <w:rPr>
          <w:rFonts w:ascii="Arial" w:hAnsi="Arial" w:cs="Arial"/>
          <w:sz w:val="24"/>
          <w:szCs w:val="24"/>
        </w:rPr>
        <w:t xml:space="preserve">Przedszkola prowadzone przez gminę posiadały łącznie 492 wolnych miejsc do naboru. W wyniku postępowania rekrutacyjnego do przedszkoli  zostało przyjętych 307 dzieci, co oznacza, że przedszkola nadal dysponują 185 wolnymi miejscami. Oddziały przedszkolne w szkołach podstawowych przed postępowaniem rekrutacyjnym dysponowały 189 wolnymi miejscami. W wyniku naboru przyjętych zostało 27 dzieci, co oznacza, że w oddziałach przedszkolnych w szkołach podstawowych wolnych nadal pozostaje 162 miejsc.  </w:t>
      </w:r>
    </w:p>
    <w:tbl>
      <w:tblPr>
        <w:tblStyle w:val="Tabela-Siatka"/>
        <w:tblW w:w="9639" w:type="dxa"/>
        <w:tblInd w:w="-5" w:type="dxa"/>
        <w:tblLook w:val="04A0" w:firstRow="1" w:lastRow="0" w:firstColumn="1" w:lastColumn="0" w:noHBand="0" w:noVBand="1"/>
      </w:tblPr>
      <w:tblGrid>
        <w:gridCol w:w="2835"/>
        <w:gridCol w:w="1559"/>
        <w:gridCol w:w="1560"/>
        <w:gridCol w:w="1417"/>
        <w:gridCol w:w="2268"/>
      </w:tblGrid>
      <w:tr w:rsidR="00CA4942" w:rsidRPr="00CA4942" w:rsidTr="007E4E60">
        <w:trPr>
          <w:trHeight w:val="939"/>
        </w:trPr>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4942" w:rsidRPr="00CA4942" w:rsidRDefault="00CA4942" w:rsidP="00CA4942">
            <w:pPr>
              <w:spacing w:line="276" w:lineRule="auto"/>
              <w:jc w:val="both"/>
              <w:rPr>
                <w:rFonts w:ascii="Arial" w:hAnsi="Arial" w:cs="Arial"/>
                <w:b/>
                <w:sz w:val="24"/>
                <w:szCs w:val="24"/>
              </w:rPr>
            </w:pPr>
            <w:r w:rsidRPr="00CA4942">
              <w:rPr>
                <w:rFonts w:ascii="Arial" w:hAnsi="Arial" w:cs="Arial"/>
                <w:b/>
                <w:sz w:val="24"/>
                <w:szCs w:val="24"/>
              </w:rPr>
              <w:lastRenderedPageBreak/>
              <w:t>Jednostka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4942" w:rsidRPr="00CA4942" w:rsidRDefault="00CA4942" w:rsidP="00CA4942">
            <w:pPr>
              <w:spacing w:line="276" w:lineRule="auto"/>
              <w:jc w:val="both"/>
              <w:rPr>
                <w:rFonts w:ascii="Arial" w:hAnsi="Arial" w:cs="Arial"/>
                <w:b/>
                <w:sz w:val="24"/>
                <w:szCs w:val="24"/>
              </w:rPr>
            </w:pPr>
            <w:r w:rsidRPr="00CA4942">
              <w:rPr>
                <w:rFonts w:ascii="Arial" w:hAnsi="Arial" w:cs="Arial"/>
                <w:b/>
                <w:sz w:val="24"/>
                <w:szCs w:val="24"/>
              </w:rPr>
              <w:t xml:space="preserve">Ogólna </w:t>
            </w:r>
            <w:r w:rsidRPr="00CA4942">
              <w:rPr>
                <w:rFonts w:ascii="Arial" w:hAnsi="Arial" w:cs="Arial"/>
                <w:b/>
                <w:sz w:val="24"/>
                <w:szCs w:val="24"/>
              </w:rPr>
              <w:br/>
              <w:t>liczba miejsc</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4942" w:rsidRPr="00CA4942" w:rsidRDefault="00CA4942" w:rsidP="00CA4942">
            <w:pPr>
              <w:spacing w:line="276" w:lineRule="auto"/>
              <w:jc w:val="both"/>
              <w:rPr>
                <w:rFonts w:ascii="Arial" w:hAnsi="Arial" w:cs="Arial"/>
                <w:b/>
                <w:sz w:val="24"/>
                <w:szCs w:val="24"/>
              </w:rPr>
            </w:pPr>
            <w:r w:rsidRPr="00CA4942">
              <w:rPr>
                <w:rFonts w:ascii="Arial" w:hAnsi="Arial" w:cs="Arial"/>
                <w:b/>
                <w:sz w:val="24"/>
                <w:szCs w:val="24"/>
              </w:rPr>
              <w:t>Liczba miejsc</w:t>
            </w:r>
            <w:r w:rsidRPr="00CA4942">
              <w:rPr>
                <w:rFonts w:ascii="Arial" w:hAnsi="Arial" w:cs="Arial"/>
                <w:b/>
                <w:sz w:val="24"/>
                <w:szCs w:val="24"/>
              </w:rPr>
              <w:br/>
              <w:t xml:space="preserve"> do rekrutacji</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4942" w:rsidRPr="00CA4942" w:rsidRDefault="00CA4942" w:rsidP="00CA4942">
            <w:pPr>
              <w:spacing w:line="276" w:lineRule="auto"/>
              <w:jc w:val="both"/>
              <w:rPr>
                <w:rFonts w:ascii="Arial" w:hAnsi="Arial" w:cs="Arial"/>
                <w:b/>
                <w:sz w:val="24"/>
                <w:szCs w:val="24"/>
              </w:rPr>
            </w:pPr>
            <w:r w:rsidRPr="00CA4942">
              <w:rPr>
                <w:rFonts w:ascii="Arial" w:hAnsi="Arial" w:cs="Arial"/>
                <w:b/>
                <w:sz w:val="24"/>
                <w:szCs w:val="24"/>
              </w:rPr>
              <w:t>Liczba dzieci przyjętych</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4942" w:rsidRPr="00CA4942" w:rsidRDefault="00CA4942" w:rsidP="00CA4942">
            <w:pPr>
              <w:spacing w:line="276" w:lineRule="auto"/>
              <w:jc w:val="both"/>
              <w:rPr>
                <w:rFonts w:ascii="Arial" w:hAnsi="Arial" w:cs="Arial"/>
                <w:b/>
                <w:sz w:val="24"/>
                <w:szCs w:val="24"/>
              </w:rPr>
            </w:pPr>
            <w:r w:rsidRPr="00CA4942">
              <w:rPr>
                <w:rFonts w:ascii="Arial" w:hAnsi="Arial" w:cs="Arial"/>
                <w:b/>
                <w:sz w:val="24"/>
                <w:szCs w:val="24"/>
              </w:rPr>
              <w:t>Liczba wolnych</w:t>
            </w:r>
            <w:r w:rsidRPr="00CA4942">
              <w:rPr>
                <w:rFonts w:ascii="Arial" w:hAnsi="Arial" w:cs="Arial"/>
                <w:b/>
                <w:sz w:val="24"/>
                <w:szCs w:val="24"/>
              </w:rPr>
              <w:br/>
              <w:t xml:space="preserve"> miejsc po rekrutacji</w:t>
            </w:r>
          </w:p>
        </w:tc>
      </w:tr>
      <w:tr w:rsidR="00CA4942" w:rsidRPr="00CA4942" w:rsidTr="007E4E60">
        <w:tc>
          <w:tcPr>
            <w:tcW w:w="2835" w:type="dxa"/>
            <w:tcBorders>
              <w:top w:val="single" w:sz="4" w:space="0" w:color="auto"/>
              <w:left w:val="single" w:sz="4" w:space="0" w:color="auto"/>
              <w:bottom w:val="single" w:sz="4" w:space="0" w:color="auto"/>
              <w:right w:val="single" w:sz="4" w:space="0" w:color="auto"/>
            </w:tcBorders>
            <w:hideMark/>
          </w:tcPr>
          <w:p w:rsidR="00CA4942" w:rsidRPr="00CA4942" w:rsidRDefault="00CA4942" w:rsidP="00CA4942">
            <w:pPr>
              <w:spacing w:line="276" w:lineRule="auto"/>
              <w:jc w:val="both"/>
              <w:rPr>
                <w:rFonts w:ascii="Arial" w:hAnsi="Arial" w:cs="Arial"/>
                <w:b/>
                <w:sz w:val="24"/>
                <w:szCs w:val="24"/>
              </w:rPr>
            </w:pPr>
            <w:r w:rsidRPr="00CA4942">
              <w:rPr>
                <w:rFonts w:ascii="Arial" w:hAnsi="Arial" w:cs="Arial"/>
                <w:b/>
                <w:sz w:val="24"/>
                <w:szCs w:val="24"/>
              </w:rPr>
              <w:t>Przedszkola</w:t>
            </w:r>
          </w:p>
        </w:tc>
        <w:tc>
          <w:tcPr>
            <w:tcW w:w="1559" w:type="dxa"/>
            <w:tcBorders>
              <w:top w:val="single" w:sz="4" w:space="0" w:color="auto"/>
              <w:left w:val="single" w:sz="4" w:space="0" w:color="auto"/>
              <w:bottom w:val="single" w:sz="4" w:space="0" w:color="auto"/>
              <w:right w:val="single" w:sz="4" w:space="0" w:color="auto"/>
            </w:tcBorders>
            <w:vAlign w:val="center"/>
            <w:hideMark/>
          </w:tcPr>
          <w:p w:rsidR="00CA4942" w:rsidRPr="00CA4942" w:rsidRDefault="00CA4942" w:rsidP="00CA4942">
            <w:pPr>
              <w:spacing w:line="276" w:lineRule="auto"/>
              <w:jc w:val="both"/>
              <w:rPr>
                <w:rFonts w:ascii="Arial" w:hAnsi="Arial" w:cs="Arial"/>
                <w:sz w:val="24"/>
                <w:szCs w:val="24"/>
              </w:rPr>
            </w:pPr>
            <w:r w:rsidRPr="00CA4942">
              <w:rPr>
                <w:rFonts w:ascii="Arial" w:hAnsi="Arial" w:cs="Arial"/>
                <w:sz w:val="24"/>
                <w:szCs w:val="24"/>
              </w:rPr>
              <w:t>1 525</w:t>
            </w:r>
          </w:p>
        </w:tc>
        <w:tc>
          <w:tcPr>
            <w:tcW w:w="1560" w:type="dxa"/>
            <w:tcBorders>
              <w:top w:val="single" w:sz="4" w:space="0" w:color="auto"/>
              <w:left w:val="single" w:sz="4" w:space="0" w:color="auto"/>
              <w:bottom w:val="single" w:sz="4" w:space="0" w:color="auto"/>
              <w:right w:val="single" w:sz="4" w:space="0" w:color="auto"/>
            </w:tcBorders>
            <w:vAlign w:val="center"/>
            <w:hideMark/>
          </w:tcPr>
          <w:p w:rsidR="00CA4942" w:rsidRPr="00CA4942" w:rsidRDefault="00CA4942" w:rsidP="00CA4942">
            <w:pPr>
              <w:spacing w:line="276" w:lineRule="auto"/>
              <w:jc w:val="both"/>
              <w:rPr>
                <w:rFonts w:ascii="Arial" w:hAnsi="Arial" w:cs="Arial"/>
                <w:sz w:val="24"/>
                <w:szCs w:val="24"/>
              </w:rPr>
            </w:pPr>
            <w:r w:rsidRPr="00CA4942">
              <w:rPr>
                <w:rFonts w:ascii="Arial" w:hAnsi="Arial" w:cs="Arial"/>
                <w:sz w:val="24"/>
                <w:szCs w:val="24"/>
              </w:rPr>
              <w:t>492</w:t>
            </w:r>
          </w:p>
        </w:tc>
        <w:tc>
          <w:tcPr>
            <w:tcW w:w="1417" w:type="dxa"/>
            <w:tcBorders>
              <w:top w:val="single" w:sz="4" w:space="0" w:color="auto"/>
              <w:left w:val="single" w:sz="4" w:space="0" w:color="auto"/>
              <w:bottom w:val="single" w:sz="4" w:space="0" w:color="auto"/>
              <w:right w:val="single" w:sz="4" w:space="0" w:color="auto"/>
            </w:tcBorders>
            <w:vAlign w:val="center"/>
            <w:hideMark/>
          </w:tcPr>
          <w:p w:rsidR="00CA4942" w:rsidRPr="00CA4942" w:rsidRDefault="00CA4942" w:rsidP="00CA4942">
            <w:pPr>
              <w:spacing w:line="276" w:lineRule="auto"/>
              <w:jc w:val="both"/>
              <w:rPr>
                <w:rFonts w:ascii="Arial" w:hAnsi="Arial" w:cs="Arial"/>
                <w:sz w:val="24"/>
                <w:szCs w:val="24"/>
              </w:rPr>
            </w:pPr>
            <w:r w:rsidRPr="00CA4942">
              <w:rPr>
                <w:rFonts w:ascii="Arial" w:hAnsi="Arial" w:cs="Arial"/>
                <w:sz w:val="24"/>
                <w:szCs w:val="24"/>
              </w:rPr>
              <w:t>307</w:t>
            </w:r>
          </w:p>
        </w:tc>
        <w:tc>
          <w:tcPr>
            <w:tcW w:w="2268" w:type="dxa"/>
            <w:tcBorders>
              <w:top w:val="single" w:sz="4" w:space="0" w:color="auto"/>
              <w:left w:val="single" w:sz="4" w:space="0" w:color="auto"/>
              <w:bottom w:val="single" w:sz="4" w:space="0" w:color="auto"/>
              <w:right w:val="single" w:sz="4" w:space="0" w:color="auto"/>
            </w:tcBorders>
            <w:vAlign w:val="center"/>
            <w:hideMark/>
          </w:tcPr>
          <w:p w:rsidR="00CA4942" w:rsidRPr="00CA4942" w:rsidRDefault="00CA4942" w:rsidP="00CA4942">
            <w:pPr>
              <w:spacing w:line="276" w:lineRule="auto"/>
              <w:jc w:val="both"/>
              <w:rPr>
                <w:rFonts w:ascii="Arial" w:hAnsi="Arial" w:cs="Arial"/>
                <w:sz w:val="24"/>
                <w:szCs w:val="24"/>
                <w:highlight w:val="yellow"/>
              </w:rPr>
            </w:pPr>
            <w:r w:rsidRPr="00CA4942">
              <w:rPr>
                <w:rFonts w:ascii="Arial" w:hAnsi="Arial" w:cs="Arial"/>
                <w:sz w:val="24"/>
                <w:szCs w:val="24"/>
              </w:rPr>
              <w:t>185</w:t>
            </w:r>
          </w:p>
        </w:tc>
      </w:tr>
      <w:tr w:rsidR="00CA4942" w:rsidRPr="00CA4942" w:rsidTr="007E4E60">
        <w:tc>
          <w:tcPr>
            <w:tcW w:w="2835" w:type="dxa"/>
            <w:tcBorders>
              <w:top w:val="single" w:sz="4" w:space="0" w:color="auto"/>
              <w:left w:val="single" w:sz="4" w:space="0" w:color="auto"/>
              <w:bottom w:val="single" w:sz="4" w:space="0" w:color="auto"/>
              <w:right w:val="single" w:sz="4" w:space="0" w:color="auto"/>
            </w:tcBorders>
            <w:hideMark/>
          </w:tcPr>
          <w:p w:rsidR="00CA4942" w:rsidRPr="00CA4942" w:rsidRDefault="00CA4942" w:rsidP="00CA4942">
            <w:pPr>
              <w:spacing w:line="276" w:lineRule="auto"/>
              <w:jc w:val="both"/>
              <w:rPr>
                <w:rFonts w:ascii="Arial" w:hAnsi="Arial" w:cs="Arial"/>
                <w:b/>
                <w:sz w:val="24"/>
                <w:szCs w:val="24"/>
              </w:rPr>
            </w:pPr>
            <w:r w:rsidRPr="00CA4942">
              <w:rPr>
                <w:rFonts w:ascii="Arial" w:hAnsi="Arial" w:cs="Arial"/>
                <w:b/>
                <w:sz w:val="24"/>
                <w:szCs w:val="24"/>
              </w:rPr>
              <w:t>Oddziały przedszkolne</w:t>
            </w:r>
            <w:r w:rsidRPr="00CA4942">
              <w:rPr>
                <w:rFonts w:ascii="Arial" w:hAnsi="Arial" w:cs="Arial"/>
                <w:b/>
                <w:sz w:val="24"/>
                <w:szCs w:val="24"/>
              </w:rPr>
              <w:br/>
              <w:t xml:space="preserve"> w szkołach podstawowych</w:t>
            </w:r>
          </w:p>
        </w:tc>
        <w:tc>
          <w:tcPr>
            <w:tcW w:w="1559" w:type="dxa"/>
            <w:tcBorders>
              <w:top w:val="single" w:sz="4" w:space="0" w:color="auto"/>
              <w:left w:val="single" w:sz="4" w:space="0" w:color="auto"/>
              <w:bottom w:val="single" w:sz="4" w:space="0" w:color="auto"/>
              <w:right w:val="single" w:sz="4" w:space="0" w:color="auto"/>
            </w:tcBorders>
            <w:vAlign w:val="center"/>
            <w:hideMark/>
          </w:tcPr>
          <w:p w:rsidR="00CA4942" w:rsidRPr="00CA4942" w:rsidRDefault="00CA4942" w:rsidP="00CA4942">
            <w:pPr>
              <w:spacing w:line="276" w:lineRule="auto"/>
              <w:jc w:val="both"/>
              <w:rPr>
                <w:rFonts w:ascii="Arial" w:hAnsi="Arial" w:cs="Arial"/>
                <w:sz w:val="24"/>
                <w:szCs w:val="24"/>
              </w:rPr>
            </w:pPr>
            <w:r w:rsidRPr="00CA4942">
              <w:rPr>
                <w:rFonts w:ascii="Arial" w:hAnsi="Arial" w:cs="Arial"/>
                <w:sz w:val="24"/>
                <w:szCs w:val="24"/>
              </w:rPr>
              <w:t>210</w:t>
            </w:r>
          </w:p>
        </w:tc>
        <w:tc>
          <w:tcPr>
            <w:tcW w:w="1560" w:type="dxa"/>
            <w:tcBorders>
              <w:top w:val="single" w:sz="4" w:space="0" w:color="auto"/>
              <w:left w:val="single" w:sz="4" w:space="0" w:color="auto"/>
              <w:bottom w:val="single" w:sz="4" w:space="0" w:color="auto"/>
              <w:right w:val="single" w:sz="4" w:space="0" w:color="auto"/>
            </w:tcBorders>
            <w:vAlign w:val="center"/>
            <w:hideMark/>
          </w:tcPr>
          <w:p w:rsidR="00CA4942" w:rsidRPr="00CA4942" w:rsidRDefault="00CA4942" w:rsidP="00CA4942">
            <w:pPr>
              <w:spacing w:line="276" w:lineRule="auto"/>
              <w:jc w:val="both"/>
              <w:rPr>
                <w:rFonts w:ascii="Arial" w:hAnsi="Arial" w:cs="Arial"/>
                <w:sz w:val="24"/>
                <w:szCs w:val="24"/>
              </w:rPr>
            </w:pPr>
            <w:r w:rsidRPr="00CA4942">
              <w:rPr>
                <w:rFonts w:ascii="Arial" w:hAnsi="Arial" w:cs="Arial"/>
                <w:sz w:val="24"/>
                <w:szCs w:val="24"/>
              </w:rPr>
              <w:t>189</w:t>
            </w:r>
          </w:p>
        </w:tc>
        <w:tc>
          <w:tcPr>
            <w:tcW w:w="1417" w:type="dxa"/>
            <w:tcBorders>
              <w:top w:val="single" w:sz="4" w:space="0" w:color="auto"/>
              <w:left w:val="single" w:sz="4" w:space="0" w:color="auto"/>
              <w:bottom w:val="single" w:sz="4" w:space="0" w:color="auto"/>
              <w:right w:val="single" w:sz="4" w:space="0" w:color="auto"/>
            </w:tcBorders>
            <w:vAlign w:val="center"/>
            <w:hideMark/>
          </w:tcPr>
          <w:p w:rsidR="00CA4942" w:rsidRPr="00CA4942" w:rsidRDefault="00CA4942" w:rsidP="00CA4942">
            <w:pPr>
              <w:spacing w:line="276" w:lineRule="auto"/>
              <w:jc w:val="both"/>
              <w:rPr>
                <w:rFonts w:ascii="Arial" w:hAnsi="Arial" w:cs="Arial"/>
                <w:sz w:val="24"/>
                <w:szCs w:val="24"/>
              </w:rPr>
            </w:pPr>
            <w:r w:rsidRPr="00CA4942">
              <w:rPr>
                <w:rFonts w:ascii="Arial" w:hAnsi="Arial" w:cs="Arial"/>
                <w:sz w:val="24"/>
                <w:szCs w:val="24"/>
              </w:rPr>
              <w:t>27</w:t>
            </w:r>
          </w:p>
        </w:tc>
        <w:tc>
          <w:tcPr>
            <w:tcW w:w="2268" w:type="dxa"/>
            <w:tcBorders>
              <w:top w:val="single" w:sz="4" w:space="0" w:color="auto"/>
              <w:left w:val="single" w:sz="4" w:space="0" w:color="auto"/>
              <w:bottom w:val="single" w:sz="4" w:space="0" w:color="auto"/>
              <w:right w:val="single" w:sz="4" w:space="0" w:color="auto"/>
            </w:tcBorders>
            <w:vAlign w:val="center"/>
            <w:hideMark/>
          </w:tcPr>
          <w:p w:rsidR="00CA4942" w:rsidRPr="00CA4942" w:rsidRDefault="00CA4942" w:rsidP="00CA4942">
            <w:pPr>
              <w:spacing w:line="276" w:lineRule="auto"/>
              <w:jc w:val="both"/>
              <w:rPr>
                <w:rFonts w:ascii="Arial" w:hAnsi="Arial" w:cs="Arial"/>
                <w:sz w:val="24"/>
                <w:szCs w:val="24"/>
                <w:highlight w:val="yellow"/>
              </w:rPr>
            </w:pPr>
            <w:r w:rsidRPr="00CA4942">
              <w:rPr>
                <w:rFonts w:ascii="Arial" w:hAnsi="Arial" w:cs="Arial"/>
                <w:sz w:val="24"/>
                <w:szCs w:val="24"/>
              </w:rPr>
              <w:t>162</w:t>
            </w:r>
          </w:p>
        </w:tc>
      </w:tr>
    </w:tbl>
    <w:p w:rsidR="00CA4942" w:rsidRPr="00CA4942" w:rsidRDefault="00CA4942" w:rsidP="00CA4942">
      <w:pPr>
        <w:spacing w:after="0" w:line="276" w:lineRule="auto"/>
        <w:jc w:val="both"/>
        <w:rPr>
          <w:rFonts w:ascii="Arial" w:hAnsi="Arial" w:cs="Arial"/>
          <w:sz w:val="24"/>
          <w:szCs w:val="24"/>
        </w:rPr>
      </w:pPr>
    </w:p>
    <w:p w:rsidR="00CA4942" w:rsidRPr="00CA4942" w:rsidRDefault="00CA4942" w:rsidP="00CA4942">
      <w:pPr>
        <w:spacing w:after="0" w:line="276" w:lineRule="auto"/>
        <w:jc w:val="both"/>
        <w:rPr>
          <w:rFonts w:ascii="Arial" w:hAnsi="Arial" w:cs="Arial"/>
          <w:sz w:val="24"/>
          <w:szCs w:val="24"/>
        </w:rPr>
      </w:pPr>
      <w:r w:rsidRPr="00CA4942">
        <w:rPr>
          <w:rFonts w:ascii="Arial" w:hAnsi="Arial" w:cs="Arial"/>
          <w:sz w:val="24"/>
          <w:szCs w:val="24"/>
        </w:rPr>
        <w:t>W związku z powyższym zasadnym jest ukierunkowanie realizacji wychowania przedszkolnego    wyłącznie w przedszkolach. Rozwiązanie to jest korzystne pod względem rozwojowym dla samych dzieci ze względu na to, że przedszkola oferują bardziej sprzyjające warunki wszechstronnego ich rozwoju zarówno w zakresie dydaktycznym, emocjonalnym oraz opiekuńczym. Ponadto likwidacja oddziałów przedszkolnych wpłynie korzystnie na funkcjonalność poszczególnych szkół podstawowych poprzez zwiększenie przestrzeni do organizacji wszelkich form zajęć edukacyjnych  dla uczniów.</w:t>
      </w:r>
    </w:p>
    <w:p w:rsidR="00CA4942" w:rsidRPr="00CA4942" w:rsidRDefault="00CA4942" w:rsidP="00CA4942">
      <w:pPr>
        <w:spacing w:before="120" w:after="0" w:line="276" w:lineRule="auto"/>
        <w:jc w:val="both"/>
        <w:rPr>
          <w:rFonts w:ascii="Arial" w:hAnsi="Arial" w:cs="Arial"/>
          <w:sz w:val="24"/>
          <w:szCs w:val="24"/>
        </w:rPr>
      </w:pPr>
      <w:r w:rsidRPr="00CA4942">
        <w:rPr>
          <w:rFonts w:ascii="Arial" w:hAnsi="Arial" w:cs="Arial"/>
          <w:sz w:val="24"/>
          <w:szCs w:val="24"/>
        </w:rPr>
        <w:t xml:space="preserve">Dodatkowym argumentem przemawiającym za likwidacją oddziału przedszkolnego w szkole podstawowej  jest  optymalizacja wydatków budżetowych Gminy Stalowa Wola. W związku z dużą liczbą wolnych miejsc w przedszkolach, kontynuowanie działalności oddziału przedszkolnego w szkole  podstawowej stałoby się nieuzasadnione ekonomicznie. </w:t>
      </w:r>
    </w:p>
    <w:p w:rsidR="00CA4942" w:rsidRPr="00CA4942" w:rsidRDefault="00CA4942" w:rsidP="00CA4942">
      <w:pPr>
        <w:spacing w:line="276" w:lineRule="auto"/>
        <w:jc w:val="both"/>
        <w:rPr>
          <w:rFonts w:ascii="Arial" w:hAnsi="Arial" w:cs="Arial"/>
          <w:sz w:val="24"/>
          <w:szCs w:val="24"/>
        </w:rPr>
      </w:pPr>
      <w:r w:rsidRPr="00CA4942">
        <w:rPr>
          <w:rFonts w:ascii="Arial" w:hAnsi="Arial" w:cs="Arial"/>
          <w:sz w:val="24"/>
          <w:szCs w:val="24"/>
        </w:rPr>
        <w:t>Likwidacja oddziału przedszkolnego, przy zapewnieniu możliwości realizacji wychowania przedszkolnego wszystkim dzieciom zamieszkałym na terenie miasta wpłynie na zracjonalizowanie wydatków ponoszonych przez gminę. Jednocześnie zostanie zapewniony dzieciom objętym wychowaniem przedszkolnym wysoki standard wychowania i opieki w warunkach sprzyjających wszechstronnemu rozwojowi dzieci w wieku przedszkolnym.</w:t>
      </w:r>
    </w:p>
    <w:p w:rsidR="00CA4942" w:rsidRPr="00CA4942" w:rsidRDefault="00CA4942" w:rsidP="00CA4942">
      <w:pPr>
        <w:pStyle w:val="Standard"/>
        <w:suppressAutoHyphens w:val="0"/>
        <w:spacing w:before="120" w:after="120" w:line="276" w:lineRule="auto"/>
        <w:jc w:val="both"/>
        <w:rPr>
          <w:rFonts w:ascii="Arial" w:eastAsia="Times New Roman" w:hAnsi="Arial"/>
        </w:rPr>
      </w:pPr>
      <w:r w:rsidRPr="00CA4942">
        <w:rPr>
          <w:rFonts w:ascii="Arial" w:eastAsia="Times New Roman" w:hAnsi="Arial"/>
        </w:rPr>
        <w:t>Procedurę przekształcenia Publicznej Szkoły Podstawowej nr 3  im. Bohaterów Westerplatte w Stalowej Woli poprzez likwidację oddziału przedszkolnego przeprowadzono zgodnie z obowiązującą regulacją prawną tj.:</w:t>
      </w:r>
    </w:p>
    <w:p w:rsidR="00CA4942" w:rsidRPr="00CA4942" w:rsidRDefault="00CA4942" w:rsidP="00CA4942">
      <w:pPr>
        <w:pStyle w:val="Standard"/>
        <w:numPr>
          <w:ilvl w:val="0"/>
          <w:numId w:val="21"/>
        </w:numPr>
        <w:suppressAutoHyphens w:val="0"/>
        <w:spacing w:before="120" w:after="120" w:line="276" w:lineRule="auto"/>
        <w:jc w:val="both"/>
        <w:rPr>
          <w:rFonts w:ascii="Arial" w:hAnsi="Arial"/>
        </w:rPr>
      </w:pPr>
      <w:r w:rsidRPr="00CA4942">
        <w:rPr>
          <w:rFonts w:ascii="Arial" w:eastAsia="Times New Roman" w:hAnsi="Arial"/>
        </w:rPr>
        <w:t>podjęto Uchwałę Nr XII/159/2025 Rady Miejskiej w Stalowej Woli z  dnia 14 lutego 2025 r. w sprawie zamiaru przekształcenia Publicznej Szkoły Podstawowej nr 3 im. Bohaterów Westerplatte w Stalowej Woli poprzez likwidację oddziału przedszkolnego;</w:t>
      </w:r>
    </w:p>
    <w:p w:rsidR="00CA4942" w:rsidRPr="00CA4942" w:rsidRDefault="00CA4942" w:rsidP="00CA4942">
      <w:pPr>
        <w:pStyle w:val="Standard"/>
        <w:numPr>
          <w:ilvl w:val="0"/>
          <w:numId w:val="21"/>
        </w:numPr>
        <w:suppressAutoHyphens w:val="0"/>
        <w:spacing w:before="120" w:after="120" w:line="276" w:lineRule="auto"/>
        <w:jc w:val="both"/>
        <w:rPr>
          <w:rFonts w:ascii="Arial" w:hAnsi="Arial"/>
        </w:rPr>
      </w:pPr>
      <w:r w:rsidRPr="00CA4942">
        <w:rPr>
          <w:rFonts w:ascii="Arial" w:eastAsia="Times New Roman" w:hAnsi="Arial"/>
        </w:rPr>
        <w:t>powierzono Prezydentowi Miasta Stalowej Woli wykonanie w/w uchwały;</w:t>
      </w:r>
    </w:p>
    <w:p w:rsidR="00CA4942" w:rsidRPr="00CA4942" w:rsidRDefault="00CA4942" w:rsidP="00CA4942">
      <w:pPr>
        <w:pStyle w:val="Standard"/>
        <w:numPr>
          <w:ilvl w:val="0"/>
          <w:numId w:val="21"/>
        </w:numPr>
        <w:suppressAutoHyphens w:val="0"/>
        <w:spacing w:before="120" w:after="120" w:line="276" w:lineRule="auto"/>
        <w:jc w:val="both"/>
        <w:rPr>
          <w:rFonts w:ascii="Arial" w:hAnsi="Arial"/>
        </w:rPr>
      </w:pPr>
      <w:r w:rsidRPr="00CA4942">
        <w:rPr>
          <w:rFonts w:ascii="Arial" w:eastAsia="Times New Roman" w:hAnsi="Arial"/>
        </w:rPr>
        <w:t>terminowo powiadomiono Podkarpackiego Kurator</w:t>
      </w:r>
      <w:r>
        <w:rPr>
          <w:rFonts w:ascii="Arial" w:eastAsia="Times New Roman" w:hAnsi="Arial"/>
        </w:rPr>
        <w:t xml:space="preserve">a Oświaty oraz rodziców dzieci </w:t>
      </w:r>
      <w:r w:rsidRPr="00CA4942">
        <w:rPr>
          <w:rFonts w:ascii="Arial" w:eastAsia="Times New Roman" w:hAnsi="Arial"/>
        </w:rPr>
        <w:t>o zamiarze przekształcenia w/w szkoły;</w:t>
      </w:r>
    </w:p>
    <w:p w:rsidR="00CA4942" w:rsidRPr="00CA4942" w:rsidRDefault="00CA4942" w:rsidP="00CA4942">
      <w:pPr>
        <w:pStyle w:val="Standard"/>
        <w:numPr>
          <w:ilvl w:val="0"/>
          <w:numId w:val="21"/>
        </w:numPr>
        <w:suppressAutoHyphens w:val="0"/>
        <w:spacing w:before="120" w:after="120" w:line="276" w:lineRule="auto"/>
        <w:jc w:val="both"/>
        <w:rPr>
          <w:rFonts w:ascii="Arial" w:hAnsi="Arial"/>
        </w:rPr>
      </w:pPr>
      <w:r w:rsidRPr="00CA4942">
        <w:rPr>
          <w:rFonts w:ascii="Arial" w:eastAsia="Times New Roman" w:hAnsi="Arial"/>
        </w:rPr>
        <w:t xml:space="preserve">wystąpiono z pismem o wydanie opinii w sprawie przekształcenia szkoły do: Związku Nauczycielstwa Polskiego, </w:t>
      </w:r>
      <w:r w:rsidRPr="00CA4942">
        <w:rPr>
          <w:rFonts w:ascii="Arial" w:eastAsia="Times New Roman" w:hAnsi="Arial"/>
          <w:kern w:val="0"/>
          <w:lang w:eastAsia="pl-PL" w:bidi="ar-SA"/>
        </w:rPr>
        <w:t>Wolnego Związku Zawodowego „Forum - Oświata”, oraz</w:t>
      </w:r>
      <w:r w:rsidRPr="00CA4942">
        <w:rPr>
          <w:rFonts w:ascii="Arial" w:hAnsi="Arial"/>
        </w:rPr>
        <w:t xml:space="preserve"> Komisji Międzyzakładowej MOZ NSZZ „Solidarność”. </w:t>
      </w:r>
    </w:p>
    <w:p w:rsidR="00CA4942" w:rsidRPr="00CA4942" w:rsidRDefault="00CA4942" w:rsidP="00CA4942">
      <w:pPr>
        <w:pStyle w:val="Standard"/>
        <w:numPr>
          <w:ilvl w:val="0"/>
          <w:numId w:val="21"/>
        </w:numPr>
        <w:suppressAutoHyphens w:val="0"/>
        <w:spacing w:before="120" w:after="120" w:line="276" w:lineRule="auto"/>
        <w:jc w:val="both"/>
        <w:rPr>
          <w:rFonts w:ascii="Arial" w:hAnsi="Arial"/>
        </w:rPr>
      </w:pPr>
      <w:r w:rsidRPr="00CA4942">
        <w:rPr>
          <w:rFonts w:ascii="Arial" w:eastAsia="Times New Roman" w:hAnsi="Arial"/>
        </w:rPr>
        <w:lastRenderedPageBreak/>
        <w:t>wystąpiono do Podkarpackiego Kuratora Oświaty o </w:t>
      </w:r>
      <w:r>
        <w:rPr>
          <w:rFonts w:ascii="Arial" w:eastAsia="Times New Roman" w:hAnsi="Arial"/>
        </w:rPr>
        <w:t xml:space="preserve">wydanie opinii w przedmiotowej </w:t>
      </w:r>
      <w:r w:rsidRPr="00CA4942">
        <w:rPr>
          <w:rFonts w:ascii="Arial" w:eastAsia="Times New Roman" w:hAnsi="Arial"/>
        </w:rPr>
        <w:t>sprawie. Podkarpacki Kurator Oświaty postanowieniem z dnia 29 maja 2025 r.</w:t>
      </w:r>
      <w:r>
        <w:rPr>
          <w:rFonts w:ascii="Arial" w:eastAsia="Times New Roman" w:hAnsi="Arial"/>
        </w:rPr>
        <w:t xml:space="preserve">, wydał </w:t>
      </w:r>
      <w:r w:rsidRPr="00CA4942">
        <w:rPr>
          <w:rFonts w:ascii="Arial" w:eastAsia="Times New Roman" w:hAnsi="Arial"/>
        </w:rPr>
        <w:t>pozytywną opinię w sprawie przekształcenia Publicznej Szkoły Podstawowej nr 3 im. Bohaterów Westerplatte w Stalowej Woli poprzez likwidację oddziału przedszkolnego z dniem 31 sierpnia 2025 r.</w:t>
      </w:r>
    </w:p>
    <w:p w:rsidR="00CA4942" w:rsidRPr="00CA4942" w:rsidRDefault="00CA4942" w:rsidP="00CA4942">
      <w:pPr>
        <w:pStyle w:val="Standard"/>
        <w:suppressAutoHyphens w:val="0"/>
        <w:spacing w:before="120" w:after="120" w:line="276" w:lineRule="auto"/>
        <w:jc w:val="both"/>
        <w:rPr>
          <w:rFonts w:ascii="Arial" w:hAnsi="Arial"/>
        </w:rPr>
      </w:pPr>
      <w:r w:rsidRPr="00CA4942">
        <w:rPr>
          <w:rFonts w:ascii="Arial" w:eastAsia="Times New Roman" w:hAnsi="Arial"/>
        </w:rPr>
        <w:t xml:space="preserve">W związku z powyższym podjęcie niniejszej uchwały jest </w:t>
      </w:r>
      <w:r>
        <w:rPr>
          <w:rFonts w:ascii="Arial" w:eastAsia="Times New Roman" w:hAnsi="Arial"/>
        </w:rPr>
        <w:t xml:space="preserve">zasadne i stanowi ostatni etap </w:t>
      </w:r>
      <w:r w:rsidRPr="00CA4942">
        <w:rPr>
          <w:rFonts w:ascii="Arial" w:eastAsia="Times New Roman" w:hAnsi="Arial"/>
        </w:rPr>
        <w:t>procedury przekształcenia szkoły.</w:t>
      </w:r>
    </w:p>
    <w:p w:rsidR="00D74BB0" w:rsidRDefault="00D74BB0" w:rsidP="00D74BB0">
      <w:pPr>
        <w:rPr>
          <w:rFonts w:ascii="Arial" w:hAnsi="Arial" w:cs="Arial"/>
          <w:sz w:val="24"/>
          <w:szCs w:val="24"/>
        </w:rPr>
      </w:pPr>
      <w:r w:rsidRPr="00CF75F2">
        <w:rPr>
          <w:rFonts w:ascii="Arial" w:hAnsi="Arial" w:cs="Arial"/>
          <w:sz w:val="24"/>
          <w:szCs w:val="24"/>
        </w:rPr>
        <w:t xml:space="preserve">Komisja Oświaty, Kultury i Sportu pozytywnie zaopiniowała projekt uchwały. </w:t>
      </w:r>
    </w:p>
    <w:p w:rsidR="00D74BB0" w:rsidRDefault="00D74BB0" w:rsidP="00D74BB0">
      <w:r>
        <w:rPr>
          <w:rFonts w:ascii="Arial" w:hAnsi="Arial"/>
          <w:b/>
          <w:sz w:val="24"/>
          <w:u w:val="single"/>
        </w:rPr>
        <w:t>Głosowano w sprawie:</w:t>
      </w:r>
    </w:p>
    <w:p w:rsidR="00D74BB0" w:rsidRDefault="00D74BB0" w:rsidP="00D74BB0">
      <w:r>
        <w:rPr>
          <w:rFonts w:ascii="Arial" w:hAnsi="Arial"/>
          <w:sz w:val="24"/>
        </w:rPr>
        <w:t>Projektu uchwały w sprawie przekształcenia Publicznej Szkoły Podstawowej nr 3 im. Bohaterów Westerplatte w Stalowej Woli poprzez likwidację oddziału przedszkolnego.</w:t>
      </w:r>
    </w:p>
    <w:p w:rsidR="00D74BB0" w:rsidRDefault="00D74BB0" w:rsidP="00D74BB0">
      <w:r>
        <w:rPr>
          <w:rFonts w:ascii="Arial" w:hAnsi="Arial"/>
          <w:b/>
          <w:sz w:val="24"/>
          <w:u w:val="single"/>
        </w:rPr>
        <w:t>Wyniki głosowania</w:t>
      </w:r>
    </w:p>
    <w:p w:rsidR="00D74BB0" w:rsidRDefault="00D74BB0" w:rsidP="00D74BB0">
      <w:r>
        <w:rPr>
          <w:rFonts w:ascii="Arial" w:hAnsi="Arial"/>
          <w:sz w:val="24"/>
        </w:rPr>
        <w:t>ZA: 18, PRZECIW: 0, WSTRZYMUJĘ SIĘ: 1, BRAK GŁOSU: 2, NIEOBECNI: 2</w:t>
      </w:r>
    </w:p>
    <w:p w:rsidR="00D74BB0" w:rsidRDefault="00D74BB0" w:rsidP="00D74BB0">
      <w:r>
        <w:rPr>
          <w:rFonts w:ascii="Arial" w:hAnsi="Arial"/>
          <w:b/>
          <w:sz w:val="24"/>
          <w:u w:val="single"/>
        </w:rPr>
        <w:t>Wyniki imienne:</w:t>
      </w:r>
    </w:p>
    <w:p w:rsidR="00D74BB0" w:rsidRDefault="00D74BB0" w:rsidP="00D74BB0">
      <w:pPr>
        <w:spacing w:after="0"/>
      </w:pPr>
      <w:r>
        <w:rPr>
          <w:rFonts w:ascii="Arial" w:hAnsi="Arial"/>
          <w:sz w:val="24"/>
        </w:rPr>
        <w:t>ZA (18)</w:t>
      </w:r>
    </w:p>
    <w:p w:rsidR="00D74BB0" w:rsidRDefault="00D74BB0" w:rsidP="00D74BB0">
      <w:r>
        <w:rPr>
          <w:rFonts w:ascii="Arial" w:hAnsi="Arial"/>
          <w:sz w:val="24"/>
        </w:rPr>
        <w:t>Mariusz Bajek, Damian Bryk, Andrzej Dorosz, Joanna Grobel-Proszowska, Ilona Kaczmarek, Aleksander Kapuściński, Andrzej Kochan, Adam Krotoszyński, Agata Krzek, Kamil Maciejak, Paweł Madej, Damian Marczak, Karolina Paleń, Piotr Rut, Jan Sibiga, Janina Siek, Wiesław Siembida, Andrzej Szymonik</w:t>
      </w:r>
    </w:p>
    <w:p w:rsidR="00D74BB0" w:rsidRDefault="00D74BB0" w:rsidP="00D74BB0">
      <w:r>
        <w:rPr>
          <w:rFonts w:ascii="Arial" w:hAnsi="Arial"/>
          <w:sz w:val="24"/>
        </w:rPr>
        <w:t>PRZECIW (0)</w:t>
      </w:r>
    </w:p>
    <w:p w:rsidR="00D74BB0" w:rsidRDefault="00D74BB0" w:rsidP="00D74BB0">
      <w:pPr>
        <w:spacing w:after="0"/>
      </w:pPr>
      <w:r>
        <w:rPr>
          <w:rFonts w:ascii="Arial" w:hAnsi="Arial"/>
          <w:sz w:val="24"/>
        </w:rPr>
        <w:t>WSTRZYMUJĘ SIĘ (1)</w:t>
      </w:r>
    </w:p>
    <w:p w:rsidR="00D74BB0" w:rsidRDefault="00D74BB0" w:rsidP="00D74BB0">
      <w:r>
        <w:rPr>
          <w:rFonts w:ascii="Arial" w:hAnsi="Arial"/>
          <w:sz w:val="24"/>
        </w:rPr>
        <w:t>Dariusz Przytuła</w:t>
      </w:r>
    </w:p>
    <w:p w:rsidR="00D74BB0" w:rsidRDefault="00D74BB0" w:rsidP="00D74BB0">
      <w:pPr>
        <w:spacing w:after="0"/>
      </w:pPr>
      <w:r>
        <w:rPr>
          <w:rFonts w:ascii="Arial" w:hAnsi="Arial"/>
          <w:sz w:val="24"/>
        </w:rPr>
        <w:t>BRAK GŁOSU (2)</w:t>
      </w:r>
    </w:p>
    <w:p w:rsidR="00D74BB0" w:rsidRDefault="00D74BB0" w:rsidP="00D74BB0">
      <w:r>
        <w:rPr>
          <w:rFonts w:ascii="Arial" w:hAnsi="Arial"/>
          <w:sz w:val="24"/>
        </w:rPr>
        <w:t>Daniel Hausner, Urszula Tatys</w:t>
      </w:r>
    </w:p>
    <w:p w:rsidR="00D74BB0" w:rsidRDefault="00D74BB0" w:rsidP="00D74BB0">
      <w:pPr>
        <w:spacing w:after="0"/>
      </w:pPr>
      <w:r>
        <w:rPr>
          <w:rFonts w:ascii="Arial" w:hAnsi="Arial"/>
          <w:sz w:val="24"/>
        </w:rPr>
        <w:t>NIEOBECNI (2)</w:t>
      </w:r>
    </w:p>
    <w:p w:rsidR="00D74BB0" w:rsidRDefault="00D74BB0" w:rsidP="00D74BB0">
      <w:r>
        <w:rPr>
          <w:rFonts w:ascii="Arial" w:hAnsi="Arial"/>
          <w:sz w:val="24"/>
        </w:rPr>
        <w:t>Łukasz Durek, Elżbieta Kulpa</w:t>
      </w:r>
    </w:p>
    <w:p w:rsidR="00D74BB0" w:rsidRPr="00DB6FA1" w:rsidRDefault="00D74BB0" w:rsidP="00D74BB0">
      <w:pPr>
        <w:pStyle w:val="NormalnyWeb"/>
        <w:jc w:val="both"/>
        <w:rPr>
          <w:rFonts w:ascii="Arial" w:hAnsi="Arial" w:cs="Arial"/>
        </w:rPr>
      </w:pPr>
      <w:r w:rsidRPr="00DB6FA1">
        <w:rPr>
          <w:rFonts w:ascii="Arial" w:hAnsi="Arial" w:cs="Arial"/>
        </w:rPr>
        <w:t xml:space="preserve">Rada Miejska </w:t>
      </w:r>
      <w:r>
        <w:rPr>
          <w:rFonts w:ascii="Arial" w:hAnsi="Arial" w:cs="Arial"/>
        </w:rPr>
        <w:t xml:space="preserve">przy 18 głosach za i 1 wstrzymującym podjęła </w:t>
      </w:r>
    </w:p>
    <w:p w:rsidR="00D74BB0" w:rsidRDefault="00D74BB0" w:rsidP="00D74BB0">
      <w:pPr>
        <w:jc w:val="center"/>
        <w:rPr>
          <w:rFonts w:ascii="Arial" w:hAnsi="Arial" w:cs="Arial"/>
          <w:b/>
          <w:i/>
          <w:sz w:val="24"/>
          <w:szCs w:val="24"/>
        </w:rPr>
      </w:pPr>
      <w:r>
        <w:rPr>
          <w:rFonts w:ascii="Arial" w:hAnsi="Arial" w:cs="Arial"/>
          <w:b/>
          <w:i/>
          <w:sz w:val="24"/>
          <w:szCs w:val="24"/>
        </w:rPr>
        <w:t>U c h w a ł ę Nr XVIII/221/2025</w:t>
      </w:r>
    </w:p>
    <w:p w:rsidR="00D74BB0" w:rsidRDefault="00D74BB0" w:rsidP="00D74BB0">
      <w:r>
        <w:rPr>
          <w:rFonts w:ascii="Arial" w:hAnsi="Arial"/>
          <w:sz w:val="24"/>
        </w:rPr>
        <w:t>w sprawie przekształcenia Publicznej Szkoły Podstawowej nr 3 im. Bohaterów Westerplatte w Stalowej Woli poprzez likwidację oddziału przedszkolnego.</w:t>
      </w:r>
    </w:p>
    <w:p w:rsidR="00D74BB0" w:rsidRDefault="00D74BB0" w:rsidP="00D74BB0">
      <w:pPr>
        <w:jc w:val="center"/>
        <w:rPr>
          <w:rFonts w:ascii="Calibri" w:hAnsi="Calibri" w:cs="Calibri"/>
          <w:sz w:val="24"/>
          <w:szCs w:val="24"/>
        </w:rPr>
      </w:pPr>
    </w:p>
    <w:p w:rsidR="00CA4942" w:rsidRDefault="00D74BB0" w:rsidP="00D74BB0">
      <w:pPr>
        <w:jc w:val="center"/>
        <w:rPr>
          <w:rFonts w:ascii="Arial" w:hAnsi="Arial" w:cs="Arial"/>
          <w:b/>
          <w:sz w:val="24"/>
          <w:szCs w:val="24"/>
        </w:rPr>
      </w:pPr>
      <w:r w:rsidRPr="00D74BB0">
        <w:rPr>
          <w:rFonts w:ascii="Arial" w:hAnsi="Arial" w:cs="Arial"/>
          <w:b/>
          <w:sz w:val="24"/>
          <w:szCs w:val="24"/>
        </w:rPr>
        <w:t>Ad 24.</w:t>
      </w:r>
    </w:p>
    <w:p w:rsidR="00D74BB0" w:rsidRDefault="00D74BB0" w:rsidP="00D74BB0">
      <w:pPr>
        <w:jc w:val="both"/>
        <w:rPr>
          <w:rFonts w:ascii="Arial" w:hAnsi="Arial"/>
          <w:sz w:val="24"/>
        </w:rPr>
      </w:pPr>
      <w:r>
        <w:rPr>
          <w:rFonts w:ascii="Arial" w:hAnsi="Arial"/>
          <w:sz w:val="24"/>
        </w:rPr>
        <w:t>Projekt uchwały w sprawie przekształcenia Publicznej Szkoły Podstawowej nr 4 im. Eugeniusza Kwiatkowskiego w Stalowej Woli poprzez likwidację oddziału przedszkolnego.</w:t>
      </w:r>
    </w:p>
    <w:p w:rsidR="00D74BB0" w:rsidRPr="00D74BB0" w:rsidRDefault="00D74BB0" w:rsidP="00D74BB0">
      <w:pPr>
        <w:spacing w:before="120" w:after="0" w:line="276" w:lineRule="auto"/>
        <w:jc w:val="both"/>
        <w:rPr>
          <w:rFonts w:ascii="Arial" w:hAnsi="Arial" w:cs="Arial"/>
          <w:sz w:val="24"/>
          <w:szCs w:val="24"/>
        </w:rPr>
      </w:pPr>
      <w:r w:rsidRPr="00D74BB0">
        <w:rPr>
          <w:rFonts w:ascii="Arial" w:hAnsi="Arial" w:cs="Arial"/>
          <w:sz w:val="24"/>
          <w:szCs w:val="24"/>
        </w:rPr>
        <w:lastRenderedPageBreak/>
        <w:t>Procedura przekształcenia Publicznej Szkoły Podstawowej nr 4 im. Eugeniusza Kwiatkowskiego</w:t>
      </w:r>
      <w:r>
        <w:rPr>
          <w:rFonts w:ascii="Arial" w:hAnsi="Arial" w:cs="Arial"/>
          <w:sz w:val="24"/>
          <w:szCs w:val="24"/>
        </w:rPr>
        <w:t xml:space="preserve"> </w:t>
      </w:r>
      <w:r w:rsidRPr="00D74BB0">
        <w:rPr>
          <w:rFonts w:ascii="Arial" w:hAnsi="Arial" w:cs="Arial"/>
          <w:sz w:val="24"/>
          <w:szCs w:val="24"/>
        </w:rPr>
        <w:t xml:space="preserve">w Stalowej Woli przy ul. Niezłomnych 1 poprzez likwidację oddziału przedszkolnego wynika z art. 89 ustawy  z dnia 14 grudnia  2016 r. - Prawo oświatowe (Dz.U. z 2024 r. poz. 737 ze zm.). </w:t>
      </w:r>
    </w:p>
    <w:p w:rsidR="00D74BB0" w:rsidRPr="00D74BB0" w:rsidRDefault="00D74BB0" w:rsidP="00D74BB0">
      <w:pPr>
        <w:spacing w:line="276" w:lineRule="auto"/>
        <w:jc w:val="both"/>
        <w:rPr>
          <w:rFonts w:ascii="Arial" w:hAnsi="Arial" w:cs="Arial"/>
          <w:sz w:val="24"/>
          <w:szCs w:val="24"/>
        </w:rPr>
      </w:pPr>
      <w:r w:rsidRPr="00D74BB0">
        <w:rPr>
          <w:rFonts w:ascii="Arial" w:hAnsi="Arial" w:cs="Arial"/>
          <w:sz w:val="24"/>
          <w:szCs w:val="24"/>
        </w:rPr>
        <w:t>W świetle powyższego przepisu organ prowadzący zobowiązany jest co najmniej na 6 miesięcy przed terminem przekształcenia w/w szkoły zawiadomić o zamiarze przekształcenia: rodziców uczniów, właściwego kuratora oświaty, organ wykonawczy jednostki samorządu terytorialnego, a także uzyskać pozytywną opinię właściwego kuratora oświaty.</w:t>
      </w:r>
      <w:r w:rsidRPr="00D74BB0">
        <w:rPr>
          <w:rFonts w:ascii="Arial" w:hAnsi="Arial" w:cs="Arial"/>
          <w:b/>
          <w:sz w:val="24"/>
          <w:szCs w:val="24"/>
        </w:rPr>
        <w:t xml:space="preserve">                         </w:t>
      </w:r>
    </w:p>
    <w:p w:rsidR="00D74BB0" w:rsidRPr="00D74BB0" w:rsidRDefault="00D74BB0" w:rsidP="00D74BB0">
      <w:pPr>
        <w:spacing w:before="120" w:line="276" w:lineRule="auto"/>
        <w:jc w:val="both"/>
        <w:rPr>
          <w:rFonts w:ascii="Arial" w:hAnsi="Arial" w:cs="Arial"/>
          <w:sz w:val="24"/>
          <w:szCs w:val="24"/>
        </w:rPr>
      </w:pPr>
      <w:r w:rsidRPr="00D74BB0">
        <w:rPr>
          <w:rFonts w:ascii="Arial" w:hAnsi="Arial" w:cs="Arial"/>
          <w:sz w:val="24"/>
          <w:szCs w:val="24"/>
        </w:rPr>
        <w:t xml:space="preserve">Decyzja o likwidacji oddziału przedszkolnego w Publicznej Szkole Podstawowej nr 4 im. Eugeniusza Kwiatkowskiego w Stalowej Woli podjęta została w oparciu o wyniki przeprowadzonego postępowania rekrutacyjnego na rok szkolny 2025/2026. </w:t>
      </w:r>
    </w:p>
    <w:p w:rsidR="00D74BB0" w:rsidRPr="00D74BB0" w:rsidRDefault="00D74BB0" w:rsidP="00D74BB0">
      <w:pPr>
        <w:spacing w:before="120" w:line="276" w:lineRule="auto"/>
        <w:jc w:val="both"/>
        <w:rPr>
          <w:rFonts w:ascii="Arial" w:hAnsi="Arial" w:cs="Arial"/>
          <w:sz w:val="24"/>
          <w:szCs w:val="24"/>
        </w:rPr>
      </w:pPr>
      <w:r w:rsidRPr="00D74BB0">
        <w:rPr>
          <w:rFonts w:ascii="Arial" w:hAnsi="Arial" w:cs="Arial"/>
          <w:sz w:val="24"/>
          <w:szCs w:val="24"/>
        </w:rPr>
        <w:t xml:space="preserve">Przedszkola prowadzone przez gminę posiadały łącznie 492 wolnych miejsc do naboru. W wyniku postępowania rekrutacyjnego do przedszkoli  zostało przyjętych 307 dzieci, co oznacza, że przedszkola nadal dysponują 185 wolnymi miejscami. Oddziały przedszkolne w szkołach podstawowych przed postępowaniem rekrutacyjnym dysponowały 189 wolnymi miejscami. W wyniku naboru przyjętych zostało 27 dzieci, co oznacza, że w oddziałach przedszkolnych w szkołach podstawowych wolnych nadal pozostaje 162 miejsc.  </w:t>
      </w:r>
    </w:p>
    <w:tbl>
      <w:tblPr>
        <w:tblStyle w:val="Tabela-Siatka"/>
        <w:tblW w:w="9639" w:type="dxa"/>
        <w:tblInd w:w="-5" w:type="dxa"/>
        <w:tblLook w:val="04A0" w:firstRow="1" w:lastRow="0" w:firstColumn="1" w:lastColumn="0" w:noHBand="0" w:noVBand="1"/>
      </w:tblPr>
      <w:tblGrid>
        <w:gridCol w:w="2835"/>
        <w:gridCol w:w="1559"/>
        <w:gridCol w:w="1560"/>
        <w:gridCol w:w="1417"/>
        <w:gridCol w:w="2268"/>
      </w:tblGrid>
      <w:tr w:rsidR="00D74BB0" w:rsidRPr="00D74BB0" w:rsidTr="007E4E60">
        <w:trPr>
          <w:trHeight w:val="939"/>
        </w:trPr>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74BB0" w:rsidRPr="00D74BB0" w:rsidRDefault="00D74BB0" w:rsidP="00D74BB0">
            <w:pPr>
              <w:spacing w:line="276" w:lineRule="auto"/>
              <w:jc w:val="both"/>
              <w:rPr>
                <w:rFonts w:ascii="Arial" w:hAnsi="Arial" w:cs="Arial"/>
                <w:b/>
                <w:sz w:val="24"/>
                <w:szCs w:val="24"/>
              </w:rPr>
            </w:pPr>
            <w:r w:rsidRPr="00D74BB0">
              <w:rPr>
                <w:rFonts w:ascii="Arial" w:hAnsi="Arial" w:cs="Arial"/>
                <w:b/>
                <w:sz w:val="24"/>
                <w:szCs w:val="24"/>
              </w:rPr>
              <w:t>Jednostka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74BB0" w:rsidRPr="00D74BB0" w:rsidRDefault="00D74BB0" w:rsidP="00D74BB0">
            <w:pPr>
              <w:spacing w:line="276" w:lineRule="auto"/>
              <w:jc w:val="both"/>
              <w:rPr>
                <w:rFonts w:ascii="Arial" w:hAnsi="Arial" w:cs="Arial"/>
                <w:b/>
                <w:sz w:val="24"/>
                <w:szCs w:val="24"/>
              </w:rPr>
            </w:pPr>
            <w:r w:rsidRPr="00D74BB0">
              <w:rPr>
                <w:rFonts w:ascii="Arial" w:hAnsi="Arial" w:cs="Arial"/>
                <w:b/>
                <w:sz w:val="24"/>
                <w:szCs w:val="24"/>
              </w:rPr>
              <w:t xml:space="preserve">Ogólna </w:t>
            </w:r>
            <w:r w:rsidRPr="00D74BB0">
              <w:rPr>
                <w:rFonts w:ascii="Arial" w:hAnsi="Arial" w:cs="Arial"/>
                <w:b/>
                <w:sz w:val="24"/>
                <w:szCs w:val="24"/>
              </w:rPr>
              <w:br/>
              <w:t>liczba miejsc</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74BB0" w:rsidRPr="00D74BB0" w:rsidRDefault="00D74BB0" w:rsidP="00D74BB0">
            <w:pPr>
              <w:spacing w:line="276" w:lineRule="auto"/>
              <w:jc w:val="both"/>
              <w:rPr>
                <w:rFonts w:ascii="Arial" w:hAnsi="Arial" w:cs="Arial"/>
                <w:b/>
                <w:sz w:val="24"/>
                <w:szCs w:val="24"/>
              </w:rPr>
            </w:pPr>
            <w:r w:rsidRPr="00D74BB0">
              <w:rPr>
                <w:rFonts w:ascii="Arial" w:hAnsi="Arial" w:cs="Arial"/>
                <w:b/>
                <w:sz w:val="24"/>
                <w:szCs w:val="24"/>
              </w:rPr>
              <w:t>Liczba miejsc</w:t>
            </w:r>
            <w:r w:rsidRPr="00D74BB0">
              <w:rPr>
                <w:rFonts w:ascii="Arial" w:hAnsi="Arial" w:cs="Arial"/>
                <w:b/>
                <w:sz w:val="24"/>
                <w:szCs w:val="24"/>
              </w:rPr>
              <w:br/>
              <w:t xml:space="preserve"> do rekrutacji</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74BB0" w:rsidRPr="00D74BB0" w:rsidRDefault="00D74BB0" w:rsidP="00D74BB0">
            <w:pPr>
              <w:spacing w:line="276" w:lineRule="auto"/>
              <w:jc w:val="both"/>
              <w:rPr>
                <w:rFonts w:ascii="Arial" w:hAnsi="Arial" w:cs="Arial"/>
                <w:b/>
                <w:sz w:val="24"/>
                <w:szCs w:val="24"/>
              </w:rPr>
            </w:pPr>
            <w:r w:rsidRPr="00D74BB0">
              <w:rPr>
                <w:rFonts w:ascii="Arial" w:hAnsi="Arial" w:cs="Arial"/>
                <w:b/>
                <w:sz w:val="24"/>
                <w:szCs w:val="24"/>
              </w:rPr>
              <w:t>Liczba dzieci przyjętych</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74BB0" w:rsidRPr="00D74BB0" w:rsidRDefault="00D74BB0" w:rsidP="00D74BB0">
            <w:pPr>
              <w:spacing w:line="276" w:lineRule="auto"/>
              <w:jc w:val="both"/>
              <w:rPr>
                <w:rFonts w:ascii="Arial" w:hAnsi="Arial" w:cs="Arial"/>
                <w:b/>
                <w:sz w:val="24"/>
                <w:szCs w:val="24"/>
              </w:rPr>
            </w:pPr>
            <w:r w:rsidRPr="00D74BB0">
              <w:rPr>
                <w:rFonts w:ascii="Arial" w:hAnsi="Arial" w:cs="Arial"/>
                <w:b/>
                <w:sz w:val="24"/>
                <w:szCs w:val="24"/>
              </w:rPr>
              <w:t>Liczba wolnych</w:t>
            </w:r>
            <w:r w:rsidRPr="00D74BB0">
              <w:rPr>
                <w:rFonts w:ascii="Arial" w:hAnsi="Arial" w:cs="Arial"/>
                <w:b/>
                <w:sz w:val="24"/>
                <w:szCs w:val="24"/>
              </w:rPr>
              <w:br/>
              <w:t xml:space="preserve"> miejsc po rekrutacji</w:t>
            </w:r>
          </w:p>
        </w:tc>
      </w:tr>
      <w:tr w:rsidR="00D74BB0" w:rsidRPr="00D74BB0" w:rsidTr="007E4E60">
        <w:tc>
          <w:tcPr>
            <w:tcW w:w="2835" w:type="dxa"/>
            <w:tcBorders>
              <w:top w:val="single" w:sz="4" w:space="0" w:color="auto"/>
              <w:left w:val="single" w:sz="4" w:space="0" w:color="auto"/>
              <w:bottom w:val="single" w:sz="4" w:space="0" w:color="auto"/>
              <w:right w:val="single" w:sz="4" w:space="0" w:color="auto"/>
            </w:tcBorders>
            <w:hideMark/>
          </w:tcPr>
          <w:p w:rsidR="00D74BB0" w:rsidRPr="00D74BB0" w:rsidRDefault="00D74BB0" w:rsidP="00D74BB0">
            <w:pPr>
              <w:spacing w:line="276" w:lineRule="auto"/>
              <w:jc w:val="both"/>
              <w:rPr>
                <w:rFonts w:ascii="Arial" w:hAnsi="Arial" w:cs="Arial"/>
                <w:b/>
                <w:sz w:val="24"/>
                <w:szCs w:val="24"/>
              </w:rPr>
            </w:pPr>
            <w:r w:rsidRPr="00D74BB0">
              <w:rPr>
                <w:rFonts w:ascii="Arial" w:hAnsi="Arial" w:cs="Arial"/>
                <w:b/>
                <w:sz w:val="24"/>
                <w:szCs w:val="24"/>
              </w:rPr>
              <w:t>Przedszkola</w:t>
            </w:r>
          </w:p>
        </w:tc>
        <w:tc>
          <w:tcPr>
            <w:tcW w:w="1559" w:type="dxa"/>
            <w:tcBorders>
              <w:top w:val="single" w:sz="4" w:space="0" w:color="auto"/>
              <w:left w:val="single" w:sz="4" w:space="0" w:color="auto"/>
              <w:bottom w:val="single" w:sz="4" w:space="0" w:color="auto"/>
              <w:right w:val="single" w:sz="4" w:space="0" w:color="auto"/>
            </w:tcBorders>
            <w:vAlign w:val="center"/>
            <w:hideMark/>
          </w:tcPr>
          <w:p w:rsidR="00D74BB0" w:rsidRPr="00D74BB0" w:rsidRDefault="00D74BB0" w:rsidP="00D74BB0">
            <w:pPr>
              <w:spacing w:line="276" w:lineRule="auto"/>
              <w:jc w:val="both"/>
              <w:rPr>
                <w:rFonts w:ascii="Arial" w:hAnsi="Arial" w:cs="Arial"/>
                <w:sz w:val="24"/>
                <w:szCs w:val="24"/>
              </w:rPr>
            </w:pPr>
            <w:r w:rsidRPr="00D74BB0">
              <w:rPr>
                <w:rFonts w:ascii="Arial" w:hAnsi="Arial" w:cs="Arial"/>
                <w:sz w:val="24"/>
                <w:szCs w:val="24"/>
              </w:rPr>
              <w:t>1 525</w:t>
            </w:r>
          </w:p>
        </w:tc>
        <w:tc>
          <w:tcPr>
            <w:tcW w:w="1560" w:type="dxa"/>
            <w:tcBorders>
              <w:top w:val="single" w:sz="4" w:space="0" w:color="auto"/>
              <w:left w:val="single" w:sz="4" w:space="0" w:color="auto"/>
              <w:bottom w:val="single" w:sz="4" w:space="0" w:color="auto"/>
              <w:right w:val="single" w:sz="4" w:space="0" w:color="auto"/>
            </w:tcBorders>
            <w:vAlign w:val="center"/>
            <w:hideMark/>
          </w:tcPr>
          <w:p w:rsidR="00D74BB0" w:rsidRPr="00D74BB0" w:rsidRDefault="00D74BB0" w:rsidP="00D74BB0">
            <w:pPr>
              <w:spacing w:line="276" w:lineRule="auto"/>
              <w:jc w:val="both"/>
              <w:rPr>
                <w:rFonts w:ascii="Arial" w:hAnsi="Arial" w:cs="Arial"/>
                <w:sz w:val="24"/>
                <w:szCs w:val="24"/>
              </w:rPr>
            </w:pPr>
            <w:r w:rsidRPr="00D74BB0">
              <w:rPr>
                <w:rFonts w:ascii="Arial" w:hAnsi="Arial" w:cs="Arial"/>
                <w:sz w:val="24"/>
                <w:szCs w:val="24"/>
              </w:rPr>
              <w:t>492</w:t>
            </w:r>
          </w:p>
        </w:tc>
        <w:tc>
          <w:tcPr>
            <w:tcW w:w="1417" w:type="dxa"/>
            <w:tcBorders>
              <w:top w:val="single" w:sz="4" w:space="0" w:color="auto"/>
              <w:left w:val="single" w:sz="4" w:space="0" w:color="auto"/>
              <w:bottom w:val="single" w:sz="4" w:space="0" w:color="auto"/>
              <w:right w:val="single" w:sz="4" w:space="0" w:color="auto"/>
            </w:tcBorders>
            <w:vAlign w:val="center"/>
            <w:hideMark/>
          </w:tcPr>
          <w:p w:rsidR="00D74BB0" w:rsidRPr="00D74BB0" w:rsidRDefault="00D74BB0" w:rsidP="00D74BB0">
            <w:pPr>
              <w:spacing w:line="276" w:lineRule="auto"/>
              <w:jc w:val="both"/>
              <w:rPr>
                <w:rFonts w:ascii="Arial" w:hAnsi="Arial" w:cs="Arial"/>
                <w:sz w:val="24"/>
                <w:szCs w:val="24"/>
              </w:rPr>
            </w:pPr>
            <w:r w:rsidRPr="00D74BB0">
              <w:rPr>
                <w:rFonts w:ascii="Arial" w:hAnsi="Arial" w:cs="Arial"/>
                <w:sz w:val="24"/>
                <w:szCs w:val="24"/>
              </w:rPr>
              <w:t>307</w:t>
            </w:r>
          </w:p>
        </w:tc>
        <w:tc>
          <w:tcPr>
            <w:tcW w:w="2268" w:type="dxa"/>
            <w:tcBorders>
              <w:top w:val="single" w:sz="4" w:space="0" w:color="auto"/>
              <w:left w:val="single" w:sz="4" w:space="0" w:color="auto"/>
              <w:bottom w:val="single" w:sz="4" w:space="0" w:color="auto"/>
              <w:right w:val="single" w:sz="4" w:space="0" w:color="auto"/>
            </w:tcBorders>
            <w:vAlign w:val="center"/>
            <w:hideMark/>
          </w:tcPr>
          <w:p w:rsidR="00D74BB0" w:rsidRPr="00D74BB0" w:rsidRDefault="00D74BB0" w:rsidP="00D74BB0">
            <w:pPr>
              <w:spacing w:line="276" w:lineRule="auto"/>
              <w:jc w:val="both"/>
              <w:rPr>
                <w:rFonts w:ascii="Arial" w:hAnsi="Arial" w:cs="Arial"/>
                <w:sz w:val="24"/>
                <w:szCs w:val="24"/>
                <w:highlight w:val="yellow"/>
              </w:rPr>
            </w:pPr>
            <w:r w:rsidRPr="00D74BB0">
              <w:rPr>
                <w:rFonts w:ascii="Arial" w:hAnsi="Arial" w:cs="Arial"/>
                <w:sz w:val="24"/>
                <w:szCs w:val="24"/>
              </w:rPr>
              <w:t>185</w:t>
            </w:r>
          </w:p>
        </w:tc>
      </w:tr>
      <w:tr w:rsidR="00D74BB0" w:rsidRPr="00D74BB0" w:rsidTr="007E4E60">
        <w:tc>
          <w:tcPr>
            <w:tcW w:w="2835" w:type="dxa"/>
            <w:tcBorders>
              <w:top w:val="single" w:sz="4" w:space="0" w:color="auto"/>
              <w:left w:val="single" w:sz="4" w:space="0" w:color="auto"/>
              <w:bottom w:val="single" w:sz="4" w:space="0" w:color="auto"/>
              <w:right w:val="single" w:sz="4" w:space="0" w:color="auto"/>
            </w:tcBorders>
            <w:hideMark/>
          </w:tcPr>
          <w:p w:rsidR="00D74BB0" w:rsidRPr="00D74BB0" w:rsidRDefault="00D74BB0" w:rsidP="004C4A56">
            <w:pPr>
              <w:spacing w:line="276" w:lineRule="auto"/>
              <w:jc w:val="both"/>
              <w:rPr>
                <w:rFonts w:ascii="Arial" w:hAnsi="Arial" w:cs="Arial"/>
                <w:b/>
                <w:sz w:val="24"/>
                <w:szCs w:val="24"/>
              </w:rPr>
            </w:pPr>
            <w:r w:rsidRPr="00D74BB0">
              <w:rPr>
                <w:rFonts w:ascii="Arial" w:hAnsi="Arial" w:cs="Arial"/>
                <w:b/>
                <w:sz w:val="24"/>
                <w:szCs w:val="24"/>
              </w:rPr>
              <w:t>Oddziały przedszkolne</w:t>
            </w:r>
            <w:r w:rsidRPr="00D74BB0">
              <w:rPr>
                <w:rFonts w:ascii="Arial" w:hAnsi="Arial" w:cs="Arial"/>
                <w:b/>
                <w:sz w:val="24"/>
                <w:szCs w:val="24"/>
              </w:rPr>
              <w:br/>
              <w:t xml:space="preserve"> w</w:t>
            </w:r>
            <w:r w:rsidR="004C4A56">
              <w:rPr>
                <w:rFonts w:ascii="Arial" w:hAnsi="Arial" w:cs="Arial"/>
                <w:b/>
                <w:sz w:val="24"/>
                <w:szCs w:val="24"/>
              </w:rPr>
              <w:t xml:space="preserve"> szkołach </w:t>
            </w:r>
            <w:r w:rsidRPr="00D74BB0">
              <w:rPr>
                <w:rFonts w:ascii="Arial" w:hAnsi="Arial" w:cs="Arial"/>
                <w:b/>
                <w:sz w:val="24"/>
                <w:szCs w:val="24"/>
              </w:rPr>
              <w:t>podstawowych</w:t>
            </w:r>
          </w:p>
        </w:tc>
        <w:tc>
          <w:tcPr>
            <w:tcW w:w="1559" w:type="dxa"/>
            <w:tcBorders>
              <w:top w:val="single" w:sz="4" w:space="0" w:color="auto"/>
              <w:left w:val="single" w:sz="4" w:space="0" w:color="auto"/>
              <w:bottom w:val="single" w:sz="4" w:space="0" w:color="auto"/>
              <w:right w:val="single" w:sz="4" w:space="0" w:color="auto"/>
            </w:tcBorders>
            <w:vAlign w:val="center"/>
            <w:hideMark/>
          </w:tcPr>
          <w:p w:rsidR="00D74BB0" w:rsidRPr="00D74BB0" w:rsidRDefault="00D74BB0" w:rsidP="00D74BB0">
            <w:pPr>
              <w:spacing w:line="276" w:lineRule="auto"/>
              <w:jc w:val="both"/>
              <w:rPr>
                <w:rFonts w:ascii="Arial" w:hAnsi="Arial" w:cs="Arial"/>
                <w:sz w:val="24"/>
                <w:szCs w:val="24"/>
              </w:rPr>
            </w:pPr>
            <w:r w:rsidRPr="00D74BB0">
              <w:rPr>
                <w:rFonts w:ascii="Arial" w:hAnsi="Arial" w:cs="Arial"/>
                <w:sz w:val="24"/>
                <w:szCs w:val="24"/>
              </w:rPr>
              <w:t>210</w:t>
            </w:r>
          </w:p>
        </w:tc>
        <w:tc>
          <w:tcPr>
            <w:tcW w:w="1560" w:type="dxa"/>
            <w:tcBorders>
              <w:top w:val="single" w:sz="4" w:space="0" w:color="auto"/>
              <w:left w:val="single" w:sz="4" w:space="0" w:color="auto"/>
              <w:bottom w:val="single" w:sz="4" w:space="0" w:color="auto"/>
              <w:right w:val="single" w:sz="4" w:space="0" w:color="auto"/>
            </w:tcBorders>
            <w:vAlign w:val="center"/>
            <w:hideMark/>
          </w:tcPr>
          <w:p w:rsidR="00D74BB0" w:rsidRPr="00D74BB0" w:rsidRDefault="00D74BB0" w:rsidP="00D74BB0">
            <w:pPr>
              <w:spacing w:line="276" w:lineRule="auto"/>
              <w:jc w:val="both"/>
              <w:rPr>
                <w:rFonts w:ascii="Arial" w:hAnsi="Arial" w:cs="Arial"/>
                <w:sz w:val="24"/>
                <w:szCs w:val="24"/>
              </w:rPr>
            </w:pPr>
            <w:r w:rsidRPr="00D74BB0">
              <w:rPr>
                <w:rFonts w:ascii="Arial" w:hAnsi="Arial" w:cs="Arial"/>
                <w:sz w:val="24"/>
                <w:szCs w:val="24"/>
              </w:rPr>
              <w:t>189</w:t>
            </w:r>
          </w:p>
        </w:tc>
        <w:tc>
          <w:tcPr>
            <w:tcW w:w="1417" w:type="dxa"/>
            <w:tcBorders>
              <w:top w:val="single" w:sz="4" w:space="0" w:color="auto"/>
              <w:left w:val="single" w:sz="4" w:space="0" w:color="auto"/>
              <w:bottom w:val="single" w:sz="4" w:space="0" w:color="auto"/>
              <w:right w:val="single" w:sz="4" w:space="0" w:color="auto"/>
            </w:tcBorders>
            <w:vAlign w:val="center"/>
            <w:hideMark/>
          </w:tcPr>
          <w:p w:rsidR="00D74BB0" w:rsidRPr="00D74BB0" w:rsidRDefault="00D74BB0" w:rsidP="00D74BB0">
            <w:pPr>
              <w:spacing w:line="276" w:lineRule="auto"/>
              <w:jc w:val="both"/>
              <w:rPr>
                <w:rFonts w:ascii="Arial" w:hAnsi="Arial" w:cs="Arial"/>
                <w:sz w:val="24"/>
                <w:szCs w:val="24"/>
              </w:rPr>
            </w:pPr>
            <w:r w:rsidRPr="00D74BB0">
              <w:rPr>
                <w:rFonts w:ascii="Arial" w:hAnsi="Arial" w:cs="Arial"/>
                <w:sz w:val="24"/>
                <w:szCs w:val="24"/>
              </w:rPr>
              <w:t>27</w:t>
            </w:r>
          </w:p>
        </w:tc>
        <w:tc>
          <w:tcPr>
            <w:tcW w:w="2268" w:type="dxa"/>
            <w:tcBorders>
              <w:top w:val="single" w:sz="4" w:space="0" w:color="auto"/>
              <w:left w:val="single" w:sz="4" w:space="0" w:color="auto"/>
              <w:bottom w:val="single" w:sz="4" w:space="0" w:color="auto"/>
              <w:right w:val="single" w:sz="4" w:space="0" w:color="auto"/>
            </w:tcBorders>
            <w:vAlign w:val="center"/>
            <w:hideMark/>
          </w:tcPr>
          <w:p w:rsidR="00D74BB0" w:rsidRPr="00D74BB0" w:rsidRDefault="00D74BB0" w:rsidP="00D74BB0">
            <w:pPr>
              <w:spacing w:line="276" w:lineRule="auto"/>
              <w:jc w:val="both"/>
              <w:rPr>
                <w:rFonts w:ascii="Arial" w:hAnsi="Arial" w:cs="Arial"/>
                <w:sz w:val="24"/>
                <w:szCs w:val="24"/>
                <w:highlight w:val="yellow"/>
              </w:rPr>
            </w:pPr>
            <w:r w:rsidRPr="00D74BB0">
              <w:rPr>
                <w:rFonts w:ascii="Arial" w:hAnsi="Arial" w:cs="Arial"/>
                <w:sz w:val="24"/>
                <w:szCs w:val="24"/>
              </w:rPr>
              <w:t>162</w:t>
            </w:r>
          </w:p>
        </w:tc>
      </w:tr>
    </w:tbl>
    <w:p w:rsidR="00D74BB0" w:rsidRPr="00D74BB0" w:rsidRDefault="00D74BB0" w:rsidP="00D74BB0">
      <w:pPr>
        <w:spacing w:after="0" w:line="276" w:lineRule="auto"/>
        <w:jc w:val="both"/>
        <w:rPr>
          <w:rFonts w:ascii="Arial" w:hAnsi="Arial" w:cs="Arial"/>
          <w:sz w:val="24"/>
          <w:szCs w:val="24"/>
        </w:rPr>
      </w:pPr>
    </w:p>
    <w:p w:rsidR="00D74BB0" w:rsidRPr="00D74BB0" w:rsidRDefault="00D74BB0" w:rsidP="00D74BB0">
      <w:pPr>
        <w:spacing w:after="0" w:line="276" w:lineRule="auto"/>
        <w:jc w:val="both"/>
        <w:rPr>
          <w:rFonts w:ascii="Arial" w:hAnsi="Arial" w:cs="Arial"/>
          <w:sz w:val="24"/>
          <w:szCs w:val="24"/>
        </w:rPr>
      </w:pPr>
      <w:r w:rsidRPr="00D74BB0">
        <w:rPr>
          <w:rFonts w:ascii="Arial" w:hAnsi="Arial" w:cs="Arial"/>
          <w:sz w:val="24"/>
          <w:szCs w:val="24"/>
        </w:rPr>
        <w:t>W związku z powyższym zasadnym jest ukierunkowanie realizac</w:t>
      </w:r>
      <w:r>
        <w:rPr>
          <w:rFonts w:ascii="Arial" w:hAnsi="Arial" w:cs="Arial"/>
          <w:sz w:val="24"/>
          <w:szCs w:val="24"/>
        </w:rPr>
        <w:t xml:space="preserve">ji wychowania przedszkolnego </w:t>
      </w:r>
      <w:r w:rsidRPr="00D74BB0">
        <w:rPr>
          <w:rFonts w:ascii="Arial" w:hAnsi="Arial" w:cs="Arial"/>
          <w:sz w:val="24"/>
          <w:szCs w:val="24"/>
        </w:rPr>
        <w:t>wyłącznie w przedszkolach. Rozwiązanie to jest korzystne pod względem rozwojowym dla samych dzieci ze względu na to, że przedszkola oferują bardziej sprzyjające warunki ich wszechstronnego rozwoju zarówno w zakresie dydaktycznym, emocjonalnym jak i opiekuńczym. Ponadto likwidacja oddziałów przedszkolnych wpłynie korzystnie na funkcjonalność poszczególnych szkół podstawowych poprzez zwiększenie przestrzeni do organizacji wszelkich form zajęć edukacyjnych dla uczniów.</w:t>
      </w:r>
    </w:p>
    <w:p w:rsidR="00D74BB0" w:rsidRPr="00D74BB0" w:rsidRDefault="00D74BB0" w:rsidP="00D74BB0">
      <w:pPr>
        <w:spacing w:before="120" w:line="276" w:lineRule="auto"/>
        <w:jc w:val="both"/>
        <w:rPr>
          <w:rFonts w:ascii="Arial" w:hAnsi="Arial" w:cs="Arial"/>
          <w:sz w:val="24"/>
          <w:szCs w:val="24"/>
        </w:rPr>
      </w:pPr>
      <w:r w:rsidRPr="00D74BB0">
        <w:rPr>
          <w:rFonts w:ascii="Arial" w:hAnsi="Arial" w:cs="Arial"/>
          <w:sz w:val="24"/>
          <w:szCs w:val="24"/>
        </w:rPr>
        <w:t xml:space="preserve">Dodatkowym argumentem przemawiającym za likwidacją oddziału przedszkolnego w szkole podstawowej  jest  optymalizacja wydatków budżetowych Gminy Stalowa Wola. W związku z dużą liczbą wolnych miejsc w przedszkolach, kontynuowanie działalności oddziału przedszkolnego w szkole  podstawowej stałoby się nieuzasadnione ekonomicznie. Likwidacja oddziału przedszkolnego, przy zapewnieniu możliwości realizacji wychowania przedszkolnego wszystkim dzieciom zamieszkałym na terenie </w:t>
      </w:r>
      <w:r w:rsidRPr="00D74BB0">
        <w:rPr>
          <w:rFonts w:ascii="Arial" w:hAnsi="Arial" w:cs="Arial"/>
          <w:sz w:val="24"/>
          <w:szCs w:val="24"/>
        </w:rPr>
        <w:lastRenderedPageBreak/>
        <w:t>miasta wpłynie na zracjonalizowanie wydatków ponoszonych przez gminę. Jednocześnie zostanie zapewniony dzieciom objętym wychowaniem przedszkolnym wysoki standard wychowania</w:t>
      </w:r>
      <w:r>
        <w:rPr>
          <w:rFonts w:ascii="Arial" w:hAnsi="Arial" w:cs="Arial"/>
          <w:sz w:val="24"/>
          <w:szCs w:val="24"/>
        </w:rPr>
        <w:t xml:space="preserve"> </w:t>
      </w:r>
      <w:r w:rsidRPr="00D74BB0">
        <w:rPr>
          <w:rFonts w:ascii="Arial" w:hAnsi="Arial" w:cs="Arial"/>
          <w:sz w:val="24"/>
          <w:szCs w:val="24"/>
        </w:rPr>
        <w:t>i opieki w warunkach sprzyjających wszechstronnemu rozwojowi dzieci w wieku przedszkolnym.</w:t>
      </w:r>
    </w:p>
    <w:p w:rsidR="00D74BB0" w:rsidRPr="00D74BB0" w:rsidRDefault="00D74BB0" w:rsidP="00D74BB0">
      <w:pPr>
        <w:pStyle w:val="Standard"/>
        <w:suppressAutoHyphens w:val="0"/>
        <w:spacing w:before="120" w:after="120" w:line="276" w:lineRule="auto"/>
        <w:jc w:val="both"/>
        <w:rPr>
          <w:rFonts w:ascii="Arial" w:eastAsia="Times New Roman" w:hAnsi="Arial"/>
        </w:rPr>
      </w:pPr>
      <w:r w:rsidRPr="00D74BB0">
        <w:rPr>
          <w:rFonts w:ascii="Arial" w:eastAsia="Times New Roman" w:hAnsi="Arial"/>
        </w:rPr>
        <w:t>Procedurę przekształcenia Publicznej Szkoły Podstawowej nr 4 im. Eugeniusza Kwiatk</w:t>
      </w:r>
      <w:r w:rsidR="007F5494">
        <w:rPr>
          <w:rFonts w:ascii="Arial" w:eastAsia="Times New Roman" w:hAnsi="Arial"/>
        </w:rPr>
        <w:t xml:space="preserve">owskiego </w:t>
      </w:r>
      <w:r w:rsidRPr="00D74BB0">
        <w:rPr>
          <w:rFonts w:ascii="Arial" w:eastAsia="Times New Roman" w:hAnsi="Arial"/>
        </w:rPr>
        <w:t>w Stalowej Woli poprzez likwidację oddziału przedszkolnego przeprowadzono zgodnie z obowiązującą regulacją prawną tj.:</w:t>
      </w:r>
    </w:p>
    <w:p w:rsidR="00D74BB0" w:rsidRPr="00D74BB0" w:rsidRDefault="00D74BB0" w:rsidP="00D74BB0">
      <w:pPr>
        <w:pStyle w:val="Standard"/>
        <w:numPr>
          <w:ilvl w:val="0"/>
          <w:numId w:val="22"/>
        </w:numPr>
        <w:suppressAutoHyphens w:val="0"/>
        <w:spacing w:before="120" w:after="120" w:line="276" w:lineRule="auto"/>
        <w:jc w:val="both"/>
        <w:rPr>
          <w:rFonts w:ascii="Arial" w:hAnsi="Arial"/>
        </w:rPr>
      </w:pPr>
      <w:r w:rsidRPr="00D74BB0">
        <w:rPr>
          <w:rFonts w:ascii="Arial" w:eastAsia="Times New Roman" w:hAnsi="Arial"/>
        </w:rPr>
        <w:t>podjęto Uchwałę Nr XII/160/2025 Rady Miejskiej w Stalowej Woli z  dnia 14 lutego 2025 r. w sprawie zamiaru przekształcenia Publicznej Szkoły Podstawowej nr 4 im. Eugeniusza Kwiatkowskiego w Stalowej Woli poprzez likwidację oddziału przedszkolnego;</w:t>
      </w:r>
    </w:p>
    <w:p w:rsidR="00D74BB0" w:rsidRPr="00D74BB0" w:rsidRDefault="00D74BB0" w:rsidP="00D74BB0">
      <w:pPr>
        <w:pStyle w:val="Standard"/>
        <w:numPr>
          <w:ilvl w:val="0"/>
          <w:numId w:val="22"/>
        </w:numPr>
        <w:suppressAutoHyphens w:val="0"/>
        <w:spacing w:before="120" w:after="120" w:line="276" w:lineRule="auto"/>
        <w:jc w:val="both"/>
        <w:rPr>
          <w:rFonts w:ascii="Arial" w:hAnsi="Arial"/>
        </w:rPr>
      </w:pPr>
      <w:r w:rsidRPr="00D74BB0">
        <w:rPr>
          <w:rFonts w:ascii="Arial" w:eastAsia="Times New Roman" w:hAnsi="Arial"/>
        </w:rPr>
        <w:t>powierzono Prezydentowi Miasta Stalowej Woli wykonanie w/w uchwały;</w:t>
      </w:r>
    </w:p>
    <w:p w:rsidR="00D74BB0" w:rsidRPr="00D74BB0" w:rsidRDefault="00D74BB0" w:rsidP="00D74BB0">
      <w:pPr>
        <w:pStyle w:val="Standard"/>
        <w:numPr>
          <w:ilvl w:val="0"/>
          <w:numId w:val="22"/>
        </w:numPr>
        <w:suppressAutoHyphens w:val="0"/>
        <w:spacing w:before="120" w:after="120" w:line="276" w:lineRule="auto"/>
        <w:jc w:val="both"/>
        <w:rPr>
          <w:rFonts w:ascii="Arial" w:hAnsi="Arial"/>
        </w:rPr>
      </w:pPr>
      <w:r w:rsidRPr="00D74BB0">
        <w:rPr>
          <w:rFonts w:ascii="Arial" w:eastAsia="Times New Roman" w:hAnsi="Arial"/>
        </w:rPr>
        <w:t>terminowo powiadomiono Podkarpackiego Kurator</w:t>
      </w:r>
      <w:r w:rsidR="007F5494">
        <w:rPr>
          <w:rFonts w:ascii="Arial" w:eastAsia="Times New Roman" w:hAnsi="Arial"/>
        </w:rPr>
        <w:t xml:space="preserve">a Oświaty oraz rodziców dzieci </w:t>
      </w:r>
      <w:r w:rsidRPr="00D74BB0">
        <w:rPr>
          <w:rFonts w:ascii="Arial" w:eastAsia="Times New Roman" w:hAnsi="Arial"/>
        </w:rPr>
        <w:t>o zamiarze przekształcenia w/w szkoły;</w:t>
      </w:r>
    </w:p>
    <w:p w:rsidR="00D74BB0" w:rsidRPr="00D74BB0" w:rsidRDefault="00D74BB0" w:rsidP="00D74BB0">
      <w:pPr>
        <w:pStyle w:val="Standard"/>
        <w:numPr>
          <w:ilvl w:val="0"/>
          <w:numId w:val="22"/>
        </w:numPr>
        <w:suppressAutoHyphens w:val="0"/>
        <w:spacing w:before="120" w:after="120" w:line="276" w:lineRule="auto"/>
        <w:jc w:val="both"/>
        <w:rPr>
          <w:rFonts w:ascii="Arial" w:hAnsi="Arial"/>
        </w:rPr>
      </w:pPr>
      <w:r w:rsidRPr="00D74BB0">
        <w:rPr>
          <w:rFonts w:ascii="Arial" w:eastAsia="Times New Roman" w:hAnsi="Arial"/>
        </w:rPr>
        <w:t xml:space="preserve">wystąpiono z pismem o wydanie opinii w sprawie przekształcenia szkoły do: Związku Nauczycielstwa Polskiego, </w:t>
      </w:r>
      <w:r w:rsidRPr="00D74BB0">
        <w:rPr>
          <w:rFonts w:ascii="Arial" w:eastAsia="Times New Roman" w:hAnsi="Arial"/>
          <w:kern w:val="0"/>
          <w:lang w:eastAsia="pl-PL" w:bidi="ar-SA"/>
        </w:rPr>
        <w:t>Wolnego Związku Zawodowego „Forum - Oświata”, oraz</w:t>
      </w:r>
      <w:r w:rsidRPr="00D74BB0">
        <w:rPr>
          <w:rFonts w:ascii="Arial" w:hAnsi="Arial"/>
        </w:rPr>
        <w:t xml:space="preserve"> Komisji Międzyzakładowej MOZ NSZZ „Solidarność”. </w:t>
      </w:r>
    </w:p>
    <w:p w:rsidR="00D74BB0" w:rsidRPr="00D74BB0" w:rsidRDefault="00D74BB0" w:rsidP="00D74BB0">
      <w:pPr>
        <w:pStyle w:val="Standard"/>
        <w:numPr>
          <w:ilvl w:val="0"/>
          <w:numId w:val="22"/>
        </w:numPr>
        <w:suppressAutoHyphens w:val="0"/>
        <w:spacing w:before="120" w:after="120" w:line="276" w:lineRule="auto"/>
        <w:jc w:val="both"/>
        <w:rPr>
          <w:rFonts w:ascii="Arial" w:hAnsi="Arial"/>
        </w:rPr>
      </w:pPr>
      <w:r w:rsidRPr="00D74BB0">
        <w:rPr>
          <w:rFonts w:ascii="Arial" w:eastAsia="Times New Roman" w:hAnsi="Arial"/>
        </w:rPr>
        <w:t>wystąpiono do Podkarpackiego Kuratora Oświaty o </w:t>
      </w:r>
      <w:r w:rsidR="007F5494">
        <w:rPr>
          <w:rFonts w:ascii="Arial" w:eastAsia="Times New Roman" w:hAnsi="Arial"/>
        </w:rPr>
        <w:t xml:space="preserve">wydanie opinii w przedmiotowej </w:t>
      </w:r>
      <w:r w:rsidRPr="00D74BB0">
        <w:rPr>
          <w:rFonts w:ascii="Arial" w:eastAsia="Times New Roman" w:hAnsi="Arial"/>
        </w:rPr>
        <w:t>sprawie. Podkarpacki Kurator Oświaty postanowieniem z dnia 29 maja 2025 r.</w:t>
      </w:r>
      <w:r w:rsidR="007F5494">
        <w:rPr>
          <w:rFonts w:ascii="Arial" w:eastAsia="Times New Roman" w:hAnsi="Arial"/>
        </w:rPr>
        <w:t xml:space="preserve">, wydał </w:t>
      </w:r>
      <w:r w:rsidRPr="00D74BB0">
        <w:rPr>
          <w:rFonts w:ascii="Arial" w:eastAsia="Times New Roman" w:hAnsi="Arial"/>
        </w:rPr>
        <w:t>pozytywną opinię w sprawie przekształcenia Publicznej Szkoły Podstawowej nr 4 im. Eugeniusza Kwiatkowskiego w Stalowej Woli poprzez likwidację oddziału przedszkolnego z dniem 31 sierpnia 2025 r.</w:t>
      </w:r>
    </w:p>
    <w:p w:rsidR="00D74BB0" w:rsidRPr="00D74BB0" w:rsidRDefault="00D74BB0" w:rsidP="00D74BB0">
      <w:pPr>
        <w:pStyle w:val="Standard"/>
        <w:suppressAutoHyphens w:val="0"/>
        <w:spacing w:before="120" w:after="120" w:line="276" w:lineRule="auto"/>
        <w:jc w:val="both"/>
        <w:rPr>
          <w:rFonts w:ascii="Arial" w:hAnsi="Arial"/>
        </w:rPr>
      </w:pPr>
      <w:r w:rsidRPr="00D74BB0">
        <w:rPr>
          <w:rFonts w:ascii="Arial" w:eastAsia="Times New Roman" w:hAnsi="Arial"/>
        </w:rPr>
        <w:t>W związku z powyższym podjęcie niniejszej uchwały jest zasadne i stanowi ostatni etap</w:t>
      </w:r>
      <w:r w:rsidR="007F5494">
        <w:rPr>
          <w:rFonts w:ascii="Arial" w:eastAsia="Times New Roman" w:hAnsi="Arial"/>
        </w:rPr>
        <w:t xml:space="preserve"> </w:t>
      </w:r>
      <w:r w:rsidRPr="00D74BB0">
        <w:rPr>
          <w:rFonts w:ascii="Arial" w:eastAsia="Times New Roman" w:hAnsi="Arial"/>
        </w:rPr>
        <w:t>procedury przekształcenia szkoły.</w:t>
      </w:r>
    </w:p>
    <w:p w:rsidR="004C4A56" w:rsidRDefault="004C4A56" w:rsidP="004C4A56">
      <w:pPr>
        <w:rPr>
          <w:rFonts w:ascii="Arial" w:hAnsi="Arial" w:cs="Arial"/>
          <w:sz w:val="24"/>
          <w:szCs w:val="24"/>
        </w:rPr>
      </w:pPr>
      <w:r w:rsidRPr="00CF75F2">
        <w:rPr>
          <w:rFonts w:ascii="Arial" w:hAnsi="Arial" w:cs="Arial"/>
          <w:sz w:val="24"/>
          <w:szCs w:val="24"/>
        </w:rPr>
        <w:t xml:space="preserve">Komisja Oświaty, Kultury i Sportu pozytywnie zaopiniowała projekt uchwały. </w:t>
      </w:r>
    </w:p>
    <w:p w:rsidR="004C4A56" w:rsidRDefault="004C4A56" w:rsidP="004C4A56">
      <w:r>
        <w:rPr>
          <w:rFonts w:ascii="Arial" w:hAnsi="Arial"/>
          <w:b/>
          <w:sz w:val="24"/>
          <w:u w:val="single"/>
        </w:rPr>
        <w:t>Głosowano w sprawie:</w:t>
      </w:r>
    </w:p>
    <w:p w:rsidR="004C4A56" w:rsidRDefault="004C4A56" w:rsidP="004C4A56">
      <w:r>
        <w:rPr>
          <w:rFonts w:ascii="Arial" w:hAnsi="Arial"/>
          <w:sz w:val="24"/>
        </w:rPr>
        <w:t>Projektu uchwały w sprawie przekształcenia Publicznej Szkoły Podstawowej nr 4 im. Eugeniusza Kwiatkowskiego w Stalowej Woli poprzez likwidację oddziału przedszkolnego.</w:t>
      </w:r>
    </w:p>
    <w:p w:rsidR="004C4A56" w:rsidRDefault="004C4A56" w:rsidP="004C4A56">
      <w:r>
        <w:rPr>
          <w:rFonts w:ascii="Arial" w:hAnsi="Arial"/>
          <w:b/>
          <w:sz w:val="24"/>
          <w:u w:val="single"/>
        </w:rPr>
        <w:t>Wyniki głosowania</w:t>
      </w:r>
    </w:p>
    <w:p w:rsidR="004C4A56" w:rsidRDefault="004C4A56" w:rsidP="004C4A56">
      <w:r>
        <w:rPr>
          <w:rFonts w:ascii="Arial" w:hAnsi="Arial"/>
          <w:sz w:val="24"/>
        </w:rPr>
        <w:t>ZA: 18, PRZECIW: 0, WSTRZYMUJĘ SIĘ: 1, BRAK GŁOSU: 2, NIEOBECNI: 2</w:t>
      </w:r>
    </w:p>
    <w:p w:rsidR="004C4A56" w:rsidRDefault="004C4A56" w:rsidP="004C4A56">
      <w:r>
        <w:rPr>
          <w:rFonts w:ascii="Arial" w:hAnsi="Arial"/>
          <w:b/>
          <w:sz w:val="24"/>
          <w:u w:val="single"/>
        </w:rPr>
        <w:t>Wyniki imienne:</w:t>
      </w:r>
    </w:p>
    <w:p w:rsidR="004C4A56" w:rsidRDefault="004C4A56" w:rsidP="004C4A56">
      <w:pPr>
        <w:spacing w:after="0"/>
      </w:pPr>
      <w:r>
        <w:rPr>
          <w:rFonts w:ascii="Arial" w:hAnsi="Arial"/>
          <w:sz w:val="24"/>
        </w:rPr>
        <w:t>ZA (18)</w:t>
      </w:r>
    </w:p>
    <w:p w:rsidR="004C4A56" w:rsidRDefault="004C4A56" w:rsidP="004C4A56">
      <w:r>
        <w:rPr>
          <w:rFonts w:ascii="Arial" w:hAnsi="Arial"/>
          <w:sz w:val="24"/>
        </w:rPr>
        <w:t>Mariusz Bajek, Damian Bryk, Andrzej Dorosz, Joanna Grobel-Proszowska, Ilona Kaczmarek, Aleksander Kapuściński, Andrzej Kochan, Adam Krotoszyński, Agata Krzek, Kamil Maciejak, Paweł Madej, Damian Marczak, Karolina Paleń, Piotr Rut, Jan Sibiga, Janina Siek, Wiesław Siembida, Andrzej Szymonik</w:t>
      </w:r>
    </w:p>
    <w:p w:rsidR="004C4A56" w:rsidRDefault="004C4A56" w:rsidP="004C4A56">
      <w:r>
        <w:rPr>
          <w:rFonts w:ascii="Arial" w:hAnsi="Arial"/>
          <w:sz w:val="24"/>
        </w:rPr>
        <w:t>PRZECIW (0)</w:t>
      </w:r>
    </w:p>
    <w:p w:rsidR="004C4A56" w:rsidRDefault="004C4A56" w:rsidP="004C4A56">
      <w:pPr>
        <w:spacing w:after="0"/>
      </w:pPr>
      <w:r>
        <w:rPr>
          <w:rFonts w:ascii="Arial" w:hAnsi="Arial"/>
          <w:sz w:val="24"/>
        </w:rPr>
        <w:lastRenderedPageBreak/>
        <w:t>WSTRZYMUJĘ SIĘ (1)</w:t>
      </w:r>
    </w:p>
    <w:p w:rsidR="004C4A56" w:rsidRDefault="004C4A56" w:rsidP="004C4A56">
      <w:r>
        <w:rPr>
          <w:rFonts w:ascii="Arial" w:hAnsi="Arial"/>
          <w:sz w:val="24"/>
        </w:rPr>
        <w:t>Dariusz Przytuła</w:t>
      </w:r>
    </w:p>
    <w:p w:rsidR="004C4A56" w:rsidRDefault="004C4A56" w:rsidP="004C4A56">
      <w:pPr>
        <w:spacing w:after="0"/>
      </w:pPr>
      <w:r>
        <w:rPr>
          <w:rFonts w:ascii="Arial" w:hAnsi="Arial"/>
          <w:sz w:val="24"/>
        </w:rPr>
        <w:t>BRAK GŁOSU (2)</w:t>
      </w:r>
    </w:p>
    <w:p w:rsidR="004C4A56" w:rsidRDefault="004C4A56" w:rsidP="004C4A56">
      <w:r>
        <w:rPr>
          <w:rFonts w:ascii="Arial" w:hAnsi="Arial"/>
          <w:sz w:val="24"/>
        </w:rPr>
        <w:t>Daniel Hausner, Urszula Tatys</w:t>
      </w:r>
    </w:p>
    <w:p w:rsidR="004C4A56" w:rsidRDefault="004C4A56" w:rsidP="004C4A56">
      <w:pPr>
        <w:spacing w:after="0"/>
      </w:pPr>
      <w:r>
        <w:rPr>
          <w:rFonts w:ascii="Arial" w:hAnsi="Arial"/>
          <w:sz w:val="24"/>
        </w:rPr>
        <w:t>NIEOBECNI (2)</w:t>
      </w:r>
    </w:p>
    <w:p w:rsidR="004C4A56" w:rsidRDefault="004C4A56" w:rsidP="004C4A56">
      <w:r>
        <w:rPr>
          <w:rFonts w:ascii="Arial" w:hAnsi="Arial"/>
          <w:sz w:val="24"/>
        </w:rPr>
        <w:t>Łukasz Durek, Elżbieta Kulpa</w:t>
      </w:r>
    </w:p>
    <w:p w:rsidR="004C4A56" w:rsidRDefault="004C4A56" w:rsidP="004C4A56">
      <w:pPr>
        <w:rPr>
          <w:rFonts w:ascii="Arial" w:hAnsi="Arial" w:cs="Arial"/>
          <w:sz w:val="24"/>
          <w:szCs w:val="24"/>
        </w:rPr>
      </w:pPr>
    </w:p>
    <w:p w:rsidR="004C4A56" w:rsidRPr="00DB6FA1" w:rsidRDefault="004C4A56" w:rsidP="004C4A56">
      <w:pPr>
        <w:pStyle w:val="NormalnyWeb"/>
        <w:jc w:val="both"/>
        <w:rPr>
          <w:rFonts w:ascii="Arial" w:hAnsi="Arial" w:cs="Arial"/>
        </w:rPr>
      </w:pPr>
      <w:r w:rsidRPr="00DB6FA1">
        <w:rPr>
          <w:rFonts w:ascii="Arial" w:hAnsi="Arial" w:cs="Arial"/>
        </w:rPr>
        <w:t xml:space="preserve">Rada Miejska </w:t>
      </w:r>
      <w:r>
        <w:rPr>
          <w:rFonts w:ascii="Arial" w:hAnsi="Arial" w:cs="Arial"/>
        </w:rPr>
        <w:t xml:space="preserve">przy 18 głosach za i 1 wstrzymującym podjęła </w:t>
      </w:r>
    </w:p>
    <w:p w:rsidR="004C4A56" w:rsidRDefault="004C4A56" w:rsidP="004C4A56">
      <w:pPr>
        <w:jc w:val="center"/>
        <w:rPr>
          <w:rFonts w:ascii="Arial" w:hAnsi="Arial" w:cs="Arial"/>
          <w:b/>
          <w:i/>
          <w:sz w:val="24"/>
          <w:szCs w:val="24"/>
        </w:rPr>
      </w:pPr>
      <w:r>
        <w:rPr>
          <w:rFonts w:ascii="Arial" w:hAnsi="Arial" w:cs="Arial"/>
          <w:b/>
          <w:i/>
          <w:sz w:val="24"/>
          <w:szCs w:val="24"/>
        </w:rPr>
        <w:t>U c h w a ł ę Nr XVIII/222/2025</w:t>
      </w:r>
    </w:p>
    <w:p w:rsidR="004C4A56" w:rsidRDefault="004C4A56" w:rsidP="004C4A56">
      <w:pPr>
        <w:jc w:val="both"/>
      </w:pPr>
      <w:r>
        <w:rPr>
          <w:rFonts w:ascii="Arial" w:hAnsi="Arial"/>
          <w:sz w:val="24"/>
        </w:rPr>
        <w:t>w sprawie przekształcenia Publicznej Szkoły Podstawowej nr 4 im. Eugeniusza Kwiatkowskiego w Stalowej Woli poprzez likwidację oddziału przedszkolnego.</w:t>
      </w:r>
    </w:p>
    <w:p w:rsidR="00D74BB0" w:rsidRDefault="00D74BB0" w:rsidP="004C4A56"/>
    <w:p w:rsidR="00D74BB0" w:rsidRDefault="00150B08" w:rsidP="00150B08">
      <w:pPr>
        <w:jc w:val="center"/>
        <w:rPr>
          <w:rFonts w:ascii="Arial" w:hAnsi="Arial" w:cs="Arial"/>
          <w:b/>
          <w:sz w:val="24"/>
          <w:szCs w:val="24"/>
        </w:rPr>
      </w:pPr>
      <w:r>
        <w:rPr>
          <w:rFonts w:ascii="Arial" w:hAnsi="Arial" w:cs="Arial"/>
          <w:b/>
          <w:sz w:val="24"/>
          <w:szCs w:val="24"/>
        </w:rPr>
        <w:t>Ad 25.</w:t>
      </w:r>
    </w:p>
    <w:p w:rsidR="00150B08" w:rsidRDefault="00150B08" w:rsidP="00150B08">
      <w:pPr>
        <w:jc w:val="both"/>
        <w:rPr>
          <w:rFonts w:ascii="Arial" w:hAnsi="Arial"/>
          <w:sz w:val="24"/>
        </w:rPr>
      </w:pPr>
      <w:r>
        <w:rPr>
          <w:rFonts w:ascii="Arial" w:hAnsi="Arial"/>
          <w:sz w:val="24"/>
        </w:rPr>
        <w:t>Projekt uchwały w sprawie przekształcenia Publicznej Szkoły Podstawowej nr 5 im. Energetyków w Stalowej Woli poprzez likwidację oddziału przedszkolnego.</w:t>
      </w:r>
    </w:p>
    <w:p w:rsidR="00150B08" w:rsidRPr="00150B08" w:rsidRDefault="00150B08" w:rsidP="00150B08">
      <w:pPr>
        <w:pStyle w:val="Standard"/>
        <w:suppressAutoHyphens w:val="0"/>
        <w:spacing w:before="240" w:line="276" w:lineRule="auto"/>
        <w:jc w:val="both"/>
        <w:rPr>
          <w:rFonts w:ascii="Arial" w:hAnsi="Arial"/>
        </w:rPr>
      </w:pPr>
      <w:r w:rsidRPr="00150B08">
        <w:rPr>
          <w:rFonts w:ascii="Arial" w:hAnsi="Arial"/>
        </w:rPr>
        <w:t xml:space="preserve">Procedura przekształcenia Publicznej Szkoły Podstawowej nr 5 im. Energetyków przy ul. Energetyków 18 w Stalowej Woli poprzez likwidację oddziału przedszkolnego wynika z art. 89 ustawy z dnia 14 grudnia  2016 r. - Prawo oświatowe (Dz.U. z 2024 r. poz. 737 ze zm.). </w:t>
      </w:r>
    </w:p>
    <w:p w:rsidR="00150B08" w:rsidRPr="00150B08" w:rsidRDefault="00150B08" w:rsidP="00150B08">
      <w:pPr>
        <w:pStyle w:val="Standard"/>
        <w:suppressAutoHyphens w:val="0"/>
        <w:spacing w:after="240" w:line="276" w:lineRule="auto"/>
        <w:jc w:val="both"/>
        <w:rPr>
          <w:rFonts w:ascii="Arial" w:hAnsi="Arial"/>
        </w:rPr>
      </w:pPr>
      <w:r w:rsidRPr="00150B08">
        <w:rPr>
          <w:rFonts w:ascii="Arial" w:hAnsi="Arial"/>
        </w:rPr>
        <w:t>W świetle powyższego przepisu organ prowadzący zobowiązany jest co najmniej na 6 miesięcy przed terminem przekształcenia w/w szkoły zawiadomić o zamiarze przekształcenia: rodziców uczniów, właściwego kuratora oświaty, organ wykonawczy jednostki samorządu terytorialnego, a także uzyskać pozytywną opinię właściwego kuratora oświaty.</w:t>
      </w:r>
      <w:r w:rsidRPr="00150B08">
        <w:rPr>
          <w:rFonts w:ascii="Arial" w:hAnsi="Arial"/>
          <w:b/>
        </w:rPr>
        <w:t xml:space="preserve">                                                </w:t>
      </w:r>
    </w:p>
    <w:p w:rsidR="00150B08" w:rsidRPr="00150B08" w:rsidRDefault="00150B08" w:rsidP="00150B08">
      <w:pPr>
        <w:spacing w:before="120" w:line="276" w:lineRule="auto"/>
        <w:jc w:val="both"/>
        <w:rPr>
          <w:rFonts w:ascii="Arial" w:hAnsi="Arial" w:cs="Arial"/>
          <w:sz w:val="24"/>
          <w:szCs w:val="24"/>
        </w:rPr>
      </w:pPr>
      <w:r w:rsidRPr="00150B08">
        <w:rPr>
          <w:rFonts w:ascii="Arial" w:hAnsi="Arial" w:cs="Arial"/>
          <w:sz w:val="24"/>
          <w:szCs w:val="24"/>
        </w:rPr>
        <w:t>Decyzja o likwidacji oddziału przedszkolnego w Publicznej Szkole Po</w:t>
      </w:r>
      <w:r>
        <w:rPr>
          <w:rFonts w:ascii="Arial" w:hAnsi="Arial" w:cs="Arial"/>
          <w:sz w:val="24"/>
          <w:szCs w:val="24"/>
        </w:rPr>
        <w:t xml:space="preserve">dstawowej nr 5 im. Energetyków </w:t>
      </w:r>
      <w:r w:rsidRPr="00150B08">
        <w:rPr>
          <w:rFonts w:ascii="Arial" w:hAnsi="Arial" w:cs="Arial"/>
          <w:sz w:val="24"/>
          <w:szCs w:val="24"/>
        </w:rPr>
        <w:t>w Stalowej Woli podjęta została w oparciu o wyniki przeprowadzonego postępowania rekrutacyjnego na rok szkolny 2025/2026.</w:t>
      </w:r>
    </w:p>
    <w:p w:rsidR="00150B08" w:rsidRPr="00150B08" w:rsidRDefault="00150B08" w:rsidP="00150B08">
      <w:pPr>
        <w:spacing w:before="120" w:line="276" w:lineRule="auto"/>
        <w:jc w:val="both"/>
        <w:rPr>
          <w:rFonts w:ascii="Arial" w:hAnsi="Arial" w:cs="Arial"/>
          <w:sz w:val="24"/>
          <w:szCs w:val="24"/>
        </w:rPr>
      </w:pPr>
      <w:r w:rsidRPr="00150B08">
        <w:rPr>
          <w:rFonts w:ascii="Arial" w:hAnsi="Arial" w:cs="Arial"/>
          <w:sz w:val="24"/>
          <w:szCs w:val="24"/>
        </w:rPr>
        <w:t xml:space="preserve">Przedszkola prowadzone przez gminę posiadały łącznie 492 wolnych miejsc do naboru. W wyniku postępowania rekrutacyjnego do przedszkoli  zostało przyjętych 307 dzieci, co oznacza, że przedszkola nadal dysponują 185 wolnymi miejscami. Oddziały przedszkolne w szkołach podstawowych przed postępowaniem rekrutacyjnym dysponowały 189 wolnymi miejscami. W wyniku naboru przyjętych zostało 27 dzieci, co oznacza, że w oddziałach przedszkolnych w szkołach podstawowych wolnych nadal pozostaje 162 miejsc.  </w:t>
      </w:r>
    </w:p>
    <w:tbl>
      <w:tblPr>
        <w:tblStyle w:val="Tabela-Siatka"/>
        <w:tblW w:w="9639" w:type="dxa"/>
        <w:tblInd w:w="-5" w:type="dxa"/>
        <w:tblLook w:val="04A0" w:firstRow="1" w:lastRow="0" w:firstColumn="1" w:lastColumn="0" w:noHBand="0" w:noVBand="1"/>
      </w:tblPr>
      <w:tblGrid>
        <w:gridCol w:w="2835"/>
        <w:gridCol w:w="1559"/>
        <w:gridCol w:w="1560"/>
        <w:gridCol w:w="1417"/>
        <w:gridCol w:w="2268"/>
      </w:tblGrid>
      <w:tr w:rsidR="00150B08" w:rsidRPr="00150B08" w:rsidTr="007E4E60">
        <w:trPr>
          <w:trHeight w:val="939"/>
        </w:trPr>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50B08" w:rsidRPr="00150B08" w:rsidRDefault="00150B08" w:rsidP="00150B08">
            <w:pPr>
              <w:spacing w:line="276" w:lineRule="auto"/>
              <w:jc w:val="both"/>
              <w:rPr>
                <w:rFonts w:ascii="Arial" w:hAnsi="Arial" w:cs="Arial"/>
                <w:b/>
                <w:sz w:val="24"/>
                <w:szCs w:val="24"/>
              </w:rPr>
            </w:pPr>
            <w:r w:rsidRPr="00150B08">
              <w:rPr>
                <w:rFonts w:ascii="Arial" w:hAnsi="Arial" w:cs="Arial"/>
                <w:b/>
                <w:sz w:val="24"/>
                <w:szCs w:val="24"/>
              </w:rPr>
              <w:t>Jednostka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50B08" w:rsidRPr="00150B08" w:rsidRDefault="00150B08" w:rsidP="00150B08">
            <w:pPr>
              <w:spacing w:line="276" w:lineRule="auto"/>
              <w:jc w:val="both"/>
              <w:rPr>
                <w:rFonts w:ascii="Arial" w:hAnsi="Arial" w:cs="Arial"/>
                <w:b/>
                <w:sz w:val="24"/>
                <w:szCs w:val="24"/>
              </w:rPr>
            </w:pPr>
            <w:r w:rsidRPr="00150B08">
              <w:rPr>
                <w:rFonts w:ascii="Arial" w:hAnsi="Arial" w:cs="Arial"/>
                <w:b/>
                <w:sz w:val="24"/>
                <w:szCs w:val="24"/>
              </w:rPr>
              <w:t xml:space="preserve">Ogólna </w:t>
            </w:r>
            <w:r w:rsidRPr="00150B08">
              <w:rPr>
                <w:rFonts w:ascii="Arial" w:hAnsi="Arial" w:cs="Arial"/>
                <w:b/>
                <w:sz w:val="24"/>
                <w:szCs w:val="24"/>
              </w:rPr>
              <w:br/>
              <w:t>liczba miejsc</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50B08" w:rsidRPr="00150B08" w:rsidRDefault="00150B08" w:rsidP="00150B08">
            <w:pPr>
              <w:spacing w:line="276" w:lineRule="auto"/>
              <w:jc w:val="both"/>
              <w:rPr>
                <w:rFonts w:ascii="Arial" w:hAnsi="Arial" w:cs="Arial"/>
                <w:b/>
                <w:sz w:val="24"/>
                <w:szCs w:val="24"/>
              </w:rPr>
            </w:pPr>
            <w:r w:rsidRPr="00150B08">
              <w:rPr>
                <w:rFonts w:ascii="Arial" w:hAnsi="Arial" w:cs="Arial"/>
                <w:b/>
                <w:sz w:val="24"/>
                <w:szCs w:val="24"/>
              </w:rPr>
              <w:t>Liczba miejsc</w:t>
            </w:r>
            <w:r w:rsidRPr="00150B08">
              <w:rPr>
                <w:rFonts w:ascii="Arial" w:hAnsi="Arial" w:cs="Arial"/>
                <w:b/>
                <w:sz w:val="24"/>
                <w:szCs w:val="24"/>
              </w:rPr>
              <w:br/>
            </w:r>
            <w:r w:rsidRPr="00150B08">
              <w:rPr>
                <w:rFonts w:ascii="Arial" w:hAnsi="Arial" w:cs="Arial"/>
                <w:b/>
                <w:sz w:val="24"/>
                <w:szCs w:val="24"/>
              </w:rPr>
              <w:lastRenderedPageBreak/>
              <w:t xml:space="preserve"> do rekrutacji</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50B08" w:rsidRPr="00150B08" w:rsidRDefault="00150B08" w:rsidP="00150B08">
            <w:pPr>
              <w:spacing w:line="276" w:lineRule="auto"/>
              <w:jc w:val="both"/>
              <w:rPr>
                <w:rFonts w:ascii="Arial" w:hAnsi="Arial" w:cs="Arial"/>
                <w:b/>
                <w:sz w:val="24"/>
                <w:szCs w:val="24"/>
              </w:rPr>
            </w:pPr>
            <w:r w:rsidRPr="00150B08">
              <w:rPr>
                <w:rFonts w:ascii="Arial" w:hAnsi="Arial" w:cs="Arial"/>
                <w:b/>
                <w:sz w:val="24"/>
                <w:szCs w:val="24"/>
              </w:rPr>
              <w:lastRenderedPageBreak/>
              <w:t>Liczba dzieci przyjętych</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50B08" w:rsidRPr="00150B08" w:rsidRDefault="00150B08" w:rsidP="00150B08">
            <w:pPr>
              <w:spacing w:line="276" w:lineRule="auto"/>
              <w:jc w:val="both"/>
              <w:rPr>
                <w:rFonts w:ascii="Arial" w:hAnsi="Arial" w:cs="Arial"/>
                <w:b/>
                <w:sz w:val="24"/>
                <w:szCs w:val="24"/>
              </w:rPr>
            </w:pPr>
            <w:r w:rsidRPr="00150B08">
              <w:rPr>
                <w:rFonts w:ascii="Arial" w:hAnsi="Arial" w:cs="Arial"/>
                <w:b/>
                <w:sz w:val="24"/>
                <w:szCs w:val="24"/>
              </w:rPr>
              <w:t>Liczba wolnych</w:t>
            </w:r>
            <w:r w:rsidRPr="00150B08">
              <w:rPr>
                <w:rFonts w:ascii="Arial" w:hAnsi="Arial" w:cs="Arial"/>
                <w:b/>
                <w:sz w:val="24"/>
                <w:szCs w:val="24"/>
              </w:rPr>
              <w:br/>
              <w:t xml:space="preserve"> miejsc po rekrutacji</w:t>
            </w:r>
          </w:p>
        </w:tc>
      </w:tr>
      <w:tr w:rsidR="00150B08" w:rsidRPr="00150B08" w:rsidTr="007E4E60">
        <w:tc>
          <w:tcPr>
            <w:tcW w:w="2835" w:type="dxa"/>
            <w:tcBorders>
              <w:top w:val="single" w:sz="4" w:space="0" w:color="auto"/>
              <w:left w:val="single" w:sz="4" w:space="0" w:color="auto"/>
              <w:bottom w:val="single" w:sz="4" w:space="0" w:color="auto"/>
              <w:right w:val="single" w:sz="4" w:space="0" w:color="auto"/>
            </w:tcBorders>
            <w:hideMark/>
          </w:tcPr>
          <w:p w:rsidR="00150B08" w:rsidRPr="00150B08" w:rsidRDefault="00150B08" w:rsidP="00150B08">
            <w:pPr>
              <w:spacing w:line="276" w:lineRule="auto"/>
              <w:jc w:val="both"/>
              <w:rPr>
                <w:rFonts w:ascii="Arial" w:hAnsi="Arial" w:cs="Arial"/>
                <w:b/>
                <w:sz w:val="24"/>
                <w:szCs w:val="24"/>
              </w:rPr>
            </w:pPr>
            <w:r w:rsidRPr="00150B08">
              <w:rPr>
                <w:rFonts w:ascii="Arial" w:hAnsi="Arial" w:cs="Arial"/>
                <w:b/>
                <w:sz w:val="24"/>
                <w:szCs w:val="24"/>
              </w:rPr>
              <w:t>Przedszkola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0B08" w:rsidRPr="00150B08" w:rsidRDefault="00150B08" w:rsidP="00150B08">
            <w:pPr>
              <w:spacing w:line="276" w:lineRule="auto"/>
              <w:jc w:val="both"/>
              <w:rPr>
                <w:rFonts w:ascii="Arial" w:hAnsi="Arial" w:cs="Arial"/>
                <w:sz w:val="24"/>
                <w:szCs w:val="24"/>
              </w:rPr>
            </w:pPr>
            <w:r w:rsidRPr="00150B08">
              <w:rPr>
                <w:rFonts w:ascii="Arial" w:hAnsi="Arial" w:cs="Arial"/>
                <w:sz w:val="24"/>
                <w:szCs w:val="24"/>
              </w:rPr>
              <w:t>1 525</w:t>
            </w:r>
          </w:p>
        </w:tc>
        <w:tc>
          <w:tcPr>
            <w:tcW w:w="1560" w:type="dxa"/>
            <w:tcBorders>
              <w:top w:val="single" w:sz="4" w:space="0" w:color="auto"/>
              <w:left w:val="single" w:sz="4" w:space="0" w:color="auto"/>
              <w:bottom w:val="single" w:sz="4" w:space="0" w:color="auto"/>
              <w:right w:val="single" w:sz="4" w:space="0" w:color="auto"/>
            </w:tcBorders>
            <w:vAlign w:val="center"/>
            <w:hideMark/>
          </w:tcPr>
          <w:p w:rsidR="00150B08" w:rsidRPr="00150B08" w:rsidRDefault="00150B08" w:rsidP="00150B08">
            <w:pPr>
              <w:spacing w:line="276" w:lineRule="auto"/>
              <w:jc w:val="both"/>
              <w:rPr>
                <w:rFonts w:ascii="Arial" w:hAnsi="Arial" w:cs="Arial"/>
                <w:sz w:val="24"/>
                <w:szCs w:val="24"/>
              </w:rPr>
            </w:pPr>
            <w:r w:rsidRPr="00150B08">
              <w:rPr>
                <w:rFonts w:ascii="Arial" w:hAnsi="Arial" w:cs="Arial"/>
                <w:sz w:val="24"/>
                <w:szCs w:val="24"/>
              </w:rPr>
              <w:t>492</w:t>
            </w:r>
          </w:p>
        </w:tc>
        <w:tc>
          <w:tcPr>
            <w:tcW w:w="1417" w:type="dxa"/>
            <w:tcBorders>
              <w:top w:val="single" w:sz="4" w:space="0" w:color="auto"/>
              <w:left w:val="single" w:sz="4" w:space="0" w:color="auto"/>
              <w:bottom w:val="single" w:sz="4" w:space="0" w:color="auto"/>
              <w:right w:val="single" w:sz="4" w:space="0" w:color="auto"/>
            </w:tcBorders>
            <w:vAlign w:val="center"/>
            <w:hideMark/>
          </w:tcPr>
          <w:p w:rsidR="00150B08" w:rsidRPr="00150B08" w:rsidRDefault="00150B08" w:rsidP="00150B08">
            <w:pPr>
              <w:spacing w:line="276" w:lineRule="auto"/>
              <w:jc w:val="both"/>
              <w:rPr>
                <w:rFonts w:ascii="Arial" w:hAnsi="Arial" w:cs="Arial"/>
                <w:sz w:val="24"/>
                <w:szCs w:val="24"/>
              </w:rPr>
            </w:pPr>
            <w:r w:rsidRPr="00150B08">
              <w:rPr>
                <w:rFonts w:ascii="Arial" w:hAnsi="Arial" w:cs="Arial"/>
                <w:sz w:val="24"/>
                <w:szCs w:val="24"/>
              </w:rPr>
              <w:t>307</w:t>
            </w:r>
          </w:p>
        </w:tc>
        <w:tc>
          <w:tcPr>
            <w:tcW w:w="2268" w:type="dxa"/>
            <w:tcBorders>
              <w:top w:val="single" w:sz="4" w:space="0" w:color="auto"/>
              <w:left w:val="single" w:sz="4" w:space="0" w:color="auto"/>
              <w:bottom w:val="single" w:sz="4" w:space="0" w:color="auto"/>
              <w:right w:val="single" w:sz="4" w:space="0" w:color="auto"/>
            </w:tcBorders>
            <w:vAlign w:val="center"/>
            <w:hideMark/>
          </w:tcPr>
          <w:p w:rsidR="00150B08" w:rsidRPr="00150B08" w:rsidRDefault="00150B08" w:rsidP="00150B08">
            <w:pPr>
              <w:spacing w:line="276" w:lineRule="auto"/>
              <w:jc w:val="both"/>
              <w:rPr>
                <w:rFonts w:ascii="Arial" w:hAnsi="Arial" w:cs="Arial"/>
                <w:sz w:val="24"/>
                <w:szCs w:val="24"/>
                <w:highlight w:val="yellow"/>
              </w:rPr>
            </w:pPr>
            <w:r w:rsidRPr="00150B08">
              <w:rPr>
                <w:rFonts w:ascii="Arial" w:hAnsi="Arial" w:cs="Arial"/>
                <w:sz w:val="24"/>
                <w:szCs w:val="24"/>
              </w:rPr>
              <w:t>185</w:t>
            </w:r>
          </w:p>
        </w:tc>
      </w:tr>
      <w:tr w:rsidR="00150B08" w:rsidRPr="00150B08" w:rsidTr="007E4E60">
        <w:tc>
          <w:tcPr>
            <w:tcW w:w="2835" w:type="dxa"/>
            <w:tcBorders>
              <w:top w:val="single" w:sz="4" w:space="0" w:color="auto"/>
              <w:left w:val="single" w:sz="4" w:space="0" w:color="auto"/>
              <w:bottom w:val="single" w:sz="4" w:space="0" w:color="auto"/>
              <w:right w:val="single" w:sz="4" w:space="0" w:color="auto"/>
            </w:tcBorders>
            <w:hideMark/>
          </w:tcPr>
          <w:p w:rsidR="00150B08" w:rsidRPr="00150B08" w:rsidRDefault="00150B08" w:rsidP="00150B08">
            <w:pPr>
              <w:spacing w:line="276" w:lineRule="auto"/>
              <w:jc w:val="both"/>
              <w:rPr>
                <w:rFonts w:ascii="Arial" w:hAnsi="Arial" w:cs="Arial"/>
                <w:b/>
                <w:sz w:val="24"/>
                <w:szCs w:val="24"/>
              </w:rPr>
            </w:pPr>
            <w:r w:rsidRPr="00150B08">
              <w:rPr>
                <w:rFonts w:ascii="Arial" w:hAnsi="Arial" w:cs="Arial"/>
                <w:b/>
                <w:sz w:val="24"/>
                <w:szCs w:val="24"/>
              </w:rPr>
              <w:t>Oddziały przedszkolne</w:t>
            </w:r>
            <w:r w:rsidRPr="00150B08">
              <w:rPr>
                <w:rFonts w:ascii="Arial" w:hAnsi="Arial" w:cs="Arial"/>
                <w:b/>
                <w:sz w:val="24"/>
                <w:szCs w:val="24"/>
              </w:rPr>
              <w:br/>
              <w:t xml:space="preserve"> w szkołach podstawowych</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0B08" w:rsidRPr="00150B08" w:rsidRDefault="00150B08" w:rsidP="00150B08">
            <w:pPr>
              <w:spacing w:line="276" w:lineRule="auto"/>
              <w:jc w:val="both"/>
              <w:rPr>
                <w:rFonts w:ascii="Arial" w:hAnsi="Arial" w:cs="Arial"/>
                <w:sz w:val="24"/>
                <w:szCs w:val="24"/>
              </w:rPr>
            </w:pPr>
            <w:r w:rsidRPr="00150B08">
              <w:rPr>
                <w:rFonts w:ascii="Arial" w:hAnsi="Arial" w:cs="Arial"/>
                <w:sz w:val="24"/>
                <w:szCs w:val="24"/>
              </w:rPr>
              <w:t>210</w:t>
            </w:r>
          </w:p>
        </w:tc>
        <w:tc>
          <w:tcPr>
            <w:tcW w:w="1560" w:type="dxa"/>
            <w:tcBorders>
              <w:top w:val="single" w:sz="4" w:space="0" w:color="auto"/>
              <w:left w:val="single" w:sz="4" w:space="0" w:color="auto"/>
              <w:bottom w:val="single" w:sz="4" w:space="0" w:color="auto"/>
              <w:right w:val="single" w:sz="4" w:space="0" w:color="auto"/>
            </w:tcBorders>
            <w:vAlign w:val="center"/>
            <w:hideMark/>
          </w:tcPr>
          <w:p w:rsidR="00150B08" w:rsidRPr="00150B08" w:rsidRDefault="00150B08" w:rsidP="00150B08">
            <w:pPr>
              <w:spacing w:line="276" w:lineRule="auto"/>
              <w:jc w:val="both"/>
              <w:rPr>
                <w:rFonts w:ascii="Arial" w:hAnsi="Arial" w:cs="Arial"/>
                <w:sz w:val="24"/>
                <w:szCs w:val="24"/>
              </w:rPr>
            </w:pPr>
            <w:r w:rsidRPr="00150B08">
              <w:rPr>
                <w:rFonts w:ascii="Arial" w:hAnsi="Arial" w:cs="Arial"/>
                <w:sz w:val="24"/>
                <w:szCs w:val="24"/>
              </w:rPr>
              <w:t>189</w:t>
            </w:r>
          </w:p>
        </w:tc>
        <w:tc>
          <w:tcPr>
            <w:tcW w:w="1417" w:type="dxa"/>
            <w:tcBorders>
              <w:top w:val="single" w:sz="4" w:space="0" w:color="auto"/>
              <w:left w:val="single" w:sz="4" w:space="0" w:color="auto"/>
              <w:bottom w:val="single" w:sz="4" w:space="0" w:color="auto"/>
              <w:right w:val="single" w:sz="4" w:space="0" w:color="auto"/>
            </w:tcBorders>
            <w:vAlign w:val="center"/>
            <w:hideMark/>
          </w:tcPr>
          <w:p w:rsidR="00150B08" w:rsidRPr="00150B08" w:rsidRDefault="00150B08" w:rsidP="00150B08">
            <w:pPr>
              <w:spacing w:line="276" w:lineRule="auto"/>
              <w:jc w:val="both"/>
              <w:rPr>
                <w:rFonts w:ascii="Arial" w:hAnsi="Arial" w:cs="Arial"/>
                <w:sz w:val="24"/>
                <w:szCs w:val="24"/>
              </w:rPr>
            </w:pPr>
            <w:r w:rsidRPr="00150B08">
              <w:rPr>
                <w:rFonts w:ascii="Arial" w:hAnsi="Arial" w:cs="Arial"/>
                <w:sz w:val="24"/>
                <w:szCs w:val="24"/>
              </w:rPr>
              <w:t>27</w:t>
            </w:r>
          </w:p>
        </w:tc>
        <w:tc>
          <w:tcPr>
            <w:tcW w:w="2268" w:type="dxa"/>
            <w:tcBorders>
              <w:top w:val="single" w:sz="4" w:space="0" w:color="auto"/>
              <w:left w:val="single" w:sz="4" w:space="0" w:color="auto"/>
              <w:bottom w:val="single" w:sz="4" w:space="0" w:color="auto"/>
              <w:right w:val="single" w:sz="4" w:space="0" w:color="auto"/>
            </w:tcBorders>
            <w:vAlign w:val="center"/>
            <w:hideMark/>
          </w:tcPr>
          <w:p w:rsidR="00150B08" w:rsidRPr="00150B08" w:rsidRDefault="00150B08" w:rsidP="00150B08">
            <w:pPr>
              <w:spacing w:line="276" w:lineRule="auto"/>
              <w:jc w:val="both"/>
              <w:rPr>
                <w:rFonts w:ascii="Arial" w:hAnsi="Arial" w:cs="Arial"/>
                <w:sz w:val="24"/>
                <w:szCs w:val="24"/>
                <w:highlight w:val="yellow"/>
              </w:rPr>
            </w:pPr>
            <w:r w:rsidRPr="00150B08">
              <w:rPr>
                <w:rFonts w:ascii="Arial" w:hAnsi="Arial" w:cs="Arial"/>
                <w:sz w:val="24"/>
                <w:szCs w:val="24"/>
              </w:rPr>
              <w:t>162</w:t>
            </w:r>
          </w:p>
        </w:tc>
      </w:tr>
    </w:tbl>
    <w:p w:rsidR="00150B08" w:rsidRPr="00150B08" w:rsidRDefault="00150B08" w:rsidP="00150B08">
      <w:pPr>
        <w:spacing w:after="0" w:line="276" w:lineRule="auto"/>
        <w:jc w:val="both"/>
        <w:rPr>
          <w:rFonts w:ascii="Arial" w:hAnsi="Arial" w:cs="Arial"/>
          <w:sz w:val="24"/>
          <w:szCs w:val="24"/>
        </w:rPr>
      </w:pPr>
    </w:p>
    <w:p w:rsidR="00150B08" w:rsidRPr="00150B08" w:rsidRDefault="00150B08" w:rsidP="00150B08">
      <w:pPr>
        <w:spacing w:after="0" w:line="276" w:lineRule="auto"/>
        <w:jc w:val="both"/>
        <w:rPr>
          <w:rFonts w:ascii="Arial" w:hAnsi="Arial" w:cs="Arial"/>
          <w:sz w:val="24"/>
          <w:szCs w:val="24"/>
        </w:rPr>
      </w:pPr>
      <w:r w:rsidRPr="00150B08">
        <w:rPr>
          <w:rFonts w:ascii="Arial" w:hAnsi="Arial" w:cs="Arial"/>
          <w:sz w:val="24"/>
          <w:szCs w:val="24"/>
        </w:rPr>
        <w:t>W związku z powyższym zasadnym jest ukierunkowanie realizac</w:t>
      </w:r>
      <w:r>
        <w:rPr>
          <w:rFonts w:ascii="Arial" w:hAnsi="Arial" w:cs="Arial"/>
          <w:sz w:val="24"/>
          <w:szCs w:val="24"/>
        </w:rPr>
        <w:t xml:space="preserve">ji wychowania przedszkolnego </w:t>
      </w:r>
      <w:r w:rsidRPr="00150B08">
        <w:rPr>
          <w:rFonts w:ascii="Arial" w:hAnsi="Arial" w:cs="Arial"/>
          <w:sz w:val="24"/>
          <w:szCs w:val="24"/>
        </w:rPr>
        <w:t>wyłącznie w przedszkolach. Rozwiązanie to jest korzystne pod względem rozwojowym dla samych dzieci ze względu na to, że przedszkola oferują bardziej sprzyjające warunki ich wszechstronnego rozwoju, zarówno w zakresie dydaktycznym, emocjonalnym jak i opiekuńczym. Ponadto likwidacja oddziałów przedszkolnych wpłynie korzystnie na funkcjonalność poszczególnych szkół podstawowych poprzez zwiększenie przestrzeni do organizacji wszelkich form zajęć edukacyjnych dla uczniów.</w:t>
      </w:r>
    </w:p>
    <w:p w:rsidR="00150B08" w:rsidRPr="00150B08" w:rsidRDefault="00150B08" w:rsidP="00150B08">
      <w:pPr>
        <w:spacing w:before="120" w:line="276" w:lineRule="auto"/>
        <w:jc w:val="both"/>
        <w:rPr>
          <w:rFonts w:ascii="Arial" w:hAnsi="Arial" w:cs="Arial"/>
          <w:sz w:val="24"/>
          <w:szCs w:val="24"/>
        </w:rPr>
      </w:pPr>
      <w:r w:rsidRPr="00150B08">
        <w:rPr>
          <w:rFonts w:ascii="Arial" w:hAnsi="Arial" w:cs="Arial"/>
          <w:sz w:val="24"/>
          <w:szCs w:val="24"/>
        </w:rPr>
        <w:t>Dodatkowym argumentem przemawiającym za likwidacją oddziału przedszkolnego w szkole podstawowej  jest  optymalizacja wydatków budżetowych Gminy Stalowa Wola. W związku z dużą liczbą wolnych miejsc w przedszkolach, kontynuowanie działalności od</w:t>
      </w:r>
      <w:r>
        <w:rPr>
          <w:rFonts w:ascii="Arial" w:hAnsi="Arial" w:cs="Arial"/>
          <w:sz w:val="24"/>
          <w:szCs w:val="24"/>
        </w:rPr>
        <w:t xml:space="preserve">działu przedszkolnego w szkole </w:t>
      </w:r>
      <w:r w:rsidRPr="00150B08">
        <w:rPr>
          <w:rFonts w:ascii="Arial" w:hAnsi="Arial" w:cs="Arial"/>
          <w:sz w:val="24"/>
          <w:szCs w:val="24"/>
        </w:rPr>
        <w:t>podstawowej stałoby się nieuzasadnione ekonomicznie. Likwidacja oddziału przedszkolnego, przy zapewnieniu możliwości realizacji wychowania przedszkolnego wszystkim dzieciom zamieszkałym na terenie miasta wpłynie na zracjonalizowanie wydatków ponoszonych przez gminę. Jednocześnie zostanie zapewniony dzieciom objętym wychowaniem przedszko</w:t>
      </w:r>
      <w:r>
        <w:rPr>
          <w:rFonts w:ascii="Arial" w:hAnsi="Arial" w:cs="Arial"/>
          <w:sz w:val="24"/>
          <w:szCs w:val="24"/>
        </w:rPr>
        <w:t>lnym wysoki standard wychowania</w:t>
      </w:r>
      <w:r w:rsidRPr="00150B08">
        <w:rPr>
          <w:rFonts w:ascii="Arial" w:hAnsi="Arial" w:cs="Arial"/>
          <w:sz w:val="24"/>
          <w:szCs w:val="24"/>
        </w:rPr>
        <w:t xml:space="preserve"> i opieki w warunkach sprzyjających wszechstronnemu rozwojowi dzieci w wieku przedszkolnym.</w:t>
      </w:r>
    </w:p>
    <w:p w:rsidR="00150B08" w:rsidRPr="00150B08" w:rsidRDefault="00150B08" w:rsidP="00150B08">
      <w:pPr>
        <w:spacing w:after="0" w:line="276" w:lineRule="auto"/>
        <w:jc w:val="both"/>
        <w:rPr>
          <w:rFonts w:ascii="Arial" w:hAnsi="Arial" w:cs="Arial"/>
          <w:sz w:val="24"/>
          <w:szCs w:val="24"/>
        </w:rPr>
      </w:pPr>
    </w:p>
    <w:p w:rsidR="00150B08" w:rsidRPr="00150B08" w:rsidRDefault="00150B08" w:rsidP="00150B08">
      <w:pPr>
        <w:spacing w:line="276" w:lineRule="auto"/>
        <w:jc w:val="both"/>
        <w:rPr>
          <w:rFonts w:ascii="Arial" w:hAnsi="Arial" w:cs="Arial"/>
          <w:color w:val="000000" w:themeColor="text1"/>
          <w:sz w:val="24"/>
          <w:szCs w:val="24"/>
        </w:rPr>
      </w:pPr>
      <w:r w:rsidRPr="00150B08">
        <w:rPr>
          <w:rFonts w:ascii="Arial" w:hAnsi="Arial" w:cs="Arial"/>
          <w:sz w:val="24"/>
          <w:szCs w:val="24"/>
        </w:rPr>
        <w:t xml:space="preserve">W oddziale przedszkolnym w Publicznej Szkole Podstawowej nr 5 im. Energetyków w Stalowej Woli zatrudnionych jest obecnie 3 osoby </w:t>
      </w:r>
      <w:r w:rsidRPr="00150B08">
        <w:rPr>
          <w:rFonts w:ascii="Arial" w:hAnsi="Arial" w:cs="Arial"/>
          <w:color w:val="000000" w:themeColor="text1"/>
          <w:sz w:val="24"/>
          <w:szCs w:val="24"/>
        </w:rPr>
        <w:t>(2 nauczycieli wychowania przedszkolnego oraz pomoc nauczyciela). Dyrektor w ramach podejmowanych działań związanych z likwidacją oddziału przedszkolnego zagwarantował kontynuowanie zatrudnienia 2 nauczycielom, zgodnie z posiadanymi przez nich kwalifikacjami. Pomoc nauczyciela zadeklarowała z dniem 1 września 2025 r. przejście na emeryturę.</w:t>
      </w:r>
    </w:p>
    <w:p w:rsidR="00150B08" w:rsidRPr="00150B08" w:rsidRDefault="00150B08" w:rsidP="00150B08">
      <w:pPr>
        <w:spacing w:line="276" w:lineRule="auto"/>
        <w:jc w:val="both"/>
        <w:rPr>
          <w:rFonts w:ascii="Arial" w:hAnsi="Arial" w:cs="Arial"/>
          <w:sz w:val="24"/>
          <w:szCs w:val="24"/>
        </w:rPr>
      </w:pPr>
      <w:r w:rsidRPr="00150B08">
        <w:rPr>
          <w:rFonts w:ascii="Arial" w:hAnsi="Arial" w:cs="Arial"/>
          <w:sz w:val="24"/>
          <w:szCs w:val="24"/>
        </w:rPr>
        <w:t xml:space="preserve">Na rok szkolny 2025/2026 chętnych do korzystania z wychowania przedszkolnego </w:t>
      </w:r>
      <w:r>
        <w:rPr>
          <w:rFonts w:ascii="Arial" w:hAnsi="Arial" w:cs="Arial"/>
          <w:sz w:val="24"/>
          <w:szCs w:val="24"/>
        </w:rPr>
        <w:br/>
      </w:r>
      <w:r w:rsidRPr="00150B08">
        <w:rPr>
          <w:rFonts w:ascii="Arial" w:hAnsi="Arial" w:cs="Arial"/>
          <w:sz w:val="24"/>
          <w:szCs w:val="24"/>
        </w:rPr>
        <w:t xml:space="preserve">w oddziale przedszkolnym w PSP 5 było łącznie 10 dzieci, którym </w:t>
      </w:r>
      <w:r w:rsidRPr="00150B08">
        <w:rPr>
          <w:rFonts w:ascii="Arial" w:hAnsi="Arial" w:cs="Arial"/>
          <w:color w:val="000000" w:themeColor="text1"/>
          <w:sz w:val="24"/>
          <w:szCs w:val="24"/>
        </w:rPr>
        <w:t xml:space="preserve">Prezydent Miasta </w:t>
      </w:r>
      <w:r w:rsidRPr="00150B08">
        <w:rPr>
          <w:rFonts w:ascii="Arial" w:hAnsi="Arial" w:cs="Arial"/>
          <w:sz w:val="24"/>
          <w:szCs w:val="24"/>
        </w:rPr>
        <w:t xml:space="preserve">zapewnił miejsce realizacji wychowania przedszkolnego w Przedszkolu nr 4 </w:t>
      </w:r>
      <w:r>
        <w:rPr>
          <w:rFonts w:ascii="Arial" w:hAnsi="Arial" w:cs="Arial"/>
          <w:sz w:val="24"/>
          <w:szCs w:val="24"/>
        </w:rPr>
        <w:br/>
      </w:r>
      <w:r w:rsidRPr="00150B08">
        <w:rPr>
          <w:rFonts w:ascii="Arial" w:hAnsi="Arial" w:cs="Arial"/>
          <w:sz w:val="24"/>
          <w:szCs w:val="24"/>
        </w:rPr>
        <w:t>w Stalowej Woli oraz w Przedszkolu nr 11 w Stalowej Woli.</w:t>
      </w:r>
    </w:p>
    <w:p w:rsidR="00150B08" w:rsidRPr="00150B08" w:rsidRDefault="00150B08" w:rsidP="00150B08">
      <w:pPr>
        <w:pStyle w:val="Standard"/>
        <w:suppressAutoHyphens w:val="0"/>
        <w:spacing w:before="120" w:after="120" w:line="276" w:lineRule="auto"/>
        <w:jc w:val="both"/>
        <w:rPr>
          <w:rFonts w:ascii="Arial" w:eastAsia="Times New Roman" w:hAnsi="Arial"/>
        </w:rPr>
      </w:pPr>
      <w:r w:rsidRPr="00150B08">
        <w:rPr>
          <w:rFonts w:ascii="Arial" w:eastAsia="Times New Roman" w:hAnsi="Arial"/>
        </w:rPr>
        <w:t>Procedurę przekształcenia Publicznej Szkoły Podstawowej nr 5 im. Energetyków w Stalowej Woli poprzez likwidację oddziału przedszkolnego przeprowadzono zgodnie z obowiązującą regulacją prawną tj.:</w:t>
      </w:r>
    </w:p>
    <w:p w:rsidR="00150B08" w:rsidRPr="00150B08" w:rsidRDefault="00150B08" w:rsidP="00150B08">
      <w:pPr>
        <w:pStyle w:val="Standard"/>
        <w:numPr>
          <w:ilvl w:val="0"/>
          <w:numId w:val="23"/>
        </w:numPr>
        <w:suppressAutoHyphens w:val="0"/>
        <w:spacing w:before="120" w:after="120" w:line="276" w:lineRule="auto"/>
        <w:jc w:val="both"/>
        <w:rPr>
          <w:rFonts w:ascii="Arial" w:hAnsi="Arial"/>
        </w:rPr>
      </w:pPr>
      <w:r w:rsidRPr="00150B08">
        <w:rPr>
          <w:rFonts w:ascii="Arial" w:eastAsia="Times New Roman" w:hAnsi="Arial"/>
        </w:rPr>
        <w:lastRenderedPageBreak/>
        <w:t>podjęto Uchwałę Nr XII/161/2025 Rady Miejskiej w Stalowej Woli z  dnia 14 lutego 2025 r. w sprawie zamiaru przekształcenia Publicznej Szkoły Podstawowej</w:t>
      </w:r>
      <w:r>
        <w:rPr>
          <w:rFonts w:ascii="Arial" w:eastAsia="Times New Roman" w:hAnsi="Arial"/>
        </w:rPr>
        <w:t xml:space="preserve"> nr 5 im. Energetyków </w:t>
      </w:r>
      <w:r w:rsidRPr="00150B08">
        <w:rPr>
          <w:rFonts w:ascii="Arial" w:eastAsia="Times New Roman" w:hAnsi="Arial"/>
        </w:rPr>
        <w:t>w Stalowej Woli poprzez likwidację oddziału przedszkolnego;</w:t>
      </w:r>
    </w:p>
    <w:p w:rsidR="00150B08" w:rsidRPr="00150B08" w:rsidRDefault="00150B08" w:rsidP="00150B08">
      <w:pPr>
        <w:pStyle w:val="Standard"/>
        <w:numPr>
          <w:ilvl w:val="0"/>
          <w:numId w:val="23"/>
        </w:numPr>
        <w:suppressAutoHyphens w:val="0"/>
        <w:spacing w:before="120" w:after="120" w:line="276" w:lineRule="auto"/>
        <w:jc w:val="both"/>
        <w:rPr>
          <w:rFonts w:ascii="Arial" w:hAnsi="Arial"/>
        </w:rPr>
      </w:pPr>
      <w:r w:rsidRPr="00150B08">
        <w:rPr>
          <w:rFonts w:ascii="Arial" w:eastAsia="Times New Roman" w:hAnsi="Arial"/>
        </w:rPr>
        <w:t>powierzono Prezydentowi Miasta Stalowej Woli wykonanie w/w uchwały;</w:t>
      </w:r>
    </w:p>
    <w:p w:rsidR="00150B08" w:rsidRPr="00150B08" w:rsidRDefault="00150B08" w:rsidP="00150B08">
      <w:pPr>
        <w:pStyle w:val="Standard"/>
        <w:numPr>
          <w:ilvl w:val="0"/>
          <w:numId w:val="23"/>
        </w:numPr>
        <w:suppressAutoHyphens w:val="0"/>
        <w:spacing w:before="120" w:after="120" w:line="276" w:lineRule="auto"/>
        <w:jc w:val="both"/>
        <w:rPr>
          <w:rFonts w:ascii="Arial" w:hAnsi="Arial"/>
        </w:rPr>
      </w:pPr>
      <w:r w:rsidRPr="00150B08">
        <w:rPr>
          <w:rFonts w:ascii="Arial" w:eastAsia="Times New Roman" w:hAnsi="Arial"/>
        </w:rPr>
        <w:t>terminowo powiadomiono Podkarpackiego Kurator</w:t>
      </w:r>
      <w:r>
        <w:rPr>
          <w:rFonts w:ascii="Arial" w:eastAsia="Times New Roman" w:hAnsi="Arial"/>
        </w:rPr>
        <w:t xml:space="preserve">a Oświaty oraz rodziców dzieci </w:t>
      </w:r>
      <w:r w:rsidRPr="00150B08">
        <w:rPr>
          <w:rFonts w:ascii="Arial" w:eastAsia="Times New Roman" w:hAnsi="Arial"/>
        </w:rPr>
        <w:t>o zamiarze przekształcenia w/w szkoły;</w:t>
      </w:r>
    </w:p>
    <w:p w:rsidR="00150B08" w:rsidRPr="00150B08" w:rsidRDefault="00150B08" w:rsidP="00150B08">
      <w:pPr>
        <w:pStyle w:val="Akapitzlist"/>
        <w:numPr>
          <w:ilvl w:val="0"/>
          <w:numId w:val="23"/>
        </w:numPr>
        <w:suppressAutoHyphens/>
        <w:autoSpaceDE w:val="0"/>
        <w:autoSpaceDN w:val="0"/>
        <w:adjustRightInd w:val="0"/>
        <w:spacing w:before="240" w:after="100" w:afterAutospacing="1" w:line="276" w:lineRule="auto"/>
        <w:jc w:val="both"/>
        <w:rPr>
          <w:rFonts w:ascii="Arial" w:eastAsia="Times New Roman" w:hAnsi="Arial" w:cs="Arial"/>
          <w:bCs/>
          <w:sz w:val="24"/>
          <w:szCs w:val="24"/>
          <w:lang w:eastAsia="pl-PL"/>
        </w:rPr>
      </w:pPr>
      <w:r w:rsidRPr="00150B08">
        <w:rPr>
          <w:rFonts w:ascii="Arial" w:eastAsia="Times New Roman" w:hAnsi="Arial" w:cs="Arial"/>
          <w:sz w:val="24"/>
          <w:szCs w:val="24"/>
        </w:rPr>
        <w:t>zapewniono</w:t>
      </w:r>
      <w:r w:rsidRPr="00150B08">
        <w:rPr>
          <w:rFonts w:ascii="Arial" w:eastAsia="Times New Roman" w:hAnsi="Arial" w:cs="Arial"/>
          <w:bCs/>
          <w:sz w:val="24"/>
          <w:szCs w:val="24"/>
          <w:lang w:eastAsia="pl-PL"/>
        </w:rPr>
        <w:t xml:space="preserve"> dzieciom możliwość realizacji obowiązkowego rocznego przygotowania przedszkolnego i wychowania przedszkolnego w przedszkolach prowadzonych przez Gminę Stalowa Wola.</w:t>
      </w:r>
    </w:p>
    <w:p w:rsidR="00150B08" w:rsidRPr="00150B08" w:rsidRDefault="00150B08" w:rsidP="00150B08">
      <w:pPr>
        <w:pStyle w:val="Standard"/>
        <w:numPr>
          <w:ilvl w:val="0"/>
          <w:numId w:val="23"/>
        </w:numPr>
        <w:suppressAutoHyphens w:val="0"/>
        <w:spacing w:before="120" w:after="120" w:line="276" w:lineRule="auto"/>
        <w:jc w:val="both"/>
        <w:rPr>
          <w:rFonts w:ascii="Arial" w:hAnsi="Arial"/>
        </w:rPr>
      </w:pPr>
      <w:r w:rsidRPr="00150B08">
        <w:rPr>
          <w:rFonts w:ascii="Arial" w:eastAsia="Times New Roman" w:hAnsi="Arial"/>
        </w:rPr>
        <w:t xml:space="preserve">wystąpiono z pismem o wydanie opinii w sprawie przekształcenia szkoły do: Związku Nauczycielstwa Polskiego, </w:t>
      </w:r>
      <w:r w:rsidRPr="00150B08">
        <w:rPr>
          <w:rFonts w:ascii="Arial" w:eastAsia="Times New Roman" w:hAnsi="Arial"/>
          <w:kern w:val="0"/>
          <w:lang w:eastAsia="pl-PL" w:bidi="ar-SA"/>
        </w:rPr>
        <w:t>Wolnego Związku Zawodowego „Forum - Oświata”, oraz</w:t>
      </w:r>
      <w:r w:rsidRPr="00150B08">
        <w:rPr>
          <w:rFonts w:ascii="Arial" w:hAnsi="Arial"/>
        </w:rPr>
        <w:t xml:space="preserve"> Komisji Międzyzakładowej MOZ NSZZ „Solidarność”. </w:t>
      </w:r>
    </w:p>
    <w:p w:rsidR="00150B08" w:rsidRPr="00150B08" w:rsidRDefault="00150B08" w:rsidP="00150B08">
      <w:pPr>
        <w:pStyle w:val="Standard"/>
        <w:numPr>
          <w:ilvl w:val="0"/>
          <w:numId w:val="23"/>
        </w:numPr>
        <w:suppressAutoHyphens w:val="0"/>
        <w:spacing w:before="120" w:after="120" w:line="276" w:lineRule="auto"/>
        <w:jc w:val="both"/>
        <w:rPr>
          <w:rFonts w:ascii="Arial" w:hAnsi="Arial"/>
        </w:rPr>
      </w:pPr>
      <w:r w:rsidRPr="00150B08">
        <w:rPr>
          <w:rFonts w:ascii="Arial" w:eastAsia="Times New Roman" w:hAnsi="Arial"/>
        </w:rPr>
        <w:t>wystąpiono do Podkarpackiego Kuratora Oświaty o </w:t>
      </w:r>
      <w:r>
        <w:rPr>
          <w:rFonts w:ascii="Arial" w:eastAsia="Times New Roman" w:hAnsi="Arial"/>
        </w:rPr>
        <w:t xml:space="preserve">wydanie opinii w przedmiotowej </w:t>
      </w:r>
      <w:r w:rsidRPr="00150B08">
        <w:rPr>
          <w:rFonts w:ascii="Arial" w:eastAsia="Times New Roman" w:hAnsi="Arial"/>
        </w:rPr>
        <w:t>sprawie. Podkarpacki Kurator Oświaty postanowieniem z dnia 29 maja 2025 r.</w:t>
      </w:r>
      <w:r>
        <w:rPr>
          <w:rFonts w:ascii="Arial" w:eastAsia="Times New Roman" w:hAnsi="Arial"/>
        </w:rPr>
        <w:t xml:space="preserve">, wydał </w:t>
      </w:r>
      <w:r w:rsidRPr="00150B08">
        <w:rPr>
          <w:rFonts w:ascii="Arial" w:eastAsia="Times New Roman" w:hAnsi="Arial"/>
        </w:rPr>
        <w:t>pozytywną opinię w sprawie przekształcenia Pub</w:t>
      </w:r>
      <w:r>
        <w:rPr>
          <w:rFonts w:ascii="Arial" w:eastAsia="Times New Roman" w:hAnsi="Arial"/>
        </w:rPr>
        <w:t>licznej Szkoły Podstawowej nr 5</w:t>
      </w:r>
      <w:r w:rsidRPr="00150B08">
        <w:rPr>
          <w:rFonts w:ascii="Arial" w:eastAsia="Times New Roman" w:hAnsi="Arial"/>
        </w:rPr>
        <w:t xml:space="preserve"> im. Energetyków w Stalowej Woli poprzez likwidację oddziału przedszkolnego z dniem 31 sierpnia 2025 r.</w:t>
      </w:r>
    </w:p>
    <w:p w:rsidR="00150B08" w:rsidRPr="00150B08" w:rsidRDefault="00150B08" w:rsidP="00150B08">
      <w:pPr>
        <w:pStyle w:val="Standard"/>
        <w:suppressAutoHyphens w:val="0"/>
        <w:spacing w:before="120" w:after="120" w:line="276" w:lineRule="auto"/>
        <w:jc w:val="both"/>
        <w:rPr>
          <w:rFonts w:ascii="Arial" w:hAnsi="Arial"/>
        </w:rPr>
      </w:pPr>
      <w:r w:rsidRPr="00150B08">
        <w:rPr>
          <w:rFonts w:ascii="Arial" w:eastAsia="Times New Roman" w:hAnsi="Arial"/>
        </w:rPr>
        <w:t xml:space="preserve">W związku z powyższym podjęcie niniejszej uchwały jest </w:t>
      </w:r>
      <w:r>
        <w:rPr>
          <w:rFonts w:ascii="Arial" w:eastAsia="Times New Roman" w:hAnsi="Arial"/>
        </w:rPr>
        <w:t xml:space="preserve">zasadne i stanowi ostatni etap </w:t>
      </w:r>
      <w:r w:rsidRPr="00150B08">
        <w:rPr>
          <w:rFonts w:ascii="Arial" w:eastAsia="Times New Roman" w:hAnsi="Arial"/>
        </w:rPr>
        <w:t>procedury przekształcenia szkoły.</w:t>
      </w:r>
    </w:p>
    <w:p w:rsidR="00474E1F" w:rsidRDefault="00474E1F" w:rsidP="00474E1F">
      <w:pPr>
        <w:rPr>
          <w:rFonts w:ascii="Arial" w:hAnsi="Arial" w:cs="Arial"/>
          <w:sz w:val="24"/>
          <w:szCs w:val="24"/>
        </w:rPr>
      </w:pPr>
      <w:r w:rsidRPr="00CF75F2">
        <w:rPr>
          <w:rFonts w:ascii="Arial" w:hAnsi="Arial" w:cs="Arial"/>
          <w:sz w:val="24"/>
          <w:szCs w:val="24"/>
        </w:rPr>
        <w:t xml:space="preserve">Komisja Oświaty, Kultury i Sportu pozytywnie zaopiniowała projekt uchwały. </w:t>
      </w:r>
    </w:p>
    <w:p w:rsidR="00474E1F" w:rsidRDefault="00474E1F" w:rsidP="00A25F16">
      <w:pPr>
        <w:jc w:val="both"/>
        <w:rPr>
          <w:rFonts w:ascii="Arial" w:hAnsi="Arial" w:cs="Arial"/>
          <w:sz w:val="24"/>
          <w:szCs w:val="24"/>
        </w:rPr>
      </w:pPr>
      <w:r>
        <w:rPr>
          <w:rFonts w:ascii="Arial" w:hAnsi="Arial" w:cs="Arial"/>
          <w:sz w:val="24"/>
          <w:szCs w:val="24"/>
        </w:rPr>
        <w:t xml:space="preserve">Pan Mariusz Bajek </w:t>
      </w:r>
      <w:r w:rsidR="00A25F16">
        <w:rPr>
          <w:rFonts w:ascii="Arial" w:hAnsi="Arial" w:cs="Arial"/>
          <w:sz w:val="24"/>
          <w:szCs w:val="24"/>
        </w:rPr>
        <w:t>poprosił o przedstawienie informacji ile miasto kosztuje utrzymanie niedopełni</w:t>
      </w:r>
      <w:r w:rsidR="00651DBD">
        <w:rPr>
          <w:rFonts w:ascii="Arial" w:hAnsi="Arial" w:cs="Arial"/>
          <w:sz w:val="24"/>
          <w:szCs w:val="24"/>
        </w:rPr>
        <w:t xml:space="preserve">onych oddziałów przedszkolnych oraz o przedstawienie sytuacji w szkołach podstawowych nr 3 i 4. </w:t>
      </w:r>
    </w:p>
    <w:p w:rsidR="00651DBD" w:rsidRDefault="00651DBD" w:rsidP="00A25F16">
      <w:pPr>
        <w:jc w:val="both"/>
        <w:rPr>
          <w:rFonts w:ascii="Arial" w:hAnsi="Arial" w:cs="Arial"/>
          <w:sz w:val="24"/>
          <w:szCs w:val="24"/>
        </w:rPr>
      </w:pPr>
      <w:r>
        <w:rPr>
          <w:rFonts w:ascii="Arial" w:hAnsi="Arial" w:cs="Arial"/>
          <w:sz w:val="24"/>
          <w:szCs w:val="24"/>
        </w:rPr>
        <w:t xml:space="preserve">Naczelnik Wydziału Edukacji i Zdrowia pani Magdalena Wrońska-Bulec powiedziała, że koszt wynikający z zatrudnienia dwóch nauczycieli wynosi około 200 tys. zł rocznie. Naczelnik dodała, iż w szkołach nr 3 i 4 faktycznie </w:t>
      </w:r>
      <w:r w:rsidR="00F21413">
        <w:rPr>
          <w:rFonts w:ascii="Arial" w:hAnsi="Arial" w:cs="Arial"/>
          <w:sz w:val="24"/>
          <w:szCs w:val="24"/>
        </w:rPr>
        <w:t xml:space="preserve">od lat </w:t>
      </w:r>
      <w:r>
        <w:rPr>
          <w:rFonts w:ascii="Arial" w:hAnsi="Arial" w:cs="Arial"/>
          <w:sz w:val="24"/>
          <w:szCs w:val="24"/>
        </w:rPr>
        <w:t xml:space="preserve">nie istniały oddziały przedszkolne, chociaż prawnie były powołane. </w:t>
      </w:r>
    </w:p>
    <w:p w:rsidR="00474E1F" w:rsidRDefault="00474E1F" w:rsidP="00474E1F">
      <w:r>
        <w:rPr>
          <w:rFonts w:ascii="Arial" w:hAnsi="Arial"/>
          <w:b/>
          <w:sz w:val="24"/>
          <w:u w:val="single"/>
        </w:rPr>
        <w:t>Głosowano w sprawie:</w:t>
      </w:r>
    </w:p>
    <w:p w:rsidR="00474E1F" w:rsidRDefault="00474E1F" w:rsidP="00474E1F">
      <w:r>
        <w:rPr>
          <w:rFonts w:ascii="Arial" w:hAnsi="Arial"/>
          <w:sz w:val="24"/>
        </w:rPr>
        <w:t>Projekt uchwały w sprawie przekształcenia Publicznej Szkoły Podstawowej nr 5 im. Energetyków w Stalowej Woli poprzez likwidację oddziału przedszkolnego.</w:t>
      </w:r>
    </w:p>
    <w:p w:rsidR="00474E1F" w:rsidRDefault="00474E1F" w:rsidP="00474E1F">
      <w:r>
        <w:rPr>
          <w:rFonts w:ascii="Arial" w:hAnsi="Arial"/>
          <w:b/>
          <w:sz w:val="24"/>
          <w:u w:val="single"/>
        </w:rPr>
        <w:t>Wyniki głosowania</w:t>
      </w:r>
    </w:p>
    <w:p w:rsidR="00474E1F" w:rsidRDefault="00474E1F" w:rsidP="00474E1F">
      <w:r>
        <w:rPr>
          <w:rFonts w:ascii="Arial" w:hAnsi="Arial"/>
          <w:sz w:val="24"/>
        </w:rPr>
        <w:t>ZA: 18, PRZECIW: 0, WSTRZYMUJĘ SIĘ: 1, BRAK GŁOSU: 2, NIEOBECNI: 2</w:t>
      </w:r>
    </w:p>
    <w:p w:rsidR="00474E1F" w:rsidRDefault="00474E1F" w:rsidP="00474E1F">
      <w:r>
        <w:rPr>
          <w:rFonts w:ascii="Arial" w:hAnsi="Arial"/>
          <w:b/>
          <w:sz w:val="24"/>
          <w:u w:val="single"/>
        </w:rPr>
        <w:t>Wyniki imienne:</w:t>
      </w:r>
    </w:p>
    <w:p w:rsidR="00474E1F" w:rsidRDefault="00474E1F" w:rsidP="00474E1F">
      <w:pPr>
        <w:spacing w:after="0"/>
      </w:pPr>
      <w:r>
        <w:rPr>
          <w:rFonts w:ascii="Arial" w:hAnsi="Arial"/>
          <w:sz w:val="24"/>
        </w:rPr>
        <w:t>ZA (18)</w:t>
      </w:r>
    </w:p>
    <w:p w:rsidR="00474E1F" w:rsidRDefault="00474E1F" w:rsidP="00474E1F">
      <w:r>
        <w:rPr>
          <w:rFonts w:ascii="Arial" w:hAnsi="Arial"/>
          <w:sz w:val="24"/>
        </w:rPr>
        <w:t xml:space="preserve">Mariusz Bajek, Damian Bryk, Andrzej Dorosz, Joanna Grobel-Proszowska, Ilona Kaczmarek, Aleksander Kapuściński, Andrzej Kochan, Adam Krotoszyński, Agata </w:t>
      </w:r>
      <w:r>
        <w:rPr>
          <w:rFonts w:ascii="Arial" w:hAnsi="Arial"/>
          <w:sz w:val="24"/>
        </w:rPr>
        <w:lastRenderedPageBreak/>
        <w:t>Krzek, Kamil Maciejak, Paweł Madej, Damian Marczak, Karolina Paleń, Piotr Rut, Jan Sibiga, Janina Siek, Wiesław Siembida, Andrzej Szymonik</w:t>
      </w:r>
    </w:p>
    <w:p w:rsidR="00474E1F" w:rsidRDefault="00474E1F" w:rsidP="00474E1F">
      <w:r>
        <w:rPr>
          <w:rFonts w:ascii="Arial" w:hAnsi="Arial"/>
          <w:sz w:val="24"/>
        </w:rPr>
        <w:t>PRZECIW (0)</w:t>
      </w:r>
    </w:p>
    <w:p w:rsidR="00474E1F" w:rsidRDefault="00474E1F" w:rsidP="00474E1F">
      <w:pPr>
        <w:spacing w:after="0"/>
      </w:pPr>
      <w:r>
        <w:rPr>
          <w:rFonts w:ascii="Arial" w:hAnsi="Arial"/>
          <w:sz w:val="24"/>
        </w:rPr>
        <w:t>WSTRZYMUJĘ SIĘ (1)</w:t>
      </w:r>
    </w:p>
    <w:p w:rsidR="00474E1F" w:rsidRDefault="00474E1F" w:rsidP="00474E1F">
      <w:r>
        <w:rPr>
          <w:rFonts w:ascii="Arial" w:hAnsi="Arial"/>
          <w:sz w:val="24"/>
        </w:rPr>
        <w:t>Dariusz Przytuła</w:t>
      </w:r>
    </w:p>
    <w:p w:rsidR="00474E1F" w:rsidRDefault="00474E1F" w:rsidP="00474E1F">
      <w:pPr>
        <w:spacing w:after="0"/>
      </w:pPr>
      <w:r>
        <w:rPr>
          <w:rFonts w:ascii="Arial" w:hAnsi="Arial"/>
          <w:sz w:val="24"/>
        </w:rPr>
        <w:t>BRAK GŁOSU (2)</w:t>
      </w:r>
    </w:p>
    <w:p w:rsidR="00474E1F" w:rsidRDefault="00474E1F" w:rsidP="00474E1F">
      <w:r>
        <w:rPr>
          <w:rFonts w:ascii="Arial" w:hAnsi="Arial"/>
          <w:sz w:val="24"/>
        </w:rPr>
        <w:t>Daniel Hausner, Urszula Tatys</w:t>
      </w:r>
    </w:p>
    <w:p w:rsidR="00474E1F" w:rsidRDefault="00474E1F" w:rsidP="00474E1F">
      <w:pPr>
        <w:spacing w:after="0"/>
      </w:pPr>
      <w:r>
        <w:rPr>
          <w:rFonts w:ascii="Arial" w:hAnsi="Arial"/>
          <w:sz w:val="24"/>
        </w:rPr>
        <w:t>NIEOBECNI (2)</w:t>
      </w:r>
    </w:p>
    <w:p w:rsidR="00474E1F" w:rsidRDefault="00474E1F" w:rsidP="00474E1F">
      <w:r>
        <w:rPr>
          <w:rFonts w:ascii="Arial" w:hAnsi="Arial"/>
          <w:sz w:val="24"/>
        </w:rPr>
        <w:t>Łukasz Durek, Elżbieta Kulpa</w:t>
      </w:r>
    </w:p>
    <w:p w:rsidR="00B151C0" w:rsidRPr="00DB6FA1" w:rsidRDefault="00B151C0" w:rsidP="00B151C0">
      <w:pPr>
        <w:pStyle w:val="NormalnyWeb"/>
        <w:jc w:val="both"/>
        <w:rPr>
          <w:rFonts w:ascii="Arial" w:hAnsi="Arial" w:cs="Arial"/>
        </w:rPr>
      </w:pPr>
      <w:r w:rsidRPr="00DB6FA1">
        <w:rPr>
          <w:rFonts w:ascii="Arial" w:hAnsi="Arial" w:cs="Arial"/>
        </w:rPr>
        <w:t xml:space="preserve">Rada Miejska </w:t>
      </w:r>
      <w:r>
        <w:rPr>
          <w:rFonts w:ascii="Arial" w:hAnsi="Arial" w:cs="Arial"/>
        </w:rPr>
        <w:t xml:space="preserve">przy 18 głosach za i 1 wstrzymującym podjęła </w:t>
      </w:r>
    </w:p>
    <w:p w:rsidR="00B151C0" w:rsidRDefault="00B151C0" w:rsidP="00B151C0">
      <w:pPr>
        <w:jc w:val="center"/>
        <w:rPr>
          <w:rFonts w:ascii="Arial" w:hAnsi="Arial" w:cs="Arial"/>
          <w:b/>
          <w:i/>
          <w:sz w:val="24"/>
          <w:szCs w:val="24"/>
        </w:rPr>
      </w:pPr>
      <w:r>
        <w:rPr>
          <w:rFonts w:ascii="Arial" w:hAnsi="Arial" w:cs="Arial"/>
          <w:b/>
          <w:i/>
          <w:sz w:val="24"/>
          <w:szCs w:val="24"/>
        </w:rPr>
        <w:t>U c h w a ł ę Nr XVIII/223/2025</w:t>
      </w:r>
    </w:p>
    <w:p w:rsidR="00870D8B" w:rsidRDefault="00B151C0" w:rsidP="00870D8B">
      <w:pPr>
        <w:jc w:val="both"/>
        <w:rPr>
          <w:rFonts w:ascii="Arial" w:hAnsi="Arial"/>
          <w:sz w:val="24"/>
        </w:rPr>
      </w:pPr>
      <w:r>
        <w:rPr>
          <w:rFonts w:ascii="Arial" w:hAnsi="Arial"/>
          <w:sz w:val="24"/>
        </w:rPr>
        <w:t>w sprawie</w:t>
      </w:r>
      <w:r w:rsidR="00870D8B">
        <w:rPr>
          <w:rFonts w:ascii="Arial" w:hAnsi="Arial"/>
          <w:sz w:val="24"/>
        </w:rPr>
        <w:t xml:space="preserve"> przekształcenia Publicznej Szkoły Podstawowej nr 5 im. Energetyków w Stalowej Woli poprzez likwidację oddziału przedszkolnego.</w:t>
      </w:r>
    </w:p>
    <w:p w:rsidR="003D4115" w:rsidRDefault="003D4115" w:rsidP="000B281A">
      <w:pPr>
        <w:jc w:val="center"/>
        <w:rPr>
          <w:rFonts w:ascii="Arial" w:hAnsi="Arial"/>
          <w:b/>
          <w:sz w:val="24"/>
        </w:rPr>
      </w:pPr>
    </w:p>
    <w:p w:rsidR="000B281A" w:rsidRPr="000B281A" w:rsidRDefault="000B281A" w:rsidP="000B281A">
      <w:pPr>
        <w:jc w:val="center"/>
        <w:rPr>
          <w:b/>
        </w:rPr>
      </w:pPr>
      <w:r w:rsidRPr="000B281A">
        <w:rPr>
          <w:rFonts w:ascii="Arial" w:hAnsi="Arial"/>
          <w:b/>
          <w:sz w:val="24"/>
        </w:rPr>
        <w:t>Ad 26.</w:t>
      </w:r>
    </w:p>
    <w:p w:rsidR="00CA4942" w:rsidRDefault="003D4115" w:rsidP="003D4115">
      <w:pPr>
        <w:jc w:val="both"/>
        <w:rPr>
          <w:rFonts w:ascii="Arial" w:hAnsi="Arial" w:cs="Arial"/>
          <w:b/>
          <w:sz w:val="24"/>
          <w:szCs w:val="24"/>
        </w:rPr>
      </w:pPr>
      <w:r>
        <w:rPr>
          <w:rFonts w:ascii="Arial" w:hAnsi="Arial"/>
          <w:sz w:val="24"/>
        </w:rPr>
        <w:t xml:space="preserve">Projekt uchwały w sprawie przekształcenia Publicznej Szkoły Podstawowej </w:t>
      </w:r>
      <w:r>
        <w:rPr>
          <w:rFonts w:ascii="Arial" w:hAnsi="Arial"/>
          <w:sz w:val="24"/>
        </w:rPr>
        <w:br/>
        <w:t>z Oddziałami Integracyjnymi nr 7 im. Mikołaja Kopernika w Stalowej Woli poprzez likwidację oddziału przedszkolnego.</w:t>
      </w:r>
    </w:p>
    <w:p w:rsidR="003D4115" w:rsidRPr="003D4115" w:rsidRDefault="003D4115" w:rsidP="003D4115">
      <w:pPr>
        <w:spacing w:before="240" w:after="0" w:line="276" w:lineRule="auto"/>
        <w:jc w:val="both"/>
        <w:rPr>
          <w:rFonts w:ascii="Arial" w:hAnsi="Arial" w:cs="Arial"/>
          <w:sz w:val="24"/>
          <w:szCs w:val="24"/>
        </w:rPr>
      </w:pPr>
      <w:r w:rsidRPr="003D4115">
        <w:rPr>
          <w:rFonts w:ascii="Arial" w:hAnsi="Arial" w:cs="Arial"/>
          <w:sz w:val="24"/>
          <w:szCs w:val="24"/>
        </w:rPr>
        <w:t xml:space="preserve">Procedura przekształcenia Publicznej Szkoły Podstawowej z Oddziałami Integracyjnymi nr 7 im. Mikołaja Kopernika w Stalowej Woli przy ul. Okulickiego 14 poprzez likwidację oddziału przedszkolnego wynika z art. 89 ustawy z dnia 14 grudnia  2016 r. - Prawo oświatowe (Dz.U. z 2024 r. poz. 737 ze zm.). </w:t>
      </w:r>
    </w:p>
    <w:p w:rsidR="003D4115" w:rsidRPr="003D4115" w:rsidRDefault="003D4115" w:rsidP="003D4115">
      <w:pPr>
        <w:spacing w:line="276" w:lineRule="auto"/>
        <w:jc w:val="both"/>
        <w:rPr>
          <w:rFonts w:ascii="Arial" w:hAnsi="Arial" w:cs="Arial"/>
          <w:sz w:val="24"/>
          <w:szCs w:val="24"/>
        </w:rPr>
      </w:pPr>
      <w:r w:rsidRPr="003D4115">
        <w:rPr>
          <w:rFonts w:ascii="Arial" w:hAnsi="Arial" w:cs="Arial"/>
          <w:sz w:val="24"/>
          <w:szCs w:val="24"/>
        </w:rPr>
        <w:t>W świetle powyższego przepisu organ prowadzący zobowiązany jest co najmniej na 6 miesięcy przed terminem przekształcenia w/w szkoły zawiadomić o zamiarze przekształcenia: rodziców uczniów, właściwego kuratora oświaty, organ wykonawczy jednostki samorządu terytorialnego, a także uzyskać pozytywną opinię właściwego kuratora oświaty</w:t>
      </w:r>
    </w:p>
    <w:p w:rsidR="003D4115" w:rsidRPr="003D4115" w:rsidRDefault="003D4115" w:rsidP="003D4115">
      <w:pPr>
        <w:spacing w:before="120" w:line="276" w:lineRule="auto"/>
        <w:jc w:val="both"/>
        <w:rPr>
          <w:rFonts w:ascii="Arial" w:hAnsi="Arial" w:cs="Arial"/>
          <w:sz w:val="24"/>
          <w:szCs w:val="24"/>
        </w:rPr>
      </w:pPr>
      <w:r w:rsidRPr="003D4115">
        <w:rPr>
          <w:rFonts w:ascii="Arial" w:hAnsi="Arial" w:cs="Arial"/>
          <w:sz w:val="24"/>
          <w:szCs w:val="24"/>
        </w:rPr>
        <w:t xml:space="preserve">Decyzja o likwidacji oddziału przedszkolnego w Publicznej Szkole Podstawowej z Oddziałami Integracyjnymi nr 7 im. Mikołaja Kopernika w Stalowej Woli podjęta została w oparciu o wyniki przeprowadzonego postępowania rekrutacyjnego na rok szkolny 2025/2026. </w:t>
      </w:r>
    </w:p>
    <w:p w:rsidR="003D4115" w:rsidRPr="003D4115" w:rsidRDefault="003D4115" w:rsidP="003D4115">
      <w:pPr>
        <w:spacing w:before="120" w:line="276" w:lineRule="auto"/>
        <w:jc w:val="both"/>
        <w:rPr>
          <w:rFonts w:ascii="Arial" w:hAnsi="Arial" w:cs="Arial"/>
          <w:sz w:val="24"/>
          <w:szCs w:val="24"/>
        </w:rPr>
      </w:pPr>
      <w:r w:rsidRPr="003D4115">
        <w:rPr>
          <w:rFonts w:ascii="Arial" w:hAnsi="Arial" w:cs="Arial"/>
          <w:sz w:val="24"/>
          <w:szCs w:val="24"/>
        </w:rPr>
        <w:t xml:space="preserve">Przedszkola prowadzone przez gminę posiadały łącznie 492 wolnych miejsc do naboru. W wyniku postępowania rekrutacyjnego do przedszkoli  zostało przyjętych 307 dzieci, co oznacza, że przedszkola nadal dysponują 185 wolnymi miejscami. Oddziały przedszkolne w szkołach podstawowych przed postępowaniem rekrutacyjnym dysponowały 189 wolnymi miejscami. W wyniku naboru przyjętych zostało 27 dzieci, </w:t>
      </w:r>
      <w:r w:rsidRPr="003D4115">
        <w:rPr>
          <w:rFonts w:ascii="Arial" w:hAnsi="Arial" w:cs="Arial"/>
          <w:sz w:val="24"/>
          <w:szCs w:val="24"/>
        </w:rPr>
        <w:lastRenderedPageBreak/>
        <w:t xml:space="preserve">co oznacza, że w oddziałach przedszkolnych w szkołach podstawowych wolnych nadal pozostaje 162 miejsc.  </w:t>
      </w:r>
    </w:p>
    <w:tbl>
      <w:tblPr>
        <w:tblStyle w:val="Tabela-Siatka"/>
        <w:tblW w:w="9639" w:type="dxa"/>
        <w:tblInd w:w="-5" w:type="dxa"/>
        <w:tblLook w:val="04A0" w:firstRow="1" w:lastRow="0" w:firstColumn="1" w:lastColumn="0" w:noHBand="0" w:noVBand="1"/>
      </w:tblPr>
      <w:tblGrid>
        <w:gridCol w:w="2835"/>
        <w:gridCol w:w="1559"/>
        <w:gridCol w:w="1560"/>
        <w:gridCol w:w="1417"/>
        <w:gridCol w:w="2268"/>
      </w:tblGrid>
      <w:tr w:rsidR="003D4115" w:rsidRPr="003D4115" w:rsidTr="007E4E60">
        <w:trPr>
          <w:trHeight w:val="939"/>
        </w:trPr>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D4115" w:rsidRPr="003D4115" w:rsidRDefault="003D4115" w:rsidP="003D4115">
            <w:pPr>
              <w:spacing w:line="276" w:lineRule="auto"/>
              <w:jc w:val="both"/>
              <w:rPr>
                <w:rFonts w:ascii="Arial" w:hAnsi="Arial" w:cs="Arial"/>
                <w:b/>
                <w:sz w:val="24"/>
                <w:szCs w:val="24"/>
              </w:rPr>
            </w:pPr>
            <w:r w:rsidRPr="003D4115">
              <w:rPr>
                <w:rFonts w:ascii="Arial" w:hAnsi="Arial" w:cs="Arial"/>
                <w:b/>
                <w:sz w:val="24"/>
                <w:szCs w:val="24"/>
              </w:rPr>
              <w:t>Jednostka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D4115" w:rsidRPr="003D4115" w:rsidRDefault="003D4115" w:rsidP="003D4115">
            <w:pPr>
              <w:spacing w:line="276" w:lineRule="auto"/>
              <w:jc w:val="both"/>
              <w:rPr>
                <w:rFonts w:ascii="Arial" w:hAnsi="Arial" w:cs="Arial"/>
                <w:b/>
                <w:sz w:val="24"/>
                <w:szCs w:val="24"/>
              </w:rPr>
            </w:pPr>
            <w:r w:rsidRPr="003D4115">
              <w:rPr>
                <w:rFonts w:ascii="Arial" w:hAnsi="Arial" w:cs="Arial"/>
                <w:b/>
                <w:sz w:val="24"/>
                <w:szCs w:val="24"/>
              </w:rPr>
              <w:t xml:space="preserve">Ogólna </w:t>
            </w:r>
            <w:r w:rsidRPr="003D4115">
              <w:rPr>
                <w:rFonts w:ascii="Arial" w:hAnsi="Arial" w:cs="Arial"/>
                <w:b/>
                <w:sz w:val="24"/>
                <w:szCs w:val="24"/>
              </w:rPr>
              <w:br/>
              <w:t>liczba miejsc</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D4115" w:rsidRPr="003D4115" w:rsidRDefault="003D4115" w:rsidP="003D4115">
            <w:pPr>
              <w:spacing w:line="276" w:lineRule="auto"/>
              <w:jc w:val="both"/>
              <w:rPr>
                <w:rFonts w:ascii="Arial" w:hAnsi="Arial" w:cs="Arial"/>
                <w:b/>
                <w:sz w:val="24"/>
                <w:szCs w:val="24"/>
              </w:rPr>
            </w:pPr>
            <w:r w:rsidRPr="003D4115">
              <w:rPr>
                <w:rFonts w:ascii="Arial" w:hAnsi="Arial" w:cs="Arial"/>
                <w:b/>
                <w:sz w:val="24"/>
                <w:szCs w:val="24"/>
              </w:rPr>
              <w:t>Liczba miejsc</w:t>
            </w:r>
            <w:r w:rsidRPr="003D4115">
              <w:rPr>
                <w:rFonts w:ascii="Arial" w:hAnsi="Arial" w:cs="Arial"/>
                <w:b/>
                <w:sz w:val="24"/>
                <w:szCs w:val="24"/>
              </w:rPr>
              <w:br/>
              <w:t xml:space="preserve"> do rekrutacji</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D4115" w:rsidRPr="003D4115" w:rsidRDefault="003D4115" w:rsidP="003D4115">
            <w:pPr>
              <w:spacing w:line="276" w:lineRule="auto"/>
              <w:jc w:val="both"/>
              <w:rPr>
                <w:rFonts w:ascii="Arial" w:hAnsi="Arial" w:cs="Arial"/>
                <w:b/>
                <w:sz w:val="24"/>
                <w:szCs w:val="24"/>
              </w:rPr>
            </w:pPr>
            <w:r w:rsidRPr="003D4115">
              <w:rPr>
                <w:rFonts w:ascii="Arial" w:hAnsi="Arial" w:cs="Arial"/>
                <w:b/>
                <w:sz w:val="24"/>
                <w:szCs w:val="24"/>
              </w:rPr>
              <w:t>Liczba dzieci przyjętych</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D4115" w:rsidRPr="003D4115" w:rsidRDefault="003D4115" w:rsidP="003D4115">
            <w:pPr>
              <w:spacing w:line="276" w:lineRule="auto"/>
              <w:jc w:val="both"/>
              <w:rPr>
                <w:rFonts w:ascii="Arial" w:hAnsi="Arial" w:cs="Arial"/>
                <w:b/>
                <w:sz w:val="24"/>
                <w:szCs w:val="24"/>
              </w:rPr>
            </w:pPr>
            <w:r w:rsidRPr="003D4115">
              <w:rPr>
                <w:rFonts w:ascii="Arial" w:hAnsi="Arial" w:cs="Arial"/>
                <w:b/>
                <w:sz w:val="24"/>
                <w:szCs w:val="24"/>
              </w:rPr>
              <w:t>Liczba wolnych</w:t>
            </w:r>
            <w:r w:rsidRPr="003D4115">
              <w:rPr>
                <w:rFonts w:ascii="Arial" w:hAnsi="Arial" w:cs="Arial"/>
                <w:b/>
                <w:sz w:val="24"/>
                <w:szCs w:val="24"/>
              </w:rPr>
              <w:br/>
              <w:t xml:space="preserve"> miejsc po rekrutacji</w:t>
            </w:r>
          </w:p>
        </w:tc>
      </w:tr>
      <w:tr w:rsidR="003D4115" w:rsidRPr="003D4115" w:rsidTr="007E4E60">
        <w:tc>
          <w:tcPr>
            <w:tcW w:w="2835" w:type="dxa"/>
            <w:tcBorders>
              <w:top w:val="single" w:sz="4" w:space="0" w:color="auto"/>
              <w:left w:val="single" w:sz="4" w:space="0" w:color="auto"/>
              <w:bottom w:val="single" w:sz="4" w:space="0" w:color="auto"/>
              <w:right w:val="single" w:sz="4" w:space="0" w:color="auto"/>
            </w:tcBorders>
            <w:hideMark/>
          </w:tcPr>
          <w:p w:rsidR="003D4115" w:rsidRPr="003D4115" w:rsidRDefault="003D4115" w:rsidP="003D4115">
            <w:pPr>
              <w:spacing w:line="276" w:lineRule="auto"/>
              <w:jc w:val="both"/>
              <w:rPr>
                <w:rFonts w:ascii="Arial" w:hAnsi="Arial" w:cs="Arial"/>
                <w:b/>
                <w:sz w:val="24"/>
                <w:szCs w:val="24"/>
              </w:rPr>
            </w:pPr>
            <w:r w:rsidRPr="003D4115">
              <w:rPr>
                <w:rFonts w:ascii="Arial" w:hAnsi="Arial" w:cs="Arial"/>
                <w:b/>
                <w:sz w:val="24"/>
                <w:szCs w:val="24"/>
              </w:rPr>
              <w:t>Przedszkola</w:t>
            </w:r>
          </w:p>
        </w:tc>
        <w:tc>
          <w:tcPr>
            <w:tcW w:w="1559" w:type="dxa"/>
            <w:tcBorders>
              <w:top w:val="single" w:sz="4" w:space="0" w:color="auto"/>
              <w:left w:val="single" w:sz="4" w:space="0" w:color="auto"/>
              <w:bottom w:val="single" w:sz="4" w:space="0" w:color="auto"/>
              <w:right w:val="single" w:sz="4" w:space="0" w:color="auto"/>
            </w:tcBorders>
            <w:vAlign w:val="center"/>
            <w:hideMark/>
          </w:tcPr>
          <w:p w:rsidR="003D4115" w:rsidRPr="003D4115" w:rsidRDefault="003D4115" w:rsidP="003D4115">
            <w:pPr>
              <w:spacing w:line="276" w:lineRule="auto"/>
              <w:jc w:val="both"/>
              <w:rPr>
                <w:rFonts w:ascii="Arial" w:hAnsi="Arial" w:cs="Arial"/>
                <w:sz w:val="24"/>
                <w:szCs w:val="24"/>
              </w:rPr>
            </w:pPr>
            <w:r w:rsidRPr="003D4115">
              <w:rPr>
                <w:rFonts w:ascii="Arial" w:hAnsi="Arial" w:cs="Arial"/>
                <w:sz w:val="24"/>
                <w:szCs w:val="24"/>
              </w:rPr>
              <w:t>1 525</w:t>
            </w:r>
          </w:p>
        </w:tc>
        <w:tc>
          <w:tcPr>
            <w:tcW w:w="1560" w:type="dxa"/>
            <w:tcBorders>
              <w:top w:val="single" w:sz="4" w:space="0" w:color="auto"/>
              <w:left w:val="single" w:sz="4" w:space="0" w:color="auto"/>
              <w:bottom w:val="single" w:sz="4" w:space="0" w:color="auto"/>
              <w:right w:val="single" w:sz="4" w:space="0" w:color="auto"/>
            </w:tcBorders>
            <w:vAlign w:val="center"/>
            <w:hideMark/>
          </w:tcPr>
          <w:p w:rsidR="003D4115" w:rsidRPr="003D4115" w:rsidRDefault="003D4115" w:rsidP="003D4115">
            <w:pPr>
              <w:spacing w:line="276" w:lineRule="auto"/>
              <w:jc w:val="both"/>
              <w:rPr>
                <w:rFonts w:ascii="Arial" w:hAnsi="Arial" w:cs="Arial"/>
                <w:sz w:val="24"/>
                <w:szCs w:val="24"/>
              </w:rPr>
            </w:pPr>
            <w:r w:rsidRPr="003D4115">
              <w:rPr>
                <w:rFonts w:ascii="Arial" w:hAnsi="Arial" w:cs="Arial"/>
                <w:sz w:val="24"/>
                <w:szCs w:val="24"/>
              </w:rPr>
              <w:t>492</w:t>
            </w:r>
          </w:p>
        </w:tc>
        <w:tc>
          <w:tcPr>
            <w:tcW w:w="1417" w:type="dxa"/>
            <w:tcBorders>
              <w:top w:val="single" w:sz="4" w:space="0" w:color="auto"/>
              <w:left w:val="single" w:sz="4" w:space="0" w:color="auto"/>
              <w:bottom w:val="single" w:sz="4" w:space="0" w:color="auto"/>
              <w:right w:val="single" w:sz="4" w:space="0" w:color="auto"/>
            </w:tcBorders>
            <w:vAlign w:val="center"/>
            <w:hideMark/>
          </w:tcPr>
          <w:p w:rsidR="003D4115" w:rsidRPr="003D4115" w:rsidRDefault="003D4115" w:rsidP="003D4115">
            <w:pPr>
              <w:spacing w:line="276" w:lineRule="auto"/>
              <w:jc w:val="both"/>
              <w:rPr>
                <w:rFonts w:ascii="Arial" w:hAnsi="Arial" w:cs="Arial"/>
                <w:sz w:val="24"/>
                <w:szCs w:val="24"/>
              </w:rPr>
            </w:pPr>
            <w:r w:rsidRPr="003D4115">
              <w:rPr>
                <w:rFonts w:ascii="Arial" w:hAnsi="Arial" w:cs="Arial"/>
                <w:sz w:val="24"/>
                <w:szCs w:val="24"/>
              </w:rPr>
              <w:t>307</w:t>
            </w:r>
          </w:p>
        </w:tc>
        <w:tc>
          <w:tcPr>
            <w:tcW w:w="2268" w:type="dxa"/>
            <w:tcBorders>
              <w:top w:val="single" w:sz="4" w:space="0" w:color="auto"/>
              <w:left w:val="single" w:sz="4" w:space="0" w:color="auto"/>
              <w:bottom w:val="single" w:sz="4" w:space="0" w:color="auto"/>
              <w:right w:val="single" w:sz="4" w:space="0" w:color="auto"/>
            </w:tcBorders>
            <w:vAlign w:val="center"/>
            <w:hideMark/>
          </w:tcPr>
          <w:p w:rsidR="003D4115" w:rsidRPr="003D4115" w:rsidRDefault="003D4115" w:rsidP="003D4115">
            <w:pPr>
              <w:spacing w:line="276" w:lineRule="auto"/>
              <w:jc w:val="both"/>
              <w:rPr>
                <w:rFonts w:ascii="Arial" w:hAnsi="Arial" w:cs="Arial"/>
                <w:sz w:val="24"/>
                <w:szCs w:val="24"/>
                <w:highlight w:val="yellow"/>
              </w:rPr>
            </w:pPr>
            <w:r w:rsidRPr="003D4115">
              <w:rPr>
                <w:rFonts w:ascii="Arial" w:hAnsi="Arial" w:cs="Arial"/>
                <w:sz w:val="24"/>
                <w:szCs w:val="24"/>
              </w:rPr>
              <w:t>185</w:t>
            </w:r>
          </w:p>
        </w:tc>
      </w:tr>
      <w:tr w:rsidR="003D4115" w:rsidRPr="003D4115" w:rsidTr="007E4E60">
        <w:tc>
          <w:tcPr>
            <w:tcW w:w="2835" w:type="dxa"/>
            <w:tcBorders>
              <w:top w:val="single" w:sz="4" w:space="0" w:color="auto"/>
              <w:left w:val="single" w:sz="4" w:space="0" w:color="auto"/>
              <w:bottom w:val="single" w:sz="4" w:space="0" w:color="auto"/>
              <w:right w:val="single" w:sz="4" w:space="0" w:color="auto"/>
            </w:tcBorders>
            <w:hideMark/>
          </w:tcPr>
          <w:p w:rsidR="003D4115" w:rsidRPr="003D4115" w:rsidRDefault="003D4115" w:rsidP="003D4115">
            <w:pPr>
              <w:spacing w:line="276" w:lineRule="auto"/>
              <w:jc w:val="both"/>
              <w:rPr>
                <w:rFonts w:ascii="Arial" w:hAnsi="Arial" w:cs="Arial"/>
                <w:b/>
                <w:sz w:val="24"/>
                <w:szCs w:val="24"/>
              </w:rPr>
            </w:pPr>
            <w:r w:rsidRPr="003D4115">
              <w:rPr>
                <w:rFonts w:ascii="Arial" w:hAnsi="Arial" w:cs="Arial"/>
                <w:b/>
                <w:sz w:val="24"/>
                <w:szCs w:val="24"/>
              </w:rPr>
              <w:t>Oddziały przedszkolne</w:t>
            </w:r>
            <w:r w:rsidRPr="003D4115">
              <w:rPr>
                <w:rFonts w:ascii="Arial" w:hAnsi="Arial" w:cs="Arial"/>
                <w:b/>
                <w:sz w:val="24"/>
                <w:szCs w:val="24"/>
              </w:rPr>
              <w:br/>
              <w:t xml:space="preserve"> w szkołach podstawowych</w:t>
            </w:r>
          </w:p>
        </w:tc>
        <w:tc>
          <w:tcPr>
            <w:tcW w:w="1559" w:type="dxa"/>
            <w:tcBorders>
              <w:top w:val="single" w:sz="4" w:space="0" w:color="auto"/>
              <w:left w:val="single" w:sz="4" w:space="0" w:color="auto"/>
              <w:bottom w:val="single" w:sz="4" w:space="0" w:color="auto"/>
              <w:right w:val="single" w:sz="4" w:space="0" w:color="auto"/>
            </w:tcBorders>
            <w:vAlign w:val="center"/>
            <w:hideMark/>
          </w:tcPr>
          <w:p w:rsidR="003D4115" w:rsidRPr="003D4115" w:rsidRDefault="003D4115" w:rsidP="003D4115">
            <w:pPr>
              <w:spacing w:line="276" w:lineRule="auto"/>
              <w:jc w:val="both"/>
              <w:rPr>
                <w:rFonts w:ascii="Arial" w:hAnsi="Arial" w:cs="Arial"/>
                <w:sz w:val="24"/>
                <w:szCs w:val="24"/>
              </w:rPr>
            </w:pPr>
            <w:r w:rsidRPr="003D4115">
              <w:rPr>
                <w:rFonts w:ascii="Arial" w:hAnsi="Arial" w:cs="Arial"/>
                <w:sz w:val="24"/>
                <w:szCs w:val="24"/>
              </w:rPr>
              <w:t>210</w:t>
            </w:r>
          </w:p>
        </w:tc>
        <w:tc>
          <w:tcPr>
            <w:tcW w:w="1560" w:type="dxa"/>
            <w:tcBorders>
              <w:top w:val="single" w:sz="4" w:space="0" w:color="auto"/>
              <w:left w:val="single" w:sz="4" w:space="0" w:color="auto"/>
              <w:bottom w:val="single" w:sz="4" w:space="0" w:color="auto"/>
              <w:right w:val="single" w:sz="4" w:space="0" w:color="auto"/>
            </w:tcBorders>
            <w:vAlign w:val="center"/>
            <w:hideMark/>
          </w:tcPr>
          <w:p w:rsidR="003D4115" w:rsidRPr="003D4115" w:rsidRDefault="003D4115" w:rsidP="003D4115">
            <w:pPr>
              <w:spacing w:line="276" w:lineRule="auto"/>
              <w:jc w:val="both"/>
              <w:rPr>
                <w:rFonts w:ascii="Arial" w:hAnsi="Arial" w:cs="Arial"/>
                <w:sz w:val="24"/>
                <w:szCs w:val="24"/>
              </w:rPr>
            </w:pPr>
            <w:r w:rsidRPr="003D4115">
              <w:rPr>
                <w:rFonts w:ascii="Arial" w:hAnsi="Arial" w:cs="Arial"/>
                <w:sz w:val="24"/>
                <w:szCs w:val="24"/>
              </w:rPr>
              <w:t>189</w:t>
            </w:r>
          </w:p>
        </w:tc>
        <w:tc>
          <w:tcPr>
            <w:tcW w:w="1417" w:type="dxa"/>
            <w:tcBorders>
              <w:top w:val="single" w:sz="4" w:space="0" w:color="auto"/>
              <w:left w:val="single" w:sz="4" w:space="0" w:color="auto"/>
              <w:bottom w:val="single" w:sz="4" w:space="0" w:color="auto"/>
              <w:right w:val="single" w:sz="4" w:space="0" w:color="auto"/>
            </w:tcBorders>
            <w:vAlign w:val="center"/>
            <w:hideMark/>
          </w:tcPr>
          <w:p w:rsidR="003D4115" w:rsidRPr="003D4115" w:rsidRDefault="003D4115" w:rsidP="003D4115">
            <w:pPr>
              <w:spacing w:line="276" w:lineRule="auto"/>
              <w:jc w:val="both"/>
              <w:rPr>
                <w:rFonts w:ascii="Arial" w:hAnsi="Arial" w:cs="Arial"/>
                <w:sz w:val="24"/>
                <w:szCs w:val="24"/>
              </w:rPr>
            </w:pPr>
            <w:r w:rsidRPr="003D4115">
              <w:rPr>
                <w:rFonts w:ascii="Arial" w:hAnsi="Arial" w:cs="Arial"/>
                <w:sz w:val="24"/>
                <w:szCs w:val="24"/>
              </w:rPr>
              <w:t>27</w:t>
            </w:r>
          </w:p>
        </w:tc>
        <w:tc>
          <w:tcPr>
            <w:tcW w:w="2268" w:type="dxa"/>
            <w:tcBorders>
              <w:top w:val="single" w:sz="4" w:space="0" w:color="auto"/>
              <w:left w:val="single" w:sz="4" w:space="0" w:color="auto"/>
              <w:bottom w:val="single" w:sz="4" w:space="0" w:color="auto"/>
              <w:right w:val="single" w:sz="4" w:space="0" w:color="auto"/>
            </w:tcBorders>
            <w:vAlign w:val="center"/>
            <w:hideMark/>
          </w:tcPr>
          <w:p w:rsidR="003D4115" w:rsidRPr="003D4115" w:rsidRDefault="003D4115" w:rsidP="003D4115">
            <w:pPr>
              <w:spacing w:line="276" w:lineRule="auto"/>
              <w:jc w:val="both"/>
              <w:rPr>
                <w:rFonts w:ascii="Arial" w:hAnsi="Arial" w:cs="Arial"/>
                <w:sz w:val="24"/>
                <w:szCs w:val="24"/>
                <w:highlight w:val="yellow"/>
              </w:rPr>
            </w:pPr>
            <w:r w:rsidRPr="003D4115">
              <w:rPr>
                <w:rFonts w:ascii="Arial" w:hAnsi="Arial" w:cs="Arial"/>
                <w:sz w:val="24"/>
                <w:szCs w:val="24"/>
              </w:rPr>
              <w:t>162</w:t>
            </w:r>
          </w:p>
        </w:tc>
      </w:tr>
    </w:tbl>
    <w:p w:rsidR="003D4115" w:rsidRPr="003D4115" w:rsidRDefault="003D4115" w:rsidP="003D4115">
      <w:pPr>
        <w:spacing w:after="0" w:line="276" w:lineRule="auto"/>
        <w:jc w:val="both"/>
        <w:rPr>
          <w:rFonts w:ascii="Arial" w:hAnsi="Arial" w:cs="Arial"/>
          <w:sz w:val="24"/>
          <w:szCs w:val="24"/>
        </w:rPr>
      </w:pPr>
    </w:p>
    <w:p w:rsidR="003D4115" w:rsidRPr="003D4115" w:rsidRDefault="003D4115" w:rsidP="003D4115">
      <w:pPr>
        <w:spacing w:after="0" w:line="276" w:lineRule="auto"/>
        <w:jc w:val="both"/>
        <w:rPr>
          <w:rFonts w:ascii="Arial" w:hAnsi="Arial" w:cs="Arial"/>
          <w:sz w:val="24"/>
          <w:szCs w:val="24"/>
        </w:rPr>
      </w:pPr>
      <w:r w:rsidRPr="003D4115">
        <w:rPr>
          <w:rFonts w:ascii="Arial" w:hAnsi="Arial" w:cs="Arial"/>
          <w:sz w:val="24"/>
          <w:szCs w:val="24"/>
        </w:rPr>
        <w:t>W związku z powyższym zasadnym jest ukierunkowanie realizac</w:t>
      </w:r>
      <w:r>
        <w:rPr>
          <w:rFonts w:ascii="Arial" w:hAnsi="Arial" w:cs="Arial"/>
          <w:sz w:val="24"/>
          <w:szCs w:val="24"/>
        </w:rPr>
        <w:t xml:space="preserve">ji wychowania przedszkolnego </w:t>
      </w:r>
      <w:r w:rsidRPr="003D4115">
        <w:rPr>
          <w:rFonts w:ascii="Arial" w:hAnsi="Arial" w:cs="Arial"/>
          <w:sz w:val="24"/>
          <w:szCs w:val="24"/>
        </w:rPr>
        <w:t>wyłącznie w przedszkolach. Rozwiązanie to jest korzystne pod względem rozwojowym dla samych dzieci ze względu na to, że przedszkola oferują bardziej sprzyjające warunki ich wszechstronnego rozwoju, zarówno w zakresie dydaktycznym, emocjonalnym oraz opiekuńczym. Ponadto likwidacja oddziałów przedszkolnych wpłynie korzystnie na funkcjonalność poszczególnych szkół podstawowych poprzez zwiększenie przestrzeni do organizacji wszelkich form zajęć edukacyjnych dla uczniów.</w:t>
      </w:r>
    </w:p>
    <w:p w:rsidR="003D4115" w:rsidRPr="003D4115" w:rsidRDefault="003D4115" w:rsidP="003D4115">
      <w:pPr>
        <w:spacing w:before="120" w:line="276" w:lineRule="auto"/>
        <w:jc w:val="both"/>
        <w:rPr>
          <w:rFonts w:ascii="Arial" w:hAnsi="Arial" w:cs="Arial"/>
          <w:sz w:val="24"/>
          <w:szCs w:val="24"/>
        </w:rPr>
      </w:pPr>
      <w:r w:rsidRPr="003D4115">
        <w:rPr>
          <w:rFonts w:ascii="Arial" w:hAnsi="Arial" w:cs="Arial"/>
          <w:sz w:val="24"/>
          <w:szCs w:val="24"/>
        </w:rPr>
        <w:t>Dodatkowym argumentem przemawiającym za likwidacją oddziału przedszkolnego w szkole podstawowej  jest  optymalizacja wydatków budżetowych Gminy Stalowa Wola. W związku z dużą liczbą wolnych miejsc w przedszkolach, kontynuowanie działalności oddziału przedszkolnego w szkole  podstawowej stałoby się nieuzasadnione ekonomicznie. Likwidacja oddziału przedszkolnego, przy zapewnieniu możliwości realizacji wychowania przedszkolnego wszystkim dzieciom zamieszkałym na terenie miasta wpłynie na zracjonalizowanie wydatków ponoszonych przez gminę. Jednocześnie zostanie zapewniony dzieciom objętym wychowaniem przedszkoln</w:t>
      </w:r>
      <w:r>
        <w:rPr>
          <w:rFonts w:ascii="Arial" w:hAnsi="Arial" w:cs="Arial"/>
          <w:sz w:val="24"/>
          <w:szCs w:val="24"/>
        </w:rPr>
        <w:t xml:space="preserve">ym wysoki standard wychowania </w:t>
      </w:r>
      <w:r w:rsidRPr="003D4115">
        <w:rPr>
          <w:rFonts w:ascii="Arial" w:hAnsi="Arial" w:cs="Arial"/>
          <w:sz w:val="24"/>
          <w:szCs w:val="24"/>
        </w:rPr>
        <w:t>i opieki w warunkach sprzyjających wszechstronnemu rozwojowi dzieci w wieku przedszkolnym.</w:t>
      </w:r>
    </w:p>
    <w:p w:rsidR="003D4115" w:rsidRPr="003D4115" w:rsidRDefault="003D4115" w:rsidP="003D4115">
      <w:pPr>
        <w:spacing w:after="0" w:line="276" w:lineRule="auto"/>
        <w:jc w:val="both"/>
        <w:rPr>
          <w:rFonts w:ascii="Arial" w:hAnsi="Arial" w:cs="Arial"/>
          <w:sz w:val="24"/>
          <w:szCs w:val="24"/>
        </w:rPr>
      </w:pPr>
    </w:p>
    <w:p w:rsidR="003D4115" w:rsidRPr="003D4115" w:rsidRDefault="003D4115" w:rsidP="003D4115">
      <w:pPr>
        <w:spacing w:line="276" w:lineRule="auto"/>
        <w:jc w:val="both"/>
        <w:rPr>
          <w:rFonts w:ascii="Arial" w:hAnsi="Arial" w:cs="Arial"/>
          <w:color w:val="000000" w:themeColor="text1"/>
          <w:sz w:val="24"/>
          <w:szCs w:val="24"/>
        </w:rPr>
      </w:pPr>
      <w:r w:rsidRPr="003D4115">
        <w:rPr>
          <w:rFonts w:ascii="Arial" w:hAnsi="Arial" w:cs="Arial"/>
          <w:sz w:val="24"/>
          <w:szCs w:val="24"/>
        </w:rPr>
        <w:t>W oddziale przedszkolnym w Publicznej Szkole Podstawowej z Oddziała</w:t>
      </w:r>
      <w:r>
        <w:rPr>
          <w:rFonts w:ascii="Arial" w:hAnsi="Arial" w:cs="Arial"/>
          <w:sz w:val="24"/>
          <w:szCs w:val="24"/>
        </w:rPr>
        <w:t>mi Integracyjnymi nr 7</w:t>
      </w:r>
      <w:r w:rsidRPr="003D4115">
        <w:rPr>
          <w:rFonts w:ascii="Arial" w:hAnsi="Arial" w:cs="Arial"/>
          <w:sz w:val="24"/>
          <w:szCs w:val="24"/>
        </w:rPr>
        <w:t xml:space="preserve"> im. Mikołaja Kopernika w Stalowej Woli zatrudnionych jest obecnie 3 osoby </w:t>
      </w:r>
      <w:r w:rsidRPr="003D4115">
        <w:rPr>
          <w:rFonts w:ascii="Arial" w:hAnsi="Arial" w:cs="Arial"/>
          <w:color w:val="000000" w:themeColor="text1"/>
          <w:sz w:val="24"/>
          <w:szCs w:val="24"/>
        </w:rPr>
        <w:t>(2 nauczycieli wychowania przedszkolnego oraz pomoc nauczyciela). Dyrektor w ramach podejm</w:t>
      </w:r>
      <w:r>
        <w:rPr>
          <w:rFonts w:ascii="Arial" w:hAnsi="Arial" w:cs="Arial"/>
          <w:color w:val="000000" w:themeColor="text1"/>
          <w:sz w:val="24"/>
          <w:szCs w:val="24"/>
        </w:rPr>
        <w:t>owanych działań związanych</w:t>
      </w:r>
      <w:r w:rsidRPr="003D4115">
        <w:rPr>
          <w:rFonts w:ascii="Arial" w:hAnsi="Arial" w:cs="Arial"/>
          <w:color w:val="000000" w:themeColor="text1"/>
          <w:sz w:val="24"/>
          <w:szCs w:val="24"/>
        </w:rPr>
        <w:t xml:space="preserve"> z likwidacją oddziału przedszkolnego zagwarantował kontynuowanie zatrudnienia 2 nauczycielom</w:t>
      </w:r>
      <w:r>
        <w:rPr>
          <w:rFonts w:ascii="Arial" w:hAnsi="Arial" w:cs="Arial"/>
          <w:color w:val="000000" w:themeColor="text1"/>
          <w:sz w:val="24"/>
          <w:szCs w:val="24"/>
        </w:rPr>
        <w:t xml:space="preserve"> </w:t>
      </w:r>
      <w:r w:rsidRPr="003D4115">
        <w:rPr>
          <w:rFonts w:ascii="Arial" w:hAnsi="Arial" w:cs="Arial"/>
          <w:color w:val="000000" w:themeColor="text1"/>
          <w:sz w:val="24"/>
          <w:szCs w:val="24"/>
        </w:rPr>
        <w:t>w szkole podstawowej, zgodnie z posiadanymi przez nich kwalifikacjami. Osoba zatrudniona na stanowisku pomocy nauczyciela będzie zatrudniona w Przedszkolu nr 3 w Stalowej Woli.</w:t>
      </w:r>
    </w:p>
    <w:p w:rsidR="003D4115" w:rsidRPr="003D4115" w:rsidRDefault="003D4115" w:rsidP="003D4115">
      <w:pPr>
        <w:spacing w:line="276" w:lineRule="auto"/>
        <w:jc w:val="both"/>
        <w:rPr>
          <w:rFonts w:ascii="Arial" w:hAnsi="Arial" w:cs="Arial"/>
          <w:sz w:val="24"/>
          <w:szCs w:val="24"/>
        </w:rPr>
      </w:pPr>
      <w:r w:rsidRPr="003D4115">
        <w:rPr>
          <w:rFonts w:ascii="Arial" w:hAnsi="Arial" w:cs="Arial"/>
          <w:sz w:val="24"/>
          <w:szCs w:val="24"/>
        </w:rPr>
        <w:t xml:space="preserve">Na rok szkolny 2025/2026 do oddziału przedszkolnego </w:t>
      </w:r>
      <w:r w:rsidRPr="003D4115">
        <w:rPr>
          <w:rFonts w:ascii="Arial" w:hAnsi="Arial" w:cs="Arial"/>
          <w:color w:val="000000" w:themeColor="text1"/>
          <w:sz w:val="24"/>
          <w:szCs w:val="24"/>
        </w:rPr>
        <w:t>zrekrutowano ł</w:t>
      </w:r>
      <w:r w:rsidRPr="003D4115">
        <w:rPr>
          <w:rFonts w:ascii="Arial" w:hAnsi="Arial" w:cs="Arial"/>
          <w:sz w:val="24"/>
          <w:szCs w:val="24"/>
        </w:rPr>
        <w:t xml:space="preserve">ącznie 5 dzieci, którym </w:t>
      </w:r>
      <w:r w:rsidRPr="003D4115">
        <w:rPr>
          <w:rFonts w:ascii="Arial" w:hAnsi="Arial" w:cs="Arial"/>
          <w:color w:val="000000" w:themeColor="text1"/>
          <w:sz w:val="24"/>
          <w:szCs w:val="24"/>
        </w:rPr>
        <w:t>Prezydent Miasta</w:t>
      </w:r>
      <w:r w:rsidRPr="003D4115">
        <w:rPr>
          <w:rFonts w:ascii="Arial" w:hAnsi="Arial" w:cs="Arial"/>
          <w:color w:val="FF0000"/>
          <w:sz w:val="24"/>
          <w:szCs w:val="24"/>
        </w:rPr>
        <w:t xml:space="preserve"> </w:t>
      </w:r>
      <w:r w:rsidRPr="003D4115">
        <w:rPr>
          <w:rFonts w:ascii="Arial" w:hAnsi="Arial" w:cs="Arial"/>
          <w:sz w:val="24"/>
          <w:szCs w:val="24"/>
        </w:rPr>
        <w:t>zapewnił miejsce realizacji wychowania przedszkolnego w: Przedszkolu nr 2 im. Jana Brzechwy w Stalowej Woli, Przedszkolu nr 9 w Stalowej Woli oraz w Przedszkolu nr 11 w Stalowej Woli.</w:t>
      </w:r>
    </w:p>
    <w:p w:rsidR="003D4115" w:rsidRPr="003D4115" w:rsidRDefault="003D4115" w:rsidP="003D4115">
      <w:pPr>
        <w:spacing w:before="120" w:line="276" w:lineRule="auto"/>
        <w:jc w:val="both"/>
        <w:rPr>
          <w:rFonts w:ascii="Arial" w:hAnsi="Arial" w:cs="Arial"/>
          <w:sz w:val="24"/>
          <w:szCs w:val="24"/>
        </w:rPr>
      </w:pPr>
      <w:r w:rsidRPr="003D4115">
        <w:rPr>
          <w:rFonts w:ascii="Arial" w:eastAsia="Times New Roman" w:hAnsi="Arial" w:cs="Arial"/>
          <w:sz w:val="24"/>
          <w:szCs w:val="24"/>
        </w:rPr>
        <w:lastRenderedPageBreak/>
        <w:t>Procedurę przekształcenia Publicznej Szkoły Podstawowej z Oddziałami Integracyjnymi nr 7 im. Mikołaja Kopernika w Stalowej Woli poprzez likwidację oddziału przedszkolnego przeprowadzono zgodnie z obowiązującą regulacją prawną tj.:</w:t>
      </w:r>
    </w:p>
    <w:p w:rsidR="003D4115" w:rsidRPr="003D4115" w:rsidRDefault="003D4115" w:rsidP="003D4115">
      <w:pPr>
        <w:pStyle w:val="Standard"/>
        <w:numPr>
          <w:ilvl w:val="0"/>
          <w:numId w:val="24"/>
        </w:numPr>
        <w:suppressAutoHyphens w:val="0"/>
        <w:spacing w:before="120" w:after="120" w:line="276" w:lineRule="auto"/>
        <w:jc w:val="both"/>
        <w:rPr>
          <w:rFonts w:ascii="Arial" w:hAnsi="Arial"/>
        </w:rPr>
      </w:pPr>
      <w:r w:rsidRPr="003D4115">
        <w:rPr>
          <w:rFonts w:ascii="Arial" w:eastAsia="Times New Roman" w:hAnsi="Arial"/>
        </w:rPr>
        <w:t>podjęto Uchwałę Nr XII/157/2025 Rady Miejskiej w Stalowej Woli z  dnia 14 lutego 2025 r. w sprawie zamiaru przekształcenia Publicznej Szkoły Podstawowej z Oddziałami Integracyjnymi  nr 7 im. Mikołaja Kopernika w Stalowej Woli poprzez likwidację oddziału przedszkolnego;</w:t>
      </w:r>
    </w:p>
    <w:p w:rsidR="003D4115" w:rsidRPr="003D4115" w:rsidRDefault="003D4115" w:rsidP="003D4115">
      <w:pPr>
        <w:pStyle w:val="Standard"/>
        <w:numPr>
          <w:ilvl w:val="0"/>
          <w:numId w:val="24"/>
        </w:numPr>
        <w:suppressAutoHyphens w:val="0"/>
        <w:spacing w:before="120" w:after="120" w:line="276" w:lineRule="auto"/>
        <w:jc w:val="both"/>
        <w:rPr>
          <w:rFonts w:ascii="Arial" w:hAnsi="Arial"/>
        </w:rPr>
      </w:pPr>
      <w:r w:rsidRPr="003D4115">
        <w:rPr>
          <w:rFonts w:ascii="Arial" w:eastAsia="Times New Roman" w:hAnsi="Arial"/>
        </w:rPr>
        <w:t>powierzono Prezydentowi Miasta Stalowej Woli wykonanie w/w uchwały;</w:t>
      </w:r>
    </w:p>
    <w:p w:rsidR="003D4115" w:rsidRPr="003D4115" w:rsidRDefault="003D4115" w:rsidP="003D4115">
      <w:pPr>
        <w:pStyle w:val="Standard"/>
        <w:numPr>
          <w:ilvl w:val="0"/>
          <w:numId w:val="24"/>
        </w:numPr>
        <w:suppressAutoHyphens w:val="0"/>
        <w:spacing w:before="120" w:after="120" w:line="276" w:lineRule="auto"/>
        <w:jc w:val="both"/>
        <w:rPr>
          <w:rFonts w:ascii="Arial" w:hAnsi="Arial"/>
        </w:rPr>
      </w:pPr>
      <w:r w:rsidRPr="003D4115">
        <w:rPr>
          <w:rFonts w:ascii="Arial" w:eastAsia="Times New Roman" w:hAnsi="Arial"/>
        </w:rPr>
        <w:t>terminowo powiadomiono Podkarpackiego Kurator</w:t>
      </w:r>
      <w:r>
        <w:rPr>
          <w:rFonts w:ascii="Arial" w:eastAsia="Times New Roman" w:hAnsi="Arial"/>
        </w:rPr>
        <w:t xml:space="preserve">a Oświaty oraz rodziców dzieci </w:t>
      </w:r>
      <w:r w:rsidRPr="003D4115">
        <w:rPr>
          <w:rFonts w:ascii="Arial" w:eastAsia="Times New Roman" w:hAnsi="Arial"/>
        </w:rPr>
        <w:t>o zamiarze przekształcenia w/w szkoły;</w:t>
      </w:r>
    </w:p>
    <w:p w:rsidR="003D4115" w:rsidRPr="003D4115" w:rsidRDefault="003D4115" w:rsidP="003D4115">
      <w:pPr>
        <w:pStyle w:val="Akapitzlist"/>
        <w:numPr>
          <w:ilvl w:val="0"/>
          <w:numId w:val="24"/>
        </w:numPr>
        <w:suppressAutoHyphens/>
        <w:autoSpaceDE w:val="0"/>
        <w:autoSpaceDN w:val="0"/>
        <w:adjustRightInd w:val="0"/>
        <w:spacing w:before="240" w:after="100" w:afterAutospacing="1" w:line="276" w:lineRule="auto"/>
        <w:jc w:val="both"/>
        <w:rPr>
          <w:rFonts w:ascii="Arial" w:eastAsia="Times New Roman" w:hAnsi="Arial" w:cs="Arial"/>
          <w:bCs/>
          <w:sz w:val="24"/>
          <w:szCs w:val="24"/>
          <w:lang w:eastAsia="pl-PL"/>
        </w:rPr>
      </w:pPr>
      <w:r w:rsidRPr="003D4115">
        <w:rPr>
          <w:rFonts w:ascii="Arial" w:eastAsia="Times New Roman" w:hAnsi="Arial" w:cs="Arial"/>
          <w:sz w:val="24"/>
          <w:szCs w:val="24"/>
        </w:rPr>
        <w:t>zapewniono</w:t>
      </w:r>
      <w:r w:rsidRPr="003D4115">
        <w:rPr>
          <w:rFonts w:ascii="Arial" w:eastAsia="Times New Roman" w:hAnsi="Arial" w:cs="Arial"/>
          <w:bCs/>
          <w:sz w:val="24"/>
          <w:szCs w:val="24"/>
          <w:lang w:eastAsia="pl-PL"/>
        </w:rPr>
        <w:t xml:space="preserve"> dzieciom możliwość realizacji obowiązkowego rocznego przygotowania przedszkolnego i wychowania przedszkolnego w przedszkolach prowadzonych przez Gminę Stalowa Wola.</w:t>
      </w:r>
    </w:p>
    <w:p w:rsidR="003D4115" w:rsidRPr="003D4115" w:rsidRDefault="003D4115" w:rsidP="003D4115">
      <w:pPr>
        <w:pStyle w:val="Standard"/>
        <w:numPr>
          <w:ilvl w:val="0"/>
          <w:numId w:val="24"/>
        </w:numPr>
        <w:suppressAutoHyphens w:val="0"/>
        <w:spacing w:before="120" w:after="120" w:line="276" w:lineRule="auto"/>
        <w:jc w:val="both"/>
        <w:rPr>
          <w:rFonts w:ascii="Arial" w:hAnsi="Arial"/>
        </w:rPr>
      </w:pPr>
      <w:r w:rsidRPr="003D4115">
        <w:rPr>
          <w:rFonts w:ascii="Arial" w:eastAsia="Times New Roman" w:hAnsi="Arial"/>
        </w:rPr>
        <w:t xml:space="preserve">wystąpiono z pismem o wydanie opinii w sprawie przekształcenia szkoły do: Związku Nauczycielstwa Polskiego, </w:t>
      </w:r>
      <w:r w:rsidRPr="003D4115">
        <w:rPr>
          <w:rFonts w:ascii="Arial" w:eastAsia="Times New Roman" w:hAnsi="Arial"/>
          <w:kern w:val="0"/>
          <w:lang w:eastAsia="pl-PL" w:bidi="ar-SA"/>
        </w:rPr>
        <w:t>Wolnego Związku Zawodowego „Forum - Oświata”, oraz</w:t>
      </w:r>
      <w:r w:rsidRPr="003D4115">
        <w:rPr>
          <w:rFonts w:ascii="Arial" w:hAnsi="Arial"/>
        </w:rPr>
        <w:t xml:space="preserve"> Komisji Międzyzakładowej MOZ NSZZ „Solidarność”. </w:t>
      </w:r>
    </w:p>
    <w:p w:rsidR="003D4115" w:rsidRPr="003D4115" w:rsidRDefault="003D4115" w:rsidP="003D4115">
      <w:pPr>
        <w:pStyle w:val="Standard"/>
        <w:numPr>
          <w:ilvl w:val="0"/>
          <w:numId w:val="24"/>
        </w:numPr>
        <w:suppressAutoHyphens w:val="0"/>
        <w:spacing w:before="120" w:after="120" w:line="276" w:lineRule="auto"/>
        <w:jc w:val="both"/>
        <w:rPr>
          <w:rFonts w:ascii="Arial" w:hAnsi="Arial"/>
        </w:rPr>
      </w:pPr>
      <w:r w:rsidRPr="003D4115">
        <w:rPr>
          <w:rFonts w:ascii="Arial" w:eastAsia="Times New Roman" w:hAnsi="Arial"/>
        </w:rPr>
        <w:t>wystąpiono do Podkarpackiego Kuratora Oświaty o </w:t>
      </w:r>
      <w:r>
        <w:rPr>
          <w:rFonts w:ascii="Arial" w:eastAsia="Times New Roman" w:hAnsi="Arial"/>
        </w:rPr>
        <w:t xml:space="preserve">wydanie opinii w przedmiotowej  </w:t>
      </w:r>
      <w:r w:rsidRPr="003D4115">
        <w:rPr>
          <w:rFonts w:ascii="Arial" w:eastAsia="Times New Roman" w:hAnsi="Arial"/>
        </w:rPr>
        <w:t>sprawie. Podkarpacki Kurator Oświaty postanowieniem z dnia 29 maja 2025 r.</w:t>
      </w:r>
      <w:r>
        <w:rPr>
          <w:rFonts w:ascii="Arial" w:eastAsia="Times New Roman" w:hAnsi="Arial"/>
        </w:rPr>
        <w:t xml:space="preserve">, wydał </w:t>
      </w:r>
      <w:r w:rsidRPr="003D4115">
        <w:rPr>
          <w:rFonts w:ascii="Arial" w:eastAsia="Times New Roman" w:hAnsi="Arial"/>
        </w:rPr>
        <w:t>pozytywną opinię w sprawie przekształcenia Publicznej Szkoły Podstawowej z Oddziałami Integracyjnymi nr 7 im. Mikołaja Kopernika w Stalowej Woli poprzez likwidację oddziału przedszkolnego z dniem 31 sierpnia 2025 r.</w:t>
      </w:r>
    </w:p>
    <w:p w:rsidR="003D4115" w:rsidRPr="003D4115" w:rsidRDefault="003D4115" w:rsidP="003D4115">
      <w:pPr>
        <w:pStyle w:val="Standard"/>
        <w:suppressAutoHyphens w:val="0"/>
        <w:spacing w:before="120" w:after="120" w:line="276" w:lineRule="auto"/>
        <w:jc w:val="both"/>
        <w:rPr>
          <w:rFonts w:ascii="Arial" w:hAnsi="Arial"/>
        </w:rPr>
      </w:pPr>
      <w:r w:rsidRPr="003D4115">
        <w:rPr>
          <w:rFonts w:ascii="Arial" w:eastAsia="Times New Roman" w:hAnsi="Arial"/>
        </w:rPr>
        <w:t>W związku z powyższym podjęcie niniejszej uchwały jest zasadne</w:t>
      </w:r>
      <w:r>
        <w:rPr>
          <w:rFonts w:ascii="Arial" w:eastAsia="Times New Roman" w:hAnsi="Arial"/>
        </w:rPr>
        <w:t xml:space="preserve"> i stanowi ostatni etap </w:t>
      </w:r>
      <w:r w:rsidRPr="003D4115">
        <w:rPr>
          <w:rFonts w:ascii="Arial" w:eastAsia="Times New Roman" w:hAnsi="Arial"/>
        </w:rPr>
        <w:t>procedury przekształcenia szkoły.</w:t>
      </w:r>
    </w:p>
    <w:p w:rsidR="00FA360C" w:rsidRDefault="00FA360C" w:rsidP="00FA360C">
      <w:pPr>
        <w:rPr>
          <w:rFonts w:ascii="Arial" w:hAnsi="Arial" w:cs="Arial"/>
          <w:sz w:val="24"/>
          <w:szCs w:val="24"/>
        </w:rPr>
      </w:pPr>
      <w:r w:rsidRPr="00CF75F2">
        <w:rPr>
          <w:rFonts w:ascii="Arial" w:hAnsi="Arial" w:cs="Arial"/>
          <w:sz w:val="24"/>
          <w:szCs w:val="24"/>
        </w:rPr>
        <w:t xml:space="preserve">Komisja Oświaty, Kultury i Sportu pozytywnie zaopiniowała projekt uchwały. </w:t>
      </w:r>
    </w:p>
    <w:p w:rsidR="00FA360C" w:rsidRDefault="00FA360C" w:rsidP="00FA360C">
      <w:r>
        <w:rPr>
          <w:rFonts w:ascii="Arial" w:hAnsi="Arial"/>
          <w:b/>
          <w:sz w:val="24"/>
          <w:u w:val="single"/>
        </w:rPr>
        <w:t>Głosowano w sprawie:</w:t>
      </w:r>
    </w:p>
    <w:p w:rsidR="00FA360C" w:rsidRDefault="00FA360C" w:rsidP="00FA360C">
      <w:r>
        <w:rPr>
          <w:rFonts w:ascii="Arial" w:hAnsi="Arial"/>
          <w:sz w:val="24"/>
        </w:rPr>
        <w:t>Projektu uchwały w sprawie przekształcenia Publicznej Szkoły Podstawowej z Oddziałami Integracyjnymi nr 7 im. Mikołaja Kopernika w Stalowej Woli poprzez likwidację oddziału przedszkolnego.</w:t>
      </w:r>
    </w:p>
    <w:p w:rsidR="00FA360C" w:rsidRDefault="00FA360C" w:rsidP="00FA360C">
      <w:r>
        <w:rPr>
          <w:rFonts w:ascii="Arial" w:hAnsi="Arial"/>
          <w:b/>
          <w:sz w:val="24"/>
          <w:u w:val="single"/>
        </w:rPr>
        <w:t>Wyniki głosowania</w:t>
      </w:r>
    </w:p>
    <w:p w:rsidR="00FA360C" w:rsidRDefault="00FA360C" w:rsidP="00FA360C">
      <w:r>
        <w:rPr>
          <w:rFonts w:ascii="Arial" w:hAnsi="Arial"/>
          <w:sz w:val="24"/>
        </w:rPr>
        <w:t>ZA: 18, PRZECIW: 0, WSTRZYMUJĘ SIĘ: 1, BRAK GŁOSU: 2, NIEOBECNI: 2</w:t>
      </w:r>
    </w:p>
    <w:p w:rsidR="00FA360C" w:rsidRDefault="00FA360C" w:rsidP="00FA360C">
      <w:r>
        <w:rPr>
          <w:rFonts w:ascii="Arial" w:hAnsi="Arial"/>
          <w:b/>
          <w:sz w:val="24"/>
          <w:u w:val="single"/>
        </w:rPr>
        <w:t>Wyniki imienne:</w:t>
      </w:r>
    </w:p>
    <w:p w:rsidR="00FA360C" w:rsidRDefault="00FA360C" w:rsidP="00FA360C">
      <w:pPr>
        <w:spacing w:after="0"/>
      </w:pPr>
      <w:r>
        <w:rPr>
          <w:rFonts w:ascii="Arial" w:hAnsi="Arial"/>
          <w:sz w:val="24"/>
        </w:rPr>
        <w:t>ZA (18)</w:t>
      </w:r>
    </w:p>
    <w:p w:rsidR="00FA360C" w:rsidRDefault="00FA360C" w:rsidP="00FA360C">
      <w:r>
        <w:rPr>
          <w:rFonts w:ascii="Arial" w:hAnsi="Arial"/>
          <w:sz w:val="24"/>
        </w:rPr>
        <w:t>Mariusz Bajek, Damian Bryk, Andrzej Dorosz, Joanna Grobel-Proszowska, Ilona Kaczmarek, Aleksander Kapuściński, Andrzej Kochan, Adam Krotoszyński, Agata Krzek, Kamil Maciejak, Paweł Madej, Damian Marczak, Karolina Paleń, Piotr Rut, Jan Sibiga, Janina Siek, Wiesław Siembida, Andrzej Szymonik</w:t>
      </w:r>
    </w:p>
    <w:p w:rsidR="00FA360C" w:rsidRDefault="00FA360C" w:rsidP="00FA360C">
      <w:r>
        <w:rPr>
          <w:rFonts w:ascii="Arial" w:hAnsi="Arial"/>
          <w:sz w:val="24"/>
        </w:rPr>
        <w:lastRenderedPageBreak/>
        <w:t>PRZECIW (0)</w:t>
      </w:r>
    </w:p>
    <w:p w:rsidR="00FA360C" w:rsidRDefault="00FA360C" w:rsidP="00FA360C">
      <w:pPr>
        <w:spacing w:after="0"/>
      </w:pPr>
      <w:r>
        <w:rPr>
          <w:rFonts w:ascii="Arial" w:hAnsi="Arial"/>
          <w:sz w:val="24"/>
        </w:rPr>
        <w:t>WSTRZYMUJĘ SIĘ (1)</w:t>
      </w:r>
    </w:p>
    <w:p w:rsidR="00FA360C" w:rsidRDefault="00FA360C" w:rsidP="00FA360C">
      <w:r>
        <w:rPr>
          <w:rFonts w:ascii="Arial" w:hAnsi="Arial"/>
          <w:sz w:val="24"/>
        </w:rPr>
        <w:t>Dariusz Przytuła</w:t>
      </w:r>
    </w:p>
    <w:p w:rsidR="00FA360C" w:rsidRDefault="00FA360C" w:rsidP="00FA360C">
      <w:pPr>
        <w:spacing w:after="0"/>
      </w:pPr>
      <w:r>
        <w:rPr>
          <w:rFonts w:ascii="Arial" w:hAnsi="Arial"/>
          <w:sz w:val="24"/>
        </w:rPr>
        <w:t>BRAK GŁOSU (2)</w:t>
      </w:r>
    </w:p>
    <w:p w:rsidR="00FA360C" w:rsidRDefault="00FA360C" w:rsidP="00FA360C">
      <w:r>
        <w:rPr>
          <w:rFonts w:ascii="Arial" w:hAnsi="Arial"/>
          <w:sz w:val="24"/>
        </w:rPr>
        <w:t>Daniel Hausner, Urszula Tatys</w:t>
      </w:r>
    </w:p>
    <w:p w:rsidR="00FA360C" w:rsidRDefault="00FA360C" w:rsidP="00FA360C">
      <w:pPr>
        <w:spacing w:after="0"/>
      </w:pPr>
      <w:r>
        <w:rPr>
          <w:rFonts w:ascii="Arial" w:hAnsi="Arial"/>
          <w:sz w:val="24"/>
        </w:rPr>
        <w:t>NIEOBECNI (2)</w:t>
      </w:r>
    </w:p>
    <w:p w:rsidR="00FA360C" w:rsidRDefault="00FA360C" w:rsidP="00FA360C">
      <w:r>
        <w:rPr>
          <w:rFonts w:ascii="Arial" w:hAnsi="Arial"/>
          <w:sz w:val="24"/>
        </w:rPr>
        <w:t>Łukasz Durek, Elżbieta Kulpa</w:t>
      </w:r>
    </w:p>
    <w:p w:rsidR="00FD37B4" w:rsidRDefault="00FD37B4" w:rsidP="003D4115">
      <w:pPr>
        <w:spacing w:line="276" w:lineRule="auto"/>
        <w:jc w:val="both"/>
        <w:rPr>
          <w:rFonts w:ascii="Arial" w:hAnsi="Arial" w:cs="Arial"/>
          <w:b/>
          <w:sz w:val="24"/>
          <w:szCs w:val="24"/>
        </w:rPr>
      </w:pPr>
    </w:p>
    <w:p w:rsidR="00FA360C" w:rsidRPr="00DB6FA1" w:rsidRDefault="00FA360C" w:rsidP="00FA360C">
      <w:pPr>
        <w:pStyle w:val="NormalnyWeb"/>
        <w:jc w:val="both"/>
        <w:rPr>
          <w:rFonts w:ascii="Arial" w:hAnsi="Arial" w:cs="Arial"/>
        </w:rPr>
      </w:pPr>
      <w:r w:rsidRPr="00DB6FA1">
        <w:rPr>
          <w:rFonts w:ascii="Arial" w:hAnsi="Arial" w:cs="Arial"/>
        </w:rPr>
        <w:t xml:space="preserve">Rada Miejska </w:t>
      </w:r>
      <w:r>
        <w:rPr>
          <w:rFonts w:ascii="Arial" w:hAnsi="Arial" w:cs="Arial"/>
        </w:rPr>
        <w:t xml:space="preserve">przy 18 głosach za i 1 wstrzymującym podjęła </w:t>
      </w:r>
    </w:p>
    <w:p w:rsidR="00FA360C" w:rsidRDefault="00FA360C" w:rsidP="00FA360C">
      <w:pPr>
        <w:jc w:val="center"/>
        <w:rPr>
          <w:rFonts w:ascii="Arial" w:hAnsi="Arial" w:cs="Arial"/>
          <w:b/>
          <w:i/>
          <w:sz w:val="24"/>
          <w:szCs w:val="24"/>
        </w:rPr>
      </w:pPr>
      <w:r>
        <w:rPr>
          <w:rFonts w:ascii="Arial" w:hAnsi="Arial" w:cs="Arial"/>
          <w:b/>
          <w:i/>
          <w:sz w:val="24"/>
          <w:szCs w:val="24"/>
        </w:rPr>
        <w:t>U c h w a ł ę Nr XVIII/224/2025</w:t>
      </w:r>
    </w:p>
    <w:p w:rsidR="00FA360C" w:rsidRDefault="00FA360C" w:rsidP="00FA360C">
      <w:pPr>
        <w:jc w:val="both"/>
      </w:pPr>
      <w:r>
        <w:rPr>
          <w:rFonts w:ascii="Arial" w:hAnsi="Arial"/>
          <w:sz w:val="24"/>
        </w:rPr>
        <w:t>w sprawie przekształcenia Publicznej Szkoły Podstawowej z Oddziałami Integracyjnymi nr 7 im. Mikołaja Kopernika w Stalowej Woli poprzez likwidację oddziału przedszkolnego.</w:t>
      </w:r>
    </w:p>
    <w:p w:rsidR="00FD37B4" w:rsidRDefault="00AD5C2C" w:rsidP="00AD5C2C">
      <w:pPr>
        <w:jc w:val="center"/>
        <w:rPr>
          <w:rFonts w:ascii="Arial" w:hAnsi="Arial" w:cs="Arial"/>
          <w:b/>
          <w:sz w:val="24"/>
          <w:szCs w:val="24"/>
        </w:rPr>
      </w:pPr>
      <w:r>
        <w:rPr>
          <w:rFonts w:ascii="Arial" w:hAnsi="Arial" w:cs="Arial"/>
          <w:b/>
          <w:sz w:val="24"/>
          <w:szCs w:val="24"/>
        </w:rPr>
        <w:t>Ad 27.</w:t>
      </w:r>
    </w:p>
    <w:p w:rsidR="00E235B2" w:rsidRDefault="00E235B2" w:rsidP="00E235B2">
      <w:pPr>
        <w:jc w:val="both"/>
        <w:rPr>
          <w:rFonts w:ascii="Arial" w:hAnsi="Arial"/>
          <w:sz w:val="24"/>
        </w:rPr>
      </w:pPr>
      <w:r>
        <w:rPr>
          <w:rFonts w:ascii="Arial" w:hAnsi="Arial"/>
          <w:sz w:val="24"/>
        </w:rPr>
        <w:t>Projekt uchwały w sprawie przekształcenia Publicznej Szkoły Podstawowej nr 9 im. Jana Kochanowskiego w Stalowej Woli poprzez likwidację oddziału przedszkolnego.</w:t>
      </w:r>
    </w:p>
    <w:p w:rsidR="008100A6" w:rsidRPr="008100A6" w:rsidRDefault="008100A6" w:rsidP="008100A6">
      <w:pPr>
        <w:pStyle w:val="Standard"/>
        <w:suppressAutoHyphens w:val="0"/>
        <w:spacing w:before="240" w:line="276" w:lineRule="auto"/>
        <w:jc w:val="both"/>
        <w:rPr>
          <w:rFonts w:ascii="Arial" w:hAnsi="Arial"/>
        </w:rPr>
      </w:pPr>
      <w:r w:rsidRPr="008100A6">
        <w:rPr>
          <w:rFonts w:ascii="Arial" w:hAnsi="Arial"/>
        </w:rPr>
        <w:t>Procedura przekształcenia Publicznej Szkoły Podstawowej n</w:t>
      </w:r>
      <w:r>
        <w:rPr>
          <w:rFonts w:ascii="Arial" w:hAnsi="Arial"/>
        </w:rPr>
        <w:t xml:space="preserve">r 9 im. Jana Kochanowskiego </w:t>
      </w:r>
      <w:r w:rsidRPr="008100A6">
        <w:rPr>
          <w:rFonts w:ascii="Arial" w:hAnsi="Arial"/>
        </w:rPr>
        <w:t>w Stalowej Woli przy ul. Rozwadowskiej 10 poprzez likwidację oddziału przedszkolnego wynika z art. 89 ustawy z dnia 14 grudnia  2016 r. - Prawo oświatowe (Dz.U. z 2024 r. poz. 737 ze zm.).</w:t>
      </w:r>
    </w:p>
    <w:p w:rsidR="008100A6" w:rsidRPr="008100A6" w:rsidRDefault="008100A6" w:rsidP="008100A6">
      <w:pPr>
        <w:pStyle w:val="Standard"/>
        <w:suppressAutoHyphens w:val="0"/>
        <w:spacing w:after="240" w:line="276" w:lineRule="auto"/>
        <w:jc w:val="both"/>
        <w:rPr>
          <w:rFonts w:ascii="Arial" w:hAnsi="Arial"/>
        </w:rPr>
      </w:pPr>
      <w:r w:rsidRPr="008100A6">
        <w:rPr>
          <w:rFonts w:ascii="Arial" w:hAnsi="Arial"/>
        </w:rPr>
        <w:t>W świetle powyższego przepisu organ prowadzący zobowiązany jest co najmniej na 6 miesięcy przed terminem przekształcenia w/w szkoły zawiadomić o zamiarze przekształcenia: rodziców uczniów, właściwego kuratora oświaty, organ wykonawczy jednostki samorządu terytorialnego, a także uzyskać pozytywną opinię właściwego kuratora oświaty.</w:t>
      </w:r>
      <w:r w:rsidRPr="008100A6">
        <w:rPr>
          <w:rFonts w:ascii="Arial" w:hAnsi="Arial"/>
          <w:b/>
        </w:rPr>
        <w:t xml:space="preserve">                                                </w:t>
      </w:r>
    </w:p>
    <w:p w:rsidR="008100A6" w:rsidRPr="008100A6" w:rsidRDefault="008100A6" w:rsidP="008100A6">
      <w:pPr>
        <w:spacing w:before="120" w:line="276" w:lineRule="auto"/>
        <w:jc w:val="both"/>
        <w:rPr>
          <w:rFonts w:ascii="Arial" w:hAnsi="Arial" w:cs="Arial"/>
          <w:sz w:val="24"/>
          <w:szCs w:val="24"/>
        </w:rPr>
      </w:pPr>
      <w:r w:rsidRPr="008100A6">
        <w:rPr>
          <w:rFonts w:ascii="Arial" w:hAnsi="Arial" w:cs="Arial"/>
          <w:sz w:val="24"/>
          <w:szCs w:val="24"/>
        </w:rPr>
        <w:t xml:space="preserve">Decyzja o likwidacji oddziału przedszkolnego w Publicznej Szkole Podstawowej nr 9                                                        im. Jana Kochanowskiego w Stalowej Woli podjęta została w oparciu o wyniki przeprowadzonego postępowania rekrutacyjnego na rok szkolny 2025/2026. </w:t>
      </w:r>
    </w:p>
    <w:p w:rsidR="008100A6" w:rsidRPr="008100A6" w:rsidRDefault="008100A6" w:rsidP="008100A6">
      <w:pPr>
        <w:spacing w:before="120" w:line="276" w:lineRule="auto"/>
        <w:jc w:val="both"/>
        <w:rPr>
          <w:rFonts w:ascii="Arial" w:hAnsi="Arial" w:cs="Arial"/>
          <w:sz w:val="24"/>
          <w:szCs w:val="24"/>
        </w:rPr>
      </w:pPr>
      <w:r w:rsidRPr="008100A6">
        <w:rPr>
          <w:rFonts w:ascii="Arial" w:hAnsi="Arial" w:cs="Arial"/>
          <w:sz w:val="24"/>
          <w:szCs w:val="24"/>
        </w:rPr>
        <w:t xml:space="preserve">Przedszkola prowadzone przez gminę posiadały łącznie 492 wolnych miejsc do naboru. W wyniku postępowania rekrutacyjnego do przedszkoli  zostało przyjętych 307 dzieci, co oznacza, że przedszkola nadal dysponują 185 wolnymi miejscami. Oddziały przedszkolne w szkołach podstawowych przed postępowaniem rekrutacyjnym dysponowały 189 wolnymi miejscami. W wyniku naboru przyjętych zostało 27 dzieci, co oznacza, że w oddziałach przedszkolnych w szkołach podstawowych wolnych nadal pozostaje 162 miejsc.  </w:t>
      </w:r>
    </w:p>
    <w:tbl>
      <w:tblPr>
        <w:tblStyle w:val="Tabela-Siatka"/>
        <w:tblW w:w="9639" w:type="dxa"/>
        <w:tblInd w:w="-5" w:type="dxa"/>
        <w:tblLook w:val="04A0" w:firstRow="1" w:lastRow="0" w:firstColumn="1" w:lastColumn="0" w:noHBand="0" w:noVBand="1"/>
      </w:tblPr>
      <w:tblGrid>
        <w:gridCol w:w="2835"/>
        <w:gridCol w:w="1559"/>
        <w:gridCol w:w="1560"/>
        <w:gridCol w:w="1417"/>
        <w:gridCol w:w="2268"/>
      </w:tblGrid>
      <w:tr w:rsidR="008100A6" w:rsidRPr="008100A6" w:rsidTr="007E4E60">
        <w:trPr>
          <w:trHeight w:val="939"/>
        </w:trPr>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100A6" w:rsidRPr="008100A6" w:rsidRDefault="008100A6" w:rsidP="008100A6">
            <w:pPr>
              <w:spacing w:line="276" w:lineRule="auto"/>
              <w:jc w:val="both"/>
              <w:rPr>
                <w:rFonts w:ascii="Arial" w:hAnsi="Arial" w:cs="Arial"/>
                <w:b/>
                <w:sz w:val="24"/>
                <w:szCs w:val="24"/>
              </w:rPr>
            </w:pPr>
            <w:r w:rsidRPr="008100A6">
              <w:rPr>
                <w:rFonts w:ascii="Arial" w:hAnsi="Arial" w:cs="Arial"/>
                <w:b/>
                <w:sz w:val="24"/>
                <w:szCs w:val="24"/>
              </w:rPr>
              <w:lastRenderedPageBreak/>
              <w:t>Jednostka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100A6" w:rsidRPr="008100A6" w:rsidRDefault="008100A6" w:rsidP="008100A6">
            <w:pPr>
              <w:spacing w:line="276" w:lineRule="auto"/>
              <w:jc w:val="both"/>
              <w:rPr>
                <w:rFonts w:ascii="Arial" w:hAnsi="Arial" w:cs="Arial"/>
                <w:b/>
                <w:sz w:val="24"/>
                <w:szCs w:val="24"/>
              </w:rPr>
            </w:pPr>
            <w:r w:rsidRPr="008100A6">
              <w:rPr>
                <w:rFonts w:ascii="Arial" w:hAnsi="Arial" w:cs="Arial"/>
                <w:b/>
                <w:sz w:val="24"/>
                <w:szCs w:val="24"/>
              </w:rPr>
              <w:t xml:space="preserve">Ogólna </w:t>
            </w:r>
            <w:r w:rsidRPr="008100A6">
              <w:rPr>
                <w:rFonts w:ascii="Arial" w:hAnsi="Arial" w:cs="Arial"/>
                <w:b/>
                <w:sz w:val="24"/>
                <w:szCs w:val="24"/>
              </w:rPr>
              <w:br/>
              <w:t>liczba miejsc</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100A6" w:rsidRPr="008100A6" w:rsidRDefault="008100A6" w:rsidP="008100A6">
            <w:pPr>
              <w:spacing w:line="276" w:lineRule="auto"/>
              <w:jc w:val="both"/>
              <w:rPr>
                <w:rFonts w:ascii="Arial" w:hAnsi="Arial" w:cs="Arial"/>
                <w:b/>
                <w:sz w:val="24"/>
                <w:szCs w:val="24"/>
              </w:rPr>
            </w:pPr>
            <w:r w:rsidRPr="008100A6">
              <w:rPr>
                <w:rFonts w:ascii="Arial" w:hAnsi="Arial" w:cs="Arial"/>
                <w:b/>
                <w:sz w:val="24"/>
                <w:szCs w:val="24"/>
              </w:rPr>
              <w:t>Liczba miejsc</w:t>
            </w:r>
            <w:r w:rsidRPr="008100A6">
              <w:rPr>
                <w:rFonts w:ascii="Arial" w:hAnsi="Arial" w:cs="Arial"/>
                <w:b/>
                <w:sz w:val="24"/>
                <w:szCs w:val="24"/>
              </w:rPr>
              <w:br/>
              <w:t xml:space="preserve"> do rekrutacji</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100A6" w:rsidRPr="008100A6" w:rsidRDefault="008100A6" w:rsidP="008100A6">
            <w:pPr>
              <w:spacing w:line="276" w:lineRule="auto"/>
              <w:jc w:val="both"/>
              <w:rPr>
                <w:rFonts w:ascii="Arial" w:hAnsi="Arial" w:cs="Arial"/>
                <w:b/>
                <w:sz w:val="24"/>
                <w:szCs w:val="24"/>
              </w:rPr>
            </w:pPr>
            <w:r w:rsidRPr="008100A6">
              <w:rPr>
                <w:rFonts w:ascii="Arial" w:hAnsi="Arial" w:cs="Arial"/>
                <w:b/>
                <w:sz w:val="24"/>
                <w:szCs w:val="24"/>
              </w:rPr>
              <w:t>Liczba dzieci przyjętych</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100A6" w:rsidRPr="008100A6" w:rsidRDefault="008100A6" w:rsidP="008100A6">
            <w:pPr>
              <w:spacing w:line="276" w:lineRule="auto"/>
              <w:jc w:val="both"/>
              <w:rPr>
                <w:rFonts w:ascii="Arial" w:hAnsi="Arial" w:cs="Arial"/>
                <w:b/>
                <w:sz w:val="24"/>
                <w:szCs w:val="24"/>
              </w:rPr>
            </w:pPr>
            <w:r w:rsidRPr="008100A6">
              <w:rPr>
                <w:rFonts w:ascii="Arial" w:hAnsi="Arial" w:cs="Arial"/>
                <w:b/>
                <w:sz w:val="24"/>
                <w:szCs w:val="24"/>
              </w:rPr>
              <w:t>Liczba wolnych</w:t>
            </w:r>
            <w:r w:rsidRPr="008100A6">
              <w:rPr>
                <w:rFonts w:ascii="Arial" w:hAnsi="Arial" w:cs="Arial"/>
                <w:b/>
                <w:sz w:val="24"/>
                <w:szCs w:val="24"/>
              </w:rPr>
              <w:br/>
              <w:t xml:space="preserve"> miejsc po rekrutacji</w:t>
            </w:r>
          </w:p>
        </w:tc>
      </w:tr>
      <w:tr w:rsidR="008100A6" w:rsidRPr="008100A6" w:rsidTr="007E4E60">
        <w:tc>
          <w:tcPr>
            <w:tcW w:w="2835" w:type="dxa"/>
            <w:tcBorders>
              <w:top w:val="single" w:sz="4" w:space="0" w:color="auto"/>
              <w:left w:val="single" w:sz="4" w:space="0" w:color="auto"/>
              <w:bottom w:val="single" w:sz="4" w:space="0" w:color="auto"/>
              <w:right w:val="single" w:sz="4" w:space="0" w:color="auto"/>
            </w:tcBorders>
            <w:hideMark/>
          </w:tcPr>
          <w:p w:rsidR="008100A6" w:rsidRPr="008100A6" w:rsidRDefault="008100A6" w:rsidP="008100A6">
            <w:pPr>
              <w:spacing w:line="276" w:lineRule="auto"/>
              <w:jc w:val="both"/>
              <w:rPr>
                <w:rFonts w:ascii="Arial" w:hAnsi="Arial" w:cs="Arial"/>
                <w:b/>
                <w:sz w:val="24"/>
                <w:szCs w:val="24"/>
              </w:rPr>
            </w:pPr>
            <w:r w:rsidRPr="008100A6">
              <w:rPr>
                <w:rFonts w:ascii="Arial" w:hAnsi="Arial" w:cs="Arial"/>
                <w:b/>
                <w:sz w:val="24"/>
                <w:szCs w:val="24"/>
              </w:rPr>
              <w:t>Przedszkola</w:t>
            </w:r>
          </w:p>
        </w:tc>
        <w:tc>
          <w:tcPr>
            <w:tcW w:w="1559" w:type="dxa"/>
            <w:tcBorders>
              <w:top w:val="single" w:sz="4" w:space="0" w:color="auto"/>
              <w:left w:val="single" w:sz="4" w:space="0" w:color="auto"/>
              <w:bottom w:val="single" w:sz="4" w:space="0" w:color="auto"/>
              <w:right w:val="single" w:sz="4" w:space="0" w:color="auto"/>
            </w:tcBorders>
            <w:vAlign w:val="center"/>
            <w:hideMark/>
          </w:tcPr>
          <w:p w:rsidR="008100A6" w:rsidRPr="008100A6" w:rsidRDefault="008100A6" w:rsidP="008100A6">
            <w:pPr>
              <w:spacing w:line="276" w:lineRule="auto"/>
              <w:jc w:val="both"/>
              <w:rPr>
                <w:rFonts w:ascii="Arial" w:hAnsi="Arial" w:cs="Arial"/>
                <w:sz w:val="24"/>
                <w:szCs w:val="24"/>
              </w:rPr>
            </w:pPr>
            <w:r w:rsidRPr="008100A6">
              <w:rPr>
                <w:rFonts w:ascii="Arial" w:hAnsi="Arial" w:cs="Arial"/>
                <w:sz w:val="24"/>
                <w:szCs w:val="24"/>
              </w:rPr>
              <w:t>1 525</w:t>
            </w:r>
          </w:p>
        </w:tc>
        <w:tc>
          <w:tcPr>
            <w:tcW w:w="1560" w:type="dxa"/>
            <w:tcBorders>
              <w:top w:val="single" w:sz="4" w:space="0" w:color="auto"/>
              <w:left w:val="single" w:sz="4" w:space="0" w:color="auto"/>
              <w:bottom w:val="single" w:sz="4" w:space="0" w:color="auto"/>
              <w:right w:val="single" w:sz="4" w:space="0" w:color="auto"/>
            </w:tcBorders>
            <w:vAlign w:val="center"/>
            <w:hideMark/>
          </w:tcPr>
          <w:p w:rsidR="008100A6" w:rsidRPr="008100A6" w:rsidRDefault="008100A6" w:rsidP="008100A6">
            <w:pPr>
              <w:spacing w:line="276" w:lineRule="auto"/>
              <w:jc w:val="both"/>
              <w:rPr>
                <w:rFonts w:ascii="Arial" w:hAnsi="Arial" w:cs="Arial"/>
                <w:sz w:val="24"/>
                <w:szCs w:val="24"/>
              </w:rPr>
            </w:pPr>
            <w:r w:rsidRPr="008100A6">
              <w:rPr>
                <w:rFonts w:ascii="Arial" w:hAnsi="Arial" w:cs="Arial"/>
                <w:sz w:val="24"/>
                <w:szCs w:val="24"/>
              </w:rPr>
              <w:t>492</w:t>
            </w:r>
          </w:p>
        </w:tc>
        <w:tc>
          <w:tcPr>
            <w:tcW w:w="1417" w:type="dxa"/>
            <w:tcBorders>
              <w:top w:val="single" w:sz="4" w:space="0" w:color="auto"/>
              <w:left w:val="single" w:sz="4" w:space="0" w:color="auto"/>
              <w:bottom w:val="single" w:sz="4" w:space="0" w:color="auto"/>
              <w:right w:val="single" w:sz="4" w:space="0" w:color="auto"/>
            </w:tcBorders>
            <w:vAlign w:val="center"/>
            <w:hideMark/>
          </w:tcPr>
          <w:p w:rsidR="008100A6" w:rsidRPr="008100A6" w:rsidRDefault="008100A6" w:rsidP="008100A6">
            <w:pPr>
              <w:spacing w:line="276" w:lineRule="auto"/>
              <w:jc w:val="both"/>
              <w:rPr>
                <w:rFonts w:ascii="Arial" w:hAnsi="Arial" w:cs="Arial"/>
                <w:sz w:val="24"/>
                <w:szCs w:val="24"/>
              </w:rPr>
            </w:pPr>
            <w:r w:rsidRPr="008100A6">
              <w:rPr>
                <w:rFonts w:ascii="Arial" w:hAnsi="Arial" w:cs="Arial"/>
                <w:sz w:val="24"/>
                <w:szCs w:val="24"/>
              </w:rPr>
              <w:t>307</w:t>
            </w:r>
          </w:p>
        </w:tc>
        <w:tc>
          <w:tcPr>
            <w:tcW w:w="2268" w:type="dxa"/>
            <w:tcBorders>
              <w:top w:val="single" w:sz="4" w:space="0" w:color="auto"/>
              <w:left w:val="single" w:sz="4" w:space="0" w:color="auto"/>
              <w:bottom w:val="single" w:sz="4" w:space="0" w:color="auto"/>
              <w:right w:val="single" w:sz="4" w:space="0" w:color="auto"/>
            </w:tcBorders>
            <w:vAlign w:val="center"/>
            <w:hideMark/>
          </w:tcPr>
          <w:p w:rsidR="008100A6" w:rsidRPr="008100A6" w:rsidRDefault="008100A6" w:rsidP="008100A6">
            <w:pPr>
              <w:spacing w:line="276" w:lineRule="auto"/>
              <w:jc w:val="both"/>
              <w:rPr>
                <w:rFonts w:ascii="Arial" w:hAnsi="Arial" w:cs="Arial"/>
                <w:sz w:val="24"/>
                <w:szCs w:val="24"/>
                <w:highlight w:val="yellow"/>
              </w:rPr>
            </w:pPr>
            <w:r w:rsidRPr="008100A6">
              <w:rPr>
                <w:rFonts w:ascii="Arial" w:hAnsi="Arial" w:cs="Arial"/>
                <w:sz w:val="24"/>
                <w:szCs w:val="24"/>
              </w:rPr>
              <w:t>185</w:t>
            </w:r>
          </w:p>
        </w:tc>
      </w:tr>
      <w:tr w:rsidR="008100A6" w:rsidRPr="008100A6" w:rsidTr="007E4E60">
        <w:tc>
          <w:tcPr>
            <w:tcW w:w="2835" w:type="dxa"/>
            <w:tcBorders>
              <w:top w:val="single" w:sz="4" w:space="0" w:color="auto"/>
              <w:left w:val="single" w:sz="4" w:space="0" w:color="auto"/>
              <w:bottom w:val="single" w:sz="4" w:space="0" w:color="auto"/>
              <w:right w:val="single" w:sz="4" w:space="0" w:color="auto"/>
            </w:tcBorders>
            <w:hideMark/>
          </w:tcPr>
          <w:p w:rsidR="008100A6" w:rsidRPr="008100A6" w:rsidRDefault="008100A6" w:rsidP="008100A6">
            <w:pPr>
              <w:spacing w:line="276" w:lineRule="auto"/>
              <w:jc w:val="both"/>
              <w:rPr>
                <w:rFonts w:ascii="Arial" w:hAnsi="Arial" w:cs="Arial"/>
                <w:b/>
                <w:sz w:val="24"/>
                <w:szCs w:val="24"/>
              </w:rPr>
            </w:pPr>
            <w:r w:rsidRPr="008100A6">
              <w:rPr>
                <w:rFonts w:ascii="Arial" w:hAnsi="Arial" w:cs="Arial"/>
                <w:b/>
                <w:sz w:val="24"/>
                <w:szCs w:val="24"/>
              </w:rPr>
              <w:t>Oddziały przedszkolne</w:t>
            </w:r>
            <w:r w:rsidRPr="008100A6">
              <w:rPr>
                <w:rFonts w:ascii="Arial" w:hAnsi="Arial" w:cs="Arial"/>
                <w:b/>
                <w:sz w:val="24"/>
                <w:szCs w:val="24"/>
              </w:rPr>
              <w:br/>
              <w:t xml:space="preserve"> w szkołach podstawowych</w:t>
            </w:r>
          </w:p>
        </w:tc>
        <w:tc>
          <w:tcPr>
            <w:tcW w:w="1559" w:type="dxa"/>
            <w:tcBorders>
              <w:top w:val="single" w:sz="4" w:space="0" w:color="auto"/>
              <w:left w:val="single" w:sz="4" w:space="0" w:color="auto"/>
              <w:bottom w:val="single" w:sz="4" w:space="0" w:color="auto"/>
              <w:right w:val="single" w:sz="4" w:space="0" w:color="auto"/>
            </w:tcBorders>
            <w:vAlign w:val="center"/>
            <w:hideMark/>
          </w:tcPr>
          <w:p w:rsidR="008100A6" w:rsidRPr="008100A6" w:rsidRDefault="008100A6" w:rsidP="008100A6">
            <w:pPr>
              <w:spacing w:line="276" w:lineRule="auto"/>
              <w:jc w:val="both"/>
              <w:rPr>
                <w:rFonts w:ascii="Arial" w:hAnsi="Arial" w:cs="Arial"/>
                <w:sz w:val="24"/>
                <w:szCs w:val="24"/>
              </w:rPr>
            </w:pPr>
            <w:r w:rsidRPr="008100A6">
              <w:rPr>
                <w:rFonts w:ascii="Arial" w:hAnsi="Arial" w:cs="Arial"/>
                <w:sz w:val="24"/>
                <w:szCs w:val="24"/>
              </w:rPr>
              <w:t>210</w:t>
            </w:r>
          </w:p>
        </w:tc>
        <w:tc>
          <w:tcPr>
            <w:tcW w:w="1560" w:type="dxa"/>
            <w:tcBorders>
              <w:top w:val="single" w:sz="4" w:space="0" w:color="auto"/>
              <w:left w:val="single" w:sz="4" w:space="0" w:color="auto"/>
              <w:bottom w:val="single" w:sz="4" w:space="0" w:color="auto"/>
              <w:right w:val="single" w:sz="4" w:space="0" w:color="auto"/>
            </w:tcBorders>
            <w:vAlign w:val="center"/>
            <w:hideMark/>
          </w:tcPr>
          <w:p w:rsidR="008100A6" w:rsidRPr="008100A6" w:rsidRDefault="008100A6" w:rsidP="008100A6">
            <w:pPr>
              <w:spacing w:line="276" w:lineRule="auto"/>
              <w:jc w:val="both"/>
              <w:rPr>
                <w:rFonts w:ascii="Arial" w:hAnsi="Arial" w:cs="Arial"/>
                <w:sz w:val="24"/>
                <w:szCs w:val="24"/>
              </w:rPr>
            </w:pPr>
            <w:r w:rsidRPr="008100A6">
              <w:rPr>
                <w:rFonts w:ascii="Arial" w:hAnsi="Arial" w:cs="Arial"/>
                <w:sz w:val="24"/>
                <w:szCs w:val="24"/>
              </w:rPr>
              <w:t>189</w:t>
            </w:r>
          </w:p>
        </w:tc>
        <w:tc>
          <w:tcPr>
            <w:tcW w:w="1417" w:type="dxa"/>
            <w:tcBorders>
              <w:top w:val="single" w:sz="4" w:space="0" w:color="auto"/>
              <w:left w:val="single" w:sz="4" w:space="0" w:color="auto"/>
              <w:bottom w:val="single" w:sz="4" w:space="0" w:color="auto"/>
              <w:right w:val="single" w:sz="4" w:space="0" w:color="auto"/>
            </w:tcBorders>
            <w:vAlign w:val="center"/>
            <w:hideMark/>
          </w:tcPr>
          <w:p w:rsidR="008100A6" w:rsidRPr="008100A6" w:rsidRDefault="008100A6" w:rsidP="008100A6">
            <w:pPr>
              <w:spacing w:line="276" w:lineRule="auto"/>
              <w:jc w:val="both"/>
              <w:rPr>
                <w:rFonts w:ascii="Arial" w:hAnsi="Arial" w:cs="Arial"/>
                <w:sz w:val="24"/>
                <w:szCs w:val="24"/>
              </w:rPr>
            </w:pPr>
            <w:r w:rsidRPr="008100A6">
              <w:rPr>
                <w:rFonts w:ascii="Arial" w:hAnsi="Arial" w:cs="Arial"/>
                <w:sz w:val="24"/>
                <w:szCs w:val="24"/>
              </w:rPr>
              <w:t>27</w:t>
            </w:r>
          </w:p>
        </w:tc>
        <w:tc>
          <w:tcPr>
            <w:tcW w:w="2268" w:type="dxa"/>
            <w:tcBorders>
              <w:top w:val="single" w:sz="4" w:space="0" w:color="auto"/>
              <w:left w:val="single" w:sz="4" w:space="0" w:color="auto"/>
              <w:bottom w:val="single" w:sz="4" w:space="0" w:color="auto"/>
              <w:right w:val="single" w:sz="4" w:space="0" w:color="auto"/>
            </w:tcBorders>
            <w:vAlign w:val="center"/>
            <w:hideMark/>
          </w:tcPr>
          <w:p w:rsidR="008100A6" w:rsidRPr="008100A6" w:rsidRDefault="008100A6" w:rsidP="008100A6">
            <w:pPr>
              <w:spacing w:line="276" w:lineRule="auto"/>
              <w:jc w:val="both"/>
              <w:rPr>
                <w:rFonts w:ascii="Arial" w:hAnsi="Arial" w:cs="Arial"/>
                <w:sz w:val="24"/>
                <w:szCs w:val="24"/>
                <w:highlight w:val="yellow"/>
              </w:rPr>
            </w:pPr>
            <w:r w:rsidRPr="008100A6">
              <w:rPr>
                <w:rFonts w:ascii="Arial" w:hAnsi="Arial" w:cs="Arial"/>
                <w:sz w:val="24"/>
                <w:szCs w:val="24"/>
              </w:rPr>
              <w:t>162</w:t>
            </w:r>
          </w:p>
        </w:tc>
      </w:tr>
    </w:tbl>
    <w:p w:rsidR="008100A6" w:rsidRPr="008100A6" w:rsidRDefault="008100A6" w:rsidP="008100A6">
      <w:pPr>
        <w:spacing w:after="0" w:line="276" w:lineRule="auto"/>
        <w:jc w:val="both"/>
        <w:rPr>
          <w:rFonts w:ascii="Arial" w:hAnsi="Arial" w:cs="Arial"/>
          <w:sz w:val="24"/>
          <w:szCs w:val="24"/>
        </w:rPr>
      </w:pPr>
    </w:p>
    <w:p w:rsidR="008100A6" w:rsidRPr="008100A6" w:rsidRDefault="008100A6" w:rsidP="008100A6">
      <w:pPr>
        <w:spacing w:after="0" w:line="276" w:lineRule="auto"/>
        <w:jc w:val="both"/>
        <w:rPr>
          <w:rFonts w:ascii="Arial" w:hAnsi="Arial" w:cs="Arial"/>
          <w:sz w:val="24"/>
          <w:szCs w:val="24"/>
        </w:rPr>
      </w:pPr>
      <w:r w:rsidRPr="008100A6">
        <w:rPr>
          <w:rFonts w:ascii="Arial" w:hAnsi="Arial" w:cs="Arial"/>
          <w:sz w:val="24"/>
          <w:szCs w:val="24"/>
        </w:rPr>
        <w:t>W związku z powyższym zasadnym jest ukierunkowanie realizac</w:t>
      </w:r>
      <w:r>
        <w:rPr>
          <w:rFonts w:ascii="Arial" w:hAnsi="Arial" w:cs="Arial"/>
          <w:sz w:val="24"/>
          <w:szCs w:val="24"/>
        </w:rPr>
        <w:t xml:space="preserve">ji wychowania przedszkolnego </w:t>
      </w:r>
      <w:r w:rsidRPr="008100A6">
        <w:rPr>
          <w:rFonts w:ascii="Arial" w:hAnsi="Arial" w:cs="Arial"/>
          <w:sz w:val="24"/>
          <w:szCs w:val="24"/>
        </w:rPr>
        <w:t>wyłącznie w przedszkolach. Rozwiązanie to jest korzystne pod względem rozwojowym dla samych dzieci ze względu na to, że przedszkola oferują bardziej sprzyjające warunki ich wszechstronnego rozwoju, zarówno w zakresie dydaktycznym, emocjonalnym oraz opiekuńczym. Ponadto likwidacja oddziałów przedszkolnych wpłynie korzystnie na funkcjonalność poszczególnych szkół poprzez zwiększenie przestrzeni do organizacji wszelkich form zajęć dla uczniów.</w:t>
      </w:r>
    </w:p>
    <w:p w:rsidR="008100A6" w:rsidRPr="008100A6" w:rsidRDefault="008100A6" w:rsidP="008100A6">
      <w:pPr>
        <w:spacing w:before="120" w:after="0" w:line="276" w:lineRule="auto"/>
        <w:jc w:val="both"/>
        <w:rPr>
          <w:rFonts w:ascii="Arial" w:hAnsi="Arial" w:cs="Arial"/>
          <w:sz w:val="24"/>
          <w:szCs w:val="24"/>
        </w:rPr>
      </w:pPr>
      <w:r w:rsidRPr="008100A6">
        <w:rPr>
          <w:rFonts w:ascii="Arial" w:hAnsi="Arial" w:cs="Arial"/>
          <w:sz w:val="24"/>
          <w:szCs w:val="24"/>
        </w:rPr>
        <w:t>Dodatkowym argumentem przemawiającym za likwidacją oddziału przedszkolnego w szkole podstawowej  jest  optymalizacja wydatków budżetowych Gminy Stalowa Wola. W związku z dużą liczbą wolnych miejsc w przedszkolach, kontynuowanie działalności od</w:t>
      </w:r>
      <w:r>
        <w:rPr>
          <w:rFonts w:ascii="Arial" w:hAnsi="Arial" w:cs="Arial"/>
          <w:sz w:val="24"/>
          <w:szCs w:val="24"/>
        </w:rPr>
        <w:t xml:space="preserve">działu przedszkolnego w szkole </w:t>
      </w:r>
      <w:r w:rsidRPr="008100A6">
        <w:rPr>
          <w:rFonts w:ascii="Arial" w:hAnsi="Arial" w:cs="Arial"/>
          <w:sz w:val="24"/>
          <w:szCs w:val="24"/>
        </w:rPr>
        <w:t xml:space="preserve">podstawowej stałoby się nieuzasadnione ekonomicznie. </w:t>
      </w:r>
    </w:p>
    <w:p w:rsidR="008100A6" w:rsidRPr="008100A6" w:rsidRDefault="008100A6" w:rsidP="008100A6">
      <w:pPr>
        <w:spacing w:before="120" w:line="276" w:lineRule="auto"/>
        <w:jc w:val="both"/>
        <w:rPr>
          <w:rFonts w:ascii="Arial" w:hAnsi="Arial" w:cs="Arial"/>
          <w:sz w:val="24"/>
          <w:szCs w:val="24"/>
        </w:rPr>
      </w:pPr>
      <w:r w:rsidRPr="008100A6">
        <w:rPr>
          <w:rFonts w:ascii="Arial" w:hAnsi="Arial" w:cs="Arial"/>
          <w:sz w:val="24"/>
          <w:szCs w:val="24"/>
        </w:rPr>
        <w:t>Likwidacja oddziału przedszkolnego, przy zapewnieniu możliwości realizacji wychowania przedszkolnego wszystkim dzieciom zamieszkałym na terenie miasta wpłynie na zracjonalizowanie wydatków ponoszonych przez gminę. Jednocześnie zostanie zapewniony dzieciom objętym wychowaniem przedszkolnym wysoki standard wychowania i opieki w warunkach sprzyjających wszechstronnemu rozwojowi dzieci w wieku przedszkolnym.</w:t>
      </w:r>
    </w:p>
    <w:p w:rsidR="008100A6" w:rsidRPr="008100A6" w:rsidRDefault="008100A6" w:rsidP="008100A6">
      <w:pPr>
        <w:spacing w:after="0" w:line="276" w:lineRule="auto"/>
        <w:jc w:val="both"/>
        <w:rPr>
          <w:rFonts w:ascii="Arial" w:hAnsi="Arial" w:cs="Arial"/>
          <w:sz w:val="24"/>
          <w:szCs w:val="24"/>
        </w:rPr>
      </w:pPr>
    </w:p>
    <w:p w:rsidR="008100A6" w:rsidRPr="008100A6" w:rsidRDefault="008100A6" w:rsidP="008100A6">
      <w:pPr>
        <w:spacing w:line="276" w:lineRule="auto"/>
        <w:jc w:val="both"/>
        <w:rPr>
          <w:rFonts w:ascii="Arial" w:hAnsi="Arial" w:cs="Arial"/>
          <w:color w:val="000000" w:themeColor="text1"/>
          <w:sz w:val="24"/>
          <w:szCs w:val="24"/>
        </w:rPr>
      </w:pPr>
      <w:r w:rsidRPr="008100A6">
        <w:rPr>
          <w:rFonts w:ascii="Arial" w:hAnsi="Arial" w:cs="Arial"/>
          <w:sz w:val="24"/>
          <w:szCs w:val="24"/>
        </w:rPr>
        <w:t xml:space="preserve">W oddziale przedszkolnym w Publicznej Szkole Podstawowej nr 9 im. Jana Kochanowskiego w Stalowej Woli zatrudnione są obecnie 3 osoby </w:t>
      </w:r>
      <w:r w:rsidRPr="008100A6">
        <w:rPr>
          <w:rFonts w:ascii="Arial" w:hAnsi="Arial" w:cs="Arial"/>
          <w:color w:val="000000" w:themeColor="text1"/>
          <w:sz w:val="24"/>
          <w:szCs w:val="24"/>
        </w:rPr>
        <w:t>(2 nauczycieli wychowania przedszkolnego oraz pomoc nauczyciela). Dyrektor w ramach podejmowanych działań związanych z likwidacją oddziału przedszkolnego zagwarantował kontynuowanie zatrudnienia 1 nauczycielowi oraz pomocy nauczyciela zgodnie z posiadanymi przez nich kwalifikacjami, natomiast drugi</w:t>
      </w:r>
      <w:r>
        <w:rPr>
          <w:rFonts w:ascii="Arial" w:hAnsi="Arial" w:cs="Arial"/>
          <w:color w:val="000000" w:themeColor="text1"/>
          <w:sz w:val="24"/>
          <w:szCs w:val="24"/>
        </w:rPr>
        <w:t xml:space="preserve"> nauczyciel będzie zatrudniony </w:t>
      </w:r>
      <w:r w:rsidRPr="008100A6">
        <w:rPr>
          <w:rFonts w:ascii="Arial" w:hAnsi="Arial" w:cs="Arial"/>
          <w:color w:val="000000" w:themeColor="text1"/>
          <w:sz w:val="24"/>
          <w:szCs w:val="24"/>
        </w:rPr>
        <w:t>w Przedszkolu nr 9 w Stalowej Woli.</w:t>
      </w:r>
    </w:p>
    <w:p w:rsidR="008100A6" w:rsidRPr="008100A6" w:rsidRDefault="008100A6" w:rsidP="008100A6">
      <w:pPr>
        <w:spacing w:line="276" w:lineRule="auto"/>
        <w:jc w:val="both"/>
        <w:rPr>
          <w:rFonts w:ascii="Arial" w:hAnsi="Arial" w:cs="Arial"/>
          <w:sz w:val="24"/>
          <w:szCs w:val="24"/>
        </w:rPr>
      </w:pPr>
      <w:r w:rsidRPr="008100A6">
        <w:rPr>
          <w:rFonts w:ascii="Arial" w:hAnsi="Arial" w:cs="Arial"/>
          <w:sz w:val="24"/>
          <w:szCs w:val="24"/>
        </w:rPr>
        <w:t xml:space="preserve">Na rok szkolny 2025/2026 chętnych do korzystania z wychowania przedszkolnego w oddziale przedszkolnym w PSP9 było łącznie 5 dzieci, którym </w:t>
      </w:r>
      <w:r w:rsidRPr="008100A6">
        <w:rPr>
          <w:rFonts w:ascii="Arial" w:hAnsi="Arial" w:cs="Arial"/>
          <w:color w:val="000000" w:themeColor="text1"/>
          <w:sz w:val="24"/>
          <w:szCs w:val="24"/>
        </w:rPr>
        <w:t xml:space="preserve">Prezydent Miasta </w:t>
      </w:r>
      <w:r w:rsidRPr="008100A6">
        <w:rPr>
          <w:rFonts w:ascii="Arial" w:hAnsi="Arial" w:cs="Arial"/>
          <w:sz w:val="24"/>
          <w:szCs w:val="24"/>
        </w:rPr>
        <w:t>zapewnił miejsce realizacji wychowania przedszkolnego w: Przedszkolu nr 5 im. Juliana Tuwima w Stalowej Woli oraz w Przedszkolu nr 7 im. Marii Konopnickiej w Stalowej Woli.</w:t>
      </w:r>
    </w:p>
    <w:p w:rsidR="008100A6" w:rsidRPr="008100A6" w:rsidRDefault="008100A6" w:rsidP="008100A6">
      <w:pPr>
        <w:spacing w:line="276" w:lineRule="auto"/>
        <w:jc w:val="both"/>
        <w:rPr>
          <w:rFonts w:ascii="Arial" w:hAnsi="Arial" w:cs="Arial"/>
          <w:sz w:val="24"/>
          <w:szCs w:val="24"/>
        </w:rPr>
      </w:pPr>
      <w:r w:rsidRPr="008100A6">
        <w:rPr>
          <w:rFonts w:ascii="Arial" w:eastAsia="Times New Roman" w:hAnsi="Arial" w:cs="Arial"/>
          <w:sz w:val="24"/>
          <w:szCs w:val="24"/>
        </w:rPr>
        <w:lastRenderedPageBreak/>
        <w:t>Procedurę przekształcenia Publicznej Szkoły Podstawowej nr 9 im. Jana Kochanowskiego w Stalowej Woli poprzez likwidację oddziału przedszkolnego przeprowadzono zgodnie z obowiązującą regulacją prawną tj.:</w:t>
      </w:r>
    </w:p>
    <w:p w:rsidR="008100A6" w:rsidRPr="008100A6" w:rsidRDefault="008100A6" w:rsidP="008100A6">
      <w:pPr>
        <w:pStyle w:val="Standard"/>
        <w:numPr>
          <w:ilvl w:val="0"/>
          <w:numId w:val="25"/>
        </w:numPr>
        <w:suppressAutoHyphens w:val="0"/>
        <w:spacing w:before="120" w:after="120" w:line="276" w:lineRule="auto"/>
        <w:jc w:val="both"/>
        <w:rPr>
          <w:rFonts w:ascii="Arial" w:hAnsi="Arial"/>
        </w:rPr>
      </w:pPr>
      <w:r w:rsidRPr="008100A6">
        <w:rPr>
          <w:rFonts w:ascii="Arial" w:eastAsia="Times New Roman" w:hAnsi="Arial"/>
        </w:rPr>
        <w:t>podjęto Uchwałę Nr XII/162/2025 Rady Miejskiej w Stalowej Woli z  dnia 14 lutego 2025 r. w sprawie zamiaru przekształcenia Publicznej Szkoły Podstawowej nr 9 im. Jana Kochanowskiego w Stalowej Woli poprzez likwidację oddziału przedszkolnego;</w:t>
      </w:r>
    </w:p>
    <w:p w:rsidR="008100A6" w:rsidRPr="008100A6" w:rsidRDefault="008100A6" w:rsidP="008100A6">
      <w:pPr>
        <w:pStyle w:val="Standard"/>
        <w:numPr>
          <w:ilvl w:val="0"/>
          <w:numId w:val="25"/>
        </w:numPr>
        <w:suppressAutoHyphens w:val="0"/>
        <w:spacing w:before="120" w:after="120" w:line="276" w:lineRule="auto"/>
        <w:jc w:val="both"/>
        <w:rPr>
          <w:rFonts w:ascii="Arial" w:hAnsi="Arial"/>
        </w:rPr>
      </w:pPr>
      <w:r w:rsidRPr="008100A6">
        <w:rPr>
          <w:rFonts w:ascii="Arial" w:eastAsia="Times New Roman" w:hAnsi="Arial"/>
        </w:rPr>
        <w:t>powierzono Prezydentowi Miasta Stalowej Woli wykonanie w/w uchwały;</w:t>
      </w:r>
    </w:p>
    <w:p w:rsidR="008100A6" w:rsidRPr="008100A6" w:rsidRDefault="008100A6" w:rsidP="008100A6">
      <w:pPr>
        <w:pStyle w:val="Standard"/>
        <w:numPr>
          <w:ilvl w:val="0"/>
          <w:numId w:val="25"/>
        </w:numPr>
        <w:suppressAutoHyphens w:val="0"/>
        <w:spacing w:before="120" w:after="120" w:line="276" w:lineRule="auto"/>
        <w:jc w:val="both"/>
        <w:rPr>
          <w:rFonts w:ascii="Arial" w:hAnsi="Arial"/>
        </w:rPr>
      </w:pPr>
      <w:r w:rsidRPr="008100A6">
        <w:rPr>
          <w:rFonts w:ascii="Arial" w:eastAsia="Times New Roman" w:hAnsi="Arial"/>
        </w:rPr>
        <w:t>terminowo powiadomiono Podkarpackiego Kurator</w:t>
      </w:r>
      <w:r>
        <w:rPr>
          <w:rFonts w:ascii="Arial" w:eastAsia="Times New Roman" w:hAnsi="Arial"/>
        </w:rPr>
        <w:t xml:space="preserve">a Oświaty oraz rodziców dzieci </w:t>
      </w:r>
      <w:r w:rsidRPr="008100A6">
        <w:rPr>
          <w:rFonts w:ascii="Arial" w:eastAsia="Times New Roman" w:hAnsi="Arial"/>
        </w:rPr>
        <w:t>o zamiarze przekształcenia w/w szkoły;</w:t>
      </w:r>
    </w:p>
    <w:p w:rsidR="008100A6" w:rsidRPr="008100A6" w:rsidRDefault="008100A6" w:rsidP="008100A6">
      <w:pPr>
        <w:pStyle w:val="Akapitzlist"/>
        <w:numPr>
          <w:ilvl w:val="0"/>
          <w:numId w:val="25"/>
        </w:numPr>
        <w:suppressAutoHyphens/>
        <w:autoSpaceDE w:val="0"/>
        <w:autoSpaceDN w:val="0"/>
        <w:adjustRightInd w:val="0"/>
        <w:spacing w:before="240" w:after="100" w:afterAutospacing="1" w:line="276" w:lineRule="auto"/>
        <w:jc w:val="both"/>
        <w:rPr>
          <w:rFonts w:ascii="Arial" w:eastAsia="Times New Roman" w:hAnsi="Arial" w:cs="Arial"/>
          <w:bCs/>
          <w:sz w:val="24"/>
          <w:szCs w:val="24"/>
          <w:lang w:eastAsia="pl-PL"/>
        </w:rPr>
      </w:pPr>
      <w:r w:rsidRPr="008100A6">
        <w:rPr>
          <w:rFonts w:ascii="Arial" w:eastAsia="Times New Roman" w:hAnsi="Arial" w:cs="Arial"/>
          <w:sz w:val="24"/>
          <w:szCs w:val="24"/>
        </w:rPr>
        <w:t>zapewniono</w:t>
      </w:r>
      <w:r w:rsidRPr="008100A6">
        <w:rPr>
          <w:rFonts w:ascii="Arial" w:eastAsia="Times New Roman" w:hAnsi="Arial" w:cs="Arial"/>
          <w:bCs/>
          <w:sz w:val="24"/>
          <w:szCs w:val="24"/>
          <w:lang w:eastAsia="pl-PL"/>
        </w:rPr>
        <w:t xml:space="preserve"> dzieciom możliwość realizacji obowiązkowego rocznego przygotowania przedszkolnego i wychowania przedszkolnego w przedszkolach prowadzonych przez Gminę Stalowa Wola.</w:t>
      </w:r>
    </w:p>
    <w:p w:rsidR="008100A6" w:rsidRPr="008100A6" w:rsidRDefault="008100A6" w:rsidP="008100A6">
      <w:pPr>
        <w:pStyle w:val="Standard"/>
        <w:numPr>
          <w:ilvl w:val="0"/>
          <w:numId w:val="25"/>
        </w:numPr>
        <w:suppressAutoHyphens w:val="0"/>
        <w:spacing w:before="120" w:after="120" w:line="276" w:lineRule="auto"/>
        <w:jc w:val="both"/>
        <w:rPr>
          <w:rFonts w:ascii="Arial" w:hAnsi="Arial"/>
        </w:rPr>
      </w:pPr>
      <w:r w:rsidRPr="008100A6">
        <w:rPr>
          <w:rFonts w:ascii="Arial" w:eastAsia="Times New Roman" w:hAnsi="Arial"/>
        </w:rPr>
        <w:t xml:space="preserve">wystąpiono z pismem o wydanie opinii w sprawie przekształcenia szkoły do: Związku Nauczycielstwa Polskiego, </w:t>
      </w:r>
      <w:r w:rsidRPr="008100A6">
        <w:rPr>
          <w:rFonts w:ascii="Arial" w:eastAsia="Times New Roman" w:hAnsi="Arial"/>
          <w:kern w:val="0"/>
          <w:lang w:eastAsia="pl-PL" w:bidi="ar-SA"/>
        </w:rPr>
        <w:t>Wolnego Związku Zawodowego „Forum - Oświata”, oraz</w:t>
      </w:r>
      <w:r w:rsidRPr="008100A6">
        <w:rPr>
          <w:rFonts w:ascii="Arial" w:hAnsi="Arial"/>
        </w:rPr>
        <w:t xml:space="preserve"> Komisji Międzyzakładowej MOZ NSZZ „Solidarność”. </w:t>
      </w:r>
    </w:p>
    <w:p w:rsidR="008100A6" w:rsidRPr="008100A6" w:rsidRDefault="008100A6" w:rsidP="008100A6">
      <w:pPr>
        <w:pStyle w:val="Standard"/>
        <w:numPr>
          <w:ilvl w:val="0"/>
          <w:numId w:val="25"/>
        </w:numPr>
        <w:suppressAutoHyphens w:val="0"/>
        <w:spacing w:before="120" w:after="120" w:line="276" w:lineRule="auto"/>
        <w:jc w:val="both"/>
        <w:rPr>
          <w:rFonts w:ascii="Arial" w:hAnsi="Arial"/>
        </w:rPr>
      </w:pPr>
      <w:r w:rsidRPr="008100A6">
        <w:rPr>
          <w:rFonts w:ascii="Arial" w:eastAsia="Times New Roman" w:hAnsi="Arial"/>
        </w:rPr>
        <w:t>wystąpiono do Podkarpackiego Kuratora Oświaty o </w:t>
      </w:r>
      <w:r w:rsidR="000046BD">
        <w:rPr>
          <w:rFonts w:ascii="Arial" w:eastAsia="Times New Roman" w:hAnsi="Arial"/>
        </w:rPr>
        <w:t xml:space="preserve">wydanie opinii w przedmiotowej </w:t>
      </w:r>
      <w:r w:rsidRPr="008100A6">
        <w:rPr>
          <w:rFonts w:ascii="Arial" w:eastAsia="Times New Roman" w:hAnsi="Arial"/>
        </w:rPr>
        <w:t>sprawie. Podkarpacki Kurator Oświaty postanowieniem z dnia 29 maja 2025 r.</w:t>
      </w:r>
      <w:r>
        <w:rPr>
          <w:rFonts w:ascii="Arial" w:eastAsia="Times New Roman" w:hAnsi="Arial"/>
        </w:rPr>
        <w:t xml:space="preserve">, wydał </w:t>
      </w:r>
      <w:r w:rsidRPr="008100A6">
        <w:rPr>
          <w:rFonts w:ascii="Arial" w:eastAsia="Times New Roman" w:hAnsi="Arial"/>
        </w:rPr>
        <w:t>pozytywną opinię w sprawie przekształcenia Publ</w:t>
      </w:r>
      <w:r>
        <w:rPr>
          <w:rFonts w:ascii="Arial" w:eastAsia="Times New Roman" w:hAnsi="Arial"/>
        </w:rPr>
        <w:t>icznej Szkoły Podstawowej nr 9</w:t>
      </w:r>
      <w:r w:rsidRPr="008100A6">
        <w:rPr>
          <w:rFonts w:ascii="Arial" w:eastAsia="Times New Roman" w:hAnsi="Arial"/>
        </w:rPr>
        <w:t xml:space="preserve"> im. Jana Kochanowskiego w Stalowej Woli poprzez likwidację oddziału przedszkolnego z dniem 31 sierpnia 2025 r.</w:t>
      </w:r>
    </w:p>
    <w:p w:rsidR="008100A6" w:rsidRPr="008100A6" w:rsidRDefault="008100A6" w:rsidP="008100A6">
      <w:pPr>
        <w:pStyle w:val="Standard"/>
        <w:suppressAutoHyphens w:val="0"/>
        <w:spacing w:before="120" w:after="120" w:line="276" w:lineRule="auto"/>
        <w:jc w:val="both"/>
        <w:rPr>
          <w:rFonts w:ascii="Arial" w:hAnsi="Arial"/>
        </w:rPr>
      </w:pPr>
      <w:r w:rsidRPr="008100A6">
        <w:rPr>
          <w:rFonts w:ascii="Arial" w:eastAsia="Times New Roman" w:hAnsi="Arial"/>
        </w:rPr>
        <w:t xml:space="preserve">W związku z powyższym podjęcie niniejszej uchwały jest </w:t>
      </w:r>
      <w:r>
        <w:rPr>
          <w:rFonts w:ascii="Arial" w:eastAsia="Times New Roman" w:hAnsi="Arial"/>
        </w:rPr>
        <w:t xml:space="preserve">zasadne i stanowi ostatni etap </w:t>
      </w:r>
      <w:r w:rsidRPr="008100A6">
        <w:rPr>
          <w:rFonts w:ascii="Arial" w:eastAsia="Times New Roman" w:hAnsi="Arial"/>
        </w:rPr>
        <w:t>procedury przekształcenia szkoły.</w:t>
      </w:r>
    </w:p>
    <w:p w:rsidR="004925DA" w:rsidRDefault="004925DA" w:rsidP="004925DA">
      <w:pPr>
        <w:rPr>
          <w:rFonts w:ascii="Arial" w:hAnsi="Arial" w:cs="Arial"/>
          <w:sz w:val="24"/>
          <w:szCs w:val="24"/>
        </w:rPr>
      </w:pPr>
      <w:r w:rsidRPr="00CF75F2">
        <w:rPr>
          <w:rFonts w:ascii="Arial" w:hAnsi="Arial" w:cs="Arial"/>
          <w:sz w:val="24"/>
          <w:szCs w:val="24"/>
        </w:rPr>
        <w:t xml:space="preserve">Komisja Oświaty, Kultury i Sportu pozytywnie zaopiniowała projekt uchwały. </w:t>
      </w:r>
    </w:p>
    <w:p w:rsidR="008100A6" w:rsidRDefault="008100A6" w:rsidP="008100A6">
      <w:pPr>
        <w:spacing w:line="276" w:lineRule="auto"/>
      </w:pPr>
    </w:p>
    <w:p w:rsidR="00F86426" w:rsidRDefault="00F86426" w:rsidP="00F86426">
      <w:r>
        <w:rPr>
          <w:rFonts w:ascii="Arial" w:hAnsi="Arial"/>
          <w:b/>
          <w:sz w:val="24"/>
          <w:u w:val="single"/>
        </w:rPr>
        <w:t>Głosowano w sprawie:</w:t>
      </w:r>
    </w:p>
    <w:p w:rsidR="00F86426" w:rsidRDefault="00F86426" w:rsidP="00F86426">
      <w:r>
        <w:rPr>
          <w:rFonts w:ascii="Arial" w:hAnsi="Arial"/>
          <w:sz w:val="24"/>
        </w:rPr>
        <w:t>Projektu uchwały w sprawie przekształcenia Publicznej Szkoły Podstawowej nr 9 im. Jana Kochanowskiego w Stalowej Woli poprzez likwidację oddziału przedszkolnego.</w:t>
      </w:r>
    </w:p>
    <w:p w:rsidR="00F86426" w:rsidRDefault="00F86426" w:rsidP="00F86426">
      <w:r>
        <w:rPr>
          <w:rFonts w:ascii="Arial" w:hAnsi="Arial"/>
          <w:b/>
          <w:sz w:val="24"/>
          <w:u w:val="single"/>
        </w:rPr>
        <w:t>Wyniki głosowania</w:t>
      </w:r>
    </w:p>
    <w:p w:rsidR="00F86426" w:rsidRDefault="00F86426" w:rsidP="00F86426">
      <w:r>
        <w:rPr>
          <w:rFonts w:ascii="Arial" w:hAnsi="Arial"/>
          <w:sz w:val="24"/>
        </w:rPr>
        <w:t>ZA: 18, PRZECIW: 0, WSTRZYMUJĘ SIĘ: 1, BRAK GŁOSU: 2, NIEOBECNI: 2</w:t>
      </w:r>
    </w:p>
    <w:p w:rsidR="00F86426" w:rsidRDefault="00F86426" w:rsidP="00F86426">
      <w:r>
        <w:rPr>
          <w:rFonts w:ascii="Arial" w:hAnsi="Arial"/>
          <w:b/>
          <w:sz w:val="24"/>
          <w:u w:val="single"/>
        </w:rPr>
        <w:t>Wyniki imienne:</w:t>
      </w:r>
    </w:p>
    <w:p w:rsidR="00F86426" w:rsidRDefault="00F86426" w:rsidP="00F86426">
      <w:pPr>
        <w:spacing w:after="0"/>
      </w:pPr>
      <w:r>
        <w:rPr>
          <w:rFonts w:ascii="Arial" w:hAnsi="Arial"/>
          <w:sz w:val="24"/>
        </w:rPr>
        <w:t>ZA (18)</w:t>
      </w:r>
    </w:p>
    <w:p w:rsidR="00F86426" w:rsidRDefault="00F86426" w:rsidP="00F86426">
      <w:r>
        <w:rPr>
          <w:rFonts w:ascii="Arial" w:hAnsi="Arial"/>
          <w:sz w:val="24"/>
        </w:rPr>
        <w:t>Mariusz Bajek, Damian Bryk, Andrzej Dorosz, Joanna Grobel-Proszowska, Ilona Kaczmarek, Aleksander Kapuściński, Andrzej Kochan, Adam Krotoszyński, Agata Krzek, Kamil Maciejak, Paweł Madej, Damian Marczak, Karolina Paleń, Piotr Rut, Jan Sibiga, Janina Siek, Wiesław Siembida, Andrzej Szymonik</w:t>
      </w:r>
    </w:p>
    <w:p w:rsidR="00F86426" w:rsidRDefault="00F86426" w:rsidP="00F86426">
      <w:r>
        <w:rPr>
          <w:rFonts w:ascii="Arial" w:hAnsi="Arial"/>
          <w:sz w:val="24"/>
        </w:rPr>
        <w:t>PRZECIW (0)</w:t>
      </w:r>
    </w:p>
    <w:p w:rsidR="00F86426" w:rsidRDefault="00F86426" w:rsidP="00F86426">
      <w:pPr>
        <w:spacing w:after="0"/>
      </w:pPr>
      <w:r>
        <w:rPr>
          <w:rFonts w:ascii="Arial" w:hAnsi="Arial"/>
          <w:sz w:val="24"/>
        </w:rPr>
        <w:lastRenderedPageBreak/>
        <w:t>WSTRZYMUJĘ SIĘ (1)</w:t>
      </w:r>
    </w:p>
    <w:p w:rsidR="00F86426" w:rsidRDefault="00F86426" w:rsidP="00F86426">
      <w:r>
        <w:rPr>
          <w:rFonts w:ascii="Arial" w:hAnsi="Arial"/>
          <w:sz w:val="24"/>
        </w:rPr>
        <w:t>Dariusz Przytuła</w:t>
      </w:r>
    </w:p>
    <w:p w:rsidR="00F86426" w:rsidRDefault="00F86426" w:rsidP="00F86426">
      <w:pPr>
        <w:spacing w:after="0"/>
      </w:pPr>
      <w:r>
        <w:rPr>
          <w:rFonts w:ascii="Arial" w:hAnsi="Arial"/>
          <w:sz w:val="24"/>
        </w:rPr>
        <w:t>BRAK GŁOSU (2)</w:t>
      </w:r>
    </w:p>
    <w:p w:rsidR="00F86426" w:rsidRDefault="00F86426" w:rsidP="00F86426">
      <w:r>
        <w:rPr>
          <w:rFonts w:ascii="Arial" w:hAnsi="Arial"/>
          <w:sz w:val="24"/>
        </w:rPr>
        <w:t>Daniel Hausner, Urszula Tatys</w:t>
      </w:r>
    </w:p>
    <w:p w:rsidR="00F86426" w:rsidRDefault="00F86426" w:rsidP="00F86426">
      <w:pPr>
        <w:spacing w:after="0"/>
      </w:pPr>
      <w:r>
        <w:rPr>
          <w:rFonts w:ascii="Arial" w:hAnsi="Arial"/>
          <w:sz w:val="24"/>
        </w:rPr>
        <w:t>NIEOBECNI (2)</w:t>
      </w:r>
    </w:p>
    <w:p w:rsidR="00F86426" w:rsidRDefault="00F86426" w:rsidP="00F86426">
      <w:r>
        <w:rPr>
          <w:rFonts w:ascii="Arial" w:hAnsi="Arial"/>
          <w:sz w:val="24"/>
        </w:rPr>
        <w:t>Łukasz Durek, Elżbieta Kulpa</w:t>
      </w:r>
    </w:p>
    <w:p w:rsidR="00F86426" w:rsidRPr="00DB6FA1" w:rsidRDefault="00F86426" w:rsidP="00F86426">
      <w:pPr>
        <w:pStyle w:val="NormalnyWeb"/>
        <w:jc w:val="both"/>
        <w:rPr>
          <w:rFonts w:ascii="Arial" w:hAnsi="Arial" w:cs="Arial"/>
        </w:rPr>
      </w:pPr>
      <w:r w:rsidRPr="00DB6FA1">
        <w:rPr>
          <w:rFonts w:ascii="Arial" w:hAnsi="Arial" w:cs="Arial"/>
        </w:rPr>
        <w:t xml:space="preserve">Rada Miejska </w:t>
      </w:r>
      <w:r>
        <w:rPr>
          <w:rFonts w:ascii="Arial" w:hAnsi="Arial" w:cs="Arial"/>
        </w:rPr>
        <w:t xml:space="preserve">przy 18 głosach za i 1 wstrzymującym podjęła </w:t>
      </w:r>
    </w:p>
    <w:p w:rsidR="00F86426" w:rsidRDefault="00F86426" w:rsidP="00F86426">
      <w:pPr>
        <w:jc w:val="center"/>
        <w:rPr>
          <w:rFonts w:ascii="Arial" w:hAnsi="Arial" w:cs="Arial"/>
          <w:b/>
          <w:i/>
          <w:sz w:val="24"/>
          <w:szCs w:val="24"/>
        </w:rPr>
      </w:pPr>
      <w:r>
        <w:rPr>
          <w:rFonts w:ascii="Arial" w:hAnsi="Arial" w:cs="Arial"/>
          <w:b/>
          <w:i/>
          <w:sz w:val="24"/>
          <w:szCs w:val="24"/>
        </w:rPr>
        <w:t>U c h w a ł ę Nr XVIII/225/2025</w:t>
      </w:r>
    </w:p>
    <w:p w:rsidR="00F86426" w:rsidRDefault="00F86426" w:rsidP="00F86426">
      <w:pPr>
        <w:jc w:val="both"/>
      </w:pPr>
      <w:r>
        <w:rPr>
          <w:rFonts w:ascii="Arial" w:hAnsi="Arial"/>
          <w:sz w:val="24"/>
        </w:rPr>
        <w:t>w sprawie przekształcenia Publicznej Szkoły Podstawowej nr 9 im. Jana Kochanowskiego w Stalowej Woli poprzez likwidację oddziału przedszkolnego.</w:t>
      </w:r>
    </w:p>
    <w:p w:rsidR="00F86426" w:rsidRDefault="00F86426" w:rsidP="0037408D">
      <w:pPr>
        <w:rPr>
          <w:rFonts w:ascii="Arial" w:hAnsi="Arial" w:cs="Arial"/>
          <w:b/>
          <w:sz w:val="24"/>
          <w:szCs w:val="24"/>
        </w:rPr>
      </w:pPr>
    </w:p>
    <w:p w:rsidR="007528B0" w:rsidRDefault="007528B0" w:rsidP="00FE501F">
      <w:pPr>
        <w:jc w:val="center"/>
        <w:rPr>
          <w:rFonts w:ascii="Arial" w:hAnsi="Arial" w:cs="Arial"/>
          <w:b/>
          <w:sz w:val="24"/>
          <w:szCs w:val="24"/>
        </w:rPr>
      </w:pPr>
      <w:r>
        <w:rPr>
          <w:rFonts w:ascii="Arial" w:hAnsi="Arial" w:cs="Arial"/>
          <w:b/>
          <w:sz w:val="24"/>
          <w:szCs w:val="24"/>
        </w:rPr>
        <w:t>Ad 28</w:t>
      </w:r>
      <w:r w:rsidR="00FE501F">
        <w:rPr>
          <w:rFonts w:ascii="Arial" w:hAnsi="Arial" w:cs="Arial"/>
          <w:b/>
          <w:sz w:val="24"/>
          <w:szCs w:val="24"/>
        </w:rPr>
        <w:t>.</w:t>
      </w:r>
    </w:p>
    <w:p w:rsidR="0037408D" w:rsidRDefault="0037408D" w:rsidP="0037408D">
      <w:pPr>
        <w:jc w:val="both"/>
        <w:rPr>
          <w:rFonts w:ascii="Arial" w:hAnsi="Arial"/>
          <w:sz w:val="24"/>
        </w:rPr>
      </w:pPr>
      <w:r>
        <w:rPr>
          <w:rFonts w:ascii="Arial" w:hAnsi="Arial"/>
          <w:sz w:val="24"/>
        </w:rPr>
        <w:t>Projekt uchwały w sprawie przekształcenia Publicznej Szkoły Podstawowej nr 11 im. Szarych Szeregów w Stalowej Woli poprzez likwidację oddziału przedszkolnego.</w:t>
      </w:r>
    </w:p>
    <w:p w:rsidR="0037408D" w:rsidRPr="0037408D" w:rsidRDefault="0037408D" w:rsidP="0037408D">
      <w:pPr>
        <w:pStyle w:val="Standard"/>
        <w:suppressAutoHyphens w:val="0"/>
        <w:spacing w:before="240" w:line="276" w:lineRule="auto"/>
        <w:jc w:val="both"/>
        <w:rPr>
          <w:rFonts w:ascii="Arial" w:hAnsi="Arial"/>
        </w:rPr>
      </w:pPr>
      <w:r w:rsidRPr="0037408D">
        <w:rPr>
          <w:rFonts w:ascii="Arial" w:hAnsi="Arial"/>
        </w:rPr>
        <w:t>Procedura przekształcenia Publicznej Szkoły Podstawowej nr 11 im. Szarych Szeregów  przy ul. Wojska Polskiego 9 w Stalowej Woli poprzez likwidację</w:t>
      </w:r>
      <w:r>
        <w:rPr>
          <w:rFonts w:ascii="Arial" w:hAnsi="Arial"/>
        </w:rPr>
        <w:t xml:space="preserve"> oddziału przedszkolnego </w:t>
      </w:r>
      <w:r w:rsidRPr="0037408D">
        <w:rPr>
          <w:rFonts w:ascii="Arial" w:hAnsi="Arial"/>
        </w:rPr>
        <w:t xml:space="preserve">wynika z art. 89 ustawy z dnia 14 grudnia  2016 r. - Prawo oświatowe (Dz.U. z 2024 r. poz. 737 ze zm.). </w:t>
      </w:r>
    </w:p>
    <w:p w:rsidR="0037408D" w:rsidRPr="0037408D" w:rsidRDefault="0037408D" w:rsidP="0037408D">
      <w:pPr>
        <w:pStyle w:val="Standard"/>
        <w:suppressAutoHyphens w:val="0"/>
        <w:spacing w:after="120" w:line="276" w:lineRule="auto"/>
        <w:jc w:val="both"/>
        <w:rPr>
          <w:rFonts w:ascii="Arial" w:hAnsi="Arial"/>
        </w:rPr>
      </w:pPr>
      <w:r w:rsidRPr="0037408D">
        <w:rPr>
          <w:rFonts w:ascii="Arial" w:hAnsi="Arial"/>
        </w:rPr>
        <w:t>W świetle powyższego przepisu organ prowadzący zobowiązany jest co najmniej na 6 miesięcy przed terminem przekształcenia w/w szkoły zawiadomić o zamiarze przekształcenia: rodziców uczniów, właściwego kuratora oświaty, organ wykonawczy jednostki samorządu terytorialnego, a także uzyskać pozytywną opinię właściwego kuratora oświaty.</w:t>
      </w:r>
      <w:r w:rsidRPr="0037408D">
        <w:rPr>
          <w:rFonts w:ascii="Arial" w:hAnsi="Arial"/>
          <w:b/>
        </w:rPr>
        <w:t xml:space="preserve">                                                </w:t>
      </w:r>
    </w:p>
    <w:p w:rsidR="0037408D" w:rsidRPr="0037408D" w:rsidRDefault="0037408D" w:rsidP="0037408D">
      <w:pPr>
        <w:spacing w:before="120" w:line="276" w:lineRule="auto"/>
        <w:jc w:val="both"/>
        <w:rPr>
          <w:rFonts w:ascii="Arial" w:hAnsi="Arial" w:cs="Arial"/>
          <w:sz w:val="24"/>
          <w:szCs w:val="24"/>
        </w:rPr>
      </w:pPr>
      <w:r w:rsidRPr="0037408D">
        <w:rPr>
          <w:rFonts w:ascii="Arial" w:hAnsi="Arial" w:cs="Arial"/>
          <w:sz w:val="24"/>
          <w:szCs w:val="24"/>
        </w:rPr>
        <w:t xml:space="preserve">Decyzja o likwidacji oddziału przedszkolnego w Publicznej Szkole Podstawowej nr 11 im. Szarych Szeregów w Stalowej Woli podjęta została w oparciu o wyniki przeprowadzonego postępowania rekrutacyjnego na rok szkolny 2025/2026. </w:t>
      </w:r>
    </w:p>
    <w:p w:rsidR="0037408D" w:rsidRPr="0037408D" w:rsidRDefault="0037408D" w:rsidP="0037408D">
      <w:pPr>
        <w:spacing w:before="120" w:line="276" w:lineRule="auto"/>
        <w:jc w:val="both"/>
        <w:rPr>
          <w:rFonts w:ascii="Arial" w:hAnsi="Arial" w:cs="Arial"/>
          <w:sz w:val="24"/>
          <w:szCs w:val="24"/>
        </w:rPr>
      </w:pPr>
      <w:r w:rsidRPr="0037408D">
        <w:rPr>
          <w:rFonts w:ascii="Arial" w:hAnsi="Arial" w:cs="Arial"/>
          <w:sz w:val="24"/>
          <w:szCs w:val="24"/>
        </w:rPr>
        <w:t xml:space="preserve">Przedszkola prowadzone przez gminę posiadały łącznie 492 wolnych miejsc do naboru. W wyniku postępowania rekrutacyjnego do przedszkoli  zostało przyjętych 307 dzieci, co oznacza, że przedszkola nadal dysponują 185 wolnymi miejscami. Oddziały przedszkolne w szkołach podstawowych przed postępowaniem rekrutacyjnym dysponowały 189 wolnymi miejscami. W wyniku naboru przyjętych zostało 27 dzieci, co oznacza, że w oddziałach przedszkolnych w szkołach podstawowych wolnych nadal pozostaje 162 miejsc.  </w:t>
      </w:r>
    </w:p>
    <w:tbl>
      <w:tblPr>
        <w:tblStyle w:val="Tabela-Siatka"/>
        <w:tblW w:w="9639" w:type="dxa"/>
        <w:tblInd w:w="-5" w:type="dxa"/>
        <w:tblLook w:val="04A0" w:firstRow="1" w:lastRow="0" w:firstColumn="1" w:lastColumn="0" w:noHBand="0" w:noVBand="1"/>
      </w:tblPr>
      <w:tblGrid>
        <w:gridCol w:w="2835"/>
        <w:gridCol w:w="1559"/>
        <w:gridCol w:w="1560"/>
        <w:gridCol w:w="1417"/>
        <w:gridCol w:w="2268"/>
      </w:tblGrid>
      <w:tr w:rsidR="0037408D" w:rsidRPr="0037408D" w:rsidTr="007E4E60">
        <w:trPr>
          <w:trHeight w:val="939"/>
        </w:trPr>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7408D" w:rsidRPr="0037408D" w:rsidRDefault="0037408D" w:rsidP="0037408D">
            <w:pPr>
              <w:spacing w:line="276" w:lineRule="auto"/>
              <w:jc w:val="both"/>
              <w:rPr>
                <w:rFonts w:ascii="Arial" w:hAnsi="Arial" w:cs="Arial"/>
                <w:b/>
                <w:sz w:val="24"/>
                <w:szCs w:val="24"/>
              </w:rPr>
            </w:pPr>
            <w:r w:rsidRPr="0037408D">
              <w:rPr>
                <w:rFonts w:ascii="Arial" w:hAnsi="Arial" w:cs="Arial"/>
                <w:b/>
                <w:sz w:val="24"/>
                <w:szCs w:val="24"/>
              </w:rPr>
              <w:t>Jednostka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7408D" w:rsidRPr="0037408D" w:rsidRDefault="0037408D" w:rsidP="0037408D">
            <w:pPr>
              <w:spacing w:line="276" w:lineRule="auto"/>
              <w:jc w:val="both"/>
              <w:rPr>
                <w:rFonts w:ascii="Arial" w:hAnsi="Arial" w:cs="Arial"/>
                <w:b/>
                <w:sz w:val="24"/>
                <w:szCs w:val="24"/>
              </w:rPr>
            </w:pPr>
            <w:r w:rsidRPr="0037408D">
              <w:rPr>
                <w:rFonts w:ascii="Arial" w:hAnsi="Arial" w:cs="Arial"/>
                <w:b/>
                <w:sz w:val="24"/>
                <w:szCs w:val="24"/>
              </w:rPr>
              <w:t xml:space="preserve">Ogólna </w:t>
            </w:r>
            <w:r w:rsidRPr="0037408D">
              <w:rPr>
                <w:rFonts w:ascii="Arial" w:hAnsi="Arial" w:cs="Arial"/>
                <w:b/>
                <w:sz w:val="24"/>
                <w:szCs w:val="24"/>
              </w:rPr>
              <w:br/>
              <w:t>liczba miejsc</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7408D" w:rsidRPr="0037408D" w:rsidRDefault="0037408D" w:rsidP="0037408D">
            <w:pPr>
              <w:spacing w:line="276" w:lineRule="auto"/>
              <w:jc w:val="both"/>
              <w:rPr>
                <w:rFonts w:ascii="Arial" w:hAnsi="Arial" w:cs="Arial"/>
                <w:b/>
                <w:sz w:val="24"/>
                <w:szCs w:val="24"/>
              </w:rPr>
            </w:pPr>
            <w:r w:rsidRPr="0037408D">
              <w:rPr>
                <w:rFonts w:ascii="Arial" w:hAnsi="Arial" w:cs="Arial"/>
                <w:b/>
                <w:sz w:val="24"/>
                <w:szCs w:val="24"/>
              </w:rPr>
              <w:t>Liczba miejsc</w:t>
            </w:r>
            <w:r w:rsidRPr="0037408D">
              <w:rPr>
                <w:rFonts w:ascii="Arial" w:hAnsi="Arial" w:cs="Arial"/>
                <w:b/>
                <w:sz w:val="24"/>
                <w:szCs w:val="24"/>
              </w:rPr>
              <w:br/>
              <w:t xml:space="preserve"> do rekrutacji</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7408D" w:rsidRPr="0037408D" w:rsidRDefault="0037408D" w:rsidP="0037408D">
            <w:pPr>
              <w:spacing w:line="276" w:lineRule="auto"/>
              <w:jc w:val="both"/>
              <w:rPr>
                <w:rFonts w:ascii="Arial" w:hAnsi="Arial" w:cs="Arial"/>
                <w:b/>
                <w:sz w:val="24"/>
                <w:szCs w:val="24"/>
              </w:rPr>
            </w:pPr>
            <w:r w:rsidRPr="0037408D">
              <w:rPr>
                <w:rFonts w:ascii="Arial" w:hAnsi="Arial" w:cs="Arial"/>
                <w:b/>
                <w:sz w:val="24"/>
                <w:szCs w:val="24"/>
              </w:rPr>
              <w:t>Liczba dzieci przyjętych</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7408D" w:rsidRPr="0037408D" w:rsidRDefault="0037408D" w:rsidP="0037408D">
            <w:pPr>
              <w:spacing w:line="276" w:lineRule="auto"/>
              <w:jc w:val="both"/>
              <w:rPr>
                <w:rFonts w:ascii="Arial" w:hAnsi="Arial" w:cs="Arial"/>
                <w:b/>
                <w:sz w:val="24"/>
                <w:szCs w:val="24"/>
              </w:rPr>
            </w:pPr>
            <w:r w:rsidRPr="0037408D">
              <w:rPr>
                <w:rFonts w:ascii="Arial" w:hAnsi="Arial" w:cs="Arial"/>
                <w:b/>
                <w:sz w:val="24"/>
                <w:szCs w:val="24"/>
              </w:rPr>
              <w:t>Liczba wolnych</w:t>
            </w:r>
            <w:r w:rsidRPr="0037408D">
              <w:rPr>
                <w:rFonts w:ascii="Arial" w:hAnsi="Arial" w:cs="Arial"/>
                <w:b/>
                <w:sz w:val="24"/>
                <w:szCs w:val="24"/>
              </w:rPr>
              <w:br/>
              <w:t xml:space="preserve"> miejsc po rekrutacji</w:t>
            </w:r>
          </w:p>
        </w:tc>
      </w:tr>
      <w:tr w:rsidR="0037408D" w:rsidRPr="0037408D" w:rsidTr="007E4E60">
        <w:tc>
          <w:tcPr>
            <w:tcW w:w="2835" w:type="dxa"/>
            <w:tcBorders>
              <w:top w:val="single" w:sz="4" w:space="0" w:color="auto"/>
              <w:left w:val="single" w:sz="4" w:space="0" w:color="auto"/>
              <w:bottom w:val="single" w:sz="4" w:space="0" w:color="auto"/>
              <w:right w:val="single" w:sz="4" w:space="0" w:color="auto"/>
            </w:tcBorders>
            <w:hideMark/>
          </w:tcPr>
          <w:p w:rsidR="0037408D" w:rsidRPr="0037408D" w:rsidRDefault="0037408D" w:rsidP="0037408D">
            <w:pPr>
              <w:spacing w:line="276" w:lineRule="auto"/>
              <w:jc w:val="both"/>
              <w:rPr>
                <w:rFonts w:ascii="Arial" w:hAnsi="Arial" w:cs="Arial"/>
                <w:b/>
                <w:sz w:val="24"/>
                <w:szCs w:val="24"/>
              </w:rPr>
            </w:pPr>
            <w:r w:rsidRPr="0037408D">
              <w:rPr>
                <w:rFonts w:ascii="Arial" w:hAnsi="Arial" w:cs="Arial"/>
                <w:b/>
                <w:sz w:val="24"/>
                <w:szCs w:val="24"/>
              </w:rPr>
              <w:t>Przedszkola</w:t>
            </w:r>
          </w:p>
        </w:tc>
        <w:tc>
          <w:tcPr>
            <w:tcW w:w="1559" w:type="dxa"/>
            <w:tcBorders>
              <w:top w:val="single" w:sz="4" w:space="0" w:color="auto"/>
              <w:left w:val="single" w:sz="4" w:space="0" w:color="auto"/>
              <w:bottom w:val="single" w:sz="4" w:space="0" w:color="auto"/>
              <w:right w:val="single" w:sz="4" w:space="0" w:color="auto"/>
            </w:tcBorders>
            <w:vAlign w:val="center"/>
            <w:hideMark/>
          </w:tcPr>
          <w:p w:rsidR="0037408D" w:rsidRPr="0037408D" w:rsidRDefault="0037408D" w:rsidP="0037408D">
            <w:pPr>
              <w:spacing w:line="276" w:lineRule="auto"/>
              <w:jc w:val="both"/>
              <w:rPr>
                <w:rFonts w:ascii="Arial" w:hAnsi="Arial" w:cs="Arial"/>
                <w:sz w:val="24"/>
                <w:szCs w:val="24"/>
              </w:rPr>
            </w:pPr>
            <w:r w:rsidRPr="0037408D">
              <w:rPr>
                <w:rFonts w:ascii="Arial" w:hAnsi="Arial" w:cs="Arial"/>
                <w:sz w:val="24"/>
                <w:szCs w:val="24"/>
              </w:rPr>
              <w:t>1 525</w:t>
            </w:r>
          </w:p>
        </w:tc>
        <w:tc>
          <w:tcPr>
            <w:tcW w:w="1560" w:type="dxa"/>
            <w:tcBorders>
              <w:top w:val="single" w:sz="4" w:space="0" w:color="auto"/>
              <w:left w:val="single" w:sz="4" w:space="0" w:color="auto"/>
              <w:bottom w:val="single" w:sz="4" w:space="0" w:color="auto"/>
              <w:right w:val="single" w:sz="4" w:space="0" w:color="auto"/>
            </w:tcBorders>
            <w:vAlign w:val="center"/>
            <w:hideMark/>
          </w:tcPr>
          <w:p w:rsidR="0037408D" w:rsidRPr="0037408D" w:rsidRDefault="0037408D" w:rsidP="0037408D">
            <w:pPr>
              <w:spacing w:line="276" w:lineRule="auto"/>
              <w:jc w:val="both"/>
              <w:rPr>
                <w:rFonts w:ascii="Arial" w:hAnsi="Arial" w:cs="Arial"/>
                <w:sz w:val="24"/>
                <w:szCs w:val="24"/>
              </w:rPr>
            </w:pPr>
            <w:r w:rsidRPr="0037408D">
              <w:rPr>
                <w:rFonts w:ascii="Arial" w:hAnsi="Arial" w:cs="Arial"/>
                <w:sz w:val="24"/>
                <w:szCs w:val="24"/>
              </w:rPr>
              <w:t>492</w:t>
            </w:r>
          </w:p>
        </w:tc>
        <w:tc>
          <w:tcPr>
            <w:tcW w:w="1417" w:type="dxa"/>
            <w:tcBorders>
              <w:top w:val="single" w:sz="4" w:space="0" w:color="auto"/>
              <w:left w:val="single" w:sz="4" w:space="0" w:color="auto"/>
              <w:bottom w:val="single" w:sz="4" w:space="0" w:color="auto"/>
              <w:right w:val="single" w:sz="4" w:space="0" w:color="auto"/>
            </w:tcBorders>
            <w:vAlign w:val="center"/>
            <w:hideMark/>
          </w:tcPr>
          <w:p w:rsidR="0037408D" w:rsidRPr="0037408D" w:rsidRDefault="0037408D" w:rsidP="0037408D">
            <w:pPr>
              <w:spacing w:line="276" w:lineRule="auto"/>
              <w:jc w:val="both"/>
              <w:rPr>
                <w:rFonts w:ascii="Arial" w:hAnsi="Arial" w:cs="Arial"/>
                <w:sz w:val="24"/>
                <w:szCs w:val="24"/>
              </w:rPr>
            </w:pPr>
            <w:r w:rsidRPr="0037408D">
              <w:rPr>
                <w:rFonts w:ascii="Arial" w:hAnsi="Arial" w:cs="Arial"/>
                <w:sz w:val="24"/>
                <w:szCs w:val="24"/>
              </w:rPr>
              <w:t>307</w:t>
            </w:r>
          </w:p>
        </w:tc>
        <w:tc>
          <w:tcPr>
            <w:tcW w:w="2268" w:type="dxa"/>
            <w:tcBorders>
              <w:top w:val="single" w:sz="4" w:space="0" w:color="auto"/>
              <w:left w:val="single" w:sz="4" w:space="0" w:color="auto"/>
              <w:bottom w:val="single" w:sz="4" w:space="0" w:color="auto"/>
              <w:right w:val="single" w:sz="4" w:space="0" w:color="auto"/>
            </w:tcBorders>
            <w:vAlign w:val="center"/>
            <w:hideMark/>
          </w:tcPr>
          <w:p w:rsidR="0037408D" w:rsidRPr="0037408D" w:rsidRDefault="0037408D" w:rsidP="0037408D">
            <w:pPr>
              <w:spacing w:line="276" w:lineRule="auto"/>
              <w:jc w:val="both"/>
              <w:rPr>
                <w:rFonts w:ascii="Arial" w:hAnsi="Arial" w:cs="Arial"/>
                <w:sz w:val="24"/>
                <w:szCs w:val="24"/>
                <w:highlight w:val="yellow"/>
              </w:rPr>
            </w:pPr>
            <w:r w:rsidRPr="0037408D">
              <w:rPr>
                <w:rFonts w:ascii="Arial" w:hAnsi="Arial" w:cs="Arial"/>
                <w:sz w:val="24"/>
                <w:szCs w:val="24"/>
              </w:rPr>
              <w:t>185</w:t>
            </w:r>
          </w:p>
        </w:tc>
      </w:tr>
      <w:tr w:rsidR="0037408D" w:rsidRPr="0037408D" w:rsidTr="007E4E60">
        <w:tc>
          <w:tcPr>
            <w:tcW w:w="2835" w:type="dxa"/>
            <w:tcBorders>
              <w:top w:val="single" w:sz="4" w:space="0" w:color="auto"/>
              <w:left w:val="single" w:sz="4" w:space="0" w:color="auto"/>
              <w:bottom w:val="single" w:sz="4" w:space="0" w:color="auto"/>
              <w:right w:val="single" w:sz="4" w:space="0" w:color="auto"/>
            </w:tcBorders>
            <w:hideMark/>
          </w:tcPr>
          <w:p w:rsidR="0037408D" w:rsidRPr="0037408D" w:rsidRDefault="0037408D" w:rsidP="0037408D">
            <w:pPr>
              <w:spacing w:line="276" w:lineRule="auto"/>
              <w:jc w:val="both"/>
              <w:rPr>
                <w:rFonts w:ascii="Arial" w:hAnsi="Arial" w:cs="Arial"/>
                <w:b/>
                <w:sz w:val="24"/>
                <w:szCs w:val="24"/>
              </w:rPr>
            </w:pPr>
            <w:r w:rsidRPr="0037408D">
              <w:rPr>
                <w:rFonts w:ascii="Arial" w:hAnsi="Arial" w:cs="Arial"/>
                <w:b/>
                <w:sz w:val="24"/>
                <w:szCs w:val="24"/>
              </w:rPr>
              <w:lastRenderedPageBreak/>
              <w:t>Oddziały przedszkolne</w:t>
            </w:r>
            <w:r w:rsidRPr="0037408D">
              <w:rPr>
                <w:rFonts w:ascii="Arial" w:hAnsi="Arial" w:cs="Arial"/>
                <w:b/>
                <w:sz w:val="24"/>
                <w:szCs w:val="24"/>
              </w:rPr>
              <w:br/>
              <w:t xml:space="preserve"> w szkołach podstawowych</w:t>
            </w:r>
          </w:p>
        </w:tc>
        <w:tc>
          <w:tcPr>
            <w:tcW w:w="1559" w:type="dxa"/>
            <w:tcBorders>
              <w:top w:val="single" w:sz="4" w:space="0" w:color="auto"/>
              <w:left w:val="single" w:sz="4" w:space="0" w:color="auto"/>
              <w:bottom w:val="single" w:sz="4" w:space="0" w:color="auto"/>
              <w:right w:val="single" w:sz="4" w:space="0" w:color="auto"/>
            </w:tcBorders>
            <w:vAlign w:val="center"/>
            <w:hideMark/>
          </w:tcPr>
          <w:p w:rsidR="0037408D" w:rsidRPr="0037408D" w:rsidRDefault="0037408D" w:rsidP="0037408D">
            <w:pPr>
              <w:spacing w:line="276" w:lineRule="auto"/>
              <w:jc w:val="both"/>
              <w:rPr>
                <w:rFonts w:ascii="Arial" w:hAnsi="Arial" w:cs="Arial"/>
                <w:sz w:val="24"/>
                <w:szCs w:val="24"/>
              </w:rPr>
            </w:pPr>
            <w:r w:rsidRPr="0037408D">
              <w:rPr>
                <w:rFonts w:ascii="Arial" w:hAnsi="Arial" w:cs="Arial"/>
                <w:sz w:val="24"/>
                <w:szCs w:val="24"/>
              </w:rPr>
              <w:t>210</w:t>
            </w:r>
          </w:p>
        </w:tc>
        <w:tc>
          <w:tcPr>
            <w:tcW w:w="1560" w:type="dxa"/>
            <w:tcBorders>
              <w:top w:val="single" w:sz="4" w:space="0" w:color="auto"/>
              <w:left w:val="single" w:sz="4" w:space="0" w:color="auto"/>
              <w:bottom w:val="single" w:sz="4" w:space="0" w:color="auto"/>
              <w:right w:val="single" w:sz="4" w:space="0" w:color="auto"/>
            </w:tcBorders>
            <w:vAlign w:val="center"/>
            <w:hideMark/>
          </w:tcPr>
          <w:p w:rsidR="0037408D" w:rsidRPr="0037408D" w:rsidRDefault="0037408D" w:rsidP="0037408D">
            <w:pPr>
              <w:spacing w:line="276" w:lineRule="auto"/>
              <w:jc w:val="both"/>
              <w:rPr>
                <w:rFonts w:ascii="Arial" w:hAnsi="Arial" w:cs="Arial"/>
                <w:sz w:val="24"/>
                <w:szCs w:val="24"/>
              </w:rPr>
            </w:pPr>
            <w:r w:rsidRPr="0037408D">
              <w:rPr>
                <w:rFonts w:ascii="Arial" w:hAnsi="Arial" w:cs="Arial"/>
                <w:sz w:val="24"/>
                <w:szCs w:val="24"/>
              </w:rPr>
              <w:t>189</w:t>
            </w:r>
          </w:p>
        </w:tc>
        <w:tc>
          <w:tcPr>
            <w:tcW w:w="1417" w:type="dxa"/>
            <w:tcBorders>
              <w:top w:val="single" w:sz="4" w:space="0" w:color="auto"/>
              <w:left w:val="single" w:sz="4" w:space="0" w:color="auto"/>
              <w:bottom w:val="single" w:sz="4" w:space="0" w:color="auto"/>
              <w:right w:val="single" w:sz="4" w:space="0" w:color="auto"/>
            </w:tcBorders>
            <w:vAlign w:val="center"/>
            <w:hideMark/>
          </w:tcPr>
          <w:p w:rsidR="0037408D" w:rsidRPr="0037408D" w:rsidRDefault="0037408D" w:rsidP="0037408D">
            <w:pPr>
              <w:spacing w:line="276" w:lineRule="auto"/>
              <w:jc w:val="both"/>
              <w:rPr>
                <w:rFonts w:ascii="Arial" w:hAnsi="Arial" w:cs="Arial"/>
                <w:sz w:val="24"/>
                <w:szCs w:val="24"/>
              </w:rPr>
            </w:pPr>
            <w:r w:rsidRPr="0037408D">
              <w:rPr>
                <w:rFonts w:ascii="Arial" w:hAnsi="Arial" w:cs="Arial"/>
                <w:sz w:val="24"/>
                <w:szCs w:val="24"/>
              </w:rPr>
              <w:t>27</w:t>
            </w:r>
          </w:p>
        </w:tc>
        <w:tc>
          <w:tcPr>
            <w:tcW w:w="2268" w:type="dxa"/>
            <w:tcBorders>
              <w:top w:val="single" w:sz="4" w:space="0" w:color="auto"/>
              <w:left w:val="single" w:sz="4" w:space="0" w:color="auto"/>
              <w:bottom w:val="single" w:sz="4" w:space="0" w:color="auto"/>
              <w:right w:val="single" w:sz="4" w:space="0" w:color="auto"/>
            </w:tcBorders>
            <w:vAlign w:val="center"/>
            <w:hideMark/>
          </w:tcPr>
          <w:p w:rsidR="0037408D" w:rsidRPr="0037408D" w:rsidRDefault="0037408D" w:rsidP="0037408D">
            <w:pPr>
              <w:spacing w:line="276" w:lineRule="auto"/>
              <w:jc w:val="both"/>
              <w:rPr>
                <w:rFonts w:ascii="Arial" w:hAnsi="Arial" w:cs="Arial"/>
                <w:sz w:val="24"/>
                <w:szCs w:val="24"/>
                <w:highlight w:val="yellow"/>
              </w:rPr>
            </w:pPr>
            <w:r w:rsidRPr="0037408D">
              <w:rPr>
                <w:rFonts w:ascii="Arial" w:hAnsi="Arial" w:cs="Arial"/>
                <w:sz w:val="24"/>
                <w:szCs w:val="24"/>
              </w:rPr>
              <w:t>162</w:t>
            </w:r>
          </w:p>
        </w:tc>
      </w:tr>
    </w:tbl>
    <w:p w:rsidR="0037408D" w:rsidRPr="0037408D" w:rsidRDefault="0037408D" w:rsidP="0037408D">
      <w:pPr>
        <w:spacing w:after="0" w:line="276" w:lineRule="auto"/>
        <w:jc w:val="both"/>
        <w:rPr>
          <w:rFonts w:ascii="Arial" w:hAnsi="Arial" w:cs="Arial"/>
          <w:sz w:val="24"/>
          <w:szCs w:val="24"/>
        </w:rPr>
      </w:pPr>
    </w:p>
    <w:p w:rsidR="0037408D" w:rsidRPr="0037408D" w:rsidRDefault="0037408D" w:rsidP="0037408D">
      <w:pPr>
        <w:spacing w:after="0" w:line="276" w:lineRule="auto"/>
        <w:jc w:val="both"/>
        <w:rPr>
          <w:rFonts w:ascii="Arial" w:hAnsi="Arial" w:cs="Arial"/>
          <w:sz w:val="24"/>
          <w:szCs w:val="24"/>
        </w:rPr>
      </w:pPr>
      <w:r w:rsidRPr="0037408D">
        <w:rPr>
          <w:rFonts w:ascii="Arial" w:hAnsi="Arial" w:cs="Arial"/>
          <w:sz w:val="24"/>
          <w:szCs w:val="24"/>
        </w:rPr>
        <w:t>W związku z powyższym zasadnym jest ukierunkowanie realizacji wychowania przedszkolnego    wyłącznie w przedszkolach. Rozwiązanie to jest korzystne pod względem rozwojowym dla samych dzieci ze względu na to, że przedszkola oferują bardziej sprzyjające warunki ich wszechstronnego rozwoju, zarówno w zakresie dydaktycznym, emocjonalnym oraz opiekuńczym. Ponadto likwidacja oddziałów przedszkolnych wpłynie korzystnie na funkcjonalność poszczególnych szkół podstawowych poprzez zwiększenie przestrzeni do organizacji wszelkich form zajęć edukacyjnych dla uczniów.</w:t>
      </w:r>
    </w:p>
    <w:p w:rsidR="0037408D" w:rsidRPr="0037408D" w:rsidRDefault="0037408D" w:rsidP="0037408D">
      <w:pPr>
        <w:spacing w:line="276" w:lineRule="auto"/>
        <w:jc w:val="both"/>
        <w:rPr>
          <w:rFonts w:ascii="Arial" w:hAnsi="Arial" w:cs="Arial"/>
          <w:sz w:val="24"/>
          <w:szCs w:val="24"/>
        </w:rPr>
      </w:pPr>
      <w:r w:rsidRPr="0037408D">
        <w:rPr>
          <w:rFonts w:ascii="Arial" w:hAnsi="Arial" w:cs="Arial"/>
          <w:sz w:val="24"/>
          <w:szCs w:val="24"/>
        </w:rPr>
        <w:t>Dodatkowym argumentem przemawiającym za likwidacją oddziału przedszkolnego w szkole podstawowej  jest  optymalizacja wydatków budżetowych Gminy Stalowa Wola. W związku z dużą liczbą wolnych miejsc w przedszkolach, kontynuowanie działalności oddziału przedszkolnego w szkole  podstawowej stałoby się nieuzasadnione ekonomicznie. Likwidacja oddziału przedszkolnego, przy zapewnieniu możliwości realizacji wychowania przedszkolnego wszystkim dzieciom zamieszkałym na terenie miasta wpłynie na zracjonalizowanie wydatków ponoszonych przez gminę. Jednocześnie zostanie zapewniony dzieciom objętym wychowaniem przedszkoln</w:t>
      </w:r>
      <w:r>
        <w:rPr>
          <w:rFonts w:ascii="Arial" w:hAnsi="Arial" w:cs="Arial"/>
          <w:sz w:val="24"/>
          <w:szCs w:val="24"/>
        </w:rPr>
        <w:t xml:space="preserve">ym wysoki standard wychowania </w:t>
      </w:r>
      <w:r w:rsidRPr="0037408D">
        <w:rPr>
          <w:rFonts w:ascii="Arial" w:hAnsi="Arial" w:cs="Arial"/>
          <w:sz w:val="24"/>
          <w:szCs w:val="24"/>
        </w:rPr>
        <w:t>i opieki w warunkach sprzyjających wszechstronnemu rozwojowi dzieci w wieku przedszkolnym.</w:t>
      </w:r>
    </w:p>
    <w:p w:rsidR="0037408D" w:rsidRPr="0037408D" w:rsidRDefault="0037408D" w:rsidP="0037408D">
      <w:pPr>
        <w:spacing w:after="0" w:line="276" w:lineRule="auto"/>
        <w:jc w:val="both"/>
        <w:rPr>
          <w:rFonts w:ascii="Arial" w:hAnsi="Arial" w:cs="Arial"/>
          <w:sz w:val="24"/>
          <w:szCs w:val="24"/>
        </w:rPr>
      </w:pPr>
    </w:p>
    <w:p w:rsidR="0037408D" w:rsidRPr="0037408D" w:rsidRDefault="0037408D" w:rsidP="0037408D">
      <w:pPr>
        <w:spacing w:line="276" w:lineRule="auto"/>
        <w:jc w:val="both"/>
        <w:rPr>
          <w:rFonts w:ascii="Arial" w:hAnsi="Arial" w:cs="Arial"/>
          <w:sz w:val="24"/>
          <w:szCs w:val="24"/>
        </w:rPr>
      </w:pPr>
      <w:r w:rsidRPr="0037408D">
        <w:rPr>
          <w:rFonts w:ascii="Arial" w:hAnsi="Arial" w:cs="Arial"/>
          <w:sz w:val="24"/>
          <w:szCs w:val="24"/>
        </w:rPr>
        <w:t xml:space="preserve">W oddziale przedszkolnym w Publicznej Szkole Podstawowej nr 11 im. Szarych Szeregów w Stalowej Woli zatrudnionych jest obecnie 3 osoby </w:t>
      </w:r>
      <w:r w:rsidRPr="0037408D">
        <w:rPr>
          <w:rFonts w:ascii="Arial" w:hAnsi="Arial" w:cs="Arial"/>
          <w:color w:val="000000" w:themeColor="text1"/>
          <w:sz w:val="24"/>
          <w:szCs w:val="24"/>
        </w:rPr>
        <w:t>(2 nauczycieli wychowania przedszkolnego oraz pomoc nauczyciela). Dyrektor w ramach p</w:t>
      </w:r>
      <w:r>
        <w:rPr>
          <w:rFonts w:ascii="Arial" w:hAnsi="Arial" w:cs="Arial"/>
          <w:color w:val="000000" w:themeColor="text1"/>
          <w:sz w:val="24"/>
          <w:szCs w:val="24"/>
        </w:rPr>
        <w:t xml:space="preserve">odejmowanych działań związanych </w:t>
      </w:r>
      <w:r w:rsidRPr="0037408D">
        <w:rPr>
          <w:rFonts w:ascii="Arial" w:hAnsi="Arial" w:cs="Arial"/>
          <w:color w:val="000000" w:themeColor="text1"/>
          <w:sz w:val="24"/>
          <w:szCs w:val="24"/>
        </w:rPr>
        <w:t>z likwidacją oddziału przedszkolnego  zagwarantował kontynuowanie zatrudnienia tym pracownikom w szkole podstawowej, zgodnie z posiadanymi przez nich kwalifikacjami.</w:t>
      </w:r>
    </w:p>
    <w:p w:rsidR="0037408D" w:rsidRPr="0037408D" w:rsidRDefault="0037408D" w:rsidP="0037408D">
      <w:pPr>
        <w:spacing w:line="276" w:lineRule="auto"/>
        <w:jc w:val="both"/>
        <w:rPr>
          <w:rFonts w:ascii="Arial" w:hAnsi="Arial" w:cs="Arial"/>
          <w:sz w:val="24"/>
          <w:szCs w:val="24"/>
        </w:rPr>
      </w:pPr>
      <w:r w:rsidRPr="0037408D">
        <w:rPr>
          <w:rFonts w:ascii="Arial" w:hAnsi="Arial" w:cs="Arial"/>
          <w:sz w:val="24"/>
          <w:szCs w:val="24"/>
        </w:rPr>
        <w:t xml:space="preserve">Na rok szkolny 2025/2026 do oddziału przedszkolnego w PSP11 zrekrutowano 1 dziecko, któremu </w:t>
      </w:r>
      <w:r w:rsidRPr="0037408D">
        <w:rPr>
          <w:rFonts w:ascii="Arial" w:hAnsi="Arial" w:cs="Arial"/>
          <w:color w:val="000000" w:themeColor="text1"/>
          <w:sz w:val="24"/>
          <w:szCs w:val="24"/>
        </w:rPr>
        <w:t xml:space="preserve">Prezydent Miasta </w:t>
      </w:r>
      <w:r w:rsidRPr="0037408D">
        <w:rPr>
          <w:rFonts w:ascii="Arial" w:hAnsi="Arial" w:cs="Arial"/>
          <w:sz w:val="24"/>
          <w:szCs w:val="24"/>
        </w:rPr>
        <w:t>zapewnił miejsce realizacji wychowania przedszkolnego w Przedszkolu nr 15</w:t>
      </w:r>
      <w:r>
        <w:rPr>
          <w:rFonts w:ascii="Arial" w:hAnsi="Arial" w:cs="Arial"/>
          <w:sz w:val="24"/>
          <w:szCs w:val="24"/>
        </w:rPr>
        <w:t xml:space="preserve"> </w:t>
      </w:r>
      <w:r w:rsidRPr="0037408D">
        <w:rPr>
          <w:rFonts w:ascii="Arial" w:hAnsi="Arial" w:cs="Arial"/>
          <w:sz w:val="24"/>
          <w:szCs w:val="24"/>
        </w:rPr>
        <w:t>w Stalowej Woli.</w:t>
      </w:r>
    </w:p>
    <w:p w:rsidR="0037408D" w:rsidRPr="0037408D" w:rsidRDefault="0037408D" w:rsidP="0037408D">
      <w:pPr>
        <w:pStyle w:val="Standard"/>
        <w:suppressAutoHyphens w:val="0"/>
        <w:spacing w:before="120" w:after="120" w:line="276" w:lineRule="auto"/>
        <w:jc w:val="both"/>
        <w:rPr>
          <w:rFonts w:ascii="Arial" w:eastAsia="Times New Roman" w:hAnsi="Arial"/>
        </w:rPr>
      </w:pPr>
      <w:r w:rsidRPr="0037408D">
        <w:rPr>
          <w:rFonts w:ascii="Arial" w:eastAsia="Times New Roman" w:hAnsi="Arial"/>
        </w:rPr>
        <w:t>Procedurę przekształcenia Publicznej Szkoły Podstawowej nr 11 im. Szarych Szeregów w Stalowej Woli poprzez likwidację oddziału przedszkolnego przeprowadzono zgodnie z obowiązującą regulacją prawną tj.:</w:t>
      </w:r>
    </w:p>
    <w:p w:rsidR="0037408D" w:rsidRPr="0037408D" w:rsidRDefault="0037408D" w:rsidP="0037408D">
      <w:pPr>
        <w:pStyle w:val="Standard"/>
        <w:numPr>
          <w:ilvl w:val="0"/>
          <w:numId w:val="26"/>
        </w:numPr>
        <w:suppressAutoHyphens w:val="0"/>
        <w:spacing w:before="120" w:after="120" w:line="276" w:lineRule="auto"/>
        <w:jc w:val="both"/>
        <w:rPr>
          <w:rFonts w:ascii="Arial" w:hAnsi="Arial"/>
        </w:rPr>
      </w:pPr>
      <w:r w:rsidRPr="0037408D">
        <w:rPr>
          <w:rFonts w:ascii="Arial" w:eastAsia="Times New Roman" w:hAnsi="Arial"/>
        </w:rPr>
        <w:t>podjęto Uchwałę Nr XII/163/2025 Rady Miejskiej w Stalowej Woli z  dnia 14 lutego 2025 r. w sprawie zamiaru przekształcenia Publicznej Szkoły Podstawowej nr 11 im. Szarych Szeregów w Stalowej Woli poprzez likwidację oddziału przedszkolnego;</w:t>
      </w:r>
    </w:p>
    <w:p w:rsidR="0037408D" w:rsidRPr="0037408D" w:rsidRDefault="0037408D" w:rsidP="0037408D">
      <w:pPr>
        <w:pStyle w:val="Standard"/>
        <w:numPr>
          <w:ilvl w:val="0"/>
          <w:numId w:val="26"/>
        </w:numPr>
        <w:suppressAutoHyphens w:val="0"/>
        <w:spacing w:before="120" w:after="120" w:line="276" w:lineRule="auto"/>
        <w:jc w:val="both"/>
        <w:rPr>
          <w:rFonts w:ascii="Arial" w:hAnsi="Arial"/>
        </w:rPr>
      </w:pPr>
      <w:r w:rsidRPr="0037408D">
        <w:rPr>
          <w:rFonts w:ascii="Arial" w:eastAsia="Times New Roman" w:hAnsi="Arial"/>
        </w:rPr>
        <w:t>powierzono Prezydentowi Miasta Stalowej Woli wykonanie w/w uchwały;</w:t>
      </w:r>
    </w:p>
    <w:p w:rsidR="0037408D" w:rsidRPr="0037408D" w:rsidRDefault="0037408D" w:rsidP="0037408D">
      <w:pPr>
        <w:pStyle w:val="Standard"/>
        <w:numPr>
          <w:ilvl w:val="0"/>
          <w:numId w:val="26"/>
        </w:numPr>
        <w:suppressAutoHyphens w:val="0"/>
        <w:spacing w:before="120" w:after="120" w:line="276" w:lineRule="auto"/>
        <w:jc w:val="both"/>
        <w:rPr>
          <w:rFonts w:ascii="Arial" w:hAnsi="Arial"/>
        </w:rPr>
      </w:pPr>
      <w:r w:rsidRPr="0037408D">
        <w:rPr>
          <w:rFonts w:ascii="Arial" w:eastAsia="Times New Roman" w:hAnsi="Arial"/>
        </w:rPr>
        <w:lastRenderedPageBreak/>
        <w:t>terminowo powiadomiono Podkarpackiego Kurator</w:t>
      </w:r>
      <w:r>
        <w:rPr>
          <w:rFonts w:ascii="Arial" w:eastAsia="Times New Roman" w:hAnsi="Arial"/>
        </w:rPr>
        <w:t xml:space="preserve">a Oświaty oraz rodziców dzieci </w:t>
      </w:r>
      <w:r w:rsidRPr="0037408D">
        <w:rPr>
          <w:rFonts w:ascii="Arial" w:eastAsia="Times New Roman" w:hAnsi="Arial"/>
        </w:rPr>
        <w:t>o zamiarze przekształcenia w/w szkoły;</w:t>
      </w:r>
    </w:p>
    <w:p w:rsidR="0037408D" w:rsidRPr="0037408D" w:rsidRDefault="0037408D" w:rsidP="0037408D">
      <w:pPr>
        <w:pStyle w:val="Akapitzlist"/>
        <w:numPr>
          <w:ilvl w:val="0"/>
          <w:numId w:val="26"/>
        </w:numPr>
        <w:suppressAutoHyphens/>
        <w:autoSpaceDE w:val="0"/>
        <w:autoSpaceDN w:val="0"/>
        <w:adjustRightInd w:val="0"/>
        <w:spacing w:before="240" w:after="100" w:afterAutospacing="1" w:line="276" w:lineRule="auto"/>
        <w:jc w:val="both"/>
        <w:rPr>
          <w:rFonts w:ascii="Arial" w:eastAsia="Times New Roman" w:hAnsi="Arial" w:cs="Arial"/>
          <w:bCs/>
          <w:sz w:val="24"/>
          <w:szCs w:val="24"/>
          <w:lang w:eastAsia="pl-PL"/>
        </w:rPr>
      </w:pPr>
      <w:r w:rsidRPr="0037408D">
        <w:rPr>
          <w:rFonts w:ascii="Arial" w:eastAsia="Times New Roman" w:hAnsi="Arial" w:cs="Arial"/>
          <w:sz w:val="24"/>
          <w:szCs w:val="24"/>
        </w:rPr>
        <w:t>zapewniono</w:t>
      </w:r>
      <w:r w:rsidRPr="0037408D">
        <w:rPr>
          <w:rFonts w:ascii="Arial" w:eastAsia="Times New Roman" w:hAnsi="Arial" w:cs="Arial"/>
          <w:bCs/>
          <w:sz w:val="24"/>
          <w:szCs w:val="24"/>
          <w:lang w:eastAsia="pl-PL"/>
        </w:rPr>
        <w:t xml:space="preserve"> dzieciom możliwość realizacji obowiązkowego rocznego przygotowania przedszkolnego i wychowania przedszkolnego w przedszkolach prowadzonych przez Gminę Stalowa Wola.</w:t>
      </w:r>
    </w:p>
    <w:p w:rsidR="0037408D" w:rsidRPr="0037408D" w:rsidRDefault="0037408D" w:rsidP="0037408D">
      <w:pPr>
        <w:pStyle w:val="Standard"/>
        <w:numPr>
          <w:ilvl w:val="0"/>
          <w:numId w:val="26"/>
        </w:numPr>
        <w:suppressAutoHyphens w:val="0"/>
        <w:spacing w:before="120" w:after="120" w:line="276" w:lineRule="auto"/>
        <w:jc w:val="both"/>
        <w:rPr>
          <w:rFonts w:ascii="Arial" w:hAnsi="Arial"/>
        </w:rPr>
      </w:pPr>
      <w:r w:rsidRPr="0037408D">
        <w:rPr>
          <w:rFonts w:ascii="Arial" w:eastAsia="Times New Roman" w:hAnsi="Arial"/>
        </w:rPr>
        <w:t xml:space="preserve">wystąpiono z pismem o wydanie opinii w sprawie przekształcenia szkoły do: Związku Nauczycielstwa Polskiego, </w:t>
      </w:r>
      <w:r w:rsidRPr="0037408D">
        <w:rPr>
          <w:rFonts w:ascii="Arial" w:eastAsia="Times New Roman" w:hAnsi="Arial"/>
          <w:kern w:val="0"/>
          <w:lang w:eastAsia="pl-PL" w:bidi="ar-SA"/>
        </w:rPr>
        <w:t>Wolnego Związku Zawodowego „Forum - Oświata”, oraz</w:t>
      </w:r>
      <w:r w:rsidRPr="0037408D">
        <w:rPr>
          <w:rFonts w:ascii="Arial" w:hAnsi="Arial"/>
        </w:rPr>
        <w:t xml:space="preserve"> Komisji Międzyzakładowej MOZ NSZZ „Solidarność”. </w:t>
      </w:r>
    </w:p>
    <w:p w:rsidR="0037408D" w:rsidRPr="0037408D" w:rsidRDefault="0037408D" w:rsidP="0037408D">
      <w:pPr>
        <w:pStyle w:val="Standard"/>
        <w:numPr>
          <w:ilvl w:val="0"/>
          <w:numId w:val="26"/>
        </w:numPr>
        <w:suppressAutoHyphens w:val="0"/>
        <w:spacing w:before="120" w:after="120" w:line="276" w:lineRule="auto"/>
        <w:jc w:val="both"/>
        <w:rPr>
          <w:rFonts w:ascii="Arial" w:hAnsi="Arial"/>
        </w:rPr>
      </w:pPr>
      <w:r w:rsidRPr="0037408D">
        <w:rPr>
          <w:rFonts w:ascii="Arial" w:eastAsia="Times New Roman" w:hAnsi="Arial"/>
        </w:rPr>
        <w:t>wystąpiono do Podkarpackiego Kuratora Oświaty o </w:t>
      </w:r>
      <w:r>
        <w:rPr>
          <w:rFonts w:ascii="Arial" w:eastAsia="Times New Roman" w:hAnsi="Arial"/>
        </w:rPr>
        <w:t xml:space="preserve">wydanie opinii w przedmiotowej </w:t>
      </w:r>
      <w:r w:rsidRPr="0037408D">
        <w:rPr>
          <w:rFonts w:ascii="Arial" w:eastAsia="Times New Roman" w:hAnsi="Arial"/>
        </w:rPr>
        <w:t>sprawie. Podkarpacki Kurator Oświaty postanowieniem z dnia  maja 2025 r.</w:t>
      </w:r>
      <w:r>
        <w:rPr>
          <w:rFonts w:ascii="Arial" w:eastAsia="Times New Roman" w:hAnsi="Arial"/>
        </w:rPr>
        <w:t xml:space="preserve">, wydał </w:t>
      </w:r>
      <w:r w:rsidRPr="0037408D">
        <w:rPr>
          <w:rFonts w:ascii="Arial" w:eastAsia="Times New Roman" w:hAnsi="Arial"/>
        </w:rPr>
        <w:t>pozytywną opinię w sprawie przekształcenia Publicznej Szkoły Podstawowej nr 11</w:t>
      </w:r>
      <w:r>
        <w:rPr>
          <w:rFonts w:ascii="Arial" w:eastAsia="Times New Roman" w:hAnsi="Arial"/>
        </w:rPr>
        <w:t xml:space="preserve"> im. Szarych Szeregów w </w:t>
      </w:r>
      <w:r w:rsidRPr="0037408D">
        <w:rPr>
          <w:rFonts w:ascii="Arial" w:eastAsia="Times New Roman" w:hAnsi="Arial"/>
        </w:rPr>
        <w:t>Stalowej Woli poprzez likwidację oddziału przedszkolnego z dniem 31 sierpnia 2025 r.</w:t>
      </w:r>
    </w:p>
    <w:p w:rsidR="0037408D" w:rsidRPr="0037408D" w:rsidRDefault="0037408D" w:rsidP="0037408D">
      <w:pPr>
        <w:pStyle w:val="Standard"/>
        <w:suppressAutoHyphens w:val="0"/>
        <w:spacing w:before="120" w:after="120" w:line="276" w:lineRule="auto"/>
        <w:jc w:val="both"/>
        <w:rPr>
          <w:rFonts w:ascii="Arial" w:hAnsi="Arial"/>
        </w:rPr>
      </w:pPr>
      <w:r w:rsidRPr="0037408D">
        <w:rPr>
          <w:rFonts w:ascii="Arial" w:eastAsia="Times New Roman" w:hAnsi="Arial"/>
        </w:rPr>
        <w:t xml:space="preserve">W związku z powyższym podjęcie niniejszej uchwały jest </w:t>
      </w:r>
      <w:r>
        <w:rPr>
          <w:rFonts w:ascii="Arial" w:eastAsia="Times New Roman" w:hAnsi="Arial"/>
        </w:rPr>
        <w:t xml:space="preserve">zasadne i stanowi ostatni etap </w:t>
      </w:r>
      <w:r w:rsidRPr="0037408D">
        <w:rPr>
          <w:rFonts w:ascii="Arial" w:eastAsia="Times New Roman" w:hAnsi="Arial"/>
        </w:rPr>
        <w:t>procedury przekształcenia szkoły.</w:t>
      </w:r>
    </w:p>
    <w:p w:rsidR="004925DA" w:rsidRDefault="004925DA" w:rsidP="004925DA">
      <w:pPr>
        <w:rPr>
          <w:rFonts w:ascii="Arial" w:hAnsi="Arial" w:cs="Arial"/>
          <w:sz w:val="24"/>
          <w:szCs w:val="24"/>
        </w:rPr>
      </w:pPr>
      <w:r w:rsidRPr="00CF75F2">
        <w:rPr>
          <w:rFonts w:ascii="Arial" w:hAnsi="Arial" w:cs="Arial"/>
          <w:sz w:val="24"/>
          <w:szCs w:val="24"/>
        </w:rPr>
        <w:t xml:space="preserve">Komisja Oświaty, Kultury i Sportu pozytywnie zaopiniowała projekt uchwały. </w:t>
      </w:r>
    </w:p>
    <w:p w:rsidR="00965024" w:rsidRDefault="00965024" w:rsidP="00965024">
      <w:r>
        <w:rPr>
          <w:rFonts w:ascii="Arial" w:hAnsi="Arial"/>
          <w:b/>
          <w:sz w:val="24"/>
          <w:u w:val="single"/>
        </w:rPr>
        <w:t>Głosowano w sprawie:</w:t>
      </w:r>
    </w:p>
    <w:p w:rsidR="00965024" w:rsidRDefault="00965024" w:rsidP="00965024">
      <w:r>
        <w:rPr>
          <w:rFonts w:ascii="Arial" w:hAnsi="Arial"/>
          <w:sz w:val="24"/>
        </w:rPr>
        <w:t>Projektu uchwały w sprawie przekształcenia Publicznej Szkoły Podstawowej nr 11 im. Szarych Szeregów w Stalowej Woli poprzez likwidację oddziału przedszkolnego.</w:t>
      </w:r>
    </w:p>
    <w:p w:rsidR="00965024" w:rsidRDefault="00965024" w:rsidP="00965024">
      <w:r>
        <w:rPr>
          <w:rFonts w:ascii="Arial" w:hAnsi="Arial"/>
          <w:b/>
          <w:sz w:val="24"/>
          <w:u w:val="single"/>
        </w:rPr>
        <w:t>Wyniki głosowania</w:t>
      </w:r>
    </w:p>
    <w:p w:rsidR="00965024" w:rsidRDefault="00965024" w:rsidP="00965024">
      <w:r>
        <w:rPr>
          <w:rFonts w:ascii="Arial" w:hAnsi="Arial"/>
          <w:sz w:val="24"/>
        </w:rPr>
        <w:t>ZA: 18, PRZECIW: 0, WSTRZYMUJĘ SIĘ: 1, BRAK GŁOSU: 2, NIEOBECNI: 2</w:t>
      </w:r>
    </w:p>
    <w:p w:rsidR="00965024" w:rsidRDefault="00965024" w:rsidP="00965024">
      <w:r>
        <w:rPr>
          <w:rFonts w:ascii="Arial" w:hAnsi="Arial"/>
          <w:b/>
          <w:sz w:val="24"/>
          <w:u w:val="single"/>
        </w:rPr>
        <w:t>Wyniki imienne:</w:t>
      </w:r>
    </w:p>
    <w:p w:rsidR="00965024" w:rsidRDefault="00965024" w:rsidP="00965024">
      <w:pPr>
        <w:spacing w:after="0"/>
      </w:pPr>
      <w:r>
        <w:rPr>
          <w:rFonts w:ascii="Arial" w:hAnsi="Arial"/>
          <w:sz w:val="24"/>
        </w:rPr>
        <w:t>ZA (18)</w:t>
      </w:r>
    </w:p>
    <w:p w:rsidR="00965024" w:rsidRDefault="00965024" w:rsidP="00965024">
      <w:r>
        <w:rPr>
          <w:rFonts w:ascii="Arial" w:hAnsi="Arial"/>
          <w:sz w:val="24"/>
        </w:rPr>
        <w:t>Mariusz Bajek, Damian Bryk, Andrzej Dorosz, Joanna Grobel-Proszowska, Ilona Kaczmarek, Aleksander Kapuściński, Andrzej Kochan, Adam Krotoszyński, Agata Krzek, Kamil Maciejak, Paweł Madej, Damian Marczak, Karolina Paleń, Piotr Rut, Jan Sibiga, Janina Siek, Wiesław Siembida, Andrzej Szymonik</w:t>
      </w:r>
    </w:p>
    <w:p w:rsidR="00965024" w:rsidRDefault="00965024" w:rsidP="00965024">
      <w:r>
        <w:rPr>
          <w:rFonts w:ascii="Arial" w:hAnsi="Arial"/>
          <w:sz w:val="24"/>
        </w:rPr>
        <w:t>PRZECIW (0)</w:t>
      </w:r>
    </w:p>
    <w:p w:rsidR="00965024" w:rsidRDefault="00965024" w:rsidP="00965024">
      <w:pPr>
        <w:spacing w:after="0"/>
      </w:pPr>
      <w:r>
        <w:rPr>
          <w:rFonts w:ascii="Arial" w:hAnsi="Arial"/>
          <w:sz w:val="24"/>
        </w:rPr>
        <w:t>WSTRZYMUJĘ SIĘ (1)</w:t>
      </w:r>
    </w:p>
    <w:p w:rsidR="00965024" w:rsidRDefault="00965024" w:rsidP="00965024">
      <w:r>
        <w:rPr>
          <w:rFonts w:ascii="Arial" w:hAnsi="Arial"/>
          <w:sz w:val="24"/>
        </w:rPr>
        <w:t>Dariusz Przytuła</w:t>
      </w:r>
    </w:p>
    <w:p w:rsidR="00965024" w:rsidRDefault="00965024" w:rsidP="00965024">
      <w:pPr>
        <w:spacing w:after="0"/>
      </w:pPr>
      <w:r>
        <w:rPr>
          <w:rFonts w:ascii="Arial" w:hAnsi="Arial"/>
          <w:sz w:val="24"/>
        </w:rPr>
        <w:t>BRAK GŁOSU (2)</w:t>
      </w:r>
    </w:p>
    <w:p w:rsidR="00965024" w:rsidRDefault="00965024" w:rsidP="00965024">
      <w:r>
        <w:rPr>
          <w:rFonts w:ascii="Arial" w:hAnsi="Arial"/>
          <w:sz w:val="24"/>
        </w:rPr>
        <w:t>Daniel Hausner, Urszula Tatys</w:t>
      </w:r>
    </w:p>
    <w:p w:rsidR="00965024" w:rsidRDefault="00965024" w:rsidP="00965024">
      <w:pPr>
        <w:spacing w:after="0"/>
      </w:pPr>
      <w:r>
        <w:rPr>
          <w:rFonts w:ascii="Arial" w:hAnsi="Arial"/>
          <w:sz w:val="24"/>
        </w:rPr>
        <w:t>NIEOBECNI (2)</w:t>
      </w:r>
    </w:p>
    <w:p w:rsidR="00965024" w:rsidRDefault="00965024" w:rsidP="00965024">
      <w:r>
        <w:rPr>
          <w:rFonts w:ascii="Arial" w:hAnsi="Arial"/>
          <w:sz w:val="24"/>
        </w:rPr>
        <w:t>Łukasz Durek, Elżbieta Kulpa</w:t>
      </w:r>
    </w:p>
    <w:p w:rsidR="00965024" w:rsidRPr="00DB6FA1" w:rsidRDefault="00965024" w:rsidP="00965024">
      <w:pPr>
        <w:pStyle w:val="NormalnyWeb"/>
        <w:jc w:val="both"/>
        <w:rPr>
          <w:rFonts w:ascii="Arial" w:hAnsi="Arial" w:cs="Arial"/>
        </w:rPr>
      </w:pPr>
      <w:r w:rsidRPr="00DB6FA1">
        <w:rPr>
          <w:rFonts w:ascii="Arial" w:hAnsi="Arial" w:cs="Arial"/>
        </w:rPr>
        <w:t xml:space="preserve">Rada Miejska </w:t>
      </w:r>
      <w:r>
        <w:rPr>
          <w:rFonts w:ascii="Arial" w:hAnsi="Arial" w:cs="Arial"/>
        </w:rPr>
        <w:t xml:space="preserve">przy 18 głosach za i 1 wstrzymującym podjęła </w:t>
      </w:r>
    </w:p>
    <w:p w:rsidR="00965024" w:rsidRDefault="00965024" w:rsidP="00965024">
      <w:pPr>
        <w:jc w:val="center"/>
        <w:rPr>
          <w:rFonts w:ascii="Arial" w:hAnsi="Arial" w:cs="Arial"/>
          <w:b/>
          <w:i/>
          <w:sz w:val="24"/>
          <w:szCs w:val="24"/>
        </w:rPr>
      </w:pPr>
      <w:r>
        <w:rPr>
          <w:rFonts w:ascii="Arial" w:hAnsi="Arial" w:cs="Arial"/>
          <w:b/>
          <w:i/>
          <w:sz w:val="24"/>
          <w:szCs w:val="24"/>
        </w:rPr>
        <w:t>U c h w a ł ę Nr XVIII/226/2025</w:t>
      </w:r>
    </w:p>
    <w:p w:rsidR="00965024" w:rsidRDefault="00965024" w:rsidP="00965024">
      <w:pPr>
        <w:jc w:val="both"/>
      </w:pPr>
      <w:r>
        <w:rPr>
          <w:rFonts w:ascii="Arial" w:hAnsi="Arial"/>
          <w:sz w:val="24"/>
        </w:rPr>
        <w:lastRenderedPageBreak/>
        <w:t>w sprawie przekształcenia Publicznej Szkoły Podstawowej nr 11 im. Szarych Szeregów w Stalowej Woli poprzez likwidację oddziału przedszkolnego.</w:t>
      </w:r>
    </w:p>
    <w:p w:rsidR="0037408D" w:rsidRDefault="0037408D" w:rsidP="00965024">
      <w:pPr>
        <w:jc w:val="both"/>
        <w:rPr>
          <w:rFonts w:ascii="Arial" w:hAnsi="Arial" w:cs="Arial"/>
          <w:b/>
          <w:sz w:val="24"/>
          <w:szCs w:val="24"/>
        </w:rPr>
      </w:pPr>
    </w:p>
    <w:p w:rsidR="00F31F2C" w:rsidRDefault="00F31F2C" w:rsidP="00FE501F">
      <w:pPr>
        <w:jc w:val="center"/>
        <w:rPr>
          <w:rFonts w:ascii="Arial" w:hAnsi="Arial" w:cs="Arial"/>
          <w:b/>
          <w:sz w:val="24"/>
          <w:szCs w:val="24"/>
        </w:rPr>
      </w:pPr>
      <w:r>
        <w:rPr>
          <w:rFonts w:ascii="Arial" w:hAnsi="Arial" w:cs="Arial"/>
          <w:b/>
          <w:sz w:val="24"/>
          <w:szCs w:val="24"/>
        </w:rPr>
        <w:t>Ad 29</w:t>
      </w:r>
      <w:r w:rsidR="00FE501F">
        <w:rPr>
          <w:rFonts w:ascii="Arial" w:hAnsi="Arial" w:cs="Arial"/>
          <w:b/>
          <w:sz w:val="24"/>
          <w:szCs w:val="24"/>
        </w:rPr>
        <w:t>.</w:t>
      </w:r>
    </w:p>
    <w:p w:rsidR="00BA323D" w:rsidRDefault="00BA323D" w:rsidP="00BA323D">
      <w:pPr>
        <w:jc w:val="both"/>
        <w:rPr>
          <w:rFonts w:ascii="Arial" w:hAnsi="Arial" w:cs="Arial"/>
          <w:b/>
          <w:sz w:val="24"/>
          <w:szCs w:val="24"/>
        </w:rPr>
      </w:pPr>
      <w:r>
        <w:rPr>
          <w:rFonts w:ascii="Arial" w:hAnsi="Arial"/>
          <w:sz w:val="24"/>
        </w:rPr>
        <w:t>Projekt uchwały w sprawie przekształcenia Publicznej Szkoły Podstawowej nr 12 im. Jana Pawła II w Stalowej Woli poprzez likwidację oddziałów przedszkolnych.</w:t>
      </w:r>
    </w:p>
    <w:p w:rsidR="005343F2" w:rsidRPr="005343F2" w:rsidRDefault="005343F2" w:rsidP="005343F2">
      <w:pPr>
        <w:spacing w:before="240" w:after="0" w:line="276" w:lineRule="auto"/>
        <w:jc w:val="both"/>
        <w:rPr>
          <w:rFonts w:ascii="Arial" w:hAnsi="Arial" w:cs="Arial"/>
          <w:sz w:val="24"/>
          <w:szCs w:val="24"/>
        </w:rPr>
      </w:pPr>
      <w:r w:rsidRPr="005343F2">
        <w:rPr>
          <w:rFonts w:ascii="Arial" w:hAnsi="Arial" w:cs="Arial"/>
          <w:sz w:val="24"/>
          <w:szCs w:val="24"/>
        </w:rPr>
        <w:t xml:space="preserve">Procedura przekształcenia Publicznej Szkoły Podstawowej nr 12 im. Jana Pawła II </w:t>
      </w:r>
      <w:r>
        <w:rPr>
          <w:rFonts w:ascii="Arial" w:hAnsi="Arial" w:cs="Arial"/>
          <w:sz w:val="24"/>
          <w:szCs w:val="24"/>
        </w:rPr>
        <w:br/>
      </w:r>
      <w:r w:rsidRPr="005343F2">
        <w:rPr>
          <w:rFonts w:ascii="Arial" w:hAnsi="Arial" w:cs="Arial"/>
          <w:sz w:val="24"/>
          <w:szCs w:val="24"/>
        </w:rPr>
        <w:t xml:space="preserve">w Stalowej Woli poprzez likwidację oddziałów przedszkolnych wynika z art. 89 ustawy  z dnia 14 grudnia  2016 r. - Prawo oświatowe (Dz.U. z 2024 r. poz. 737 ze zm.). </w:t>
      </w:r>
    </w:p>
    <w:p w:rsidR="005343F2" w:rsidRPr="005343F2" w:rsidRDefault="005343F2" w:rsidP="005343F2">
      <w:pPr>
        <w:spacing w:line="276" w:lineRule="auto"/>
        <w:jc w:val="both"/>
        <w:rPr>
          <w:rFonts w:ascii="Arial" w:hAnsi="Arial" w:cs="Arial"/>
          <w:sz w:val="24"/>
          <w:szCs w:val="24"/>
        </w:rPr>
      </w:pPr>
      <w:r w:rsidRPr="005343F2">
        <w:rPr>
          <w:rFonts w:ascii="Arial" w:hAnsi="Arial" w:cs="Arial"/>
          <w:sz w:val="24"/>
          <w:szCs w:val="24"/>
        </w:rPr>
        <w:t>W świetle powyższego przepisu organ prowadzący zobowiązany jest co najmniej na 6 miesięcy przed terminem  przekształcenia w/w szkoły zawiadomić o zamiarze przekształcenia: rodziców uczniów, właściwego kuratora oświaty, organ wykonawczy jednostki samorządu terytorialnego, a także uzyskać pozytywną opinię właściwego kuratora oświaty</w:t>
      </w:r>
    </w:p>
    <w:p w:rsidR="005343F2" w:rsidRPr="005343F2" w:rsidRDefault="005343F2" w:rsidP="005343F2">
      <w:pPr>
        <w:spacing w:before="120" w:line="276" w:lineRule="auto"/>
        <w:jc w:val="both"/>
        <w:rPr>
          <w:rFonts w:ascii="Arial" w:hAnsi="Arial" w:cs="Arial"/>
          <w:sz w:val="24"/>
          <w:szCs w:val="24"/>
        </w:rPr>
      </w:pPr>
      <w:r w:rsidRPr="005343F2">
        <w:rPr>
          <w:rFonts w:ascii="Arial" w:hAnsi="Arial" w:cs="Arial"/>
          <w:sz w:val="24"/>
          <w:szCs w:val="24"/>
        </w:rPr>
        <w:t xml:space="preserve">Decyzja o likwidacji oddziałów przedszkolnych w Publicznej Szkole Podstawowej nr 12 im. Jana Pawła II w Stalowej Woli podjęta została w oparciu o wyniki przeprowadzonego postępowania rekrutacyjnego na rok szkolny 2025/2026. Przedszkola prowadzone przez gminę posiadały łącznie 492 wolnych miejsc do naboru. W wyniku postępowania rekrutacyjnego do przedszkoli  zostało przyjętych 307 dzieci, co oznacza, że przedszkola nadal dysponują 185 wolnymi miejscami. Oddziały przedszkolne w szkołach podstawowych przed postępowaniem rekrutacyjnym dysponowały 189 wolnymi miejscami. W wyniku naboru przyjętych zostało 27 dzieci, co oznacza, że w oddziałach przedszkolnych w szkołach podstawowych wolnych nadal pozostaje 162 miejsc.  </w:t>
      </w:r>
    </w:p>
    <w:tbl>
      <w:tblPr>
        <w:tblStyle w:val="Tabela-Siatka"/>
        <w:tblW w:w="9639" w:type="dxa"/>
        <w:tblInd w:w="-5" w:type="dxa"/>
        <w:tblLook w:val="04A0" w:firstRow="1" w:lastRow="0" w:firstColumn="1" w:lastColumn="0" w:noHBand="0" w:noVBand="1"/>
      </w:tblPr>
      <w:tblGrid>
        <w:gridCol w:w="2835"/>
        <w:gridCol w:w="1559"/>
        <w:gridCol w:w="1560"/>
        <w:gridCol w:w="1417"/>
        <w:gridCol w:w="2268"/>
      </w:tblGrid>
      <w:tr w:rsidR="005343F2" w:rsidRPr="005343F2" w:rsidTr="007E4E60">
        <w:trPr>
          <w:trHeight w:val="939"/>
        </w:trPr>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343F2" w:rsidRPr="005343F2" w:rsidRDefault="005343F2" w:rsidP="005343F2">
            <w:pPr>
              <w:spacing w:line="276" w:lineRule="auto"/>
              <w:jc w:val="both"/>
              <w:rPr>
                <w:rFonts w:ascii="Arial" w:hAnsi="Arial" w:cs="Arial"/>
                <w:b/>
                <w:sz w:val="24"/>
                <w:szCs w:val="24"/>
              </w:rPr>
            </w:pPr>
            <w:r w:rsidRPr="005343F2">
              <w:rPr>
                <w:rFonts w:ascii="Arial" w:hAnsi="Arial" w:cs="Arial"/>
                <w:b/>
                <w:sz w:val="24"/>
                <w:szCs w:val="24"/>
              </w:rPr>
              <w:t>Jednostka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343F2" w:rsidRPr="005343F2" w:rsidRDefault="005343F2" w:rsidP="005343F2">
            <w:pPr>
              <w:spacing w:line="276" w:lineRule="auto"/>
              <w:jc w:val="both"/>
              <w:rPr>
                <w:rFonts w:ascii="Arial" w:hAnsi="Arial" w:cs="Arial"/>
                <w:b/>
                <w:sz w:val="24"/>
                <w:szCs w:val="24"/>
              </w:rPr>
            </w:pPr>
            <w:r w:rsidRPr="005343F2">
              <w:rPr>
                <w:rFonts w:ascii="Arial" w:hAnsi="Arial" w:cs="Arial"/>
                <w:b/>
                <w:sz w:val="24"/>
                <w:szCs w:val="24"/>
              </w:rPr>
              <w:t xml:space="preserve">Ogólna </w:t>
            </w:r>
            <w:r w:rsidRPr="005343F2">
              <w:rPr>
                <w:rFonts w:ascii="Arial" w:hAnsi="Arial" w:cs="Arial"/>
                <w:b/>
                <w:sz w:val="24"/>
                <w:szCs w:val="24"/>
              </w:rPr>
              <w:br/>
              <w:t>liczba miejsc</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343F2" w:rsidRPr="005343F2" w:rsidRDefault="005343F2" w:rsidP="005343F2">
            <w:pPr>
              <w:spacing w:line="276" w:lineRule="auto"/>
              <w:jc w:val="both"/>
              <w:rPr>
                <w:rFonts w:ascii="Arial" w:hAnsi="Arial" w:cs="Arial"/>
                <w:b/>
                <w:sz w:val="24"/>
                <w:szCs w:val="24"/>
              </w:rPr>
            </w:pPr>
            <w:r w:rsidRPr="005343F2">
              <w:rPr>
                <w:rFonts w:ascii="Arial" w:hAnsi="Arial" w:cs="Arial"/>
                <w:b/>
                <w:sz w:val="24"/>
                <w:szCs w:val="24"/>
              </w:rPr>
              <w:t>Liczba miejsc</w:t>
            </w:r>
            <w:r w:rsidRPr="005343F2">
              <w:rPr>
                <w:rFonts w:ascii="Arial" w:hAnsi="Arial" w:cs="Arial"/>
                <w:b/>
                <w:sz w:val="24"/>
                <w:szCs w:val="24"/>
              </w:rPr>
              <w:br/>
              <w:t xml:space="preserve"> do rekrutacji</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343F2" w:rsidRPr="005343F2" w:rsidRDefault="005343F2" w:rsidP="005343F2">
            <w:pPr>
              <w:spacing w:line="276" w:lineRule="auto"/>
              <w:jc w:val="both"/>
              <w:rPr>
                <w:rFonts w:ascii="Arial" w:hAnsi="Arial" w:cs="Arial"/>
                <w:b/>
                <w:sz w:val="24"/>
                <w:szCs w:val="24"/>
              </w:rPr>
            </w:pPr>
            <w:r w:rsidRPr="005343F2">
              <w:rPr>
                <w:rFonts w:ascii="Arial" w:hAnsi="Arial" w:cs="Arial"/>
                <w:b/>
                <w:sz w:val="24"/>
                <w:szCs w:val="24"/>
              </w:rPr>
              <w:t>Liczba dzieci przyjętych</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343F2" w:rsidRPr="005343F2" w:rsidRDefault="005343F2" w:rsidP="005343F2">
            <w:pPr>
              <w:spacing w:line="276" w:lineRule="auto"/>
              <w:jc w:val="both"/>
              <w:rPr>
                <w:rFonts w:ascii="Arial" w:hAnsi="Arial" w:cs="Arial"/>
                <w:b/>
                <w:sz w:val="24"/>
                <w:szCs w:val="24"/>
              </w:rPr>
            </w:pPr>
            <w:r w:rsidRPr="005343F2">
              <w:rPr>
                <w:rFonts w:ascii="Arial" w:hAnsi="Arial" w:cs="Arial"/>
                <w:b/>
                <w:sz w:val="24"/>
                <w:szCs w:val="24"/>
              </w:rPr>
              <w:t>Liczba wolnych</w:t>
            </w:r>
            <w:r w:rsidRPr="005343F2">
              <w:rPr>
                <w:rFonts w:ascii="Arial" w:hAnsi="Arial" w:cs="Arial"/>
                <w:b/>
                <w:sz w:val="24"/>
                <w:szCs w:val="24"/>
              </w:rPr>
              <w:br/>
              <w:t xml:space="preserve"> miejsc po rekrutacji</w:t>
            </w:r>
          </w:p>
        </w:tc>
      </w:tr>
      <w:tr w:rsidR="005343F2" w:rsidRPr="005343F2" w:rsidTr="007E4E60">
        <w:tc>
          <w:tcPr>
            <w:tcW w:w="2835" w:type="dxa"/>
            <w:tcBorders>
              <w:top w:val="single" w:sz="4" w:space="0" w:color="auto"/>
              <w:left w:val="single" w:sz="4" w:space="0" w:color="auto"/>
              <w:bottom w:val="single" w:sz="4" w:space="0" w:color="auto"/>
              <w:right w:val="single" w:sz="4" w:space="0" w:color="auto"/>
            </w:tcBorders>
            <w:hideMark/>
          </w:tcPr>
          <w:p w:rsidR="005343F2" w:rsidRPr="005343F2" w:rsidRDefault="005343F2" w:rsidP="005343F2">
            <w:pPr>
              <w:spacing w:line="276" w:lineRule="auto"/>
              <w:jc w:val="both"/>
              <w:rPr>
                <w:rFonts w:ascii="Arial" w:hAnsi="Arial" w:cs="Arial"/>
                <w:b/>
                <w:sz w:val="24"/>
                <w:szCs w:val="24"/>
              </w:rPr>
            </w:pPr>
            <w:r w:rsidRPr="005343F2">
              <w:rPr>
                <w:rFonts w:ascii="Arial" w:hAnsi="Arial" w:cs="Arial"/>
                <w:b/>
                <w:sz w:val="24"/>
                <w:szCs w:val="24"/>
              </w:rPr>
              <w:t>Przedszkola</w:t>
            </w:r>
          </w:p>
        </w:tc>
        <w:tc>
          <w:tcPr>
            <w:tcW w:w="1559" w:type="dxa"/>
            <w:tcBorders>
              <w:top w:val="single" w:sz="4" w:space="0" w:color="auto"/>
              <w:left w:val="single" w:sz="4" w:space="0" w:color="auto"/>
              <w:bottom w:val="single" w:sz="4" w:space="0" w:color="auto"/>
              <w:right w:val="single" w:sz="4" w:space="0" w:color="auto"/>
            </w:tcBorders>
            <w:vAlign w:val="center"/>
            <w:hideMark/>
          </w:tcPr>
          <w:p w:rsidR="005343F2" w:rsidRPr="005343F2" w:rsidRDefault="005343F2" w:rsidP="005343F2">
            <w:pPr>
              <w:spacing w:line="276" w:lineRule="auto"/>
              <w:jc w:val="both"/>
              <w:rPr>
                <w:rFonts w:ascii="Arial" w:hAnsi="Arial" w:cs="Arial"/>
                <w:sz w:val="24"/>
                <w:szCs w:val="24"/>
              </w:rPr>
            </w:pPr>
            <w:r w:rsidRPr="005343F2">
              <w:rPr>
                <w:rFonts w:ascii="Arial" w:hAnsi="Arial" w:cs="Arial"/>
                <w:sz w:val="24"/>
                <w:szCs w:val="24"/>
              </w:rPr>
              <w:t>1 525</w:t>
            </w:r>
          </w:p>
        </w:tc>
        <w:tc>
          <w:tcPr>
            <w:tcW w:w="1560" w:type="dxa"/>
            <w:tcBorders>
              <w:top w:val="single" w:sz="4" w:space="0" w:color="auto"/>
              <w:left w:val="single" w:sz="4" w:space="0" w:color="auto"/>
              <w:bottom w:val="single" w:sz="4" w:space="0" w:color="auto"/>
              <w:right w:val="single" w:sz="4" w:space="0" w:color="auto"/>
            </w:tcBorders>
            <w:vAlign w:val="center"/>
            <w:hideMark/>
          </w:tcPr>
          <w:p w:rsidR="005343F2" w:rsidRPr="005343F2" w:rsidRDefault="005343F2" w:rsidP="005343F2">
            <w:pPr>
              <w:spacing w:line="276" w:lineRule="auto"/>
              <w:jc w:val="both"/>
              <w:rPr>
                <w:rFonts w:ascii="Arial" w:hAnsi="Arial" w:cs="Arial"/>
                <w:sz w:val="24"/>
                <w:szCs w:val="24"/>
              </w:rPr>
            </w:pPr>
            <w:r w:rsidRPr="005343F2">
              <w:rPr>
                <w:rFonts w:ascii="Arial" w:hAnsi="Arial" w:cs="Arial"/>
                <w:sz w:val="24"/>
                <w:szCs w:val="24"/>
              </w:rPr>
              <w:t>492</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43F2" w:rsidRPr="005343F2" w:rsidRDefault="005343F2" w:rsidP="005343F2">
            <w:pPr>
              <w:spacing w:line="276" w:lineRule="auto"/>
              <w:jc w:val="both"/>
              <w:rPr>
                <w:rFonts w:ascii="Arial" w:hAnsi="Arial" w:cs="Arial"/>
                <w:sz w:val="24"/>
                <w:szCs w:val="24"/>
              </w:rPr>
            </w:pPr>
            <w:r w:rsidRPr="005343F2">
              <w:rPr>
                <w:rFonts w:ascii="Arial" w:hAnsi="Arial" w:cs="Arial"/>
                <w:sz w:val="24"/>
                <w:szCs w:val="24"/>
              </w:rPr>
              <w:t>307</w:t>
            </w:r>
          </w:p>
        </w:tc>
        <w:tc>
          <w:tcPr>
            <w:tcW w:w="2268" w:type="dxa"/>
            <w:tcBorders>
              <w:top w:val="single" w:sz="4" w:space="0" w:color="auto"/>
              <w:left w:val="single" w:sz="4" w:space="0" w:color="auto"/>
              <w:bottom w:val="single" w:sz="4" w:space="0" w:color="auto"/>
              <w:right w:val="single" w:sz="4" w:space="0" w:color="auto"/>
            </w:tcBorders>
            <w:vAlign w:val="center"/>
            <w:hideMark/>
          </w:tcPr>
          <w:p w:rsidR="005343F2" w:rsidRPr="005343F2" w:rsidRDefault="005343F2" w:rsidP="005343F2">
            <w:pPr>
              <w:spacing w:line="276" w:lineRule="auto"/>
              <w:jc w:val="both"/>
              <w:rPr>
                <w:rFonts w:ascii="Arial" w:hAnsi="Arial" w:cs="Arial"/>
                <w:sz w:val="24"/>
                <w:szCs w:val="24"/>
                <w:highlight w:val="yellow"/>
              </w:rPr>
            </w:pPr>
            <w:r w:rsidRPr="005343F2">
              <w:rPr>
                <w:rFonts w:ascii="Arial" w:hAnsi="Arial" w:cs="Arial"/>
                <w:sz w:val="24"/>
                <w:szCs w:val="24"/>
              </w:rPr>
              <w:t>185</w:t>
            </w:r>
          </w:p>
        </w:tc>
      </w:tr>
      <w:tr w:rsidR="005343F2" w:rsidRPr="005343F2" w:rsidTr="007E4E60">
        <w:tc>
          <w:tcPr>
            <w:tcW w:w="2835" w:type="dxa"/>
            <w:tcBorders>
              <w:top w:val="single" w:sz="4" w:space="0" w:color="auto"/>
              <w:left w:val="single" w:sz="4" w:space="0" w:color="auto"/>
              <w:bottom w:val="single" w:sz="4" w:space="0" w:color="auto"/>
              <w:right w:val="single" w:sz="4" w:space="0" w:color="auto"/>
            </w:tcBorders>
            <w:hideMark/>
          </w:tcPr>
          <w:p w:rsidR="005343F2" w:rsidRPr="005343F2" w:rsidRDefault="005343F2" w:rsidP="005343F2">
            <w:pPr>
              <w:spacing w:line="276" w:lineRule="auto"/>
              <w:jc w:val="both"/>
              <w:rPr>
                <w:rFonts w:ascii="Arial" w:hAnsi="Arial" w:cs="Arial"/>
                <w:b/>
                <w:sz w:val="24"/>
                <w:szCs w:val="24"/>
              </w:rPr>
            </w:pPr>
            <w:r w:rsidRPr="005343F2">
              <w:rPr>
                <w:rFonts w:ascii="Arial" w:hAnsi="Arial" w:cs="Arial"/>
                <w:b/>
                <w:sz w:val="24"/>
                <w:szCs w:val="24"/>
              </w:rPr>
              <w:t>Oddziały przedszkolne</w:t>
            </w:r>
            <w:r w:rsidRPr="005343F2">
              <w:rPr>
                <w:rFonts w:ascii="Arial" w:hAnsi="Arial" w:cs="Arial"/>
                <w:b/>
                <w:sz w:val="24"/>
                <w:szCs w:val="24"/>
              </w:rPr>
              <w:br/>
              <w:t xml:space="preserve"> w szkołach podstawowych</w:t>
            </w:r>
          </w:p>
        </w:tc>
        <w:tc>
          <w:tcPr>
            <w:tcW w:w="1559" w:type="dxa"/>
            <w:tcBorders>
              <w:top w:val="single" w:sz="4" w:space="0" w:color="auto"/>
              <w:left w:val="single" w:sz="4" w:space="0" w:color="auto"/>
              <w:bottom w:val="single" w:sz="4" w:space="0" w:color="auto"/>
              <w:right w:val="single" w:sz="4" w:space="0" w:color="auto"/>
            </w:tcBorders>
            <w:vAlign w:val="center"/>
            <w:hideMark/>
          </w:tcPr>
          <w:p w:rsidR="005343F2" w:rsidRPr="005343F2" w:rsidRDefault="005343F2" w:rsidP="005343F2">
            <w:pPr>
              <w:spacing w:line="276" w:lineRule="auto"/>
              <w:jc w:val="both"/>
              <w:rPr>
                <w:rFonts w:ascii="Arial" w:hAnsi="Arial" w:cs="Arial"/>
                <w:sz w:val="24"/>
                <w:szCs w:val="24"/>
              </w:rPr>
            </w:pPr>
            <w:r w:rsidRPr="005343F2">
              <w:rPr>
                <w:rFonts w:ascii="Arial" w:hAnsi="Arial" w:cs="Arial"/>
                <w:sz w:val="24"/>
                <w:szCs w:val="24"/>
              </w:rPr>
              <w:t>210</w:t>
            </w:r>
          </w:p>
        </w:tc>
        <w:tc>
          <w:tcPr>
            <w:tcW w:w="1560" w:type="dxa"/>
            <w:tcBorders>
              <w:top w:val="single" w:sz="4" w:space="0" w:color="auto"/>
              <w:left w:val="single" w:sz="4" w:space="0" w:color="auto"/>
              <w:bottom w:val="single" w:sz="4" w:space="0" w:color="auto"/>
              <w:right w:val="single" w:sz="4" w:space="0" w:color="auto"/>
            </w:tcBorders>
            <w:vAlign w:val="center"/>
            <w:hideMark/>
          </w:tcPr>
          <w:p w:rsidR="005343F2" w:rsidRPr="005343F2" w:rsidRDefault="005343F2" w:rsidP="005343F2">
            <w:pPr>
              <w:spacing w:line="276" w:lineRule="auto"/>
              <w:jc w:val="both"/>
              <w:rPr>
                <w:rFonts w:ascii="Arial" w:hAnsi="Arial" w:cs="Arial"/>
                <w:sz w:val="24"/>
                <w:szCs w:val="24"/>
              </w:rPr>
            </w:pPr>
            <w:r w:rsidRPr="005343F2">
              <w:rPr>
                <w:rFonts w:ascii="Arial" w:hAnsi="Arial" w:cs="Arial"/>
                <w:sz w:val="24"/>
                <w:szCs w:val="24"/>
              </w:rPr>
              <w:t>189</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43F2" w:rsidRPr="005343F2" w:rsidRDefault="005343F2" w:rsidP="005343F2">
            <w:pPr>
              <w:spacing w:line="276" w:lineRule="auto"/>
              <w:jc w:val="both"/>
              <w:rPr>
                <w:rFonts w:ascii="Arial" w:hAnsi="Arial" w:cs="Arial"/>
                <w:sz w:val="24"/>
                <w:szCs w:val="24"/>
              </w:rPr>
            </w:pPr>
            <w:r w:rsidRPr="005343F2">
              <w:rPr>
                <w:rFonts w:ascii="Arial" w:hAnsi="Arial" w:cs="Arial"/>
                <w:sz w:val="24"/>
                <w:szCs w:val="24"/>
              </w:rPr>
              <w:t>27</w:t>
            </w:r>
          </w:p>
        </w:tc>
        <w:tc>
          <w:tcPr>
            <w:tcW w:w="2268" w:type="dxa"/>
            <w:tcBorders>
              <w:top w:val="single" w:sz="4" w:space="0" w:color="auto"/>
              <w:left w:val="single" w:sz="4" w:space="0" w:color="auto"/>
              <w:bottom w:val="single" w:sz="4" w:space="0" w:color="auto"/>
              <w:right w:val="single" w:sz="4" w:space="0" w:color="auto"/>
            </w:tcBorders>
            <w:vAlign w:val="center"/>
            <w:hideMark/>
          </w:tcPr>
          <w:p w:rsidR="005343F2" w:rsidRPr="005343F2" w:rsidRDefault="005343F2" w:rsidP="005343F2">
            <w:pPr>
              <w:spacing w:line="276" w:lineRule="auto"/>
              <w:jc w:val="both"/>
              <w:rPr>
                <w:rFonts w:ascii="Arial" w:hAnsi="Arial" w:cs="Arial"/>
                <w:sz w:val="24"/>
                <w:szCs w:val="24"/>
                <w:highlight w:val="yellow"/>
              </w:rPr>
            </w:pPr>
            <w:r w:rsidRPr="005343F2">
              <w:rPr>
                <w:rFonts w:ascii="Arial" w:hAnsi="Arial" w:cs="Arial"/>
                <w:sz w:val="24"/>
                <w:szCs w:val="24"/>
              </w:rPr>
              <w:t>162</w:t>
            </w:r>
          </w:p>
        </w:tc>
      </w:tr>
    </w:tbl>
    <w:p w:rsidR="005343F2" w:rsidRPr="005343F2" w:rsidRDefault="005343F2" w:rsidP="005343F2">
      <w:pPr>
        <w:spacing w:after="0" w:line="276" w:lineRule="auto"/>
        <w:jc w:val="both"/>
        <w:rPr>
          <w:rFonts w:ascii="Arial" w:hAnsi="Arial" w:cs="Arial"/>
          <w:sz w:val="24"/>
          <w:szCs w:val="24"/>
        </w:rPr>
      </w:pPr>
    </w:p>
    <w:p w:rsidR="005343F2" w:rsidRPr="005343F2" w:rsidRDefault="005343F2" w:rsidP="005343F2">
      <w:pPr>
        <w:spacing w:after="0" w:line="276" w:lineRule="auto"/>
        <w:jc w:val="both"/>
        <w:rPr>
          <w:rFonts w:ascii="Arial" w:hAnsi="Arial" w:cs="Arial"/>
          <w:sz w:val="24"/>
          <w:szCs w:val="24"/>
        </w:rPr>
      </w:pPr>
      <w:r w:rsidRPr="005343F2">
        <w:rPr>
          <w:rFonts w:ascii="Arial" w:hAnsi="Arial" w:cs="Arial"/>
          <w:sz w:val="24"/>
          <w:szCs w:val="24"/>
        </w:rPr>
        <w:t>W związku z powyższym zasadnym jest ukierunkowanie realizacji wychowania przedszkolnego    wyłącznie w przedszkolach. Rozwiązanie to jest korzystne pod względem rozwojowym dla samych dzieci ze względu na to, że przedszkola oferują bardziej sprzyjające warunki wszechstronnego ich rozwoju zarówno w zakresie dydaktycznym, emocjonalnym oraz opiekuńczym. Ponadto likwidacja oddziałów przedszkolnych wpłynie korzystnie na funkcjonalność poszczególnych szkół poprzez zwiększenie przestrzeni do organizacji wszelkich form zajęć dla uczniów.</w:t>
      </w:r>
    </w:p>
    <w:p w:rsidR="005343F2" w:rsidRPr="005343F2" w:rsidRDefault="005343F2" w:rsidP="005343F2">
      <w:pPr>
        <w:spacing w:after="0" w:line="276" w:lineRule="auto"/>
        <w:jc w:val="both"/>
        <w:rPr>
          <w:rFonts w:ascii="Arial" w:hAnsi="Arial" w:cs="Arial"/>
          <w:sz w:val="24"/>
          <w:szCs w:val="24"/>
        </w:rPr>
      </w:pPr>
      <w:r w:rsidRPr="005343F2">
        <w:rPr>
          <w:rFonts w:ascii="Arial" w:hAnsi="Arial" w:cs="Arial"/>
          <w:sz w:val="24"/>
          <w:szCs w:val="24"/>
        </w:rPr>
        <w:lastRenderedPageBreak/>
        <w:t>Dodatkowym argumentem przemawiającym za likwidacją oddziałów przedszkolnych w szkole podstawowej  jest  optymalizacja wydatków budżetowych Gminy Stalowa Wola. W związku z dużą liczbą wolnych miejsc w przedszkolach, kontynuowanie działalności oddziałów przedszkolnych w szkole  podstawowej stałoby się nieuzasadnione ekonomicznie. Likwidacja oddziałów przedszkolnych, przy zapewnieniu możliwości realizacji wychowania przedszkolnego wszystkim dzieciom zamieszkałym na terenie miasta wpłynie na zracjonalizowanie wydatków ponoszonych przez gminę. Jednocześnie zostanie zapewniony dzieciom objętym wychowaniem przedszko</w:t>
      </w:r>
      <w:r>
        <w:rPr>
          <w:rFonts w:ascii="Arial" w:hAnsi="Arial" w:cs="Arial"/>
          <w:sz w:val="24"/>
          <w:szCs w:val="24"/>
        </w:rPr>
        <w:t>lnym wysoki standard wychowania</w:t>
      </w:r>
      <w:r w:rsidRPr="005343F2">
        <w:rPr>
          <w:rFonts w:ascii="Arial" w:hAnsi="Arial" w:cs="Arial"/>
          <w:sz w:val="24"/>
          <w:szCs w:val="24"/>
        </w:rPr>
        <w:t xml:space="preserve"> i opieki w warunkach sprzyjających wszechstronnemu rozwojowi dzieci w wieku przedszkolnym.</w:t>
      </w:r>
    </w:p>
    <w:p w:rsidR="005343F2" w:rsidRPr="005343F2" w:rsidRDefault="005343F2" w:rsidP="005343F2">
      <w:pPr>
        <w:spacing w:after="0" w:line="276" w:lineRule="auto"/>
        <w:jc w:val="both"/>
        <w:rPr>
          <w:rFonts w:ascii="Arial" w:hAnsi="Arial" w:cs="Arial"/>
          <w:sz w:val="24"/>
          <w:szCs w:val="24"/>
        </w:rPr>
      </w:pPr>
    </w:p>
    <w:p w:rsidR="005343F2" w:rsidRPr="005343F2" w:rsidRDefault="005343F2" w:rsidP="005343F2">
      <w:pPr>
        <w:spacing w:before="120" w:line="276" w:lineRule="auto"/>
        <w:jc w:val="both"/>
        <w:rPr>
          <w:rFonts w:ascii="Arial" w:hAnsi="Arial" w:cs="Arial"/>
          <w:color w:val="000000" w:themeColor="text1"/>
          <w:sz w:val="24"/>
          <w:szCs w:val="24"/>
        </w:rPr>
      </w:pPr>
      <w:r w:rsidRPr="005343F2">
        <w:rPr>
          <w:rFonts w:ascii="Arial" w:hAnsi="Arial" w:cs="Arial"/>
          <w:sz w:val="24"/>
          <w:szCs w:val="24"/>
        </w:rPr>
        <w:t xml:space="preserve">W oddziałach przedszkolnych w Publicznej Szkole Podstawowej nr 12 im. Jana Pawła II  w Stalowej Woli zatrudnionych jest obecnie 7 osób </w:t>
      </w:r>
      <w:r w:rsidRPr="005343F2">
        <w:rPr>
          <w:rFonts w:ascii="Arial" w:hAnsi="Arial" w:cs="Arial"/>
          <w:color w:val="000000" w:themeColor="text1"/>
          <w:sz w:val="24"/>
          <w:szCs w:val="24"/>
        </w:rPr>
        <w:t xml:space="preserve">(4 nauczycieli wychowania przedszkolnego, nauczyciel współorganizujący proces kształcenia specjalnego oraz 2 pomoce nauczyciela). Dyrektor w ramach podejmowanych działań związanych </w:t>
      </w:r>
      <w:r>
        <w:rPr>
          <w:rFonts w:ascii="Arial" w:hAnsi="Arial" w:cs="Arial"/>
          <w:color w:val="000000" w:themeColor="text1"/>
          <w:sz w:val="24"/>
          <w:szCs w:val="24"/>
        </w:rPr>
        <w:br/>
      </w:r>
      <w:r w:rsidRPr="005343F2">
        <w:rPr>
          <w:rFonts w:ascii="Arial" w:hAnsi="Arial" w:cs="Arial"/>
          <w:color w:val="000000" w:themeColor="text1"/>
          <w:sz w:val="24"/>
          <w:szCs w:val="24"/>
        </w:rPr>
        <w:t>z likwidacją oddziału przedszkolnego zagwarantował kontynuowanie zatrudnienia</w:t>
      </w:r>
      <w:r w:rsidRPr="005343F2">
        <w:rPr>
          <w:rFonts w:ascii="Arial" w:hAnsi="Arial" w:cs="Arial"/>
          <w:color w:val="FF0000"/>
          <w:sz w:val="24"/>
          <w:szCs w:val="24"/>
        </w:rPr>
        <w:t xml:space="preserve"> </w:t>
      </w:r>
      <w:r w:rsidRPr="005343F2">
        <w:rPr>
          <w:rFonts w:ascii="Arial" w:hAnsi="Arial" w:cs="Arial"/>
          <w:color w:val="000000" w:themeColor="text1"/>
          <w:sz w:val="24"/>
          <w:szCs w:val="24"/>
        </w:rPr>
        <w:t>5 nauczycielom oraz 1 pomocy nauczyciela, zgodnie z posiadanymi przez nich kwalifikacjami. Jednej osobie zatrudnionej na stanowisku pomocy nauczyciela organ prowadzący zapewnił kontynuację zatrudnienia w Przedszkolu nr 11 w Stalowej Woli.</w:t>
      </w:r>
    </w:p>
    <w:p w:rsidR="005343F2" w:rsidRPr="005343F2" w:rsidRDefault="005343F2" w:rsidP="005343F2">
      <w:pPr>
        <w:spacing w:line="276" w:lineRule="auto"/>
        <w:jc w:val="both"/>
        <w:rPr>
          <w:rFonts w:ascii="Arial" w:hAnsi="Arial" w:cs="Arial"/>
          <w:sz w:val="24"/>
          <w:szCs w:val="24"/>
        </w:rPr>
      </w:pPr>
      <w:r w:rsidRPr="005343F2">
        <w:rPr>
          <w:rFonts w:ascii="Arial" w:hAnsi="Arial" w:cs="Arial"/>
          <w:sz w:val="24"/>
          <w:szCs w:val="24"/>
        </w:rPr>
        <w:t xml:space="preserve">Na rok szkolny 2025/2026 chętnych do korzystania z wychowania przedszkolnego </w:t>
      </w:r>
      <w:r>
        <w:rPr>
          <w:rFonts w:ascii="Arial" w:hAnsi="Arial" w:cs="Arial"/>
          <w:sz w:val="24"/>
          <w:szCs w:val="24"/>
        </w:rPr>
        <w:br/>
      </w:r>
      <w:r w:rsidRPr="005343F2">
        <w:rPr>
          <w:rFonts w:ascii="Arial" w:hAnsi="Arial" w:cs="Arial"/>
          <w:sz w:val="24"/>
          <w:szCs w:val="24"/>
        </w:rPr>
        <w:t xml:space="preserve">w oddziałach przedszkolnych w PSP12 było łącznie 7 dzieci, którym </w:t>
      </w:r>
      <w:r w:rsidRPr="005343F2">
        <w:rPr>
          <w:rFonts w:ascii="Arial" w:hAnsi="Arial" w:cs="Arial"/>
          <w:color w:val="000000" w:themeColor="text1"/>
          <w:sz w:val="24"/>
          <w:szCs w:val="24"/>
        </w:rPr>
        <w:t xml:space="preserve">Prezydent Miasta </w:t>
      </w:r>
      <w:r w:rsidRPr="005343F2">
        <w:rPr>
          <w:rFonts w:ascii="Arial" w:hAnsi="Arial" w:cs="Arial"/>
          <w:sz w:val="24"/>
          <w:szCs w:val="24"/>
        </w:rPr>
        <w:t xml:space="preserve">zapewnił miejsce realizacji wychowania przedszkolnego w Przedszkolu nr 3 </w:t>
      </w:r>
      <w:r>
        <w:rPr>
          <w:rFonts w:ascii="Arial" w:hAnsi="Arial" w:cs="Arial"/>
          <w:sz w:val="24"/>
          <w:szCs w:val="24"/>
        </w:rPr>
        <w:br/>
      </w:r>
      <w:r w:rsidRPr="005343F2">
        <w:rPr>
          <w:rFonts w:ascii="Arial" w:hAnsi="Arial" w:cs="Arial"/>
          <w:sz w:val="24"/>
          <w:szCs w:val="24"/>
        </w:rPr>
        <w:t>w Stalowej Woli oraz w Przedszkolu nr 18 im. Marii Montessori  w Stalowej Woli.</w:t>
      </w:r>
    </w:p>
    <w:p w:rsidR="005343F2" w:rsidRPr="005343F2" w:rsidRDefault="005343F2" w:rsidP="005343F2">
      <w:pPr>
        <w:pStyle w:val="Standard"/>
        <w:suppressAutoHyphens w:val="0"/>
        <w:spacing w:before="120" w:after="120" w:line="276" w:lineRule="auto"/>
        <w:jc w:val="both"/>
        <w:rPr>
          <w:rFonts w:ascii="Arial" w:eastAsia="Times New Roman" w:hAnsi="Arial"/>
        </w:rPr>
      </w:pPr>
      <w:r w:rsidRPr="005343F2">
        <w:rPr>
          <w:rFonts w:ascii="Arial" w:eastAsia="Times New Roman" w:hAnsi="Arial"/>
        </w:rPr>
        <w:t xml:space="preserve">Procedurę przekształcenia Publicznej Szkoły Podstawowej nr 12 im. Jana Pawła II </w:t>
      </w:r>
      <w:r>
        <w:rPr>
          <w:rFonts w:ascii="Arial" w:eastAsia="Times New Roman" w:hAnsi="Arial"/>
        </w:rPr>
        <w:br/>
      </w:r>
      <w:r w:rsidRPr="005343F2">
        <w:rPr>
          <w:rFonts w:ascii="Arial" w:eastAsia="Times New Roman" w:hAnsi="Arial"/>
        </w:rPr>
        <w:t>w Stalowej Woli poprzez likwidację oddziałów przedszkolnych przeprowadzono zgodnie z obowiązującą regulacją prawną tj.:</w:t>
      </w:r>
    </w:p>
    <w:p w:rsidR="005343F2" w:rsidRPr="005343F2" w:rsidRDefault="005343F2" w:rsidP="005343F2">
      <w:pPr>
        <w:pStyle w:val="Standard"/>
        <w:numPr>
          <w:ilvl w:val="0"/>
          <w:numId w:val="27"/>
        </w:numPr>
        <w:suppressAutoHyphens w:val="0"/>
        <w:spacing w:before="120" w:after="120" w:line="276" w:lineRule="auto"/>
        <w:jc w:val="both"/>
        <w:rPr>
          <w:rFonts w:ascii="Arial" w:hAnsi="Arial"/>
        </w:rPr>
      </w:pPr>
      <w:r w:rsidRPr="005343F2">
        <w:rPr>
          <w:rFonts w:ascii="Arial" w:eastAsia="Times New Roman" w:hAnsi="Arial"/>
        </w:rPr>
        <w:t>podjęto Uchwałę Nr XII/164/2025 Rady Miejskiej w Stalowej Woli z  dnia 14 lutego 2025 r. w sprawie zamiaru przekształcenia Publicznej Szkoły Podst</w:t>
      </w:r>
      <w:r>
        <w:rPr>
          <w:rFonts w:ascii="Arial" w:eastAsia="Times New Roman" w:hAnsi="Arial"/>
        </w:rPr>
        <w:t>awowej nr 12 im. Jana Pawła II</w:t>
      </w:r>
      <w:r w:rsidRPr="005343F2">
        <w:rPr>
          <w:rFonts w:ascii="Arial" w:eastAsia="Times New Roman" w:hAnsi="Arial"/>
        </w:rPr>
        <w:t xml:space="preserve"> w Stalowej Woli poprzez likwidację oddziału przedszkolnego;</w:t>
      </w:r>
    </w:p>
    <w:p w:rsidR="005343F2" w:rsidRPr="005343F2" w:rsidRDefault="005343F2" w:rsidP="005343F2">
      <w:pPr>
        <w:pStyle w:val="Standard"/>
        <w:numPr>
          <w:ilvl w:val="0"/>
          <w:numId w:val="27"/>
        </w:numPr>
        <w:suppressAutoHyphens w:val="0"/>
        <w:spacing w:before="120" w:after="120" w:line="276" w:lineRule="auto"/>
        <w:jc w:val="both"/>
        <w:rPr>
          <w:rFonts w:ascii="Arial" w:hAnsi="Arial"/>
        </w:rPr>
      </w:pPr>
      <w:r w:rsidRPr="005343F2">
        <w:rPr>
          <w:rFonts w:ascii="Arial" w:eastAsia="Times New Roman" w:hAnsi="Arial"/>
        </w:rPr>
        <w:t>powierzono Prezydentowi Miasta Stalowej Woli wykonanie w/w uchwały;</w:t>
      </w:r>
    </w:p>
    <w:p w:rsidR="005343F2" w:rsidRPr="005343F2" w:rsidRDefault="005343F2" w:rsidP="005343F2">
      <w:pPr>
        <w:pStyle w:val="Standard"/>
        <w:numPr>
          <w:ilvl w:val="0"/>
          <w:numId w:val="27"/>
        </w:numPr>
        <w:suppressAutoHyphens w:val="0"/>
        <w:spacing w:before="120" w:after="120" w:line="276" w:lineRule="auto"/>
        <w:jc w:val="both"/>
        <w:rPr>
          <w:rFonts w:ascii="Arial" w:hAnsi="Arial"/>
        </w:rPr>
      </w:pPr>
      <w:r w:rsidRPr="005343F2">
        <w:rPr>
          <w:rFonts w:ascii="Arial" w:eastAsia="Times New Roman" w:hAnsi="Arial"/>
        </w:rPr>
        <w:t>terminowo powiadomiono Podkarpackiego Kurator</w:t>
      </w:r>
      <w:r>
        <w:rPr>
          <w:rFonts w:ascii="Arial" w:eastAsia="Times New Roman" w:hAnsi="Arial"/>
        </w:rPr>
        <w:t xml:space="preserve">a Oświaty oraz rodziców dzieci </w:t>
      </w:r>
      <w:r w:rsidRPr="005343F2">
        <w:rPr>
          <w:rFonts w:ascii="Arial" w:eastAsia="Times New Roman" w:hAnsi="Arial"/>
        </w:rPr>
        <w:t>o zamiarze przekształcenia w/w szkoły;</w:t>
      </w:r>
    </w:p>
    <w:p w:rsidR="005343F2" w:rsidRPr="005343F2" w:rsidRDefault="005343F2" w:rsidP="005343F2">
      <w:pPr>
        <w:pStyle w:val="Akapitzlist"/>
        <w:numPr>
          <w:ilvl w:val="0"/>
          <w:numId w:val="27"/>
        </w:numPr>
        <w:suppressAutoHyphens/>
        <w:autoSpaceDE w:val="0"/>
        <w:autoSpaceDN w:val="0"/>
        <w:adjustRightInd w:val="0"/>
        <w:spacing w:before="240" w:after="100" w:afterAutospacing="1" w:line="276" w:lineRule="auto"/>
        <w:jc w:val="both"/>
        <w:rPr>
          <w:rFonts w:ascii="Arial" w:eastAsia="Times New Roman" w:hAnsi="Arial" w:cs="Arial"/>
          <w:bCs/>
          <w:sz w:val="24"/>
          <w:szCs w:val="24"/>
          <w:lang w:eastAsia="pl-PL"/>
        </w:rPr>
      </w:pPr>
      <w:r w:rsidRPr="005343F2">
        <w:rPr>
          <w:rFonts w:ascii="Arial" w:eastAsia="Times New Roman" w:hAnsi="Arial" w:cs="Arial"/>
          <w:sz w:val="24"/>
          <w:szCs w:val="24"/>
        </w:rPr>
        <w:t>zapewniono</w:t>
      </w:r>
      <w:r w:rsidRPr="005343F2">
        <w:rPr>
          <w:rFonts w:ascii="Arial" w:eastAsia="Times New Roman" w:hAnsi="Arial" w:cs="Arial"/>
          <w:bCs/>
          <w:sz w:val="24"/>
          <w:szCs w:val="24"/>
          <w:lang w:eastAsia="pl-PL"/>
        </w:rPr>
        <w:t xml:space="preserve"> dzieciom możliwość realizacji obowiązkowego rocznego przygotowania przedszkolnego i wychowania przedszkolnego w przedszkolach prowadzonych przez Gminę Stalowa Wola.</w:t>
      </w:r>
    </w:p>
    <w:p w:rsidR="005343F2" w:rsidRPr="005343F2" w:rsidRDefault="005343F2" w:rsidP="005343F2">
      <w:pPr>
        <w:pStyle w:val="Standard"/>
        <w:numPr>
          <w:ilvl w:val="0"/>
          <w:numId w:val="27"/>
        </w:numPr>
        <w:suppressAutoHyphens w:val="0"/>
        <w:spacing w:before="120" w:after="120" w:line="276" w:lineRule="auto"/>
        <w:jc w:val="both"/>
        <w:rPr>
          <w:rFonts w:ascii="Arial" w:hAnsi="Arial"/>
        </w:rPr>
      </w:pPr>
      <w:r w:rsidRPr="005343F2">
        <w:rPr>
          <w:rFonts w:ascii="Arial" w:eastAsia="Times New Roman" w:hAnsi="Arial"/>
        </w:rPr>
        <w:t xml:space="preserve">wystąpiono z pismem o wydanie opinii w sprawie przekształcenia szkoły do: Związku Nauczycielstwa Polskiego, </w:t>
      </w:r>
      <w:r w:rsidRPr="005343F2">
        <w:rPr>
          <w:rFonts w:ascii="Arial" w:eastAsia="Times New Roman" w:hAnsi="Arial"/>
          <w:kern w:val="0"/>
          <w:lang w:eastAsia="pl-PL" w:bidi="ar-SA"/>
        </w:rPr>
        <w:t>Wolnego Związku Zawodowego „Forum - Oświata”, oraz</w:t>
      </w:r>
      <w:r w:rsidRPr="005343F2">
        <w:rPr>
          <w:rFonts w:ascii="Arial" w:hAnsi="Arial"/>
        </w:rPr>
        <w:t xml:space="preserve"> Komisji Międzyzakładowej MOZ NSZZ „Solidarność”. </w:t>
      </w:r>
    </w:p>
    <w:p w:rsidR="005343F2" w:rsidRPr="005343F2" w:rsidRDefault="005343F2" w:rsidP="005343F2">
      <w:pPr>
        <w:pStyle w:val="Standard"/>
        <w:numPr>
          <w:ilvl w:val="0"/>
          <w:numId w:val="27"/>
        </w:numPr>
        <w:suppressAutoHyphens w:val="0"/>
        <w:spacing w:before="120" w:after="120" w:line="276" w:lineRule="auto"/>
        <w:jc w:val="both"/>
        <w:rPr>
          <w:rFonts w:ascii="Arial" w:hAnsi="Arial"/>
        </w:rPr>
      </w:pPr>
      <w:r w:rsidRPr="005343F2">
        <w:rPr>
          <w:rFonts w:ascii="Arial" w:eastAsia="Times New Roman" w:hAnsi="Arial"/>
        </w:rPr>
        <w:lastRenderedPageBreak/>
        <w:t>wystąpiono do Podkarpackiego Kuratora Oświaty o </w:t>
      </w:r>
      <w:r>
        <w:rPr>
          <w:rFonts w:ascii="Arial" w:eastAsia="Times New Roman" w:hAnsi="Arial"/>
        </w:rPr>
        <w:t xml:space="preserve">wydanie opinii w przedmiotowej </w:t>
      </w:r>
      <w:r w:rsidRPr="005343F2">
        <w:rPr>
          <w:rFonts w:ascii="Arial" w:eastAsia="Times New Roman" w:hAnsi="Arial"/>
        </w:rPr>
        <w:t>sprawie. Podkarpacki Kurator Oświaty postanowieniem z dnia 29 maja 2025 r.</w:t>
      </w:r>
      <w:r>
        <w:rPr>
          <w:rFonts w:ascii="Arial" w:eastAsia="Times New Roman" w:hAnsi="Arial"/>
        </w:rPr>
        <w:t xml:space="preserve">, wydał </w:t>
      </w:r>
      <w:r w:rsidRPr="005343F2">
        <w:rPr>
          <w:rFonts w:ascii="Arial" w:eastAsia="Times New Roman" w:hAnsi="Arial"/>
        </w:rPr>
        <w:t>pozytywną opinię w sprawie przekształcenia Publicznej Szkoły Podstawowej nr 12</w:t>
      </w:r>
      <w:r>
        <w:rPr>
          <w:rFonts w:ascii="Arial" w:eastAsia="Times New Roman" w:hAnsi="Arial"/>
        </w:rPr>
        <w:t xml:space="preserve"> w Stalowej Woli poprzez </w:t>
      </w:r>
      <w:r w:rsidRPr="005343F2">
        <w:rPr>
          <w:rFonts w:ascii="Arial" w:eastAsia="Times New Roman" w:hAnsi="Arial"/>
        </w:rPr>
        <w:t>likwidację oddziałów  przedszkolnych z dniem 31 sierpnia 2025 r.</w:t>
      </w:r>
    </w:p>
    <w:p w:rsidR="005343F2" w:rsidRPr="005343F2" w:rsidRDefault="005343F2" w:rsidP="005343F2">
      <w:pPr>
        <w:pStyle w:val="Standard"/>
        <w:suppressAutoHyphens w:val="0"/>
        <w:spacing w:before="120" w:after="120" w:line="276" w:lineRule="auto"/>
        <w:jc w:val="both"/>
        <w:rPr>
          <w:rFonts w:ascii="Arial" w:hAnsi="Arial"/>
        </w:rPr>
      </w:pPr>
      <w:r w:rsidRPr="005343F2">
        <w:rPr>
          <w:rFonts w:ascii="Arial" w:eastAsia="Times New Roman" w:hAnsi="Arial"/>
        </w:rPr>
        <w:t xml:space="preserve">W związku z powyższym podjęcie niniejszej uchwały jest zasadne </w:t>
      </w:r>
      <w:r w:rsidR="00894F57">
        <w:rPr>
          <w:rFonts w:ascii="Arial" w:eastAsia="Times New Roman" w:hAnsi="Arial"/>
        </w:rPr>
        <w:t>i stanowi ostatni etap</w:t>
      </w:r>
      <w:r w:rsidRPr="005343F2">
        <w:rPr>
          <w:rFonts w:ascii="Arial" w:eastAsia="Times New Roman" w:hAnsi="Arial"/>
        </w:rPr>
        <w:t xml:space="preserve"> procedury przekształcenia szkoły.</w:t>
      </w:r>
    </w:p>
    <w:p w:rsidR="00B240DE" w:rsidRDefault="00B240DE" w:rsidP="00B240DE">
      <w:pPr>
        <w:rPr>
          <w:rFonts w:ascii="Arial" w:hAnsi="Arial" w:cs="Arial"/>
          <w:sz w:val="24"/>
          <w:szCs w:val="24"/>
        </w:rPr>
      </w:pPr>
      <w:r w:rsidRPr="00CF75F2">
        <w:rPr>
          <w:rFonts w:ascii="Arial" w:hAnsi="Arial" w:cs="Arial"/>
          <w:sz w:val="24"/>
          <w:szCs w:val="24"/>
        </w:rPr>
        <w:t xml:space="preserve">Komisja Oświaty, Kultury i Sportu pozytywnie zaopiniowała projekt uchwały. </w:t>
      </w:r>
    </w:p>
    <w:p w:rsidR="00F91717" w:rsidRDefault="00F91717" w:rsidP="00F91717">
      <w:r>
        <w:rPr>
          <w:rFonts w:ascii="Arial" w:hAnsi="Arial"/>
          <w:b/>
          <w:sz w:val="24"/>
          <w:u w:val="single"/>
        </w:rPr>
        <w:t>Głosowano w sprawie:</w:t>
      </w:r>
    </w:p>
    <w:p w:rsidR="00F91717" w:rsidRPr="00F91717" w:rsidRDefault="00F91717" w:rsidP="00F91717">
      <w:r>
        <w:rPr>
          <w:rFonts w:ascii="Arial" w:hAnsi="Arial"/>
          <w:sz w:val="24"/>
        </w:rPr>
        <w:t>Projektu uchwały w sprawie przekształcenia Publicznej Szkoły Podstawowej nr 12 im. Jana Pawła II w Stalowej Woli poprzez likwidację oddziałów przedszkolnych.</w:t>
      </w:r>
    </w:p>
    <w:p w:rsidR="00F91717" w:rsidRDefault="00F91717" w:rsidP="00F91717">
      <w:r>
        <w:rPr>
          <w:rFonts w:ascii="Arial" w:hAnsi="Arial"/>
          <w:b/>
          <w:sz w:val="24"/>
          <w:u w:val="single"/>
        </w:rPr>
        <w:t>Wyniki głosowania</w:t>
      </w:r>
    </w:p>
    <w:p w:rsidR="00F91717" w:rsidRDefault="00F91717" w:rsidP="00F91717">
      <w:r>
        <w:rPr>
          <w:rFonts w:ascii="Arial" w:hAnsi="Arial"/>
          <w:sz w:val="24"/>
        </w:rPr>
        <w:t>ZA: 18, PRZECIW: 0, WSTRZYMUJĘ SIĘ: 1, BRAK GŁOSU: 2, NIEOBECNI: 2</w:t>
      </w:r>
    </w:p>
    <w:p w:rsidR="00F91717" w:rsidRDefault="00F91717" w:rsidP="00F91717">
      <w:r>
        <w:rPr>
          <w:rFonts w:ascii="Arial" w:hAnsi="Arial"/>
          <w:b/>
          <w:sz w:val="24"/>
          <w:u w:val="single"/>
        </w:rPr>
        <w:t>Wyniki imienne:</w:t>
      </w:r>
    </w:p>
    <w:p w:rsidR="00F91717" w:rsidRDefault="00F91717" w:rsidP="00F91717">
      <w:pPr>
        <w:spacing w:after="0"/>
      </w:pPr>
      <w:r>
        <w:rPr>
          <w:rFonts w:ascii="Arial" w:hAnsi="Arial"/>
          <w:sz w:val="24"/>
        </w:rPr>
        <w:t>ZA (18)</w:t>
      </w:r>
    </w:p>
    <w:p w:rsidR="00F91717" w:rsidRDefault="00F91717" w:rsidP="00F91717">
      <w:r>
        <w:rPr>
          <w:rFonts w:ascii="Arial" w:hAnsi="Arial"/>
          <w:sz w:val="24"/>
        </w:rPr>
        <w:t>Mariusz Bajek, Damian Bryk, Andrzej Dorosz, Joanna Grobel-Proszowska, Ilona Kaczmarek, Aleksander Kapuściński, Andrzej Kochan, Adam Krotoszyński, Agata Krzek, Kamil Maciejak, Paweł Madej, Damian Marczak, Karolina Paleń, Piotr Rut, Jan Sibiga, Janina Siek, Wiesław Siembida, Andrzej Szymonik</w:t>
      </w:r>
    </w:p>
    <w:p w:rsidR="00F91717" w:rsidRDefault="00F91717" w:rsidP="00F91717">
      <w:r>
        <w:rPr>
          <w:rFonts w:ascii="Arial" w:hAnsi="Arial"/>
          <w:sz w:val="24"/>
        </w:rPr>
        <w:t>PRZECIW (0)</w:t>
      </w:r>
    </w:p>
    <w:p w:rsidR="00F91717" w:rsidRDefault="00F91717" w:rsidP="00F91717">
      <w:pPr>
        <w:spacing w:after="0"/>
      </w:pPr>
      <w:r>
        <w:rPr>
          <w:rFonts w:ascii="Arial" w:hAnsi="Arial"/>
          <w:sz w:val="24"/>
        </w:rPr>
        <w:t>WSTRZYMUJĘ SIĘ (1)</w:t>
      </w:r>
    </w:p>
    <w:p w:rsidR="00F91717" w:rsidRDefault="00F91717" w:rsidP="00F91717">
      <w:r>
        <w:rPr>
          <w:rFonts w:ascii="Arial" w:hAnsi="Arial"/>
          <w:sz w:val="24"/>
        </w:rPr>
        <w:t>Dariusz Przytuła</w:t>
      </w:r>
    </w:p>
    <w:p w:rsidR="00F91717" w:rsidRDefault="00F91717" w:rsidP="00F91717">
      <w:pPr>
        <w:spacing w:after="0"/>
      </w:pPr>
      <w:r>
        <w:rPr>
          <w:rFonts w:ascii="Arial" w:hAnsi="Arial"/>
          <w:sz w:val="24"/>
        </w:rPr>
        <w:t>BRAK GŁOSU (2)</w:t>
      </w:r>
    </w:p>
    <w:p w:rsidR="00F91717" w:rsidRDefault="00F91717" w:rsidP="00F91717">
      <w:r>
        <w:rPr>
          <w:rFonts w:ascii="Arial" w:hAnsi="Arial"/>
          <w:sz w:val="24"/>
        </w:rPr>
        <w:t>Daniel Hausner, Urszula Tatys</w:t>
      </w:r>
    </w:p>
    <w:p w:rsidR="00F91717" w:rsidRDefault="00F91717" w:rsidP="00F91717">
      <w:pPr>
        <w:spacing w:after="0"/>
      </w:pPr>
      <w:r>
        <w:rPr>
          <w:rFonts w:ascii="Arial" w:hAnsi="Arial"/>
          <w:sz w:val="24"/>
        </w:rPr>
        <w:t>NIEOBECNI (2)</w:t>
      </w:r>
    </w:p>
    <w:p w:rsidR="00F91717" w:rsidRPr="001263CD" w:rsidRDefault="00F91717" w:rsidP="001263CD">
      <w:r>
        <w:rPr>
          <w:rFonts w:ascii="Arial" w:hAnsi="Arial"/>
          <w:sz w:val="24"/>
        </w:rPr>
        <w:t>Łukasz Durek, Elżbieta Kulpa</w:t>
      </w:r>
    </w:p>
    <w:p w:rsidR="00F91717" w:rsidRPr="00DB6FA1" w:rsidRDefault="00F91717" w:rsidP="00F91717">
      <w:pPr>
        <w:pStyle w:val="NormalnyWeb"/>
        <w:jc w:val="both"/>
        <w:rPr>
          <w:rFonts w:ascii="Arial" w:hAnsi="Arial" w:cs="Arial"/>
        </w:rPr>
      </w:pPr>
      <w:r w:rsidRPr="00DB6FA1">
        <w:rPr>
          <w:rFonts w:ascii="Arial" w:hAnsi="Arial" w:cs="Arial"/>
        </w:rPr>
        <w:t xml:space="preserve">Rada Miejska </w:t>
      </w:r>
      <w:r>
        <w:rPr>
          <w:rFonts w:ascii="Arial" w:hAnsi="Arial" w:cs="Arial"/>
        </w:rPr>
        <w:t xml:space="preserve">przy 18 głosach za i 1 wstrzymującym podjęła </w:t>
      </w:r>
    </w:p>
    <w:p w:rsidR="00F91717" w:rsidRDefault="00F91717" w:rsidP="00F91717">
      <w:pPr>
        <w:jc w:val="center"/>
        <w:rPr>
          <w:rFonts w:ascii="Arial" w:hAnsi="Arial" w:cs="Arial"/>
          <w:b/>
          <w:i/>
          <w:sz w:val="24"/>
          <w:szCs w:val="24"/>
        </w:rPr>
      </w:pPr>
      <w:r>
        <w:rPr>
          <w:rFonts w:ascii="Arial" w:hAnsi="Arial" w:cs="Arial"/>
          <w:b/>
          <w:i/>
          <w:sz w:val="24"/>
          <w:szCs w:val="24"/>
        </w:rPr>
        <w:t>U c</w:t>
      </w:r>
      <w:r w:rsidR="001263CD">
        <w:rPr>
          <w:rFonts w:ascii="Arial" w:hAnsi="Arial" w:cs="Arial"/>
          <w:b/>
          <w:i/>
          <w:sz w:val="24"/>
          <w:szCs w:val="24"/>
        </w:rPr>
        <w:t xml:space="preserve"> h w a ł ę Nr XVIII/227</w:t>
      </w:r>
      <w:r>
        <w:rPr>
          <w:rFonts w:ascii="Arial" w:hAnsi="Arial" w:cs="Arial"/>
          <w:b/>
          <w:i/>
          <w:sz w:val="24"/>
          <w:szCs w:val="24"/>
        </w:rPr>
        <w:t>/2025</w:t>
      </w:r>
    </w:p>
    <w:p w:rsidR="001263CD" w:rsidRPr="00F91717" w:rsidRDefault="00F91717" w:rsidP="001263CD">
      <w:pPr>
        <w:jc w:val="both"/>
      </w:pPr>
      <w:r>
        <w:rPr>
          <w:rFonts w:ascii="Arial" w:hAnsi="Arial"/>
          <w:sz w:val="24"/>
        </w:rPr>
        <w:t>w sprawie</w:t>
      </w:r>
      <w:r w:rsidR="001263CD">
        <w:rPr>
          <w:rFonts w:ascii="Arial" w:hAnsi="Arial"/>
          <w:sz w:val="24"/>
        </w:rPr>
        <w:t xml:space="preserve"> przekształcenia Publicznej Szkoły Podstawowej nr 12 im. Jana Pawła II w Stalowej Woli poprzez likwidację oddziałów przedszkolnych.</w:t>
      </w:r>
    </w:p>
    <w:p w:rsidR="00F91717" w:rsidRDefault="00F91717" w:rsidP="0092080B">
      <w:pPr>
        <w:rPr>
          <w:rFonts w:ascii="Arial" w:hAnsi="Arial" w:cs="Arial"/>
          <w:b/>
          <w:sz w:val="24"/>
          <w:szCs w:val="24"/>
        </w:rPr>
      </w:pPr>
    </w:p>
    <w:p w:rsidR="006209A2" w:rsidRDefault="006209A2" w:rsidP="00FE501F">
      <w:pPr>
        <w:jc w:val="center"/>
        <w:rPr>
          <w:rFonts w:ascii="Arial" w:hAnsi="Arial" w:cs="Arial"/>
          <w:b/>
          <w:sz w:val="24"/>
          <w:szCs w:val="24"/>
        </w:rPr>
      </w:pPr>
      <w:r>
        <w:rPr>
          <w:rFonts w:ascii="Arial" w:hAnsi="Arial" w:cs="Arial"/>
          <w:b/>
          <w:sz w:val="24"/>
          <w:szCs w:val="24"/>
        </w:rPr>
        <w:t>Ad 30</w:t>
      </w:r>
      <w:r w:rsidR="00FE501F">
        <w:rPr>
          <w:rFonts w:ascii="Arial" w:hAnsi="Arial" w:cs="Arial"/>
          <w:b/>
          <w:sz w:val="24"/>
          <w:szCs w:val="24"/>
        </w:rPr>
        <w:t>.</w:t>
      </w:r>
    </w:p>
    <w:p w:rsidR="0092080B" w:rsidRDefault="0092080B" w:rsidP="0092080B">
      <w:pPr>
        <w:jc w:val="both"/>
      </w:pPr>
      <w:r>
        <w:rPr>
          <w:rFonts w:ascii="Arial" w:hAnsi="Arial"/>
          <w:sz w:val="24"/>
        </w:rPr>
        <w:t>Projekt uchwały w sprawie II zmiany miejscowego planu zagospodarowania przestrzennego rewitalizacji obszaru istniejącego osiedla Fabrycznego w Stalowej Woli - autopoprawka.</w:t>
      </w:r>
    </w:p>
    <w:p w:rsidR="008A77AC" w:rsidRPr="002959B0" w:rsidRDefault="008A77AC" w:rsidP="008A77AC">
      <w:pPr>
        <w:autoSpaceDE w:val="0"/>
        <w:autoSpaceDN w:val="0"/>
        <w:adjustRightInd w:val="0"/>
        <w:rPr>
          <w:rFonts w:ascii="Times New Roman" w:hAnsi="Times New Roman" w:cs="Times New Roman"/>
          <w:szCs w:val="24"/>
          <w14:ligatures w14:val="standardContextual"/>
        </w:rPr>
      </w:pPr>
    </w:p>
    <w:p w:rsidR="008A77AC" w:rsidRPr="008A77AC" w:rsidRDefault="008A77AC" w:rsidP="008A77AC">
      <w:pPr>
        <w:autoSpaceDE w:val="0"/>
        <w:autoSpaceDN w:val="0"/>
        <w:adjustRightInd w:val="0"/>
        <w:spacing w:line="276" w:lineRule="auto"/>
        <w:jc w:val="both"/>
        <w:rPr>
          <w:rFonts w:ascii="Arial" w:hAnsi="Arial" w:cs="Arial"/>
          <w:b/>
          <w:bCs/>
          <w:sz w:val="24"/>
          <w:szCs w:val="24"/>
          <w14:ligatures w14:val="standardContextual"/>
        </w:rPr>
      </w:pPr>
      <w:r w:rsidRPr="008A77AC">
        <w:rPr>
          <w:rFonts w:ascii="Arial" w:hAnsi="Arial" w:cs="Arial"/>
          <w:b/>
          <w:bCs/>
          <w:sz w:val="24"/>
          <w:szCs w:val="24"/>
          <w14:ligatures w14:val="standardContextual"/>
        </w:rPr>
        <w:lastRenderedPageBreak/>
        <w:t>1. Podstawy opracowania projektu zmiany planu.</w:t>
      </w:r>
    </w:p>
    <w:p w:rsidR="008A77AC" w:rsidRPr="008A77AC" w:rsidRDefault="008A77AC" w:rsidP="008A77AC">
      <w:pPr>
        <w:autoSpaceDE w:val="0"/>
        <w:autoSpaceDN w:val="0"/>
        <w:adjustRightInd w:val="0"/>
        <w:spacing w:after="60" w:line="276" w:lineRule="auto"/>
        <w:jc w:val="both"/>
        <w:rPr>
          <w:rFonts w:ascii="Arial" w:hAnsi="Arial" w:cs="Arial"/>
          <w:sz w:val="24"/>
          <w:szCs w:val="24"/>
          <w14:ligatures w14:val="standardContextual"/>
        </w:rPr>
      </w:pPr>
      <w:r w:rsidRPr="008A77AC">
        <w:rPr>
          <w:rFonts w:ascii="Arial" w:hAnsi="Arial" w:cs="Arial"/>
          <w:sz w:val="24"/>
          <w:szCs w:val="24"/>
          <w14:ligatures w14:val="standardContextual"/>
        </w:rPr>
        <w:t>Projekt II zmiany miejscowego planu zagospodarowania przestrzennego rewitalizacji obszaru istniejącego osiedla Fabrycznego w Stalowej Woli został opracowany na podstawie uchwały Nr XXXVII/392/2021 Rady Miejskiej w Stalowej Woli z dnia 15 lutego 2021 r. w sprawie przystąpienia do sporządzenia II zmiany miejscowego planu zagospodarowania przestrzennego rewitalizacji obszaru istniejącego osiedla Fabrycznego w Stalowej Woli.</w:t>
      </w:r>
    </w:p>
    <w:p w:rsidR="008A77AC" w:rsidRPr="008A77AC" w:rsidRDefault="008A77AC" w:rsidP="008A77AC">
      <w:pPr>
        <w:autoSpaceDE w:val="0"/>
        <w:autoSpaceDN w:val="0"/>
        <w:adjustRightInd w:val="0"/>
        <w:spacing w:after="60" w:line="276" w:lineRule="auto"/>
        <w:jc w:val="both"/>
        <w:rPr>
          <w:rFonts w:ascii="Arial" w:hAnsi="Arial" w:cs="Arial"/>
          <w:sz w:val="24"/>
          <w:szCs w:val="24"/>
          <w14:ligatures w14:val="standardContextual"/>
        </w:rPr>
      </w:pPr>
      <w:r w:rsidRPr="008A77AC">
        <w:rPr>
          <w:rFonts w:ascii="Arial" w:hAnsi="Arial" w:cs="Arial"/>
          <w:sz w:val="24"/>
          <w:szCs w:val="24"/>
          <w14:ligatures w14:val="standardContextual"/>
        </w:rPr>
        <w:t>Obowiązujący, zmieniany miejscowy plan zagospodarowania przestrzennego rewitalizacji obszaru istniejącego osiedla Fabrycznego w Stalowej</w:t>
      </w:r>
      <w:r w:rsidR="007E4E60">
        <w:rPr>
          <w:rFonts w:ascii="Arial" w:hAnsi="Arial" w:cs="Arial"/>
          <w:sz w:val="24"/>
          <w:szCs w:val="24"/>
          <w14:ligatures w14:val="standardContextual"/>
        </w:rPr>
        <w:t xml:space="preserve"> Woli uchwalony został Uchwałą </w:t>
      </w:r>
      <w:r w:rsidRPr="008A77AC">
        <w:rPr>
          <w:rFonts w:ascii="Arial" w:hAnsi="Arial" w:cs="Arial"/>
          <w:sz w:val="24"/>
          <w:szCs w:val="24"/>
          <w14:ligatures w14:val="standardContextual"/>
        </w:rPr>
        <w:t>Nr XLVIII/682/05 Rady Miejskiej w Stalowej Woli z dnia 14 grudnia 2005 r. (Dz. Urz. Woj. Podkarpackiego Nr 163 z dnia 16 grudnia 2005 r. poz. 3044),</w:t>
      </w:r>
      <w:r w:rsidR="007E4E60">
        <w:rPr>
          <w:rFonts w:ascii="Arial" w:hAnsi="Arial" w:cs="Arial"/>
          <w:sz w:val="24"/>
          <w:szCs w:val="24"/>
          <w14:ligatures w14:val="standardContextual"/>
        </w:rPr>
        <w:t xml:space="preserve"> a następnie zmieniony Uchwałą </w:t>
      </w:r>
      <w:r w:rsidRPr="008A77AC">
        <w:rPr>
          <w:rFonts w:ascii="Arial" w:hAnsi="Arial" w:cs="Arial"/>
          <w:sz w:val="24"/>
          <w:szCs w:val="24"/>
          <w14:ligatures w14:val="standardContextual"/>
        </w:rPr>
        <w:t>Nr LX/981/10 z dnia 29 stycznia 2010 r. (Dz. Urz. Woj. Podkarpackiego Nr 15 z dnia 2 marca 2010 r. poz. 368).</w:t>
      </w:r>
    </w:p>
    <w:p w:rsidR="008A77AC" w:rsidRPr="008A77AC" w:rsidRDefault="008A77AC" w:rsidP="008A77AC">
      <w:pPr>
        <w:pStyle w:val="Default"/>
        <w:tabs>
          <w:tab w:val="left" w:pos="284"/>
        </w:tabs>
        <w:spacing w:after="60" w:line="276" w:lineRule="auto"/>
        <w:jc w:val="both"/>
        <w:rPr>
          <w:rFonts w:ascii="Arial" w:hAnsi="Arial" w:cs="Arial"/>
          <w:color w:val="auto"/>
        </w:rPr>
      </w:pPr>
      <w:r w:rsidRPr="008A77AC">
        <w:rPr>
          <w:rFonts w:ascii="Arial" w:hAnsi="Arial" w:cs="Arial"/>
          <w:color w:val="auto"/>
        </w:rPr>
        <w:t xml:space="preserve">Sporządzona II zmiana planu obejmuje dwa obszary położone w obrębie 0003 Centrum. Pierwszy zlokalizowany jest </w:t>
      </w:r>
      <w:r w:rsidRPr="008A77AC">
        <w:rPr>
          <w:rFonts w:ascii="Arial" w:hAnsi="Arial" w:cs="Arial"/>
          <w:bCs/>
          <w:color w:val="auto"/>
        </w:rPr>
        <w:t>pomiędzy ul. Niezłomnych a terenem PKP, obejmuje Plac Marszałka Józefa Piłsudskiego, a drugi położony jest przy ul. Romana Dmowskiego 1, w granicach którego znajduje się Miejski Ośrodek Pomocy Społecznej.</w:t>
      </w:r>
      <w:r w:rsidRPr="008A77AC">
        <w:rPr>
          <w:rFonts w:ascii="Arial" w:hAnsi="Arial" w:cs="Arial"/>
          <w:color w:val="auto"/>
        </w:rPr>
        <w:t xml:space="preserve"> </w:t>
      </w:r>
    </w:p>
    <w:p w:rsidR="008A77AC" w:rsidRPr="008A77AC" w:rsidRDefault="008A77AC" w:rsidP="008A77AC">
      <w:pPr>
        <w:pStyle w:val="Default"/>
        <w:tabs>
          <w:tab w:val="left" w:pos="284"/>
        </w:tabs>
        <w:spacing w:after="60" w:line="276" w:lineRule="auto"/>
        <w:jc w:val="both"/>
        <w:rPr>
          <w:rFonts w:ascii="Arial" w:hAnsi="Arial" w:cs="Arial"/>
          <w:color w:val="auto"/>
          <w:lang w:eastAsia="en-US"/>
          <w14:ligatures w14:val="standardContextual"/>
        </w:rPr>
      </w:pPr>
      <w:r w:rsidRPr="008A77AC">
        <w:rPr>
          <w:rFonts w:ascii="Arial" w:hAnsi="Arial" w:cs="Arial"/>
          <w:color w:val="auto"/>
        </w:rPr>
        <w:t>Przedmiotem zmiany planu jest poszerzenie możliwości zagospodarowania tych terenów</w:t>
      </w:r>
      <w:r w:rsidR="007E4E60">
        <w:rPr>
          <w:rFonts w:ascii="Arial" w:hAnsi="Arial" w:cs="Arial"/>
          <w:color w:val="auto"/>
        </w:rPr>
        <w:t xml:space="preserve">, </w:t>
      </w:r>
      <w:r w:rsidRPr="008A77AC">
        <w:rPr>
          <w:rFonts w:ascii="Arial" w:hAnsi="Arial" w:cs="Arial"/>
          <w:color w:val="auto"/>
        </w:rPr>
        <w:t xml:space="preserve">z uwzględnieniem korekt i uzupełnień wynikających z opracowanej </w:t>
      </w:r>
      <w:r w:rsidR="006E39AF">
        <w:rPr>
          <w:rFonts w:ascii="Arial" w:hAnsi="Arial" w:cs="Arial"/>
          <w:color w:val="auto"/>
          <w:lang w:eastAsia="en-US"/>
          <w14:ligatures w14:val="standardContextual"/>
        </w:rPr>
        <w:t xml:space="preserve">koncepcji programowo </w:t>
      </w:r>
      <w:r w:rsidRPr="008A77AC">
        <w:rPr>
          <w:rFonts w:ascii="Arial" w:hAnsi="Arial" w:cs="Arial"/>
          <w:color w:val="auto"/>
          <w:lang w:eastAsia="en-US"/>
          <w14:ligatures w14:val="standardContextual"/>
        </w:rPr>
        <w:t xml:space="preserve">- przestrzennej zagospodarowania Placu Marszałka Józefa Piłsudskiego. Dotyczy to przede wszystkim: </w:t>
      </w:r>
      <w:r w:rsidRPr="008A77AC">
        <w:rPr>
          <w:rFonts w:ascii="Arial" w:hAnsi="Arial" w:cs="Arial"/>
          <w:color w:val="auto"/>
        </w:rPr>
        <w:t>programu funkcjonalno - użytkowego zagospodarowania terenu Placu Marszałka Józefa Piłsudskiego w rejonie Miejskiego Domu Kultury w Stalowej Woli,</w:t>
      </w:r>
      <w:r w:rsidRPr="008A77AC">
        <w:rPr>
          <w:rFonts w:ascii="Arial" w:hAnsi="Arial" w:cs="Arial"/>
          <w:color w:val="auto"/>
          <w:lang w:eastAsia="en-US"/>
          <w14:ligatures w14:val="standardContextual"/>
        </w:rPr>
        <w:t xml:space="preserve"> </w:t>
      </w:r>
      <w:r w:rsidRPr="008A77AC">
        <w:rPr>
          <w:rFonts w:ascii="Arial" w:hAnsi="Arial" w:cs="Arial"/>
          <w:color w:val="auto"/>
        </w:rPr>
        <w:t xml:space="preserve">zamierzeń inwestycyjnych </w:t>
      </w:r>
      <w:r w:rsidRPr="008A77AC">
        <w:rPr>
          <w:rFonts w:ascii="Arial" w:hAnsi="Arial" w:cs="Arial"/>
          <w:color w:val="auto"/>
          <w:lang w:eastAsia="ar-SA"/>
        </w:rPr>
        <w:t xml:space="preserve">Miejskiego Ośrodka Pomocy Społecznej oraz planów </w:t>
      </w:r>
      <w:r w:rsidRPr="008A77AC">
        <w:rPr>
          <w:rFonts w:ascii="Arial" w:hAnsi="Arial" w:cs="Arial"/>
          <w:color w:val="auto"/>
        </w:rPr>
        <w:t xml:space="preserve">właściciela nieruchomości przy zbiegu ul. Ofiar Katynia i ul. Niezłomnych.                                   </w:t>
      </w:r>
    </w:p>
    <w:p w:rsidR="008A77AC" w:rsidRPr="008A77AC" w:rsidRDefault="008A77AC" w:rsidP="008A77AC">
      <w:pPr>
        <w:autoSpaceDE w:val="0"/>
        <w:autoSpaceDN w:val="0"/>
        <w:adjustRightInd w:val="0"/>
        <w:spacing w:line="276" w:lineRule="auto"/>
        <w:jc w:val="both"/>
        <w:rPr>
          <w:rFonts w:ascii="Arial" w:hAnsi="Arial" w:cs="Arial"/>
          <w:sz w:val="24"/>
          <w:szCs w:val="24"/>
          <w14:ligatures w14:val="standardContextual"/>
        </w:rPr>
      </w:pPr>
      <w:r w:rsidRPr="008A77AC">
        <w:rPr>
          <w:rFonts w:ascii="Arial" w:hAnsi="Arial" w:cs="Arial"/>
          <w:sz w:val="24"/>
          <w:szCs w:val="24"/>
          <w14:ligatures w14:val="standardContextual"/>
        </w:rPr>
        <w:t>Projekt II zmiany planu opracowano z uwzględnieniem: istniejących uwarunkowań zagospodarowania przestrzennego terenów oraz ich powiązań funkcjonalno – przestrzennych z obszarami sąsiednimi, stanu zagospodarowania terenów i ich stanu prawnego, w tym własności gruntów oraz uwarunkowań urbanistyczno-architektonicznych.</w:t>
      </w:r>
    </w:p>
    <w:p w:rsidR="008A77AC" w:rsidRPr="008A77AC" w:rsidRDefault="008A77AC" w:rsidP="008A77AC">
      <w:pPr>
        <w:autoSpaceDE w:val="0"/>
        <w:autoSpaceDN w:val="0"/>
        <w:adjustRightInd w:val="0"/>
        <w:spacing w:line="276" w:lineRule="auto"/>
        <w:jc w:val="both"/>
        <w:rPr>
          <w:rFonts w:ascii="Arial" w:hAnsi="Arial" w:cs="Arial"/>
          <w:sz w:val="24"/>
          <w:szCs w:val="24"/>
          <w14:ligatures w14:val="standardContextual"/>
        </w:rPr>
      </w:pPr>
      <w:r w:rsidRPr="008A77AC">
        <w:rPr>
          <w:rFonts w:ascii="Arial" w:hAnsi="Arial" w:cs="Arial"/>
          <w:sz w:val="24"/>
          <w:szCs w:val="24"/>
          <w14:ligatures w14:val="standardContextual"/>
        </w:rPr>
        <w:t xml:space="preserve">Dodatkowo uwzględniono opracowanie ekofizjografii podstawowej oraz prognozę oddziaływania na środowisko, które nie wykazały przeciwwskazań do wprowadzenia zmian na przedmiotowych terenach. </w:t>
      </w:r>
    </w:p>
    <w:p w:rsidR="008A77AC" w:rsidRPr="008A77AC" w:rsidRDefault="008A77AC" w:rsidP="008A77AC">
      <w:pPr>
        <w:autoSpaceDE w:val="0"/>
        <w:autoSpaceDN w:val="0"/>
        <w:adjustRightInd w:val="0"/>
        <w:spacing w:line="276" w:lineRule="auto"/>
        <w:jc w:val="both"/>
        <w:rPr>
          <w:rFonts w:ascii="Arial" w:hAnsi="Arial" w:cs="Arial"/>
          <w:sz w:val="24"/>
          <w:szCs w:val="24"/>
          <w14:ligatures w14:val="standardContextual"/>
        </w:rPr>
      </w:pPr>
      <w:r w:rsidRPr="008A77AC">
        <w:rPr>
          <w:rFonts w:ascii="Arial" w:hAnsi="Arial" w:cs="Arial"/>
          <w:sz w:val="24"/>
          <w:szCs w:val="24"/>
          <w14:ligatures w14:val="standardContextual"/>
        </w:rPr>
        <w:t xml:space="preserve"> Przedmiotowa zmiana planu nie narusza kierunków zagospodarowania przestrzennego określonych w Studium Uwarunkowań i Kierunków Zagospodarowania Przestrzennego Gminy Stalowa Wola, uchwalonym Uchwałą Nr XXXIV/483/05 z dnia 21 stycznia 2005 r. wraz ze zmianami.</w:t>
      </w:r>
    </w:p>
    <w:p w:rsidR="008A77AC" w:rsidRPr="008A77AC" w:rsidRDefault="008A77AC" w:rsidP="008A77AC">
      <w:pPr>
        <w:autoSpaceDE w:val="0"/>
        <w:autoSpaceDN w:val="0"/>
        <w:adjustRightInd w:val="0"/>
        <w:spacing w:line="276" w:lineRule="auto"/>
        <w:jc w:val="both"/>
        <w:rPr>
          <w:rFonts w:ascii="Arial" w:hAnsi="Arial" w:cs="Arial"/>
          <w:b/>
          <w:bCs/>
          <w:sz w:val="24"/>
          <w:szCs w:val="24"/>
          <w14:ligatures w14:val="standardContextual"/>
        </w:rPr>
      </w:pPr>
      <w:r w:rsidRPr="008A77AC">
        <w:rPr>
          <w:rFonts w:ascii="Arial" w:hAnsi="Arial" w:cs="Arial"/>
          <w:b/>
          <w:bCs/>
          <w:sz w:val="24"/>
          <w:szCs w:val="24"/>
          <w14:ligatures w14:val="standardContextual"/>
        </w:rPr>
        <w:t>2. Procedura planistyczna sporządzania zmiany planu.</w:t>
      </w:r>
    </w:p>
    <w:p w:rsidR="008A77AC" w:rsidRPr="008A77AC" w:rsidRDefault="008A77AC" w:rsidP="008A77AC">
      <w:pPr>
        <w:autoSpaceDE w:val="0"/>
        <w:autoSpaceDN w:val="0"/>
        <w:adjustRightInd w:val="0"/>
        <w:spacing w:after="60" w:line="276" w:lineRule="auto"/>
        <w:jc w:val="both"/>
        <w:rPr>
          <w:rFonts w:ascii="Arial" w:hAnsi="Arial" w:cs="Arial"/>
          <w:sz w:val="24"/>
          <w:szCs w:val="24"/>
          <w14:ligatures w14:val="standardContextual"/>
        </w:rPr>
      </w:pPr>
      <w:r w:rsidRPr="008A77AC">
        <w:rPr>
          <w:rFonts w:ascii="Arial" w:hAnsi="Arial" w:cs="Arial"/>
          <w:sz w:val="24"/>
          <w:szCs w:val="24"/>
          <w14:ligatures w14:val="standardContextual"/>
        </w:rPr>
        <w:t xml:space="preserve">II zmiana miejscowego planu zagospodarowania przestrzennego rewitalizacji obszaru istniejącego osiedla Fabrycznego w Stalowej Woli została opracowana zgodnie z </w:t>
      </w:r>
      <w:r w:rsidRPr="008A77AC">
        <w:rPr>
          <w:rFonts w:ascii="Arial" w:hAnsi="Arial" w:cs="Arial"/>
          <w:sz w:val="24"/>
          <w:szCs w:val="24"/>
          <w14:ligatures w14:val="standardContextual"/>
        </w:rPr>
        <w:lastRenderedPageBreak/>
        <w:t>ustawą z dnia 27 marca 2003 r. o planowaniu i zagospodarowaniu przestrzennym oraz rozporządzeniem Ministra Infrastruktury z dnia 26 sierpnia 2003 r. w sprawie wymaganego zakresu projektu miejscowego planu zagospodarowania przestrzennego.</w:t>
      </w:r>
    </w:p>
    <w:p w:rsidR="008A77AC" w:rsidRPr="008A77AC" w:rsidRDefault="008A77AC" w:rsidP="008A77AC">
      <w:pPr>
        <w:autoSpaceDE w:val="0"/>
        <w:autoSpaceDN w:val="0"/>
        <w:adjustRightInd w:val="0"/>
        <w:spacing w:after="60" w:line="276" w:lineRule="auto"/>
        <w:jc w:val="both"/>
        <w:rPr>
          <w:rFonts w:ascii="Arial" w:hAnsi="Arial" w:cs="Arial"/>
          <w:sz w:val="24"/>
          <w:szCs w:val="24"/>
          <w14:ligatures w14:val="standardContextual"/>
        </w:rPr>
      </w:pPr>
      <w:r w:rsidRPr="008A77AC">
        <w:rPr>
          <w:rFonts w:ascii="Arial" w:hAnsi="Arial" w:cs="Arial"/>
          <w:sz w:val="24"/>
          <w:szCs w:val="24"/>
          <w14:ligatures w14:val="standardContextual"/>
        </w:rPr>
        <w:t xml:space="preserve">Na podstawie art. 17 ww. ustawy, zawiadomienia o przystąpieniu do sporządzenia zmiany planu zostały rozesłane do instytucji i organów właściwych do opiniowania i uzgadniania planu, ogłoszenia/obwieszczenia ukazały się w prasie miejscowej (Tygodnik "Sztafeta"), w Biuletynie Informacji Publicznej oraz na tablicy ogłoszeń. </w:t>
      </w:r>
    </w:p>
    <w:p w:rsidR="008A77AC" w:rsidRPr="008A77AC" w:rsidRDefault="008A77AC" w:rsidP="008A77AC">
      <w:pPr>
        <w:autoSpaceDE w:val="0"/>
        <w:autoSpaceDN w:val="0"/>
        <w:adjustRightInd w:val="0"/>
        <w:spacing w:after="60" w:line="276" w:lineRule="auto"/>
        <w:jc w:val="both"/>
        <w:rPr>
          <w:rFonts w:ascii="Arial" w:hAnsi="Arial" w:cs="Arial"/>
          <w:sz w:val="24"/>
          <w:szCs w:val="24"/>
          <w14:ligatures w14:val="standardContextual"/>
        </w:rPr>
      </w:pPr>
      <w:r w:rsidRPr="008A77AC">
        <w:rPr>
          <w:rFonts w:ascii="Arial" w:hAnsi="Arial" w:cs="Arial"/>
          <w:sz w:val="24"/>
          <w:szCs w:val="24"/>
          <w14:ligatures w14:val="standardContextual"/>
        </w:rPr>
        <w:t>Wnioski od osób prywatnych oraz prawnych nie wpłynęły, natomiast wnioski organów zostały uwzględnione w projekcie zmiany planu.</w:t>
      </w:r>
    </w:p>
    <w:p w:rsidR="008A77AC" w:rsidRPr="008A77AC" w:rsidRDefault="008A77AC" w:rsidP="008A77AC">
      <w:pPr>
        <w:autoSpaceDE w:val="0"/>
        <w:autoSpaceDN w:val="0"/>
        <w:adjustRightInd w:val="0"/>
        <w:spacing w:after="60" w:line="276" w:lineRule="auto"/>
        <w:jc w:val="both"/>
        <w:rPr>
          <w:rFonts w:ascii="Arial" w:hAnsi="Arial" w:cs="Arial"/>
          <w:sz w:val="24"/>
          <w:szCs w:val="24"/>
          <w14:ligatures w14:val="standardContextual"/>
        </w:rPr>
      </w:pPr>
      <w:r w:rsidRPr="008A77AC">
        <w:rPr>
          <w:rFonts w:ascii="Arial" w:hAnsi="Arial" w:cs="Arial"/>
          <w:sz w:val="24"/>
          <w:szCs w:val="24"/>
          <w14:ligatures w14:val="standardContextual"/>
        </w:rPr>
        <w:t>W trakcie prac nad projektem zmiany planu opracowano: ocenę istniejącego zagospodarowania terenu, prognozę oddziaływania na środowisko i prognozę skutków finansowych oraz przeprowadzono strategiczną ocenę oddziaływania na środowisko z zapewnieniem udziału społeczeństwa, stosownie do wymogów ustawy z dnia 3 października 2008 r. o udostępnianiu informacji o środowisku i jego ochronie, udziale społeczeństwa w ochronie środowiska oraz o ocenach oddziaływania na środowisko.</w:t>
      </w:r>
    </w:p>
    <w:p w:rsidR="008A77AC" w:rsidRPr="008A77AC" w:rsidRDefault="008A77AC" w:rsidP="008A77AC">
      <w:pPr>
        <w:autoSpaceDE w:val="0"/>
        <w:autoSpaceDN w:val="0"/>
        <w:adjustRightInd w:val="0"/>
        <w:spacing w:line="276" w:lineRule="auto"/>
        <w:jc w:val="both"/>
        <w:rPr>
          <w:rFonts w:ascii="Arial" w:hAnsi="Arial" w:cs="Arial"/>
          <w:sz w:val="24"/>
          <w:szCs w:val="24"/>
          <w14:ligatures w14:val="standardContextual"/>
        </w:rPr>
      </w:pPr>
      <w:r w:rsidRPr="008A77AC">
        <w:rPr>
          <w:rFonts w:ascii="Arial" w:hAnsi="Arial" w:cs="Arial"/>
          <w:sz w:val="24"/>
          <w:szCs w:val="24"/>
          <w14:ligatures w14:val="standardContextual"/>
        </w:rPr>
        <w:t xml:space="preserve">Zgodnie z art. 53 ww. ustawy Regionalny Dyrektor Ochrony Środowiska w Rzeszowie </w:t>
      </w:r>
      <w:r w:rsidRPr="008A77AC">
        <w:rPr>
          <w:rFonts w:ascii="Arial" w:hAnsi="Arial" w:cs="Arial"/>
          <w:sz w:val="24"/>
          <w:szCs w:val="24"/>
          <w14:ligatures w14:val="standardContextual"/>
        </w:rPr>
        <w:br/>
        <w:t>oraz Państwowy Powiatowy Inspektor Sanitarny w Stalowej Woli uzgodnili zakres i stopień szczegółowości informacji wymaganych w prognozie oddziaływania na środowisko.</w:t>
      </w:r>
    </w:p>
    <w:p w:rsidR="008A77AC" w:rsidRPr="008A77AC" w:rsidRDefault="008A77AC" w:rsidP="008A77AC">
      <w:pPr>
        <w:autoSpaceDE w:val="0"/>
        <w:autoSpaceDN w:val="0"/>
        <w:adjustRightInd w:val="0"/>
        <w:spacing w:line="276" w:lineRule="auto"/>
        <w:jc w:val="both"/>
        <w:rPr>
          <w:rFonts w:ascii="Arial" w:hAnsi="Arial" w:cs="Arial"/>
          <w:sz w:val="24"/>
          <w:szCs w:val="24"/>
          <w14:ligatures w14:val="standardContextual"/>
        </w:rPr>
      </w:pPr>
      <w:r w:rsidRPr="008A77AC">
        <w:rPr>
          <w:rFonts w:ascii="Arial" w:hAnsi="Arial" w:cs="Arial"/>
          <w:sz w:val="24"/>
          <w:szCs w:val="24"/>
          <w14:ligatures w14:val="standardContextual"/>
        </w:rPr>
        <w:t>Projekt II zmiany planu został przekazany do zaopiniowania i uzgodnienia w procedurze przewidzianej w art. 17 ustawy o planowaniu i zagospodarowaniu przestrzennym.</w:t>
      </w:r>
    </w:p>
    <w:p w:rsidR="008A77AC" w:rsidRPr="008A77AC" w:rsidRDefault="008A77AC" w:rsidP="008A77AC">
      <w:pPr>
        <w:pStyle w:val="Tekstpodstawowy2"/>
        <w:tabs>
          <w:tab w:val="left" w:pos="284"/>
        </w:tabs>
        <w:spacing w:after="0" w:line="276" w:lineRule="auto"/>
        <w:rPr>
          <w:rFonts w:ascii="Arial" w:hAnsi="Arial" w:cs="Arial"/>
          <w:szCs w:val="24"/>
        </w:rPr>
      </w:pPr>
      <w:r w:rsidRPr="008A77AC">
        <w:rPr>
          <w:rFonts w:ascii="Arial" w:hAnsi="Arial" w:cs="Arial"/>
          <w:szCs w:val="24"/>
        </w:rPr>
        <w:t xml:space="preserve">II zmiana miejscowego planu zagospodarowania przestrzennego rewitalizacji obszaru istniejącego osiedla Fabrycznego w Stalowej Woli została przyjęta uchwałą </w:t>
      </w:r>
      <w:r w:rsidRPr="008A77AC">
        <w:rPr>
          <w:rFonts w:ascii="Arial" w:hAnsi="Arial" w:cs="Arial"/>
          <w:szCs w:val="24"/>
        </w:rPr>
        <w:br/>
        <w:t xml:space="preserve">Nr </w:t>
      </w:r>
      <w:r w:rsidRPr="008A77AC">
        <w:rPr>
          <w:rFonts w:ascii="Arial" w:hAnsi="Arial" w:cs="Arial"/>
          <w:szCs w:val="24"/>
          <w:lang w:eastAsia="en-US"/>
        </w:rPr>
        <w:t xml:space="preserve">LXXVII/1038/2024 Rady Miejskiej w Stalowej Woli z dnia 26 kwietnia 2024 r. Jednak </w:t>
      </w:r>
      <w:r w:rsidRPr="008A77AC">
        <w:rPr>
          <w:rFonts w:ascii="Arial" w:hAnsi="Arial" w:cs="Arial"/>
          <w:szCs w:val="24"/>
        </w:rPr>
        <w:t xml:space="preserve">Wojewoda Podkarpacki wydał rozstrzygnięcie nadzorcze, stwierdzając nieważność tej uchwały. Wskazał m. in. na następujące nieprawidłowości:  </w:t>
      </w:r>
    </w:p>
    <w:p w:rsidR="008A77AC" w:rsidRPr="008A77AC" w:rsidRDefault="008A77AC" w:rsidP="008A77AC">
      <w:pPr>
        <w:pStyle w:val="Tekstpodstawowy2"/>
        <w:numPr>
          <w:ilvl w:val="0"/>
          <w:numId w:val="31"/>
        </w:numPr>
        <w:tabs>
          <w:tab w:val="left" w:pos="284"/>
        </w:tabs>
        <w:spacing w:after="0" w:line="276" w:lineRule="auto"/>
        <w:ind w:left="284" w:hanging="284"/>
        <w:rPr>
          <w:rFonts w:ascii="Arial" w:hAnsi="Arial" w:cs="Arial"/>
          <w:szCs w:val="24"/>
        </w:rPr>
      </w:pPr>
      <w:r w:rsidRPr="008A77AC">
        <w:rPr>
          <w:rFonts w:ascii="Arial" w:hAnsi="Arial" w:cs="Arial"/>
          <w:szCs w:val="24"/>
        </w:rPr>
        <w:t>dopuszczenie wycinki drzew w celach sanitarnych oraz zakaz usuwania drzew z wyjątkiem cięć sanitarnych w celu wymiany drzewostanu – uznano to za przekroczenie delegacji ustawowej zawartej w art. 15 ustawy z dnia</w:t>
      </w:r>
      <w:r w:rsidR="00D74B76">
        <w:rPr>
          <w:rFonts w:ascii="Arial" w:hAnsi="Arial" w:cs="Arial"/>
          <w:szCs w:val="24"/>
        </w:rPr>
        <w:t xml:space="preserve"> 27 marca 2003 r. o planowaniu </w:t>
      </w:r>
      <w:r w:rsidRPr="008A77AC">
        <w:rPr>
          <w:rFonts w:ascii="Arial" w:hAnsi="Arial" w:cs="Arial"/>
          <w:szCs w:val="24"/>
        </w:rPr>
        <w:t>i zagospodarowaniu przestrzennym,</w:t>
      </w:r>
    </w:p>
    <w:p w:rsidR="008A77AC" w:rsidRPr="008A77AC" w:rsidRDefault="008A77AC" w:rsidP="008A77AC">
      <w:pPr>
        <w:pStyle w:val="Tekstpodstawowy2"/>
        <w:numPr>
          <w:ilvl w:val="0"/>
          <w:numId w:val="31"/>
        </w:numPr>
        <w:tabs>
          <w:tab w:val="left" w:pos="284"/>
        </w:tabs>
        <w:spacing w:after="0" w:line="276" w:lineRule="auto"/>
        <w:ind w:left="284" w:hanging="284"/>
        <w:rPr>
          <w:rFonts w:ascii="Arial" w:hAnsi="Arial" w:cs="Arial"/>
          <w:szCs w:val="24"/>
        </w:rPr>
      </w:pPr>
      <w:r w:rsidRPr="008A77AC">
        <w:rPr>
          <w:rFonts w:ascii="Arial" w:hAnsi="Arial" w:cs="Arial"/>
          <w:szCs w:val="24"/>
        </w:rPr>
        <w:t>niespójność pomiędzy częścią tekstową a rysunkiem zmiany planu w zakresie szerokości linii rozgraniczających teren drogi lokalnej oznaczonej symbolem 2.KL1,</w:t>
      </w:r>
    </w:p>
    <w:p w:rsidR="008A77AC" w:rsidRPr="008A77AC" w:rsidRDefault="008A77AC" w:rsidP="008A77AC">
      <w:pPr>
        <w:pStyle w:val="Tekstpodstawowy2"/>
        <w:numPr>
          <w:ilvl w:val="0"/>
          <w:numId w:val="31"/>
        </w:numPr>
        <w:tabs>
          <w:tab w:val="left" w:pos="284"/>
        </w:tabs>
        <w:spacing w:after="0" w:line="276" w:lineRule="auto"/>
        <w:ind w:left="284" w:hanging="284"/>
        <w:rPr>
          <w:rFonts w:ascii="Arial" w:hAnsi="Arial" w:cs="Arial"/>
          <w:szCs w:val="24"/>
        </w:rPr>
      </w:pPr>
      <w:r w:rsidRPr="008A77AC">
        <w:rPr>
          <w:rFonts w:ascii="Arial" w:hAnsi="Arial" w:cs="Arial"/>
          <w:szCs w:val="24"/>
        </w:rPr>
        <w:t>brak wprowadzenia zasad kształtowania zabudowy i wskaźników zagospodarowania oraz oznaczenia wyróżniającym symbolem dla terenu komunikacji kolejowej.</w:t>
      </w:r>
    </w:p>
    <w:p w:rsidR="008A77AC" w:rsidRPr="008A77AC" w:rsidRDefault="008A77AC" w:rsidP="008A77AC">
      <w:pPr>
        <w:autoSpaceDE w:val="0"/>
        <w:autoSpaceDN w:val="0"/>
        <w:adjustRightInd w:val="0"/>
        <w:spacing w:line="276" w:lineRule="auto"/>
        <w:jc w:val="both"/>
        <w:rPr>
          <w:rFonts w:ascii="Arial" w:hAnsi="Arial" w:cs="Arial"/>
          <w:sz w:val="24"/>
          <w:szCs w:val="24"/>
        </w:rPr>
      </w:pPr>
      <w:r w:rsidRPr="008A77AC">
        <w:rPr>
          <w:rFonts w:ascii="Arial" w:hAnsi="Arial" w:cs="Arial"/>
          <w:sz w:val="24"/>
          <w:szCs w:val="24"/>
        </w:rPr>
        <w:t>Zgodnie z uwagami Wojewody dokonano korekt w części tekstowej i graficznej zmiany planu oraz ponowiono</w:t>
      </w:r>
      <w:r w:rsidRPr="008A77AC">
        <w:rPr>
          <w:rFonts w:ascii="Arial" w:hAnsi="Arial" w:cs="Arial"/>
          <w:sz w:val="24"/>
          <w:szCs w:val="24"/>
          <w:lang w:eastAsia="pl-PL"/>
        </w:rPr>
        <w:t xml:space="preserve"> procedurę</w:t>
      </w:r>
      <w:r w:rsidRPr="008A77AC">
        <w:rPr>
          <w:rFonts w:ascii="Arial" w:hAnsi="Arial" w:cs="Arial"/>
          <w:sz w:val="24"/>
          <w:szCs w:val="24"/>
        </w:rPr>
        <w:t xml:space="preserve"> planistyczną, obejmującą op</w:t>
      </w:r>
      <w:r w:rsidR="00D74B76">
        <w:rPr>
          <w:rFonts w:ascii="Arial" w:hAnsi="Arial" w:cs="Arial"/>
          <w:sz w:val="24"/>
          <w:szCs w:val="24"/>
        </w:rPr>
        <w:t xml:space="preserve">iniowanie i wyłożenie projektu </w:t>
      </w:r>
      <w:r w:rsidRPr="008A77AC">
        <w:rPr>
          <w:rFonts w:ascii="Arial" w:hAnsi="Arial" w:cs="Arial"/>
          <w:sz w:val="24"/>
          <w:szCs w:val="24"/>
        </w:rPr>
        <w:t>do publicznego wglądu.</w:t>
      </w:r>
    </w:p>
    <w:p w:rsidR="008A77AC" w:rsidRPr="008A77AC" w:rsidRDefault="008A77AC" w:rsidP="008A77AC">
      <w:pPr>
        <w:autoSpaceDE w:val="0"/>
        <w:autoSpaceDN w:val="0"/>
        <w:adjustRightInd w:val="0"/>
        <w:spacing w:line="276" w:lineRule="auto"/>
        <w:jc w:val="both"/>
        <w:rPr>
          <w:rFonts w:ascii="Arial" w:hAnsi="Arial" w:cs="Arial"/>
          <w:sz w:val="24"/>
          <w:szCs w:val="24"/>
        </w:rPr>
      </w:pPr>
      <w:r w:rsidRPr="008A77AC">
        <w:rPr>
          <w:rFonts w:ascii="Arial" w:hAnsi="Arial" w:cs="Arial"/>
          <w:sz w:val="24"/>
          <w:szCs w:val="24"/>
        </w:rPr>
        <w:lastRenderedPageBreak/>
        <w:t xml:space="preserve">Ponadto, w związku z usunięciem zapisów dotyczących dopuszczenia wieży widokowej, Zarządzeniem zmieniającym dokonano uwzględnienia i </w:t>
      </w:r>
      <w:r w:rsidR="00D74B76">
        <w:rPr>
          <w:rFonts w:ascii="Arial" w:hAnsi="Arial" w:cs="Arial"/>
          <w:sz w:val="24"/>
          <w:szCs w:val="24"/>
        </w:rPr>
        <w:t xml:space="preserve">nieuwzględnienia w części uwag </w:t>
      </w:r>
      <w:r w:rsidRPr="008A77AC">
        <w:rPr>
          <w:rFonts w:ascii="Arial" w:hAnsi="Arial" w:cs="Arial"/>
          <w:sz w:val="24"/>
          <w:szCs w:val="24"/>
        </w:rPr>
        <w:t xml:space="preserve">wniesionych na etapie wyłożenia projektu zmiany planu w listopadzie 2023 r. </w:t>
      </w:r>
    </w:p>
    <w:p w:rsidR="008A77AC" w:rsidRPr="008A77AC" w:rsidRDefault="008A77AC" w:rsidP="008A77AC">
      <w:pPr>
        <w:autoSpaceDE w:val="0"/>
        <w:autoSpaceDN w:val="0"/>
        <w:adjustRightInd w:val="0"/>
        <w:spacing w:line="276" w:lineRule="auto"/>
        <w:jc w:val="both"/>
        <w:rPr>
          <w:rFonts w:ascii="Arial" w:hAnsi="Arial" w:cs="Arial"/>
          <w:b/>
          <w:bCs/>
          <w:sz w:val="24"/>
          <w:szCs w:val="24"/>
          <w14:ligatures w14:val="standardContextual"/>
        </w:rPr>
      </w:pPr>
      <w:r w:rsidRPr="008A77AC">
        <w:rPr>
          <w:rFonts w:ascii="Arial" w:hAnsi="Arial" w:cs="Arial"/>
          <w:b/>
          <w:bCs/>
          <w:sz w:val="24"/>
          <w:szCs w:val="24"/>
          <w14:ligatures w14:val="standardContextual"/>
        </w:rPr>
        <w:t>3. Sposób realizacji wymogów wynikających z art. 1 ust. 2 ustawy dnia 27 marca 2003 r. o planowaniu i zagospodarowaniu przestrzennym:</w:t>
      </w:r>
    </w:p>
    <w:p w:rsidR="008A77AC" w:rsidRPr="008A77AC" w:rsidRDefault="008A77AC" w:rsidP="008A77AC">
      <w:pPr>
        <w:autoSpaceDE w:val="0"/>
        <w:autoSpaceDN w:val="0"/>
        <w:adjustRightInd w:val="0"/>
        <w:spacing w:line="276" w:lineRule="auto"/>
        <w:jc w:val="both"/>
        <w:rPr>
          <w:rFonts w:ascii="Arial" w:hAnsi="Arial" w:cs="Arial"/>
          <w:b/>
          <w:bCs/>
          <w:sz w:val="24"/>
          <w:szCs w:val="24"/>
          <w14:ligatures w14:val="standardContextual"/>
        </w:rPr>
      </w:pPr>
      <w:r w:rsidRPr="008A77AC">
        <w:rPr>
          <w:rFonts w:ascii="Arial" w:hAnsi="Arial" w:cs="Arial"/>
          <w:b/>
          <w:bCs/>
          <w:sz w:val="24"/>
          <w:szCs w:val="24"/>
          <w14:ligatures w14:val="standardContextual"/>
        </w:rPr>
        <w:t>1) wymagania ładu przestrzennego, w tym urbanistyki i architektury (art. 1 ust.2 pkt 1):</w:t>
      </w:r>
    </w:p>
    <w:p w:rsidR="008A77AC" w:rsidRPr="008A77AC" w:rsidRDefault="008A77AC" w:rsidP="008A77AC">
      <w:pPr>
        <w:autoSpaceDE w:val="0"/>
        <w:autoSpaceDN w:val="0"/>
        <w:adjustRightInd w:val="0"/>
        <w:spacing w:line="276" w:lineRule="auto"/>
        <w:jc w:val="both"/>
        <w:rPr>
          <w:rFonts w:ascii="Arial" w:hAnsi="Arial" w:cs="Arial"/>
          <w:color w:val="000000" w:themeColor="text1"/>
          <w:sz w:val="24"/>
          <w:szCs w:val="24"/>
        </w:rPr>
      </w:pPr>
      <w:r w:rsidRPr="008A77AC">
        <w:rPr>
          <w:rFonts w:ascii="Arial" w:hAnsi="Arial" w:cs="Arial"/>
          <w:sz w:val="24"/>
          <w:szCs w:val="24"/>
        </w:rPr>
        <w:t>W celu zapewnienia walorów architektoniczno – przestrzennych projektowan</w:t>
      </w:r>
      <w:r w:rsidR="00D74B76">
        <w:rPr>
          <w:rFonts w:ascii="Arial" w:hAnsi="Arial" w:cs="Arial"/>
          <w:sz w:val="24"/>
          <w:szCs w:val="24"/>
        </w:rPr>
        <w:t xml:space="preserve">ej zabudowy </w:t>
      </w:r>
      <w:r w:rsidRPr="008A77AC">
        <w:rPr>
          <w:rFonts w:ascii="Arial" w:hAnsi="Arial" w:cs="Arial"/>
          <w:sz w:val="24"/>
          <w:szCs w:val="24"/>
        </w:rPr>
        <w:t>oraz sposobu zagospodarowania obszarów objętych zm</w:t>
      </w:r>
      <w:r w:rsidR="00D74B76">
        <w:rPr>
          <w:rFonts w:ascii="Arial" w:hAnsi="Arial" w:cs="Arial"/>
          <w:sz w:val="24"/>
          <w:szCs w:val="24"/>
        </w:rPr>
        <w:t xml:space="preserve">ianą planu określono wskaźniki </w:t>
      </w:r>
      <w:r w:rsidRPr="008A77AC">
        <w:rPr>
          <w:rFonts w:ascii="Arial" w:hAnsi="Arial" w:cs="Arial"/>
          <w:sz w:val="24"/>
          <w:szCs w:val="24"/>
        </w:rPr>
        <w:t xml:space="preserve">i parametry urbanistyczne w tym: formę, wysokość i gabaryty zabudowy, powierzchnię zabudowy, powierzchnię biologicznie czynną. Ponadto oznaczono obiekt wpisany do rejestru zabytków województwa podkarpackiego (Miejski Dom Kultury A-1193) </w:t>
      </w:r>
      <w:r w:rsidRPr="008A77AC">
        <w:rPr>
          <w:rFonts w:ascii="Arial" w:hAnsi="Arial" w:cs="Arial"/>
          <w:color w:val="000000" w:themeColor="text1"/>
          <w:sz w:val="24"/>
          <w:szCs w:val="24"/>
        </w:rPr>
        <w:t>oraz budynek Komendy Powiatowej Policji ujęty w Gminnej Ewidencji Zabytków.</w:t>
      </w:r>
    </w:p>
    <w:p w:rsidR="008A77AC" w:rsidRPr="008A77AC" w:rsidRDefault="008A77AC" w:rsidP="008A77AC">
      <w:pPr>
        <w:autoSpaceDE w:val="0"/>
        <w:autoSpaceDN w:val="0"/>
        <w:adjustRightInd w:val="0"/>
        <w:spacing w:line="276" w:lineRule="auto"/>
        <w:jc w:val="both"/>
        <w:rPr>
          <w:rFonts w:ascii="Arial" w:hAnsi="Arial" w:cs="Arial"/>
          <w:sz w:val="24"/>
          <w:szCs w:val="24"/>
        </w:rPr>
      </w:pPr>
      <w:r w:rsidRPr="008A77AC">
        <w:rPr>
          <w:rFonts w:ascii="Arial" w:hAnsi="Arial" w:cs="Arial"/>
          <w:sz w:val="24"/>
          <w:szCs w:val="24"/>
        </w:rPr>
        <w:t>Wskazano także ograniczenia w zagospodarowaniu terenów, obejmujące m.in.: nieprzekraczalne linie zabudowy, strefę ograniczeń w użytkowaniu wynikającą z sąsiedztwa obszaru kolejowego (10 m od obszaru kolejowego, 20 m od skrajnego toru, 20 m od obszaru kolejowego) oraz granicę terenu zamkniętego.</w:t>
      </w:r>
    </w:p>
    <w:p w:rsidR="008A77AC" w:rsidRPr="008A77AC" w:rsidRDefault="008A77AC" w:rsidP="008A77AC">
      <w:pPr>
        <w:autoSpaceDE w:val="0"/>
        <w:autoSpaceDN w:val="0"/>
        <w:adjustRightInd w:val="0"/>
        <w:spacing w:line="276" w:lineRule="auto"/>
        <w:jc w:val="both"/>
        <w:rPr>
          <w:rFonts w:ascii="Arial" w:hAnsi="Arial" w:cs="Arial"/>
          <w:sz w:val="24"/>
          <w:szCs w:val="24"/>
          <w14:ligatures w14:val="standardContextual"/>
        </w:rPr>
      </w:pPr>
      <w:r w:rsidRPr="008A77AC">
        <w:rPr>
          <w:rFonts w:ascii="Arial" w:hAnsi="Arial" w:cs="Arial"/>
          <w:sz w:val="24"/>
          <w:szCs w:val="24"/>
          <w14:ligatures w14:val="standardContextual"/>
        </w:rPr>
        <w:t>Ze względu na zakres II zmiany planu nie określono minimalnej powierzchni nowo wydzielonej działki budowlanej, ponieważ w miejscowym planie zagospodarowania przestrzennego ustala się ją w zależności od potrzeb.</w:t>
      </w:r>
    </w:p>
    <w:p w:rsidR="008A77AC" w:rsidRPr="008A77AC" w:rsidRDefault="008A77AC" w:rsidP="008A77AC">
      <w:pPr>
        <w:autoSpaceDE w:val="0"/>
        <w:autoSpaceDN w:val="0"/>
        <w:adjustRightInd w:val="0"/>
        <w:spacing w:line="276" w:lineRule="auto"/>
        <w:jc w:val="both"/>
        <w:rPr>
          <w:rFonts w:ascii="Arial" w:hAnsi="Arial" w:cs="Arial"/>
          <w:sz w:val="24"/>
          <w:szCs w:val="24"/>
          <w14:ligatures w14:val="standardContextual"/>
        </w:rPr>
      </w:pPr>
      <w:r w:rsidRPr="008A77AC">
        <w:rPr>
          <w:rFonts w:ascii="Arial" w:hAnsi="Arial" w:cs="Arial"/>
          <w:sz w:val="24"/>
          <w:szCs w:val="24"/>
          <w14:ligatures w14:val="standardContextual"/>
        </w:rPr>
        <w:t>Zmiany w ustaleniach planu wynikają z aktualnych zamierzeń inwestycyjnych dotyczących wskazanych nieruchomości. Uwzględniają one równi</w:t>
      </w:r>
      <w:r w:rsidR="00D74B76">
        <w:rPr>
          <w:rFonts w:ascii="Arial" w:hAnsi="Arial" w:cs="Arial"/>
          <w:sz w:val="24"/>
          <w:szCs w:val="24"/>
          <w14:ligatures w14:val="standardContextual"/>
        </w:rPr>
        <w:t xml:space="preserve">eż: uwarunkowania funkcjonalne </w:t>
      </w:r>
      <w:r w:rsidRPr="008A77AC">
        <w:rPr>
          <w:rFonts w:ascii="Arial" w:hAnsi="Arial" w:cs="Arial"/>
          <w:sz w:val="24"/>
          <w:szCs w:val="24"/>
          <w14:ligatures w14:val="standardContextual"/>
        </w:rPr>
        <w:t>i społeczno-gospodarcze, środowiskowe, kulturowe oraz aspekty kompozycyjno - estetyczne.</w:t>
      </w:r>
    </w:p>
    <w:p w:rsidR="008A77AC" w:rsidRPr="008A77AC" w:rsidRDefault="008A77AC" w:rsidP="008A77AC">
      <w:pPr>
        <w:autoSpaceDE w:val="0"/>
        <w:autoSpaceDN w:val="0"/>
        <w:adjustRightInd w:val="0"/>
        <w:spacing w:line="276" w:lineRule="auto"/>
        <w:jc w:val="both"/>
        <w:rPr>
          <w:rFonts w:ascii="Arial" w:hAnsi="Arial" w:cs="Arial"/>
          <w:sz w:val="24"/>
          <w:szCs w:val="24"/>
          <w14:ligatures w14:val="standardContextual"/>
        </w:rPr>
      </w:pPr>
      <w:r w:rsidRPr="008A77AC">
        <w:rPr>
          <w:rFonts w:ascii="Arial" w:hAnsi="Arial" w:cs="Arial"/>
          <w:sz w:val="24"/>
          <w:szCs w:val="24"/>
          <w14:ligatures w14:val="standardContextual"/>
        </w:rPr>
        <w:t>Wyznaczone zmiany stanowią kontynuację dotychczasowych założeń planistycznych określonych w obowiązującym planie oraz wpisują się w tendencje rozwojowe tej części miasta. Przyczynią się one do kształtowania harmonijnego zespołu urbanistycznego.</w:t>
      </w:r>
    </w:p>
    <w:p w:rsidR="008A77AC" w:rsidRPr="008A77AC" w:rsidRDefault="008A77AC" w:rsidP="008A77AC">
      <w:pPr>
        <w:autoSpaceDE w:val="0"/>
        <w:autoSpaceDN w:val="0"/>
        <w:adjustRightInd w:val="0"/>
        <w:spacing w:line="276" w:lineRule="auto"/>
        <w:jc w:val="both"/>
        <w:rPr>
          <w:rFonts w:ascii="Arial" w:hAnsi="Arial" w:cs="Arial"/>
          <w:b/>
          <w:bCs/>
          <w:sz w:val="24"/>
          <w:szCs w:val="24"/>
          <w14:ligatures w14:val="standardContextual"/>
        </w:rPr>
      </w:pPr>
      <w:r w:rsidRPr="008A77AC">
        <w:rPr>
          <w:rFonts w:ascii="Arial" w:hAnsi="Arial" w:cs="Arial"/>
          <w:b/>
          <w:bCs/>
          <w:sz w:val="24"/>
          <w:szCs w:val="24"/>
          <w14:ligatures w14:val="standardContextual"/>
        </w:rPr>
        <w:t>2) walory architektoniczne i krajobrazowe (art.1 ust. 2 pkt 2)</w:t>
      </w:r>
    </w:p>
    <w:p w:rsidR="008A77AC" w:rsidRPr="008A77AC" w:rsidRDefault="008A77AC" w:rsidP="008A77AC">
      <w:pPr>
        <w:autoSpaceDE w:val="0"/>
        <w:autoSpaceDN w:val="0"/>
        <w:adjustRightInd w:val="0"/>
        <w:spacing w:after="60" w:line="276" w:lineRule="auto"/>
        <w:jc w:val="both"/>
        <w:rPr>
          <w:rFonts w:ascii="Arial" w:hAnsi="Arial" w:cs="Arial"/>
          <w:sz w:val="24"/>
          <w:szCs w:val="24"/>
          <w14:ligatures w14:val="standardContextual"/>
        </w:rPr>
      </w:pPr>
      <w:r w:rsidRPr="008A77AC">
        <w:rPr>
          <w:rFonts w:ascii="Arial" w:hAnsi="Arial" w:cs="Arial"/>
          <w:sz w:val="24"/>
          <w:szCs w:val="24"/>
          <w14:ligatures w14:val="standardContextual"/>
        </w:rPr>
        <w:t xml:space="preserve">Przedmiotowa zmiana planu miejscowego obejmuje tereny położone w obrębie 0003 Centrum, w rejonie ulic: Niezłomnych, Dmowskiego, 1-go Sierpnia oraz ks. J. Popiełuszki. </w:t>
      </w:r>
    </w:p>
    <w:p w:rsidR="008A77AC" w:rsidRPr="008A77AC" w:rsidRDefault="008A77AC" w:rsidP="008A77AC">
      <w:pPr>
        <w:autoSpaceDE w:val="0"/>
        <w:autoSpaceDN w:val="0"/>
        <w:adjustRightInd w:val="0"/>
        <w:spacing w:after="60" w:line="276" w:lineRule="auto"/>
        <w:jc w:val="both"/>
        <w:rPr>
          <w:rFonts w:ascii="Arial" w:hAnsi="Arial" w:cs="Arial"/>
          <w:iCs/>
          <w:sz w:val="24"/>
          <w:szCs w:val="24"/>
        </w:rPr>
      </w:pPr>
      <w:r w:rsidRPr="008A77AC">
        <w:rPr>
          <w:rFonts w:ascii="Arial" w:hAnsi="Arial" w:cs="Arial"/>
          <w:sz w:val="24"/>
          <w:szCs w:val="24"/>
          <w14:ligatures w14:val="standardContextual"/>
        </w:rPr>
        <w:t xml:space="preserve">Obszar oznaczony symbolem 2.UP1 - obejmuje budynek Miejskiego Domu Kultury, </w:t>
      </w:r>
      <w:r w:rsidRPr="008A77AC">
        <w:rPr>
          <w:rFonts w:ascii="Arial" w:hAnsi="Arial" w:cs="Arial"/>
          <w:iCs/>
          <w:sz w:val="24"/>
          <w:szCs w:val="24"/>
        </w:rPr>
        <w:t>wpisany do rejestru zabytków województwa podkarpackiego (A-1193).</w:t>
      </w:r>
    </w:p>
    <w:p w:rsidR="008A77AC" w:rsidRPr="008A77AC" w:rsidRDefault="008A77AC" w:rsidP="008A77AC">
      <w:pPr>
        <w:autoSpaceDE w:val="0"/>
        <w:autoSpaceDN w:val="0"/>
        <w:adjustRightInd w:val="0"/>
        <w:spacing w:after="60" w:line="276" w:lineRule="auto"/>
        <w:jc w:val="both"/>
        <w:rPr>
          <w:rFonts w:ascii="Arial" w:hAnsi="Arial" w:cs="Arial"/>
          <w:iCs/>
          <w:sz w:val="24"/>
          <w:szCs w:val="24"/>
        </w:rPr>
      </w:pPr>
      <w:r w:rsidRPr="008A77AC">
        <w:rPr>
          <w:rFonts w:ascii="Arial" w:hAnsi="Arial" w:cs="Arial"/>
          <w:iCs/>
          <w:sz w:val="24"/>
          <w:szCs w:val="24"/>
        </w:rPr>
        <w:t xml:space="preserve">Obszar oznaczony symbolem 2.UP3- obejmuje budynek przy ul. ks. J. Popiełuszki 24 (obecnie budynek Policji), posiadający wysokie walory architektoniczne, ujęty </w:t>
      </w:r>
      <w:r w:rsidR="00D74B76">
        <w:rPr>
          <w:rFonts w:ascii="Arial" w:hAnsi="Arial" w:cs="Arial"/>
          <w:iCs/>
          <w:sz w:val="24"/>
          <w:szCs w:val="24"/>
        </w:rPr>
        <w:br/>
      </w:r>
      <w:r w:rsidRPr="008A77AC">
        <w:rPr>
          <w:rFonts w:ascii="Arial" w:hAnsi="Arial" w:cs="Arial"/>
          <w:iCs/>
          <w:sz w:val="24"/>
          <w:szCs w:val="24"/>
        </w:rPr>
        <w:lastRenderedPageBreak/>
        <w:t>w Gminnej Ewidencji Zabytków. Został on wskazany do ochrony w zakresie kształtu i ogólnego wyrazu architektonicznego.</w:t>
      </w:r>
    </w:p>
    <w:p w:rsidR="008A77AC" w:rsidRPr="008A77AC" w:rsidRDefault="008A77AC" w:rsidP="008A77AC">
      <w:pPr>
        <w:autoSpaceDE w:val="0"/>
        <w:autoSpaceDN w:val="0"/>
        <w:adjustRightInd w:val="0"/>
        <w:spacing w:line="276" w:lineRule="auto"/>
        <w:jc w:val="both"/>
        <w:rPr>
          <w:rFonts w:ascii="Arial" w:hAnsi="Arial" w:cs="Arial"/>
          <w:sz w:val="24"/>
          <w:szCs w:val="24"/>
          <w14:ligatures w14:val="standardContextual"/>
        </w:rPr>
      </w:pPr>
      <w:r w:rsidRPr="008A77AC">
        <w:rPr>
          <w:rFonts w:ascii="Arial" w:hAnsi="Arial" w:cs="Arial"/>
          <w:sz w:val="24"/>
          <w:szCs w:val="24"/>
          <w14:ligatures w14:val="standardContextual"/>
        </w:rPr>
        <w:t>Zasady zagospodarowania wprowadzone dla obszaru położ</w:t>
      </w:r>
      <w:r w:rsidR="00D74B76">
        <w:rPr>
          <w:rFonts w:ascii="Arial" w:hAnsi="Arial" w:cs="Arial"/>
          <w:sz w:val="24"/>
          <w:szCs w:val="24"/>
          <w14:ligatures w14:val="standardContextual"/>
        </w:rPr>
        <w:t xml:space="preserve">onego pomiędzy ul. Niezłomnych </w:t>
      </w:r>
      <w:r w:rsidRPr="008A77AC">
        <w:rPr>
          <w:rFonts w:ascii="Arial" w:hAnsi="Arial" w:cs="Arial"/>
          <w:sz w:val="24"/>
          <w:szCs w:val="24"/>
          <w14:ligatures w14:val="standardContextual"/>
        </w:rPr>
        <w:t xml:space="preserve">a terenami PKP przewidują dostosowanie ustaleń obowiązującego planu do koncepcji programowo przestrzennej zagospodarowania - </w:t>
      </w:r>
      <w:r w:rsidRPr="008A77AC">
        <w:rPr>
          <w:rFonts w:ascii="Arial" w:hAnsi="Arial" w:cs="Arial"/>
          <w:sz w:val="24"/>
          <w:szCs w:val="24"/>
        </w:rPr>
        <w:t xml:space="preserve">programu funkcjonalno - użytkowego zagospodarowania terenu </w:t>
      </w:r>
      <w:r w:rsidRPr="008A77AC">
        <w:rPr>
          <w:rFonts w:ascii="Arial" w:hAnsi="Arial" w:cs="Arial"/>
          <w:sz w:val="24"/>
          <w:szCs w:val="24"/>
          <w14:ligatures w14:val="standardContextual"/>
        </w:rPr>
        <w:t>Placu Marszałka Józefa Piłsudskiego</w:t>
      </w:r>
      <w:r w:rsidRPr="008A77AC">
        <w:rPr>
          <w:rFonts w:ascii="Arial" w:hAnsi="Arial" w:cs="Arial"/>
          <w:sz w:val="24"/>
          <w:szCs w:val="24"/>
        </w:rPr>
        <w:t xml:space="preserve"> w rejonie Miejskiego Domu Kultury w Stalowej Woli.</w:t>
      </w:r>
      <w:r w:rsidRPr="008A77AC">
        <w:rPr>
          <w:rFonts w:ascii="Arial" w:hAnsi="Arial" w:cs="Arial"/>
          <w:sz w:val="24"/>
          <w:szCs w:val="24"/>
          <w14:ligatures w14:val="standardContextual"/>
        </w:rPr>
        <w:t xml:space="preserve"> </w:t>
      </w:r>
    </w:p>
    <w:p w:rsidR="008A77AC" w:rsidRPr="008A77AC" w:rsidRDefault="008A77AC" w:rsidP="008A77AC">
      <w:pPr>
        <w:autoSpaceDE w:val="0"/>
        <w:autoSpaceDN w:val="0"/>
        <w:adjustRightInd w:val="0"/>
        <w:spacing w:after="60" w:line="276" w:lineRule="auto"/>
        <w:jc w:val="both"/>
        <w:rPr>
          <w:rFonts w:ascii="Arial" w:hAnsi="Arial" w:cs="Arial"/>
          <w:color w:val="000000" w:themeColor="text1"/>
          <w:sz w:val="24"/>
          <w:szCs w:val="24"/>
          <w14:ligatures w14:val="standardContextual"/>
        </w:rPr>
      </w:pPr>
      <w:r w:rsidRPr="008A77AC">
        <w:rPr>
          <w:rFonts w:ascii="Arial" w:hAnsi="Arial" w:cs="Arial"/>
          <w:color w:val="000000" w:themeColor="text1"/>
          <w:sz w:val="24"/>
          <w:szCs w:val="24"/>
          <w14:ligatures w14:val="standardContextual"/>
        </w:rPr>
        <w:t>Przedmiotowy teren w obowiązującym planie był przeznaczony pod zabudowę usługową, tereny komunikacyjne – parkingi oraz zieleń publiczną. W projekcie zmiany planu nastąpiła m.in. zmiana przeznaczenia części terenu z usługowego (oznaczonego symbolem U i U1) na zieleń, co oznacza modyfikację dotychczasowych funkcji obszaru. Zmianie uległy również linie rozgraniczające tereny, linie zabudowy oraz wskaźniki i parametry zabudowy.”</w:t>
      </w:r>
    </w:p>
    <w:p w:rsidR="008A77AC" w:rsidRPr="008A77AC" w:rsidRDefault="008A77AC" w:rsidP="008A77AC">
      <w:pPr>
        <w:autoSpaceDE w:val="0"/>
        <w:autoSpaceDN w:val="0"/>
        <w:adjustRightInd w:val="0"/>
        <w:spacing w:after="60" w:line="276" w:lineRule="auto"/>
        <w:jc w:val="both"/>
        <w:rPr>
          <w:rFonts w:ascii="Arial" w:hAnsi="Arial" w:cs="Arial"/>
          <w:sz w:val="24"/>
          <w:szCs w:val="24"/>
          <w14:ligatures w14:val="standardContextual"/>
        </w:rPr>
      </w:pPr>
      <w:r w:rsidRPr="008A77AC">
        <w:rPr>
          <w:rFonts w:ascii="Arial" w:hAnsi="Arial" w:cs="Arial"/>
          <w:sz w:val="24"/>
          <w:szCs w:val="24"/>
          <w14:ligatures w14:val="standardContextual"/>
        </w:rPr>
        <w:t>Ponadto w projekcie zmieniono przeznaczenie terenu usł</w:t>
      </w:r>
      <w:r w:rsidR="00D74B76">
        <w:rPr>
          <w:rFonts w:ascii="Arial" w:hAnsi="Arial" w:cs="Arial"/>
          <w:sz w:val="24"/>
          <w:szCs w:val="24"/>
          <w14:ligatures w14:val="standardContextual"/>
        </w:rPr>
        <w:t xml:space="preserve">ug komercyjnych położnego przy </w:t>
      </w:r>
      <w:r w:rsidRPr="008A77AC">
        <w:rPr>
          <w:rFonts w:ascii="Arial" w:hAnsi="Arial" w:cs="Arial"/>
          <w:sz w:val="24"/>
          <w:szCs w:val="24"/>
          <w14:ligatures w14:val="standardContextual"/>
        </w:rPr>
        <w:t>ul. Dmowskiego, oznaczonego w obowiązującym miejscowym planie zagospodarowania przestrzennego symbolem UC1, na teren komunikacji – parking oznaczony symbolem 2.KP2. Wydzielono także z terenu zieleni publicznej oznaczonego symbolem ZP2 teren zabudowy usługowej z dopuszczeniem zabudowy mieszkaniowej jednorodzinnej oznaczony symbolem 2U/MN1. Natomiast dla terenu przy ul. R. Dmowskiego oznaczonego w II zmianie planu symbolem 2.UP2 dopuszczono m.in. lokalizację garaży i altan ogrodowych.</w:t>
      </w:r>
    </w:p>
    <w:p w:rsidR="008A77AC" w:rsidRPr="008A77AC" w:rsidRDefault="008A77AC" w:rsidP="008A77AC">
      <w:pPr>
        <w:autoSpaceDE w:val="0"/>
        <w:autoSpaceDN w:val="0"/>
        <w:adjustRightInd w:val="0"/>
        <w:spacing w:line="276" w:lineRule="auto"/>
        <w:jc w:val="both"/>
        <w:rPr>
          <w:rFonts w:ascii="Arial" w:hAnsi="Arial" w:cs="Arial"/>
          <w:sz w:val="24"/>
          <w:szCs w:val="24"/>
          <w14:ligatures w14:val="standardContextual"/>
        </w:rPr>
      </w:pPr>
      <w:r w:rsidRPr="008A77AC">
        <w:rPr>
          <w:rFonts w:ascii="Arial" w:hAnsi="Arial" w:cs="Arial"/>
          <w:sz w:val="24"/>
          <w:szCs w:val="24"/>
          <w14:ligatures w14:val="standardContextual"/>
        </w:rPr>
        <w:t xml:space="preserve">Dla przedmiotowych terenów ustalono wskaźniki i parametry urbanistyczne, takie jak forma, wysokość i gabaryty lokalizowanej zabudowy. Wskazane </w:t>
      </w:r>
      <w:r w:rsidR="00D74B76">
        <w:rPr>
          <w:rFonts w:ascii="Arial" w:hAnsi="Arial" w:cs="Arial"/>
          <w:sz w:val="24"/>
          <w:szCs w:val="24"/>
          <w14:ligatures w14:val="standardContextual"/>
        </w:rPr>
        <w:t xml:space="preserve">założenia stanowią kontynuację </w:t>
      </w:r>
      <w:r w:rsidRPr="008A77AC">
        <w:rPr>
          <w:rFonts w:ascii="Arial" w:hAnsi="Arial" w:cs="Arial"/>
          <w:sz w:val="24"/>
          <w:szCs w:val="24"/>
          <w14:ligatures w14:val="standardContextual"/>
        </w:rPr>
        <w:t>i uzupełnienie zwartej struktury przestrzennej obszarów tej jednostki osadniczej.</w:t>
      </w:r>
    </w:p>
    <w:p w:rsidR="008A77AC" w:rsidRPr="008A77AC" w:rsidRDefault="008A77AC" w:rsidP="008A77AC">
      <w:pPr>
        <w:autoSpaceDE w:val="0"/>
        <w:autoSpaceDN w:val="0"/>
        <w:adjustRightInd w:val="0"/>
        <w:spacing w:line="276" w:lineRule="auto"/>
        <w:jc w:val="both"/>
        <w:rPr>
          <w:rFonts w:ascii="Arial" w:hAnsi="Arial" w:cs="Arial"/>
          <w:b/>
          <w:bCs/>
          <w:sz w:val="24"/>
          <w:szCs w:val="24"/>
          <w14:ligatures w14:val="standardContextual"/>
        </w:rPr>
      </w:pPr>
      <w:r w:rsidRPr="008A77AC">
        <w:rPr>
          <w:rFonts w:ascii="Arial" w:hAnsi="Arial" w:cs="Arial"/>
          <w:b/>
          <w:bCs/>
          <w:sz w:val="24"/>
          <w:szCs w:val="24"/>
          <w14:ligatures w14:val="standardContextual"/>
        </w:rPr>
        <w:t>3) wymagania ochrony środowiska, w tym gospodarowania wodami i ochrony gruntów rolnych i leśnych (art. 1 ust.2 pkt 3)</w:t>
      </w:r>
    </w:p>
    <w:p w:rsidR="008A77AC" w:rsidRPr="008A77AC" w:rsidRDefault="008A77AC" w:rsidP="008A77AC">
      <w:pPr>
        <w:pStyle w:val="Nagwek2"/>
        <w:spacing w:after="60" w:line="276" w:lineRule="auto"/>
        <w:jc w:val="both"/>
        <w:rPr>
          <w:b w:val="0"/>
          <w:bCs/>
          <w:color w:val="auto"/>
          <w:szCs w:val="24"/>
          <w:lang w:eastAsia="pl-PL"/>
        </w:rPr>
      </w:pPr>
      <w:r w:rsidRPr="008A77AC">
        <w:rPr>
          <w:b w:val="0"/>
          <w:bCs/>
          <w:color w:val="auto"/>
          <w:szCs w:val="24"/>
          <w:lang w:eastAsia="en-US"/>
          <w14:ligatures w14:val="standardContextual"/>
        </w:rPr>
        <w:t xml:space="preserve">Ustalenia zmiany planu zostały oparte na ekofizjografii oraz prognozie oddziaływania                            na środowisko i uwzględniają wymagania ochrony środowiska i przyrody. Na obszarze objętym zmianą planu nie występują grunty rolne wymagające uzyskania zgody na zmianę przeznaczenia na cele nierolnicze i nieleśne, zgodnie z ustawą z dnia 3 lutego 1995 r. o ochronie gruntów rolnych i leśnych. Ponadto na tym obszarze nie występują formy podlegające ochronie na podstawie ustawy z dnia </w:t>
      </w:r>
      <w:r w:rsidRPr="008A77AC">
        <w:rPr>
          <w:b w:val="0"/>
          <w:bCs/>
          <w:color w:val="auto"/>
          <w:szCs w:val="24"/>
          <w:lang w:eastAsia="pl-PL"/>
        </w:rPr>
        <w:t xml:space="preserve">16 kwietnia 2004 r. </w:t>
      </w:r>
      <w:r w:rsidRPr="008A77AC">
        <w:rPr>
          <w:b w:val="0"/>
          <w:bCs/>
          <w:color w:val="auto"/>
          <w:szCs w:val="24"/>
          <w:lang w:eastAsia="en-US"/>
          <w14:ligatures w14:val="standardContextual"/>
        </w:rPr>
        <w:t xml:space="preserve">o ochronie przyrody. </w:t>
      </w:r>
    </w:p>
    <w:p w:rsidR="008A77AC" w:rsidRPr="008A77AC" w:rsidRDefault="008A77AC" w:rsidP="008A77AC">
      <w:pPr>
        <w:autoSpaceDE w:val="0"/>
        <w:autoSpaceDN w:val="0"/>
        <w:adjustRightInd w:val="0"/>
        <w:spacing w:after="60" w:line="276" w:lineRule="auto"/>
        <w:jc w:val="both"/>
        <w:rPr>
          <w:rFonts w:ascii="Arial" w:hAnsi="Arial" w:cs="Arial"/>
          <w:sz w:val="24"/>
          <w:szCs w:val="24"/>
          <w14:ligatures w14:val="standardContextual"/>
        </w:rPr>
      </w:pPr>
      <w:r w:rsidRPr="008A77AC">
        <w:rPr>
          <w:rFonts w:ascii="Arial" w:hAnsi="Arial" w:cs="Arial"/>
          <w:sz w:val="24"/>
          <w:szCs w:val="24"/>
          <w14:ligatures w14:val="standardContextual"/>
        </w:rPr>
        <w:t xml:space="preserve">Tereny objęte zmianą planu położone są w obrębie GZWP Nr 425 „Dębica – Stalowa Wola – Rzeszów”, określonym w dokumentacji hydrogeologicznej zatwierdzonej decyzją Ministra Ochrony Środowiska Zasobów Naturalnych i Leśnictwa z dnia 18.07.1997 r. znak KDH –I/013/6037/97, </w:t>
      </w:r>
      <w:r w:rsidRPr="008A77AC">
        <w:rPr>
          <w:rFonts w:ascii="Arial" w:hAnsi="Arial" w:cs="Arial"/>
          <w:sz w:val="24"/>
          <w:szCs w:val="24"/>
        </w:rPr>
        <w:t>którego granice zostały skorygowane decy</w:t>
      </w:r>
      <w:r w:rsidR="00D74B76">
        <w:rPr>
          <w:rFonts w:ascii="Arial" w:hAnsi="Arial" w:cs="Arial"/>
          <w:sz w:val="24"/>
          <w:szCs w:val="24"/>
        </w:rPr>
        <w:t xml:space="preserve">zją Ministra Środowiska z dnia </w:t>
      </w:r>
      <w:r w:rsidRPr="008A77AC">
        <w:rPr>
          <w:rFonts w:ascii="Arial" w:hAnsi="Arial" w:cs="Arial"/>
          <w:sz w:val="24"/>
          <w:szCs w:val="24"/>
        </w:rPr>
        <w:t xml:space="preserve">15 grudnia 2011 r. Nr DGiKGhg-4731-40/6900/55581/11/MJ. Obszar ten </w:t>
      </w:r>
      <w:r w:rsidRPr="008A77AC">
        <w:rPr>
          <w:rFonts w:ascii="Arial" w:hAnsi="Arial" w:cs="Arial"/>
          <w:sz w:val="24"/>
          <w:szCs w:val="24"/>
          <w14:ligatures w14:val="standardContextual"/>
        </w:rPr>
        <w:t xml:space="preserve">objęty jest ograniczeniami w sposobie zagospodarowania, mającymi na celu ochronę wód podziemnych przed skażeniem. </w:t>
      </w:r>
    </w:p>
    <w:p w:rsidR="008A77AC" w:rsidRPr="008A77AC" w:rsidRDefault="008A77AC" w:rsidP="008A77AC">
      <w:pPr>
        <w:autoSpaceDE w:val="0"/>
        <w:autoSpaceDN w:val="0"/>
        <w:adjustRightInd w:val="0"/>
        <w:spacing w:after="60" w:line="276" w:lineRule="auto"/>
        <w:jc w:val="both"/>
        <w:rPr>
          <w:rFonts w:ascii="Arial" w:hAnsi="Arial" w:cs="Arial"/>
          <w:sz w:val="24"/>
          <w:szCs w:val="24"/>
          <w14:ligatures w14:val="standardContextual"/>
        </w:rPr>
      </w:pPr>
      <w:r w:rsidRPr="008A77AC">
        <w:rPr>
          <w:rFonts w:ascii="Arial" w:hAnsi="Arial" w:cs="Arial"/>
          <w:sz w:val="24"/>
          <w:szCs w:val="24"/>
          <w14:ligatures w14:val="standardContextual"/>
        </w:rPr>
        <w:lastRenderedPageBreak/>
        <w:t>Tereny objęte zmianą planu znajdują się poza strefami ochrony bezpośredniej i pośredniej ujęcia wody "Stare Ujęcie " oraz ujęcia "Krzyżowe Drogi". Zm</w:t>
      </w:r>
      <w:r w:rsidR="00D74B76">
        <w:rPr>
          <w:rFonts w:ascii="Arial" w:hAnsi="Arial" w:cs="Arial"/>
          <w:sz w:val="24"/>
          <w:szCs w:val="24"/>
          <w14:ligatures w14:val="standardContextual"/>
        </w:rPr>
        <w:t xml:space="preserve">iana planu nie wprowadza zmian </w:t>
      </w:r>
      <w:r w:rsidRPr="008A77AC">
        <w:rPr>
          <w:rFonts w:ascii="Arial" w:hAnsi="Arial" w:cs="Arial"/>
          <w:sz w:val="24"/>
          <w:szCs w:val="24"/>
          <w14:ligatures w14:val="standardContextual"/>
        </w:rPr>
        <w:t xml:space="preserve">w zakresie obowiązku zapewnienia ochrony czystości gruntu </w:t>
      </w:r>
      <w:r w:rsidR="00D74B76">
        <w:rPr>
          <w:rFonts w:ascii="Arial" w:hAnsi="Arial" w:cs="Arial"/>
          <w:sz w:val="24"/>
          <w:szCs w:val="24"/>
          <w14:ligatures w14:val="standardContextual"/>
        </w:rPr>
        <w:t xml:space="preserve">oraz wód podziemnych </w:t>
      </w:r>
      <w:r w:rsidRPr="008A77AC">
        <w:rPr>
          <w:rFonts w:ascii="Arial" w:hAnsi="Arial" w:cs="Arial"/>
          <w:sz w:val="24"/>
          <w:szCs w:val="24"/>
          <w14:ligatures w14:val="standardContextual"/>
        </w:rPr>
        <w:t>i powierzchniowych.</w:t>
      </w:r>
    </w:p>
    <w:p w:rsidR="008A77AC" w:rsidRPr="008A77AC" w:rsidRDefault="008A77AC" w:rsidP="008A77AC">
      <w:pPr>
        <w:autoSpaceDE w:val="0"/>
        <w:autoSpaceDN w:val="0"/>
        <w:adjustRightInd w:val="0"/>
        <w:spacing w:line="276" w:lineRule="auto"/>
        <w:jc w:val="both"/>
        <w:rPr>
          <w:rFonts w:ascii="Arial" w:hAnsi="Arial" w:cs="Arial"/>
          <w:sz w:val="24"/>
          <w:szCs w:val="24"/>
        </w:rPr>
      </w:pPr>
      <w:r w:rsidRPr="008A77AC">
        <w:rPr>
          <w:rFonts w:ascii="Arial" w:hAnsi="Arial" w:cs="Arial"/>
          <w:sz w:val="24"/>
          <w:szCs w:val="24"/>
        </w:rPr>
        <w:t xml:space="preserve">Tereny objęte przedmiotową zmianą planu nie znajdują się w obszarze narażonym na zalewanie wodami o prawdopodobieństwie przekroczenia Q1%, Q10% i Q0,2%. </w:t>
      </w:r>
    </w:p>
    <w:p w:rsidR="008A77AC" w:rsidRPr="008A77AC" w:rsidRDefault="008A77AC" w:rsidP="008A77AC">
      <w:pPr>
        <w:autoSpaceDE w:val="0"/>
        <w:autoSpaceDN w:val="0"/>
        <w:adjustRightInd w:val="0"/>
        <w:spacing w:line="276" w:lineRule="auto"/>
        <w:jc w:val="both"/>
        <w:rPr>
          <w:rFonts w:ascii="Arial" w:hAnsi="Arial" w:cs="Arial"/>
          <w:sz w:val="24"/>
          <w:szCs w:val="24"/>
        </w:rPr>
      </w:pPr>
      <w:r w:rsidRPr="008A77AC">
        <w:rPr>
          <w:rFonts w:ascii="Arial" w:hAnsi="Arial" w:cs="Arial"/>
          <w:sz w:val="24"/>
          <w:szCs w:val="24"/>
        </w:rPr>
        <w:t>Zmiana planu nie powoduje negatywnego oddziaływania na przedmiot i cel ochrony obszarów Natura 2000 „Puszcza Sandomierska” oraz „Dolina Dolnego Sanu”. Nie wystąpi zagrożenie dla integralności tych obszarów, ponieważ znajdują</w:t>
      </w:r>
      <w:r w:rsidR="00D74B76">
        <w:rPr>
          <w:rFonts w:ascii="Arial" w:hAnsi="Arial" w:cs="Arial"/>
          <w:sz w:val="24"/>
          <w:szCs w:val="24"/>
        </w:rPr>
        <w:t xml:space="preserve"> się one w znacznej odległości </w:t>
      </w:r>
      <w:r w:rsidRPr="008A77AC">
        <w:rPr>
          <w:rFonts w:ascii="Arial" w:hAnsi="Arial" w:cs="Arial"/>
          <w:sz w:val="24"/>
          <w:szCs w:val="24"/>
        </w:rPr>
        <w:t>od przedmiotowego terenu, poza granicami jego opracowania.</w:t>
      </w:r>
    </w:p>
    <w:p w:rsidR="008A77AC" w:rsidRPr="008A77AC" w:rsidRDefault="008A77AC" w:rsidP="008A77AC">
      <w:pPr>
        <w:autoSpaceDE w:val="0"/>
        <w:autoSpaceDN w:val="0"/>
        <w:adjustRightInd w:val="0"/>
        <w:spacing w:line="276" w:lineRule="auto"/>
        <w:jc w:val="both"/>
        <w:rPr>
          <w:rFonts w:ascii="Arial" w:hAnsi="Arial" w:cs="Arial"/>
          <w:b/>
          <w:bCs/>
          <w:sz w:val="24"/>
          <w:szCs w:val="24"/>
          <w14:ligatures w14:val="standardContextual"/>
        </w:rPr>
      </w:pPr>
      <w:r w:rsidRPr="008A77AC">
        <w:rPr>
          <w:rFonts w:ascii="Arial" w:hAnsi="Arial" w:cs="Arial"/>
          <w:b/>
          <w:bCs/>
          <w:sz w:val="24"/>
          <w:szCs w:val="24"/>
          <w14:ligatures w14:val="standardContextual"/>
        </w:rPr>
        <w:t>4) wymagania ochrony dziedzictwa kulturowego i zabytków oraz dóbr kultury współczesnej (art.1 ust.2 pkt4)</w:t>
      </w:r>
    </w:p>
    <w:p w:rsidR="008A77AC" w:rsidRPr="008A77AC" w:rsidRDefault="008A77AC" w:rsidP="008A77AC">
      <w:pPr>
        <w:autoSpaceDE w:val="0"/>
        <w:autoSpaceDN w:val="0"/>
        <w:adjustRightInd w:val="0"/>
        <w:spacing w:line="276" w:lineRule="auto"/>
        <w:jc w:val="both"/>
        <w:rPr>
          <w:rFonts w:ascii="Arial" w:hAnsi="Arial" w:cs="Arial"/>
          <w:color w:val="000000" w:themeColor="text1"/>
          <w:sz w:val="24"/>
          <w:szCs w:val="24"/>
        </w:rPr>
      </w:pPr>
      <w:r w:rsidRPr="008A77AC">
        <w:rPr>
          <w:rFonts w:ascii="Arial" w:hAnsi="Arial" w:cs="Arial"/>
          <w:color w:val="000000" w:themeColor="text1"/>
          <w:sz w:val="24"/>
          <w:szCs w:val="24"/>
        </w:rPr>
        <w:t>W granicach II zmiany miejscowego planu zagospodarowania przestrzennego rewitalizacji obszaru istniejącego osiedla Fabrycznego w Stalowej Woli zlokalizowane są:</w:t>
      </w:r>
    </w:p>
    <w:p w:rsidR="008A77AC" w:rsidRPr="008A77AC" w:rsidRDefault="008A77AC" w:rsidP="008A77AC">
      <w:pPr>
        <w:pStyle w:val="Akapitzlist"/>
        <w:numPr>
          <w:ilvl w:val="0"/>
          <w:numId w:val="35"/>
        </w:numPr>
        <w:autoSpaceDE w:val="0"/>
        <w:autoSpaceDN w:val="0"/>
        <w:adjustRightInd w:val="0"/>
        <w:spacing w:after="0" w:line="276" w:lineRule="auto"/>
        <w:ind w:left="426"/>
        <w:jc w:val="both"/>
        <w:rPr>
          <w:rFonts w:ascii="Arial" w:hAnsi="Arial" w:cs="Arial"/>
          <w:color w:val="000000" w:themeColor="text1"/>
          <w:sz w:val="24"/>
          <w:szCs w:val="24"/>
        </w:rPr>
      </w:pPr>
      <w:r w:rsidRPr="008A77AC">
        <w:rPr>
          <w:rFonts w:ascii="Arial" w:hAnsi="Arial" w:cs="Arial"/>
          <w:color w:val="000000" w:themeColor="text1"/>
          <w:sz w:val="24"/>
          <w:szCs w:val="24"/>
        </w:rPr>
        <w:t>budynek Miejskiego Domu Kultury, objęty ochroną konserwatorską na podstawie wpisu do rejestru zabytków województwa podkarpackiego (nr A-1193),</w:t>
      </w:r>
    </w:p>
    <w:p w:rsidR="008A77AC" w:rsidRPr="008A77AC" w:rsidRDefault="008A77AC" w:rsidP="008A77AC">
      <w:pPr>
        <w:pStyle w:val="Akapitzlist"/>
        <w:numPr>
          <w:ilvl w:val="0"/>
          <w:numId w:val="35"/>
        </w:numPr>
        <w:autoSpaceDE w:val="0"/>
        <w:autoSpaceDN w:val="0"/>
        <w:adjustRightInd w:val="0"/>
        <w:spacing w:after="0" w:line="276" w:lineRule="auto"/>
        <w:ind w:left="426"/>
        <w:jc w:val="both"/>
        <w:rPr>
          <w:rFonts w:ascii="Arial" w:hAnsi="Arial" w:cs="Arial"/>
          <w:color w:val="000000" w:themeColor="text1"/>
          <w:sz w:val="24"/>
          <w:szCs w:val="24"/>
        </w:rPr>
      </w:pPr>
      <w:r w:rsidRPr="008A77AC">
        <w:rPr>
          <w:rFonts w:ascii="Arial" w:hAnsi="Arial" w:cs="Arial"/>
          <w:color w:val="000000" w:themeColor="text1"/>
          <w:sz w:val="24"/>
          <w:szCs w:val="24"/>
        </w:rPr>
        <w:t>budynek przy ul. ks. J. Popiełuszki 24 (obecnie siedziba Policji), wpisany do Gminnej Ewidencji Zabytków, wskazany do ochrony w zakresie kształtu oraz ogólnego wyrazu architektonicznego. Wprowadzono zakaz jego nadbudowy, dopuszczając rozbudowę oraz przebudowę wyłącznie od strony elewacji północnej lub wschodniej.</w:t>
      </w:r>
    </w:p>
    <w:p w:rsidR="008A77AC" w:rsidRPr="008A77AC" w:rsidRDefault="008A77AC" w:rsidP="008A77AC">
      <w:pPr>
        <w:autoSpaceDE w:val="0"/>
        <w:autoSpaceDN w:val="0"/>
        <w:adjustRightInd w:val="0"/>
        <w:spacing w:line="276" w:lineRule="auto"/>
        <w:jc w:val="both"/>
        <w:rPr>
          <w:rFonts w:ascii="Arial" w:hAnsi="Arial" w:cs="Arial"/>
          <w:sz w:val="24"/>
          <w:szCs w:val="24"/>
        </w:rPr>
      </w:pPr>
      <w:r w:rsidRPr="008A77AC">
        <w:rPr>
          <w:rFonts w:ascii="Arial" w:hAnsi="Arial" w:cs="Arial"/>
          <w:sz w:val="24"/>
          <w:szCs w:val="24"/>
        </w:rPr>
        <w:t>Na przedmiotowym terenie nie występują stanowiska archeologiczne ani obiekty stanowiące dobra kultury współczesnej.</w:t>
      </w:r>
    </w:p>
    <w:p w:rsidR="008A77AC" w:rsidRPr="008A77AC" w:rsidRDefault="008A77AC" w:rsidP="008A77AC">
      <w:pPr>
        <w:autoSpaceDE w:val="0"/>
        <w:autoSpaceDN w:val="0"/>
        <w:adjustRightInd w:val="0"/>
        <w:spacing w:line="276" w:lineRule="auto"/>
        <w:jc w:val="both"/>
        <w:rPr>
          <w:rFonts w:ascii="Arial" w:hAnsi="Arial" w:cs="Arial"/>
          <w:b/>
          <w:bCs/>
          <w:sz w:val="24"/>
          <w:szCs w:val="24"/>
          <w14:ligatures w14:val="standardContextual"/>
        </w:rPr>
      </w:pPr>
      <w:r w:rsidRPr="008A77AC">
        <w:rPr>
          <w:rFonts w:ascii="Arial" w:hAnsi="Arial" w:cs="Arial"/>
          <w:b/>
          <w:bCs/>
          <w:sz w:val="24"/>
          <w:szCs w:val="24"/>
          <w14:ligatures w14:val="standardContextual"/>
        </w:rPr>
        <w:t>5) wymagania ochrony zdrowia oraz bezpieczeństwa ludzi i mienia, a także potrzeby osób ze szczególnymi potrzebami, o których mowa w u</w:t>
      </w:r>
      <w:r w:rsidR="00D74B76">
        <w:rPr>
          <w:rFonts w:ascii="Arial" w:hAnsi="Arial" w:cs="Arial"/>
          <w:b/>
          <w:bCs/>
          <w:sz w:val="24"/>
          <w:szCs w:val="24"/>
          <w14:ligatures w14:val="standardContextual"/>
        </w:rPr>
        <w:t xml:space="preserve">stawie z dnia 19 lipca 2019 r. </w:t>
      </w:r>
      <w:r w:rsidRPr="008A77AC">
        <w:rPr>
          <w:rFonts w:ascii="Arial" w:hAnsi="Arial" w:cs="Arial"/>
          <w:b/>
          <w:bCs/>
          <w:sz w:val="24"/>
          <w:szCs w:val="24"/>
          <w14:ligatures w14:val="standardContextual"/>
        </w:rPr>
        <w:t>o zapewnianiu dostępności osobom ze szczególnymi potrzebami (art.1 ust.2 pkt 5)</w:t>
      </w:r>
    </w:p>
    <w:p w:rsidR="008A77AC" w:rsidRPr="008A77AC" w:rsidRDefault="008A77AC" w:rsidP="008A77AC">
      <w:pPr>
        <w:autoSpaceDE w:val="0"/>
        <w:autoSpaceDN w:val="0"/>
        <w:adjustRightInd w:val="0"/>
        <w:spacing w:after="60" w:line="276" w:lineRule="auto"/>
        <w:jc w:val="both"/>
        <w:rPr>
          <w:rFonts w:ascii="Arial" w:hAnsi="Arial" w:cs="Arial"/>
          <w:sz w:val="24"/>
          <w:szCs w:val="24"/>
          <w14:ligatures w14:val="standardContextual"/>
        </w:rPr>
      </w:pPr>
      <w:r w:rsidRPr="008A77AC">
        <w:rPr>
          <w:rFonts w:ascii="Arial" w:hAnsi="Arial" w:cs="Arial"/>
          <w:sz w:val="24"/>
          <w:szCs w:val="24"/>
          <w14:ligatures w14:val="standardContextual"/>
        </w:rPr>
        <w:t xml:space="preserve">Wprowadzone zmiany nie będą miały negatywnego wpływu na stan zdrowia ludności, </w:t>
      </w:r>
      <w:r w:rsidRPr="008A77AC">
        <w:rPr>
          <w:rFonts w:ascii="Arial" w:hAnsi="Arial" w:cs="Arial"/>
          <w:sz w:val="24"/>
          <w:szCs w:val="24"/>
          <w14:ligatures w14:val="standardContextual"/>
        </w:rPr>
        <w:br/>
        <w:t>nie pogorszą także bezpieczeństwa ludzi i mienia, a ponadto stanowić będą kontynuację zabudowy oraz zagospodarowania terenów na tych obszarach.</w:t>
      </w:r>
    </w:p>
    <w:p w:rsidR="008A77AC" w:rsidRPr="008A77AC" w:rsidRDefault="008A77AC" w:rsidP="008A77AC">
      <w:pPr>
        <w:autoSpaceDE w:val="0"/>
        <w:autoSpaceDN w:val="0"/>
        <w:adjustRightInd w:val="0"/>
        <w:spacing w:line="276" w:lineRule="auto"/>
        <w:jc w:val="both"/>
        <w:rPr>
          <w:rFonts w:ascii="Arial" w:hAnsi="Arial" w:cs="Arial"/>
          <w:sz w:val="24"/>
          <w:szCs w:val="24"/>
        </w:rPr>
      </w:pPr>
      <w:r w:rsidRPr="008A77AC">
        <w:rPr>
          <w:rFonts w:ascii="Arial" w:hAnsi="Arial" w:cs="Arial"/>
          <w:sz w:val="24"/>
          <w:szCs w:val="24"/>
        </w:rPr>
        <w:t xml:space="preserve">Potrzeby osób ze szczególnymi wymaganiami będą zapewnione na etapie realizacji zagospodarowania i zabudowy, zgodnie z przepisami szczególnymi. Projekt zmiany planu nie wprowadza zagrożeń dla zdrowia ludzi. W ustaleniach zmiany </w:t>
      </w:r>
      <w:r w:rsidR="00D74B76">
        <w:rPr>
          <w:rFonts w:ascii="Arial" w:hAnsi="Arial" w:cs="Arial"/>
          <w:sz w:val="24"/>
          <w:szCs w:val="24"/>
        </w:rPr>
        <w:t xml:space="preserve">planu wskazano również </w:t>
      </w:r>
      <w:r w:rsidRPr="008A77AC">
        <w:rPr>
          <w:rFonts w:ascii="Arial" w:hAnsi="Arial" w:cs="Arial"/>
          <w:sz w:val="24"/>
          <w:szCs w:val="24"/>
        </w:rPr>
        <w:t>na konieczność zapewnienia miejsc przeznaczonych na par</w:t>
      </w:r>
      <w:r w:rsidR="00D74B76">
        <w:rPr>
          <w:rFonts w:ascii="Arial" w:hAnsi="Arial" w:cs="Arial"/>
          <w:sz w:val="24"/>
          <w:szCs w:val="24"/>
        </w:rPr>
        <w:t xml:space="preserve">kowanie pojazdów zaopatrzonych </w:t>
      </w:r>
      <w:r w:rsidRPr="008A77AC">
        <w:rPr>
          <w:rFonts w:ascii="Arial" w:hAnsi="Arial" w:cs="Arial"/>
          <w:sz w:val="24"/>
          <w:szCs w:val="24"/>
        </w:rPr>
        <w:t>w kartę parkingową, w liczbie określonej w przepisach ustawy o drogach publicznych.</w:t>
      </w:r>
    </w:p>
    <w:p w:rsidR="008A77AC" w:rsidRPr="008A77AC" w:rsidRDefault="008A77AC" w:rsidP="008A77AC">
      <w:pPr>
        <w:autoSpaceDE w:val="0"/>
        <w:autoSpaceDN w:val="0"/>
        <w:adjustRightInd w:val="0"/>
        <w:spacing w:line="276" w:lineRule="auto"/>
        <w:jc w:val="both"/>
        <w:rPr>
          <w:rFonts w:ascii="Arial" w:hAnsi="Arial" w:cs="Arial"/>
          <w:b/>
          <w:bCs/>
          <w:sz w:val="24"/>
          <w:szCs w:val="24"/>
          <w14:ligatures w14:val="standardContextual"/>
        </w:rPr>
      </w:pPr>
      <w:r w:rsidRPr="008A77AC">
        <w:rPr>
          <w:rFonts w:ascii="Arial" w:hAnsi="Arial" w:cs="Arial"/>
          <w:b/>
          <w:bCs/>
          <w:sz w:val="24"/>
          <w:szCs w:val="24"/>
          <w14:ligatures w14:val="standardContextual"/>
        </w:rPr>
        <w:t>6) walory ekonomiczne przestrzeni (art.1 ust.2 pkt 6)</w:t>
      </w:r>
    </w:p>
    <w:p w:rsidR="008A77AC" w:rsidRPr="008A77AC" w:rsidRDefault="008A77AC" w:rsidP="008A77AC">
      <w:pPr>
        <w:autoSpaceDE w:val="0"/>
        <w:autoSpaceDN w:val="0"/>
        <w:adjustRightInd w:val="0"/>
        <w:spacing w:line="276" w:lineRule="auto"/>
        <w:jc w:val="both"/>
        <w:rPr>
          <w:rFonts w:ascii="Arial" w:hAnsi="Arial" w:cs="Arial"/>
          <w:sz w:val="24"/>
          <w:szCs w:val="24"/>
          <w14:ligatures w14:val="standardContextual"/>
        </w:rPr>
      </w:pPr>
      <w:r w:rsidRPr="008A77AC">
        <w:rPr>
          <w:rFonts w:ascii="Arial" w:hAnsi="Arial" w:cs="Arial"/>
          <w:sz w:val="24"/>
          <w:szCs w:val="24"/>
          <w14:ligatures w14:val="standardContextual"/>
        </w:rPr>
        <w:lastRenderedPageBreak/>
        <w:t>Na etapie podejmowania uchwały intencyjnej w sprawie przystąpienia do sporządzenia zmiany miejscowego planu zagospodarowania przestrzennego, określając obszary do zmiany, uwzględniono walory ekonomiczne oraz maksymalne wykorzystanie przestrzeni. Tereny objęte zmianą zostały w większości zagospodarowane zgodnie z obowiązującym miejscowym planem zagospodarowania przestrzennego.</w:t>
      </w:r>
    </w:p>
    <w:p w:rsidR="008A77AC" w:rsidRPr="008A77AC" w:rsidRDefault="008A77AC" w:rsidP="008A77AC">
      <w:pPr>
        <w:pStyle w:val="Default"/>
        <w:spacing w:line="276" w:lineRule="auto"/>
        <w:jc w:val="both"/>
        <w:rPr>
          <w:rFonts w:ascii="Arial" w:hAnsi="Arial" w:cs="Arial"/>
          <w:color w:val="auto"/>
        </w:rPr>
      </w:pPr>
      <w:r w:rsidRPr="008A77AC">
        <w:rPr>
          <w:rFonts w:ascii="Arial" w:hAnsi="Arial" w:cs="Arial"/>
          <w:color w:val="auto"/>
          <w:lang w:eastAsia="en-US"/>
          <w14:ligatures w14:val="standardContextual"/>
        </w:rPr>
        <w:t>Sporządzenie II zmiany planu ma na celu dostosowanie zapisów do istniejących uwarunkowań</w:t>
      </w:r>
      <w:r w:rsidRPr="008A77AC">
        <w:rPr>
          <w:rFonts w:ascii="Arial" w:hAnsi="Arial" w:cs="Arial"/>
          <w:color w:val="auto"/>
        </w:rPr>
        <w:t xml:space="preserve"> oraz poszerzenie możliwości zagospodarowania przedmiotowych terenów, wprowadzając korekty i uzupełnienia wynikające z opracowanej koncepcji zagospodarowania. Ponadto zmiana planu umożliwi realizację zamierzeń inwestycyjnych </w:t>
      </w:r>
      <w:r w:rsidRPr="008A77AC">
        <w:rPr>
          <w:rFonts w:ascii="Arial" w:hAnsi="Arial" w:cs="Arial"/>
          <w:color w:val="auto"/>
          <w:lang w:eastAsia="ar-SA"/>
        </w:rPr>
        <w:t xml:space="preserve">Miejskiego Ośrodka Pomocy Społecznej oraz </w:t>
      </w:r>
      <w:r w:rsidRPr="008A77AC">
        <w:rPr>
          <w:rFonts w:ascii="Arial" w:hAnsi="Arial" w:cs="Arial"/>
          <w:color w:val="auto"/>
        </w:rPr>
        <w:t xml:space="preserve">właściciela nieruchomości znajdującej się przy zbiegu ul. Ofiar Katynia </w:t>
      </w:r>
      <w:r w:rsidRPr="008A77AC">
        <w:rPr>
          <w:rFonts w:ascii="Arial" w:hAnsi="Arial" w:cs="Arial"/>
          <w:color w:val="auto"/>
        </w:rPr>
        <w:br/>
        <w:t xml:space="preserve">i ul. Niezłomnych.                                   </w:t>
      </w:r>
    </w:p>
    <w:p w:rsidR="008A77AC" w:rsidRPr="008A77AC" w:rsidRDefault="008A77AC" w:rsidP="008A77AC">
      <w:pPr>
        <w:autoSpaceDE w:val="0"/>
        <w:autoSpaceDN w:val="0"/>
        <w:adjustRightInd w:val="0"/>
        <w:spacing w:line="276" w:lineRule="auto"/>
        <w:jc w:val="both"/>
        <w:rPr>
          <w:rFonts w:ascii="Arial" w:hAnsi="Arial" w:cs="Arial"/>
          <w:b/>
          <w:bCs/>
          <w:sz w:val="24"/>
          <w:szCs w:val="24"/>
          <w14:ligatures w14:val="standardContextual"/>
        </w:rPr>
      </w:pPr>
      <w:r w:rsidRPr="008A77AC">
        <w:rPr>
          <w:rFonts w:ascii="Arial" w:hAnsi="Arial" w:cs="Arial"/>
          <w:b/>
          <w:bCs/>
          <w:sz w:val="24"/>
          <w:szCs w:val="24"/>
          <w14:ligatures w14:val="standardContextual"/>
        </w:rPr>
        <w:t>7) prawo własności (art.1 ust.2 pkt 7)</w:t>
      </w:r>
    </w:p>
    <w:p w:rsidR="008A77AC" w:rsidRPr="008A77AC" w:rsidRDefault="008A77AC" w:rsidP="008A77AC">
      <w:pPr>
        <w:autoSpaceDE w:val="0"/>
        <w:autoSpaceDN w:val="0"/>
        <w:adjustRightInd w:val="0"/>
        <w:spacing w:line="276" w:lineRule="auto"/>
        <w:jc w:val="both"/>
        <w:rPr>
          <w:rFonts w:ascii="Arial" w:hAnsi="Arial" w:cs="Arial"/>
          <w:sz w:val="24"/>
          <w:szCs w:val="24"/>
          <w14:ligatures w14:val="standardContextual"/>
        </w:rPr>
      </w:pPr>
      <w:r w:rsidRPr="008A77AC">
        <w:rPr>
          <w:rFonts w:ascii="Arial" w:hAnsi="Arial" w:cs="Arial"/>
          <w:sz w:val="24"/>
          <w:szCs w:val="24"/>
          <w14:ligatures w14:val="standardContextual"/>
        </w:rPr>
        <w:t xml:space="preserve">Tereny objęte zmianą planu są własnością Gminy Stalowa Wola, podmiotów prawnych </w:t>
      </w:r>
      <w:r w:rsidRPr="008A77AC">
        <w:rPr>
          <w:rFonts w:ascii="Arial" w:hAnsi="Arial" w:cs="Arial"/>
          <w:sz w:val="24"/>
          <w:szCs w:val="24"/>
          <w14:ligatures w14:val="standardContextual"/>
        </w:rPr>
        <w:br/>
        <w:t>oraz osób prywatnych.</w:t>
      </w:r>
    </w:p>
    <w:p w:rsidR="008A77AC" w:rsidRPr="008A77AC" w:rsidRDefault="008A77AC" w:rsidP="008A77AC">
      <w:pPr>
        <w:autoSpaceDE w:val="0"/>
        <w:autoSpaceDN w:val="0"/>
        <w:adjustRightInd w:val="0"/>
        <w:spacing w:line="276" w:lineRule="auto"/>
        <w:jc w:val="both"/>
        <w:rPr>
          <w:rFonts w:ascii="Arial" w:hAnsi="Arial" w:cs="Arial"/>
          <w:b/>
          <w:bCs/>
          <w:sz w:val="24"/>
          <w:szCs w:val="24"/>
          <w14:ligatures w14:val="standardContextual"/>
        </w:rPr>
      </w:pPr>
      <w:r w:rsidRPr="008A77AC">
        <w:rPr>
          <w:rFonts w:ascii="Arial" w:hAnsi="Arial" w:cs="Arial"/>
          <w:b/>
          <w:bCs/>
          <w:sz w:val="24"/>
          <w:szCs w:val="24"/>
          <w14:ligatures w14:val="standardContextual"/>
        </w:rPr>
        <w:t>8) potrzeby obronności i bezpieczeństwa państwa (art.1 ust.2 pkt 8)</w:t>
      </w:r>
    </w:p>
    <w:p w:rsidR="008A77AC" w:rsidRPr="008A77AC" w:rsidRDefault="008A77AC" w:rsidP="008A77AC">
      <w:pPr>
        <w:autoSpaceDE w:val="0"/>
        <w:autoSpaceDN w:val="0"/>
        <w:adjustRightInd w:val="0"/>
        <w:spacing w:line="276" w:lineRule="auto"/>
        <w:jc w:val="both"/>
        <w:rPr>
          <w:rFonts w:ascii="Arial" w:hAnsi="Arial" w:cs="Arial"/>
          <w:sz w:val="24"/>
          <w:szCs w:val="24"/>
        </w:rPr>
      </w:pPr>
      <w:r w:rsidRPr="008A77AC">
        <w:rPr>
          <w:rFonts w:ascii="Arial" w:hAnsi="Arial" w:cs="Arial"/>
          <w:sz w:val="24"/>
          <w:szCs w:val="24"/>
        </w:rPr>
        <w:t xml:space="preserve">Zakres zmiany planu nie obejmuje terenów przeznaczonych na cele obronności </w:t>
      </w:r>
      <w:r w:rsidRPr="008A77AC">
        <w:rPr>
          <w:rFonts w:ascii="Arial" w:hAnsi="Arial" w:cs="Arial"/>
          <w:sz w:val="24"/>
          <w:szCs w:val="24"/>
        </w:rPr>
        <w:br/>
        <w:t>i bezpieczeństwa państwa, w związku z czym nie zachodzi konieczność wprowadzania szczególnych ustaleń w tym zakresie.</w:t>
      </w:r>
    </w:p>
    <w:p w:rsidR="008A77AC" w:rsidRPr="008A77AC" w:rsidRDefault="008A77AC" w:rsidP="008A77AC">
      <w:pPr>
        <w:autoSpaceDE w:val="0"/>
        <w:autoSpaceDN w:val="0"/>
        <w:adjustRightInd w:val="0"/>
        <w:spacing w:line="276" w:lineRule="auto"/>
        <w:jc w:val="both"/>
        <w:rPr>
          <w:rFonts w:ascii="Arial" w:hAnsi="Arial" w:cs="Arial"/>
          <w:b/>
          <w:bCs/>
          <w:sz w:val="24"/>
          <w:szCs w:val="24"/>
          <w14:ligatures w14:val="standardContextual"/>
        </w:rPr>
      </w:pPr>
      <w:r w:rsidRPr="008A77AC">
        <w:rPr>
          <w:rFonts w:ascii="Arial" w:hAnsi="Arial" w:cs="Arial"/>
          <w:b/>
          <w:bCs/>
          <w:sz w:val="24"/>
          <w:szCs w:val="24"/>
          <w14:ligatures w14:val="standardContextual"/>
        </w:rPr>
        <w:t>9) potrzeby interesu publicznego (art.1 ust.2 pkt 9)</w:t>
      </w:r>
    </w:p>
    <w:p w:rsidR="008A77AC" w:rsidRPr="008A77AC" w:rsidRDefault="008A77AC" w:rsidP="008A77AC">
      <w:pPr>
        <w:autoSpaceDE w:val="0"/>
        <w:autoSpaceDN w:val="0"/>
        <w:adjustRightInd w:val="0"/>
        <w:spacing w:line="276" w:lineRule="auto"/>
        <w:jc w:val="both"/>
        <w:rPr>
          <w:rFonts w:ascii="Arial" w:hAnsi="Arial" w:cs="Arial"/>
          <w:sz w:val="24"/>
          <w:szCs w:val="24"/>
          <w14:ligatures w14:val="standardContextual"/>
        </w:rPr>
      </w:pPr>
      <w:r w:rsidRPr="008A77AC">
        <w:rPr>
          <w:rFonts w:ascii="Arial" w:hAnsi="Arial" w:cs="Arial"/>
          <w:sz w:val="24"/>
          <w:szCs w:val="24"/>
          <w14:ligatures w14:val="standardContextual"/>
        </w:rPr>
        <w:t>Zmiana planu wyznacza tereny przeznaczone pod zabudowę usług publicznych, w tym: oświaty, nauki, zdrowia, opieki społecznej, kultury, administracji publicznej, sportu i rekreacji, a także tereny zieleni publicznej, przestrzeni miejskiej oraz dróg publicznych. Założenia planu uwzględniają potrzeby interesu publicznego i umożliwiają realizację zadań Gminy w zakresie infrastruktury społecznej oraz komunikacyjnej.</w:t>
      </w:r>
    </w:p>
    <w:p w:rsidR="008A77AC" w:rsidRPr="008A77AC" w:rsidRDefault="008A77AC" w:rsidP="008A77AC">
      <w:pPr>
        <w:autoSpaceDE w:val="0"/>
        <w:autoSpaceDN w:val="0"/>
        <w:adjustRightInd w:val="0"/>
        <w:spacing w:line="276" w:lineRule="auto"/>
        <w:jc w:val="both"/>
        <w:rPr>
          <w:rFonts w:ascii="Arial" w:hAnsi="Arial" w:cs="Arial"/>
          <w:b/>
          <w:bCs/>
          <w:sz w:val="24"/>
          <w:szCs w:val="24"/>
          <w14:ligatures w14:val="standardContextual"/>
        </w:rPr>
      </w:pPr>
      <w:r w:rsidRPr="008A77AC">
        <w:rPr>
          <w:rFonts w:ascii="Arial" w:hAnsi="Arial" w:cs="Arial"/>
          <w:b/>
          <w:bCs/>
          <w:sz w:val="24"/>
          <w:szCs w:val="24"/>
          <w14:ligatures w14:val="standardContextual"/>
        </w:rPr>
        <w:t>10) potrzeby w zakresie rozwoju infrastruktury technicznej, w szczególności sieci szerokopasmowych (art.1 ust.2 pkt 10)</w:t>
      </w:r>
    </w:p>
    <w:p w:rsidR="008A77AC" w:rsidRPr="008A77AC" w:rsidRDefault="008A77AC" w:rsidP="008A77AC">
      <w:pPr>
        <w:autoSpaceDE w:val="0"/>
        <w:autoSpaceDN w:val="0"/>
        <w:adjustRightInd w:val="0"/>
        <w:spacing w:line="276" w:lineRule="auto"/>
        <w:jc w:val="both"/>
        <w:rPr>
          <w:rFonts w:ascii="Arial" w:hAnsi="Arial" w:cs="Arial"/>
          <w:sz w:val="24"/>
          <w:szCs w:val="24"/>
        </w:rPr>
      </w:pPr>
      <w:r w:rsidRPr="008A77AC">
        <w:rPr>
          <w:rFonts w:ascii="Arial" w:hAnsi="Arial" w:cs="Arial"/>
          <w:sz w:val="24"/>
          <w:szCs w:val="24"/>
        </w:rPr>
        <w:t>Potrzeby te uwzględniono poprzez wyznaczenie w zmianie planu terenów przeznaczonych pod lokalizację dróg publicznych oraz dopuszczenie realizacji sieci i urządzeń infrastruktury technicznej.</w:t>
      </w:r>
    </w:p>
    <w:p w:rsidR="008A77AC" w:rsidRPr="008A77AC" w:rsidRDefault="008A77AC" w:rsidP="008A77AC">
      <w:pPr>
        <w:autoSpaceDE w:val="0"/>
        <w:autoSpaceDN w:val="0"/>
        <w:adjustRightInd w:val="0"/>
        <w:spacing w:line="276" w:lineRule="auto"/>
        <w:jc w:val="both"/>
        <w:rPr>
          <w:rFonts w:ascii="Arial" w:hAnsi="Arial" w:cs="Arial"/>
          <w:b/>
          <w:bCs/>
          <w:sz w:val="24"/>
          <w:szCs w:val="24"/>
          <w14:ligatures w14:val="standardContextual"/>
        </w:rPr>
      </w:pPr>
      <w:r w:rsidRPr="008A77AC">
        <w:rPr>
          <w:rFonts w:ascii="Arial" w:hAnsi="Arial" w:cs="Arial"/>
          <w:b/>
          <w:bCs/>
          <w:sz w:val="24"/>
          <w:szCs w:val="24"/>
          <w14:ligatures w14:val="standardContextual"/>
        </w:rPr>
        <w:t>11) zapewnienie udziału społeczeństwa w pracach nad miejscowym planem zagospodarowania przestrzennego, w tym przy użyciu środków komunikacji elektronicznej (art.1 ust.2 pkt 11)</w:t>
      </w:r>
    </w:p>
    <w:p w:rsidR="008A77AC" w:rsidRPr="008A77AC" w:rsidRDefault="008A77AC" w:rsidP="008A77AC">
      <w:pPr>
        <w:autoSpaceDE w:val="0"/>
        <w:autoSpaceDN w:val="0"/>
        <w:adjustRightInd w:val="0"/>
        <w:spacing w:line="276" w:lineRule="auto"/>
        <w:jc w:val="both"/>
        <w:rPr>
          <w:rFonts w:ascii="Arial" w:hAnsi="Arial" w:cs="Arial"/>
          <w:sz w:val="24"/>
          <w:szCs w:val="24"/>
          <w14:ligatures w14:val="standardContextual"/>
        </w:rPr>
      </w:pPr>
      <w:r w:rsidRPr="008A77AC">
        <w:rPr>
          <w:rFonts w:ascii="Arial" w:hAnsi="Arial" w:cs="Arial"/>
          <w:sz w:val="24"/>
          <w:szCs w:val="24"/>
          <w14:ligatures w14:val="standardContextual"/>
        </w:rPr>
        <w:t>Udział społeczeństwa w pracach nad zmianą planu zapewniono poprzez ustalone ustawowo działania:</w:t>
      </w:r>
    </w:p>
    <w:p w:rsidR="008A77AC" w:rsidRPr="008A77AC" w:rsidRDefault="008A77AC" w:rsidP="008A77AC">
      <w:pPr>
        <w:pStyle w:val="Akapitzlist"/>
        <w:numPr>
          <w:ilvl w:val="0"/>
          <w:numId w:val="28"/>
        </w:numPr>
        <w:autoSpaceDE w:val="0"/>
        <w:autoSpaceDN w:val="0"/>
        <w:adjustRightInd w:val="0"/>
        <w:spacing w:after="0" w:line="276" w:lineRule="auto"/>
        <w:ind w:left="426"/>
        <w:jc w:val="both"/>
        <w:rPr>
          <w:rFonts w:ascii="Arial" w:hAnsi="Arial" w:cs="Arial"/>
          <w:sz w:val="24"/>
          <w:szCs w:val="24"/>
          <w14:ligatures w14:val="standardContextual"/>
        </w:rPr>
      </w:pPr>
      <w:r w:rsidRPr="008A77AC">
        <w:rPr>
          <w:rFonts w:ascii="Arial" w:hAnsi="Arial" w:cs="Arial"/>
          <w:sz w:val="24"/>
          <w:szCs w:val="24"/>
          <w14:ligatures w14:val="standardContextual"/>
        </w:rPr>
        <w:t xml:space="preserve">zawiadomienie, obwieszczenie i ogłoszenie z dnia 25 lutego 2021 r. o przystąpieniu do sporządzenia II zmiany miejscowego planu zagospodarowania </w:t>
      </w:r>
      <w:r w:rsidRPr="008A77AC">
        <w:rPr>
          <w:rFonts w:ascii="Arial" w:hAnsi="Arial" w:cs="Arial"/>
          <w:sz w:val="24"/>
          <w:szCs w:val="24"/>
          <w14:ligatures w14:val="standardContextual"/>
        </w:rPr>
        <w:lastRenderedPageBreak/>
        <w:t>przestrzennego rewitalizacji obszaru istniejącego osiedla Fabrycznego w Stalowej Woli oraz o możliwości składania wniosków wszystkich zainteresowanych, w terminie do 19 marca 2021 r.,</w:t>
      </w:r>
    </w:p>
    <w:p w:rsidR="008A77AC" w:rsidRPr="008A77AC" w:rsidRDefault="008A77AC" w:rsidP="008A77AC">
      <w:pPr>
        <w:pStyle w:val="Akapitzlist"/>
        <w:numPr>
          <w:ilvl w:val="0"/>
          <w:numId w:val="28"/>
        </w:numPr>
        <w:autoSpaceDE w:val="0"/>
        <w:autoSpaceDN w:val="0"/>
        <w:adjustRightInd w:val="0"/>
        <w:spacing w:after="0" w:line="276" w:lineRule="auto"/>
        <w:ind w:left="426"/>
        <w:jc w:val="both"/>
        <w:rPr>
          <w:rFonts w:ascii="Arial" w:hAnsi="Arial" w:cs="Arial"/>
          <w:sz w:val="24"/>
          <w:szCs w:val="24"/>
          <w14:ligatures w14:val="standardContextual"/>
        </w:rPr>
      </w:pPr>
      <w:r w:rsidRPr="008A77AC">
        <w:rPr>
          <w:rFonts w:ascii="Arial" w:hAnsi="Arial" w:cs="Arial"/>
          <w:sz w:val="24"/>
          <w:szCs w:val="24"/>
          <w14:ligatures w14:val="standardContextual"/>
        </w:rPr>
        <w:t>ogłoszenie i obwieszczenie o wyłożeniu do publicznego wglądu projektu II zmiany miejscowego planu zagospodarowania przestrzennego w dniach od 2 listopada 2</w:t>
      </w:r>
      <w:r w:rsidR="00D74B76">
        <w:rPr>
          <w:rFonts w:ascii="Arial" w:hAnsi="Arial" w:cs="Arial"/>
          <w:sz w:val="24"/>
          <w:szCs w:val="24"/>
          <w14:ligatures w14:val="standardContextual"/>
        </w:rPr>
        <w:t xml:space="preserve">023 r. </w:t>
      </w:r>
      <w:r w:rsidRPr="008A77AC">
        <w:rPr>
          <w:rFonts w:ascii="Arial" w:hAnsi="Arial" w:cs="Arial"/>
          <w:sz w:val="24"/>
          <w:szCs w:val="24"/>
          <w14:ligatures w14:val="standardContextual"/>
        </w:rPr>
        <w:t>do 30 listopada 2023 r., o terminie dyskusji publicznej, która odbyła się 28 listopada</w:t>
      </w:r>
      <w:r w:rsidR="00D74B76">
        <w:rPr>
          <w:rFonts w:ascii="Arial" w:hAnsi="Arial" w:cs="Arial"/>
          <w:sz w:val="24"/>
          <w:szCs w:val="24"/>
          <w14:ligatures w14:val="standardContextual"/>
        </w:rPr>
        <w:t xml:space="preserve"> </w:t>
      </w:r>
      <w:r w:rsidRPr="008A77AC">
        <w:rPr>
          <w:rFonts w:ascii="Arial" w:hAnsi="Arial" w:cs="Arial"/>
          <w:sz w:val="24"/>
          <w:szCs w:val="24"/>
          <w14:ligatures w14:val="standardContextual"/>
        </w:rPr>
        <w:t xml:space="preserve">2023 r., oraz o terminie składania uwag do dnia 21 grudnia 2023 r., </w:t>
      </w:r>
    </w:p>
    <w:p w:rsidR="008A77AC" w:rsidRPr="008A77AC" w:rsidRDefault="008A77AC" w:rsidP="008A77AC">
      <w:pPr>
        <w:autoSpaceDE w:val="0"/>
        <w:autoSpaceDN w:val="0"/>
        <w:adjustRightInd w:val="0"/>
        <w:spacing w:line="276" w:lineRule="auto"/>
        <w:ind w:left="426"/>
        <w:jc w:val="both"/>
        <w:rPr>
          <w:rFonts w:ascii="Arial" w:hAnsi="Arial" w:cs="Arial"/>
          <w:sz w:val="24"/>
          <w:szCs w:val="24"/>
          <w14:ligatures w14:val="standardContextual"/>
        </w:rPr>
      </w:pPr>
      <w:r w:rsidRPr="008A77AC">
        <w:rPr>
          <w:rFonts w:ascii="Arial" w:hAnsi="Arial" w:cs="Arial"/>
          <w:sz w:val="24"/>
          <w:szCs w:val="24"/>
          <w14:ligatures w14:val="standardContextual"/>
        </w:rPr>
        <w:t xml:space="preserve">O powyższym powiadomiono w miejscowej prasie (Tygodnik "Sztafeta"), na tablicy ogłoszeń oraz w Biuletynie Informacji Publicznej w zakładkach: „Obwieszczenia Prezydenta Miasta” i „Zagospodarowanie Przestrzenne”, </w:t>
      </w:r>
    </w:p>
    <w:p w:rsidR="008A77AC" w:rsidRPr="008A77AC" w:rsidRDefault="008A77AC" w:rsidP="008A77AC">
      <w:pPr>
        <w:pStyle w:val="Akapitzlist"/>
        <w:numPr>
          <w:ilvl w:val="0"/>
          <w:numId w:val="28"/>
        </w:numPr>
        <w:autoSpaceDE w:val="0"/>
        <w:autoSpaceDN w:val="0"/>
        <w:adjustRightInd w:val="0"/>
        <w:spacing w:after="0" w:line="276" w:lineRule="auto"/>
        <w:ind w:left="426"/>
        <w:jc w:val="both"/>
        <w:rPr>
          <w:rFonts w:ascii="Arial" w:hAnsi="Arial" w:cs="Arial"/>
          <w:sz w:val="24"/>
          <w:szCs w:val="24"/>
          <w14:ligatures w14:val="standardContextual"/>
        </w:rPr>
      </w:pPr>
      <w:r w:rsidRPr="008A77AC">
        <w:rPr>
          <w:rFonts w:ascii="Arial" w:hAnsi="Arial" w:cs="Arial"/>
          <w:sz w:val="24"/>
          <w:szCs w:val="24"/>
          <w14:ligatures w14:val="standardContextual"/>
        </w:rPr>
        <w:t>na etapie ww. wyłożenia do publicznego wglądu i w wyznaczonym terminie składania uwag zostało</w:t>
      </w:r>
      <w:r w:rsidRPr="008A77AC">
        <w:rPr>
          <w:rFonts w:ascii="Arial" w:hAnsi="Arial" w:cs="Arial"/>
          <w:i/>
          <w:iCs/>
          <w:sz w:val="24"/>
          <w:szCs w:val="24"/>
          <w14:ligatures w14:val="standardContextual"/>
        </w:rPr>
        <w:t xml:space="preserve"> </w:t>
      </w:r>
      <w:r w:rsidRPr="008A77AC">
        <w:rPr>
          <w:rFonts w:ascii="Arial" w:hAnsi="Arial" w:cs="Arial"/>
          <w:sz w:val="24"/>
          <w:szCs w:val="24"/>
          <w14:ligatures w14:val="standardContextual"/>
        </w:rPr>
        <w:t>wniesione jedno pismo (uwaga)</w:t>
      </w:r>
      <w:r w:rsidRPr="008A77AC">
        <w:rPr>
          <w:rFonts w:ascii="Arial" w:hAnsi="Arial" w:cs="Arial"/>
          <w:i/>
          <w:iCs/>
          <w:sz w:val="24"/>
          <w:szCs w:val="24"/>
          <w14:ligatures w14:val="standardContextual"/>
        </w:rPr>
        <w:t xml:space="preserve"> </w:t>
      </w:r>
      <w:r w:rsidRPr="008A77AC">
        <w:rPr>
          <w:rFonts w:ascii="Arial" w:hAnsi="Arial" w:cs="Arial"/>
          <w:sz w:val="24"/>
          <w:szCs w:val="24"/>
          <w14:ligatures w14:val="standardContextual"/>
        </w:rPr>
        <w:t>do projektu II zmiany miejscowego planu zagospodarowania przestrzennego rewitalizacji obszaru istniejącego osiedla Fabrycznego w Stalowej Woli. Uwagi te dotyczyły m.in.:</w:t>
      </w:r>
    </w:p>
    <w:p w:rsidR="008A77AC" w:rsidRPr="008A77AC" w:rsidRDefault="008A77AC" w:rsidP="008A77AC">
      <w:pPr>
        <w:pStyle w:val="Akapitzlist"/>
        <w:numPr>
          <w:ilvl w:val="0"/>
          <w:numId w:val="33"/>
        </w:numPr>
        <w:tabs>
          <w:tab w:val="left" w:pos="284"/>
        </w:tabs>
        <w:autoSpaceDE w:val="0"/>
        <w:autoSpaceDN w:val="0"/>
        <w:adjustRightInd w:val="0"/>
        <w:spacing w:after="0" w:line="276" w:lineRule="auto"/>
        <w:ind w:left="709" w:hanging="283"/>
        <w:jc w:val="both"/>
        <w:rPr>
          <w:rFonts w:ascii="Arial" w:hAnsi="Arial" w:cs="Arial"/>
          <w:sz w:val="24"/>
          <w:szCs w:val="24"/>
          <w14:ligatures w14:val="standardContextual"/>
        </w:rPr>
      </w:pPr>
      <w:r w:rsidRPr="008A77AC">
        <w:rPr>
          <w:rFonts w:ascii="Arial" w:hAnsi="Arial" w:cs="Arial"/>
          <w:sz w:val="24"/>
          <w:szCs w:val="24"/>
        </w:rPr>
        <w:t>brzmienia</w:t>
      </w:r>
      <w:r w:rsidRPr="008A77AC">
        <w:rPr>
          <w:rFonts w:ascii="Arial" w:hAnsi="Arial" w:cs="Arial"/>
          <w:bCs/>
          <w:sz w:val="24"/>
          <w:szCs w:val="24"/>
        </w:rPr>
        <w:t xml:space="preserve"> §5 ust. 1 pkt 1:</w:t>
      </w:r>
    </w:p>
    <w:p w:rsidR="008A77AC" w:rsidRPr="008A77AC" w:rsidRDefault="008A77AC" w:rsidP="008A77AC">
      <w:pPr>
        <w:pStyle w:val="Akapitzlist"/>
        <w:numPr>
          <w:ilvl w:val="0"/>
          <w:numId w:val="28"/>
        </w:numPr>
        <w:tabs>
          <w:tab w:val="left" w:pos="284"/>
        </w:tabs>
        <w:autoSpaceDE w:val="0"/>
        <w:autoSpaceDN w:val="0"/>
        <w:adjustRightInd w:val="0"/>
        <w:spacing w:after="0" w:line="276" w:lineRule="auto"/>
        <w:ind w:left="993"/>
        <w:jc w:val="both"/>
        <w:rPr>
          <w:rFonts w:ascii="Arial" w:hAnsi="Arial" w:cs="Arial"/>
          <w:sz w:val="24"/>
          <w:szCs w:val="24"/>
          <w14:ligatures w14:val="standardContextual"/>
        </w:rPr>
      </w:pPr>
      <w:r w:rsidRPr="008A77AC">
        <w:rPr>
          <w:rFonts w:ascii="Arial" w:hAnsi="Arial" w:cs="Arial"/>
          <w:bCs/>
          <w:sz w:val="24"/>
          <w:szCs w:val="24"/>
        </w:rPr>
        <w:t>„zakazu wycinania drzew powyżej 20 lat, co nie dotyczy terenów oznaczonych symbolami: 2.U1, 2.U2, 2.TKK1, 2.KP1 i 2.K</w:t>
      </w:r>
      <w:r w:rsidR="00D74B76">
        <w:rPr>
          <w:rFonts w:ascii="Arial" w:hAnsi="Arial" w:cs="Arial"/>
          <w:bCs/>
          <w:sz w:val="24"/>
          <w:szCs w:val="24"/>
        </w:rPr>
        <w:t xml:space="preserve">P2, jeżeli zakaz ten koliduje </w:t>
      </w:r>
      <w:r w:rsidRPr="008A77AC">
        <w:rPr>
          <w:rFonts w:ascii="Arial" w:hAnsi="Arial" w:cs="Arial"/>
          <w:bCs/>
          <w:sz w:val="24"/>
          <w:szCs w:val="24"/>
        </w:rPr>
        <w:t>z planowanym zagospodarowaniem wymienionych terenów,</w:t>
      </w:r>
    </w:p>
    <w:p w:rsidR="008A77AC" w:rsidRPr="008A77AC" w:rsidRDefault="008A77AC" w:rsidP="008A77AC">
      <w:pPr>
        <w:pStyle w:val="Akapitzlist"/>
        <w:numPr>
          <w:ilvl w:val="0"/>
          <w:numId w:val="28"/>
        </w:numPr>
        <w:tabs>
          <w:tab w:val="left" w:pos="284"/>
        </w:tabs>
        <w:autoSpaceDE w:val="0"/>
        <w:autoSpaceDN w:val="0"/>
        <w:adjustRightInd w:val="0"/>
        <w:spacing w:after="0" w:line="276" w:lineRule="auto"/>
        <w:ind w:left="993"/>
        <w:jc w:val="both"/>
        <w:rPr>
          <w:rFonts w:ascii="Arial" w:hAnsi="Arial" w:cs="Arial"/>
          <w:sz w:val="24"/>
          <w:szCs w:val="24"/>
          <w14:ligatures w14:val="standardContextual"/>
        </w:rPr>
      </w:pPr>
      <w:r w:rsidRPr="008A77AC">
        <w:rPr>
          <w:rFonts w:ascii="Arial" w:hAnsi="Arial" w:cs="Arial"/>
          <w:bCs/>
          <w:sz w:val="24"/>
          <w:szCs w:val="24"/>
        </w:rPr>
        <w:t>dopuszczenia wycinki drzew w celach sanitarnych na terenach oznaczonych symbolami 2.U1, 2.U2, 2.TKK1, 2.UP1, 2.UP2, 2.UP3, 2.ZP1, 2.PM1, 2.KP1, 2.KP2,</w:t>
      </w:r>
    </w:p>
    <w:p w:rsidR="008A77AC" w:rsidRPr="008A77AC" w:rsidRDefault="008A77AC" w:rsidP="008A77AC">
      <w:pPr>
        <w:pStyle w:val="Akapitzlist"/>
        <w:numPr>
          <w:ilvl w:val="0"/>
          <w:numId w:val="33"/>
        </w:numPr>
        <w:tabs>
          <w:tab w:val="left" w:pos="284"/>
        </w:tabs>
        <w:autoSpaceDE w:val="0"/>
        <w:autoSpaceDN w:val="0"/>
        <w:adjustRightInd w:val="0"/>
        <w:spacing w:after="0" w:line="276" w:lineRule="auto"/>
        <w:ind w:left="709"/>
        <w:jc w:val="both"/>
        <w:rPr>
          <w:rFonts w:ascii="Arial" w:hAnsi="Arial" w:cs="Arial"/>
          <w:sz w:val="24"/>
          <w:szCs w:val="24"/>
          <w14:ligatures w14:val="standardContextual"/>
        </w:rPr>
      </w:pPr>
      <w:r w:rsidRPr="008A77AC">
        <w:rPr>
          <w:rFonts w:ascii="Arial" w:hAnsi="Arial" w:cs="Arial"/>
          <w:bCs/>
          <w:sz w:val="24"/>
          <w:szCs w:val="24"/>
        </w:rPr>
        <w:t>pozbawienia mieszkańców Stalowej Woli ochrony lok</w:t>
      </w:r>
      <w:r w:rsidR="00D74B76">
        <w:rPr>
          <w:rFonts w:ascii="Arial" w:hAnsi="Arial" w:cs="Arial"/>
          <w:bCs/>
          <w:sz w:val="24"/>
          <w:szCs w:val="24"/>
        </w:rPr>
        <w:t xml:space="preserve">alnych wartości przyrodniczych </w:t>
      </w:r>
      <w:r w:rsidRPr="008A77AC">
        <w:rPr>
          <w:rFonts w:ascii="Arial" w:hAnsi="Arial" w:cs="Arial"/>
          <w:bCs/>
          <w:sz w:val="24"/>
          <w:szCs w:val="24"/>
        </w:rPr>
        <w:t>i krajobrazowych, zezwalając na zagospodarowani</w:t>
      </w:r>
      <w:r w:rsidR="00D74B76">
        <w:rPr>
          <w:rFonts w:ascii="Arial" w:hAnsi="Arial" w:cs="Arial"/>
          <w:bCs/>
          <w:sz w:val="24"/>
          <w:szCs w:val="24"/>
        </w:rPr>
        <w:t xml:space="preserve">e terenu w sposób niekorzystny </w:t>
      </w:r>
      <w:r w:rsidRPr="008A77AC">
        <w:rPr>
          <w:rFonts w:ascii="Arial" w:hAnsi="Arial" w:cs="Arial"/>
          <w:bCs/>
          <w:sz w:val="24"/>
          <w:szCs w:val="24"/>
        </w:rPr>
        <w:t>i niepotrzebny w tym otoczeniu,</w:t>
      </w:r>
    </w:p>
    <w:p w:rsidR="008A77AC" w:rsidRPr="008A77AC" w:rsidRDefault="008A77AC" w:rsidP="008A77AC">
      <w:pPr>
        <w:pStyle w:val="Akapitzlist"/>
        <w:numPr>
          <w:ilvl w:val="0"/>
          <w:numId w:val="33"/>
        </w:numPr>
        <w:tabs>
          <w:tab w:val="left" w:pos="284"/>
        </w:tabs>
        <w:autoSpaceDE w:val="0"/>
        <w:autoSpaceDN w:val="0"/>
        <w:adjustRightInd w:val="0"/>
        <w:spacing w:after="0" w:line="276" w:lineRule="auto"/>
        <w:ind w:left="709"/>
        <w:jc w:val="both"/>
        <w:rPr>
          <w:rFonts w:ascii="Arial" w:hAnsi="Arial" w:cs="Arial"/>
          <w:sz w:val="24"/>
          <w:szCs w:val="24"/>
          <w14:ligatures w14:val="standardContextual"/>
        </w:rPr>
      </w:pPr>
      <w:r w:rsidRPr="008A77AC">
        <w:rPr>
          <w:rFonts w:ascii="Arial" w:hAnsi="Arial" w:cs="Arial"/>
          <w:bCs/>
          <w:sz w:val="24"/>
          <w:szCs w:val="24"/>
        </w:rPr>
        <w:t>§12 i §14 w zakresie:</w:t>
      </w:r>
    </w:p>
    <w:p w:rsidR="008A77AC" w:rsidRPr="008A77AC" w:rsidRDefault="008A77AC" w:rsidP="008A77AC">
      <w:pPr>
        <w:pStyle w:val="Akapitzlist"/>
        <w:numPr>
          <w:ilvl w:val="0"/>
          <w:numId w:val="34"/>
        </w:numPr>
        <w:tabs>
          <w:tab w:val="left" w:pos="284"/>
        </w:tabs>
        <w:autoSpaceDE w:val="0"/>
        <w:autoSpaceDN w:val="0"/>
        <w:adjustRightInd w:val="0"/>
        <w:spacing w:after="0" w:line="276" w:lineRule="auto"/>
        <w:ind w:left="993"/>
        <w:jc w:val="both"/>
        <w:rPr>
          <w:rFonts w:ascii="Arial" w:hAnsi="Arial" w:cs="Arial"/>
          <w:sz w:val="24"/>
          <w:szCs w:val="24"/>
          <w14:ligatures w14:val="standardContextual"/>
        </w:rPr>
      </w:pPr>
      <w:r w:rsidRPr="008A77AC">
        <w:rPr>
          <w:rFonts w:ascii="Arial" w:hAnsi="Arial" w:cs="Arial"/>
          <w:sz w:val="24"/>
          <w:szCs w:val="24"/>
        </w:rPr>
        <w:t>dopuszczenia budowy wieży widokowej, budynku kubaturowego z palmiarnią oraz ekranów akustycznych,</w:t>
      </w:r>
    </w:p>
    <w:p w:rsidR="008A77AC" w:rsidRPr="008A77AC" w:rsidRDefault="008A77AC" w:rsidP="008A77AC">
      <w:pPr>
        <w:pStyle w:val="Akapitzlist"/>
        <w:numPr>
          <w:ilvl w:val="0"/>
          <w:numId w:val="34"/>
        </w:numPr>
        <w:tabs>
          <w:tab w:val="left" w:pos="284"/>
        </w:tabs>
        <w:autoSpaceDE w:val="0"/>
        <w:autoSpaceDN w:val="0"/>
        <w:adjustRightInd w:val="0"/>
        <w:spacing w:after="0" w:line="276" w:lineRule="auto"/>
        <w:ind w:left="993"/>
        <w:jc w:val="both"/>
        <w:rPr>
          <w:rFonts w:ascii="Arial" w:hAnsi="Arial" w:cs="Arial"/>
          <w:sz w:val="24"/>
          <w:szCs w:val="24"/>
          <w14:ligatures w14:val="standardContextual"/>
        </w:rPr>
      </w:pPr>
      <w:r w:rsidRPr="008A77AC">
        <w:rPr>
          <w:rFonts w:ascii="Arial" w:hAnsi="Arial" w:cs="Arial"/>
          <w:sz w:val="24"/>
          <w:szCs w:val="24"/>
        </w:rPr>
        <w:t>niezachowania istniejącego układu ulic, przykład ulica 1-go Sierpnia,</w:t>
      </w:r>
    </w:p>
    <w:p w:rsidR="008A77AC" w:rsidRPr="008A77AC" w:rsidRDefault="008A77AC" w:rsidP="008A77AC">
      <w:pPr>
        <w:pStyle w:val="Akapitzlist"/>
        <w:numPr>
          <w:ilvl w:val="0"/>
          <w:numId w:val="34"/>
        </w:numPr>
        <w:tabs>
          <w:tab w:val="left" w:pos="284"/>
        </w:tabs>
        <w:autoSpaceDE w:val="0"/>
        <w:autoSpaceDN w:val="0"/>
        <w:adjustRightInd w:val="0"/>
        <w:spacing w:after="0" w:line="276" w:lineRule="auto"/>
        <w:ind w:left="993"/>
        <w:jc w:val="both"/>
        <w:rPr>
          <w:rFonts w:ascii="Arial" w:hAnsi="Arial" w:cs="Arial"/>
          <w:sz w:val="24"/>
          <w:szCs w:val="24"/>
          <w14:ligatures w14:val="standardContextual"/>
        </w:rPr>
      </w:pPr>
      <w:r w:rsidRPr="008A77AC">
        <w:rPr>
          <w:rFonts w:ascii="Arial" w:hAnsi="Arial" w:cs="Arial"/>
          <w:sz w:val="24"/>
          <w:szCs w:val="24"/>
        </w:rPr>
        <w:t xml:space="preserve">dopuszczenia możliwości wznoszenia obiektów niedostosowanych skalą </w:t>
      </w:r>
      <w:r w:rsidRPr="008A77AC">
        <w:rPr>
          <w:rFonts w:ascii="Arial" w:hAnsi="Arial" w:cs="Arial"/>
          <w:sz w:val="24"/>
          <w:szCs w:val="24"/>
        </w:rPr>
        <w:br/>
        <w:t>do historycznej części miasta zaburzając historyczny układ urbanistyczny,</w:t>
      </w:r>
    </w:p>
    <w:p w:rsidR="008A77AC" w:rsidRPr="008A77AC" w:rsidRDefault="008A77AC" w:rsidP="008A77AC">
      <w:pPr>
        <w:pStyle w:val="Akapitzlist"/>
        <w:numPr>
          <w:ilvl w:val="0"/>
          <w:numId w:val="34"/>
        </w:numPr>
        <w:tabs>
          <w:tab w:val="left" w:pos="284"/>
        </w:tabs>
        <w:autoSpaceDE w:val="0"/>
        <w:autoSpaceDN w:val="0"/>
        <w:adjustRightInd w:val="0"/>
        <w:spacing w:after="0" w:line="276" w:lineRule="auto"/>
        <w:ind w:left="993"/>
        <w:jc w:val="both"/>
        <w:rPr>
          <w:rFonts w:ascii="Arial" w:hAnsi="Arial" w:cs="Arial"/>
          <w:sz w:val="24"/>
          <w:szCs w:val="24"/>
          <w14:ligatures w14:val="standardContextual"/>
        </w:rPr>
      </w:pPr>
      <w:r w:rsidRPr="008A77AC">
        <w:rPr>
          <w:rFonts w:ascii="Arial" w:hAnsi="Arial" w:cs="Arial"/>
          <w:sz w:val="24"/>
          <w:szCs w:val="24"/>
        </w:rPr>
        <w:t xml:space="preserve">nieuwzględnienia całokształtu różnych aspektów </w:t>
      </w:r>
      <w:r w:rsidR="00D74B76">
        <w:rPr>
          <w:rFonts w:ascii="Arial" w:hAnsi="Arial" w:cs="Arial"/>
          <w:sz w:val="24"/>
          <w:szCs w:val="24"/>
        </w:rPr>
        <w:t xml:space="preserve">terenu i środowiska takich jak </w:t>
      </w:r>
      <w:r w:rsidRPr="008A77AC">
        <w:rPr>
          <w:rFonts w:ascii="Arial" w:hAnsi="Arial" w:cs="Arial"/>
          <w:sz w:val="24"/>
          <w:szCs w:val="24"/>
        </w:rPr>
        <w:t>np. ochrona zabytków - gminny rejestr GEZ, układ urbanistyczny, krajobraz przyrodniczy i kulturowy.”</w:t>
      </w:r>
    </w:p>
    <w:p w:rsidR="008A77AC" w:rsidRPr="008A77AC" w:rsidRDefault="008A77AC" w:rsidP="008A77AC">
      <w:pPr>
        <w:tabs>
          <w:tab w:val="left" w:pos="284"/>
          <w:tab w:val="left" w:pos="426"/>
        </w:tabs>
        <w:spacing w:line="276" w:lineRule="auto"/>
        <w:ind w:left="284"/>
        <w:jc w:val="both"/>
        <w:rPr>
          <w:rFonts w:ascii="Arial" w:hAnsi="Arial" w:cs="Arial"/>
          <w:sz w:val="24"/>
          <w:szCs w:val="24"/>
        </w:rPr>
      </w:pPr>
      <w:r w:rsidRPr="008A77AC">
        <w:rPr>
          <w:rFonts w:ascii="Arial" w:hAnsi="Arial" w:cs="Arial"/>
          <w:sz w:val="24"/>
          <w:szCs w:val="24"/>
        </w:rPr>
        <w:t xml:space="preserve">Wniesione uwagi do projektu II zmiany miejscowego planu zagospodarowania przestrzennego rewitalizacji obszaru istniejącego osiedla Fabrycznego w Stalowej Woli zostały nieuwzględnione w Zarządzeniu Nr 9/2024. </w:t>
      </w:r>
    </w:p>
    <w:p w:rsidR="008A77AC" w:rsidRPr="008A77AC" w:rsidRDefault="008A77AC" w:rsidP="008A77AC">
      <w:pPr>
        <w:pStyle w:val="Tekstpodstawowy2"/>
        <w:numPr>
          <w:ilvl w:val="0"/>
          <w:numId w:val="28"/>
        </w:numPr>
        <w:tabs>
          <w:tab w:val="left" w:pos="284"/>
        </w:tabs>
        <w:spacing w:after="0" w:line="276" w:lineRule="auto"/>
        <w:ind w:left="284"/>
        <w:rPr>
          <w:rFonts w:ascii="Arial" w:hAnsi="Arial" w:cs="Arial"/>
          <w:szCs w:val="24"/>
        </w:rPr>
      </w:pPr>
      <w:r w:rsidRPr="008A77AC">
        <w:rPr>
          <w:rFonts w:ascii="Arial" w:hAnsi="Arial" w:cs="Arial"/>
          <w:szCs w:val="24"/>
          <w:lang w:eastAsia="en-US"/>
        </w:rPr>
        <w:t xml:space="preserve">w związku z </w:t>
      </w:r>
      <w:r w:rsidRPr="008A77AC">
        <w:rPr>
          <w:rFonts w:ascii="Arial" w:hAnsi="Arial" w:cs="Arial"/>
          <w:szCs w:val="24"/>
        </w:rPr>
        <w:t>rozstrzygnięciem nadzorczym Wojewody Podkarpackiego stwierdzającym nieważność uchwały</w:t>
      </w:r>
      <w:r w:rsidRPr="008A77AC">
        <w:rPr>
          <w:rFonts w:ascii="Arial" w:hAnsi="Arial" w:cs="Arial"/>
          <w:szCs w:val="24"/>
          <w:lang w:eastAsia="en-US"/>
        </w:rPr>
        <w:t xml:space="preserve"> </w:t>
      </w:r>
      <w:r w:rsidRPr="008A77AC">
        <w:rPr>
          <w:rFonts w:ascii="Arial" w:hAnsi="Arial" w:cs="Arial"/>
          <w:szCs w:val="24"/>
        </w:rPr>
        <w:t xml:space="preserve">Nr </w:t>
      </w:r>
      <w:r w:rsidRPr="008A77AC">
        <w:rPr>
          <w:rFonts w:ascii="Arial" w:hAnsi="Arial" w:cs="Arial"/>
          <w:szCs w:val="24"/>
          <w:lang w:eastAsia="en-US"/>
        </w:rPr>
        <w:t>LXXVII/1038/2024 Rady Mi</w:t>
      </w:r>
      <w:r w:rsidR="00D74B76">
        <w:rPr>
          <w:rFonts w:ascii="Arial" w:hAnsi="Arial" w:cs="Arial"/>
          <w:szCs w:val="24"/>
          <w:lang w:eastAsia="en-US"/>
        </w:rPr>
        <w:t xml:space="preserve">ejskiej </w:t>
      </w:r>
      <w:r w:rsidR="00D74B76">
        <w:rPr>
          <w:rFonts w:ascii="Arial" w:hAnsi="Arial" w:cs="Arial"/>
          <w:szCs w:val="24"/>
          <w:lang w:eastAsia="en-US"/>
        </w:rPr>
        <w:br/>
        <w:t xml:space="preserve">w Stalowej Woli z dnia </w:t>
      </w:r>
      <w:r w:rsidRPr="008A77AC">
        <w:rPr>
          <w:rFonts w:ascii="Arial" w:hAnsi="Arial" w:cs="Arial"/>
          <w:szCs w:val="24"/>
          <w:lang w:eastAsia="en-US"/>
        </w:rPr>
        <w:t xml:space="preserve">26 kwietnia 2024 r. </w:t>
      </w:r>
      <w:r w:rsidRPr="008A77AC">
        <w:rPr>
          <w:rFonts w:ascii="Arial" w:hAnsi="Arial" w:cs="Arial"/>
          <w:szCs w:val="24"/>
        </w:rPr>
        <w:t xml:space="preserve">dokonano korekt w części tekstowej </w:t>
      </w:r>
      <w:r w:rsidR="00D74B76">
        <w:rPr>
          <w:rFonts w:ascii="Arial" w:hAnsi="Arial" w:cs="Arial"/>
          <w:szCs w:val="24"/>
        </w:rPr>
        <w:br/>
      </w:r>
      <w:r w:rsidRPr="008A77AC">
        <w:rPr>
          <w:rFonts w:ascii="Arial" w:hAnsi="Arial" w:cs="Arial"/>
          <w:szCs w:val="24"/>
        </w:rPr>
        <w:t>i graficznej zmiany planu oraz ponowiono</w:t>
      </w:r>
      <w:r w:rsidRPr="008A77AC">
        <w:rPr>
          <w:rFonts w:ascii="Arial" w:hAnsi="Arial" w:cs="Arial"/>
          <w:szCs w:val="24"/>
          <w:lang w:eastAsia="pl-PL"/>
        </w:rPr>
        <w:t xml:space="preserve"> procedurę</w:t>
      </w:r>
      <w:r w:rsidRPr="008A77AC">
        <w:rPr>
          <w:rFonts w:ascii="Arial" w:hAnsi="Arial" w:cs="Arial"/>
          <w:szCs w:val="24"/>
        </w:rPr>
        <w:t xml:space="preserve"> planistyczną jej sporządzenia w zakresie opi</w:t>
      </w:r>
      <w:r w:rsidR="00D74B76">
        <w:rPr>
          <w:rFonts w:ascii="Arial" w:hAnsi="Arial" w:cs="Arial"/>
          <w:szCs w:val="24"/>
        </w:rPr>
        <w:t xml:space="preserve">niowania i wyłożenia </w:t>
      </w:r>
      <w:r w:rsidRPr="008A77AC">
        <w:rPr>
          <w:rFonts w:ascii="Arial" w:hAnsi="Arial" w:cs="Arial"/>
          <w:szCs w:val="24"/>
        </w:rPr>
        <w:t>do publicznego wglądu.</w:t>
      </w:r>
    </w:p>
    <w:p w:rsidR="008A77AC" w:rsidRPr="008A77AC" w:rsidRDefault="008A77AC" w:rsidP="008A77AC">
      <w:pPr>
        <w:pStyle w:val="Tekstpodstawowy2"/>
        <w:spacing w:after="0" w:line="276" w:lineRule="auto"/>
        <w:ind w:left="284"/>
        <w:rPr>
          <w:rFonts w:ascii="Arial" w:hAnsi="Arial" w:cs="Arial"/>
          <w:szCs w:val="24"/>
        </w:rPr>
      </w:pPr>
      <w:r w:rsidRPr="008A77AC">
        <w:rPr>
          <w:rFonts w:ascii="Arial" w:hAnsi="Arial" w:cs="Arial"/>
          <w:szCs w:val="24"/>
        </w:rPr>
        <w:lastRenderedPageBreak/>
        <w:t xml:space="preserve">Ponadto, w związku z usunięciem zapisów dotyczących dopuszczenia wieży widokowej, Zarządzeniem zmieniającym dokonano uwzględnienia oraz nieuwzględnienia w części uwag wniesionych na etapie wyłożenia projektu zmiany planu w listopadzie 2023 r. </w:t>
      </w:r>
    </w:p>
    <w:p w:rsidR="008A77AC" w:rsidRPr="008A77AC" w:rsidRDefault="008A77AC" w:rsidP="008A77AC">
      <w:pPr>
        <w:pStyle w:val="Akapitzlist"/>
        <w:numPr>
          <w:ilvl w:val="0"/>
          <w:numId w:val="28"/>
        </w:numPr>
        <w:autoSpaceDE w:val="0"/>
        <w:autoSpaceDN w:val="0"/>
        <w:adjustRightInd w:val="0"/>
        <w:spacing w:after="0" w:line="276" w:lineRule="auto"/>
        <w:ind w:left="284" w:hanging="284"/>
        <w:jc w:val="both"/>
        <w:rPr>
          <w:rFonts w:ascii="Arial" w:hAnsi="Arial" w:cs="Arial"/>
          <w:sz w:val="24"/>
          <w:szCs w:val="24"/>
          <w14:ligatures w14:val="standardContextual"/>
        </w:rPr>
      </w:pPr>
      <w:r w:rsidRPr="008A77AC">
        <w:rPr>
          <w:rFonts w:ascii="Arial" w:hAnsi="Arial" w:cs="Arial"/>
          <w:sz w:val="24"/>
          <w:szCs w:val="24"/>
          <w14:ligatures w14:val="standardContextual"/>
        </w:rPr>
        <w:t xml:space="preserve">ogłoszenie i obwieszczenie o wyłożeniu do publicznego wglądu projektu II zmiany miejscowego planu zagospodarowania przestrzennego (skorygowanego po uwagach Wojewody Podkarpackiego) w dniach od 26 sierpnia 2024 r. do 23 września 2024 r., o terminie dyskusji publicznej, która odbyła się 17 września 2024 r., oraz o terminie składania uwag do dnia 8 października 2024 r., </w:t>
      </w:r>
    </w:p>
    <w:p w:rsidR="008A77AC" w:rsidRPr="008A77AC" w:rsidRDefault="008A77AC" w:rsidP="008A77AC">
      <w:pPr>
        <w:pStyle w:val="Akapitzlist"/>
        <w:autoSpaceDE w:val="0"/>
        <w:autoSpaceDN w:val="0"/>
        <w:adjustRightInd w:val="0"/>
        <w:spacing w:line="276" w:lineRule="auto"/>
        <w:ind w:left="284"/>
        <w:jc w:val="both"/>
        <w:rPr>
          <w:rFonts w:ascii="Arial" w:hAnsi="Arial" w:cs="Arial"/>
          <w:sz w:val="24"/>
          <w:szCs w:val="24"/>
          <w14:ligatures w14:val="standardContextual"/>
        </w:rPr>
      </w:pPr>
      <w:r w:rsidRPr="008A77AC">
        <w:rPr>
          <w:rFonts w:ascii="Arial" w:hAnsi="Arial" w:cs="Arial"/>
          <w:sz w:val="24"/>
          <w:szCs w:val="24"/>
          <w14:ligatures w14:val="standardContextual"/>
        </w:rPr>
        <w:t xml:space="preserve">O powyższym powiadomiono w miejscowej prasie (Tygodnik "Sztafeta"), na tablicy ogłoszeń oraz w Biuletynie Informacji Publicznej w zakładkach: „Obwieszczenia Prezydenta Miasta” i „Zagospodarowanie Przestrzenne”, </w:t>
      </w:r>
    </w:p>
    <w:p w:rsidR="008A77AC" w:rsidRPr="008A77AC" w:rsidRDefault="008A77AC" w:rsidP="008A77AC">
      <w:pPr>
        <w:pStyle w:val="Akapitzlist"/>
        <w:numPr>
          <w:ilvl w:val="0"/>
          <w:numId w:val="28"/>
        </w:numPr>
        <w:autoSpaceDE w:val="0"/>
        <w:autoSpaceDN w:val="0"/>
        <w:adjustRightInd w:val="0"/>
        <w:spacing w:after="0" w:line="276" w:lineRule="auto"/>
        <w:ind w:left="284" w:hanging="284"/>
        <w:jc w:val="both"/>
        <w:rPr>
          <w:rFonts w:ascii="Arial" w:hAnsi="Arial" w:cs="Arial"/>
          <w:sz w:val="24"/>
          <w:szCs w:val="24"/>
          <w14:ligatures w14:val="standardContextual"/>
        </w:rPr>
      </w:pPr>
      <w:r w:rsidRPr="008A77AC">
        <w:rPr>
          <w:rFonts w:ascii="Arial" w:hAnsi="Arial" w:cs="Arial"/>
          <w:sz w:val="24"/>
          <w:szCs w:val="24"/>
          <w14:ligatures w14:val="standardContextual"/>
        </w:rPr>
        <w:t>na etapie ww. wyłożenia do publicznego wglądu i w wyznaczonym terminie składania uwag zostały</w:t>
      </w:r>
      <w:r w:rsidRPr="008A77AC">
        <w:rPr>
          <w:rFonts w:ascii="Arial" w:hAnsi="Arial" w:cs="Arial"/>
          <w:i/>
          <w:iCs/>
          <w:sz w:val="24"/>
          <w:szCs w:val="24"/>
          <w14:ligatures w14:val="standardContextual"/>
        </w:rPr>
        <w:t xml:space="preserve"> </w:t>
      </w:r>
      <w:r w:rsidRPr="008A77AC">
        <w:rPr>
          <w:rFonts w:ascii="Arial" w:hAnsi="Arial" w:cs="Arial"/>
          <w:sz w:val="24"/>
          <w:szCs w:val="24"/>
          <w14:ligatures w14:val="standardContextual"/>
        </w:rPr>
        <w:t>wniesione 3 pisma (uwagi)</w:t>
      </w:r>
      <w:r w:rsidRPr="008A77AC">
        <w:rPr>
          <w:rFonts w:ascii="Arial" w:hAnsi="Arial" w:cs="Arial"/>
          <w:i/>
          <w:iCs/>
          <w:sz w:val="24"/>
          <w:szCs w:val="24"/>
          <w14:ligatures w14:val="standardContextual"/>
        </w:rPr>
        <w:t xml:space="preserve"> </w:t>
      </w:r>
      <w:r w:rsidRPr="008A77AC">
        <w:rPr>
          <w:rFonts w:ascii="Arial" w:hAnsi="Arial" w:cs="Arial"/>
          <w:sz w:val="24"/>
          <w:szCs w:val="24"/>
          <w14:ligatures w14:val="standardContextual"/>
        </w:rPr>
        <w:t>do projektu II zmiany miejscowego planu zagospodarowania przestrzennego rewitalizacji obszaru is</w:t>
      </w:r>
      <w:r w:rsidR="00D74B76">
        <w:rPr>
          <w:rFonts w:ascii="Arial" w:hAnsi="Arial" w:cs="Arial"/>
          <w:sz w:val="24"/>
          <w:szCs w:val="24"/>
          <w14:ligatures w14:val="standardContextual"/>
        </w:rPr>
        <w:t xml:space="preserve">tniejącego osiedla Fabrycznego </w:t>
      </w:r>
      <w:r w:rsidRPr="008A77AC">
        <w:rPr>
          <w:rFonts w:ascii="Arial" w:hAnsi="Arial" w:cs="Arial"/>
          <w:sz w:val="24"/>
          <w:szCs w:val="24"/>
          <w14:ligatures w14:val="standardContextual"/>
        </w:rPr>
        <w:t>w Stalowej Woli. Uwagi te dotyczyły m.in.:</w:t>
      </w:r>
    </w:p>
    <w:p w:rsidR="008A77AC" w:rsidRPr="00D74B76" w:rsidRDefault="008A77AC" w:rsidP="00D74B76">
      <w:pPr>
        <w:pStyle w:val="Akapitzlist"/>
        <w:numPr>
          <w:ilvl w:val="0"/>
          <w:numId w:val="30"/>
        </w:numPr>
        <w:suppressAutoHyphens/>
        <w:spacing w:after="0" w:line="276" w:lineRule="auto"/>
        <w:jc w:val="both"/>
        <w:rPr>
          <w:rFonts w:ascii="Arial" w:hAnsi="Arial" w:cs="Arial"/>
          <w:sz w:val="24"/>
          <w:szCs w:val="24"/>
        </w:rPr>
      </w:pPr>
      <w:r w:rsidRPr="008A77AC">
        <w:rPr>
          <w:rFonts w:ascii="Arial" w:hAnsi="Arial" w:cs="Arial"/>
          <w:sz w:val="24"/>
          <w:szCs w:val="24"/>
        </w:rPr>
        <w:t xml:space="preserve">prognozy oddziaływania na środowisko w zakresie błędnej oceny krajobrazu, ładu przestrzennego oraz bioróżnorodności biologicznej przestrzeni, braku dokładnej oceny negatywnych skutków planowanej rewitalizacji, popartych argumentami, które będą dotyczyć środowiska naturalnego, życia mieszkańców, krajobrazu i ładu przestrzennego </w:t>
      </w:r>
      <w:r w:rsidRPr="00D74B76">
        <w:rPr>
          <w:rFonts w:ascii="Arial" w:hAnsi="Arial" w:cs="Arial"/>
          <w:sz w:val="24"/>
          <w:szCs w:val="24"/>
        </w:rPr>
        <w:t xml:space="preserve">oraz wniosku o rzetelną prognozę oddziaływania na środowisko zmiany planu, opartą </w:t>
      </w:r>
      <w:r w:rsidRPr="00D74B76">
        <w:rPr>
          <w:rFonts w:ascii="Arial" w:hAnsi="Arial" w:cs="Arial"/>
          <w:sz w:val="24"/>
          <w:szCs w:val="24"/>
        </w:rPr>
        <w:br/>
        <w:t>o opinie mieszkańców i wartości: ekologiczne, historyczne oraz społeczne,</w:t>
      </w:r>
    </w:p>
    <w:p w:rsidR="008A77AC" w:rsidRPr="008A77AC" w:rsidRDefault="008A77AC" w:rsidP="008A77AC">
      <w:pPr>
        <w:pStyle w:val="Akapitzlist"/>
        <w:numPr>
          <w:ilvl w:val="0"/>
          <w:numId w:val="30"/>
        </w:numPr>
        <w:suppressAutoHyphens/>
        <w:spacing w:after="0" w:line="276" w:lineRule="auto"/>
        <w:jc w:val="both"/>
        <w:rPr>
          <w:rFonts w:ascii="Arial" w:hAnsi="Arial" w:cs="Arial"/>
          <w:sz w:val="24"/>
          <w:szCs w:val="24"/>
        </w:rPr>
      </w:pPr>
      <w:r w:rsidRPr="008A77AC">
        <w:rPr>
          <w:rFonts w:ascii="Arial" w:hAnsi="Arial" w:cs="Arial"/>
          <w:sz w:val="24"/>
          <w:szCs w:val="24"/>
        </w:rPr>
        <w:t>pkt 7 treści §6 ust. 1pkt 2 - dzielenia historycznej drogi ul. 1-go Sierpnia na KL, 2.KL1, 2KL.2 i zachowania istniejącego układu ko</w:t>
      </w:r>
      <w:r w:rsidR="00D74B76">
        <w:rPr>
          <w:rFonts w:ascii="Arial" w:hAnsi="Arial" w:cs="Arial"/>
          <w:sz w:val="24"/>
          <w:szCs w:val="24"/>
        </w:rPr>
        <w:t>munikacyjnego ul. 1-go Sierpnia</w:t>
      </w:r>
      <w:r w:rsidRPr="008A77AC">
        <w:rPr>
          <w:rFonts w:ascii="Arial" w:hAnsi="Arial" w:cs="Arial"/>
          <w:sz w:val="24"/>
          <w:szCs w:val="24"/>
        </w:rPr>
        <w:t xml:space="preserve"> ze szpalerem drzew,</w:t>
      </w:r>
    </w:p>
    <w:p w:rsidR="008A77AC" w:rsidRPr="008A77AC" w:rsidRDefault="008A77AC" w:rsidP="008A77AC">
      <w:pPr>
        <w:pStyle w:val="Akapitzlist"/>
        <w:numPr>
          <w:ilvl w:val="0"/>
          <w:numId w:val="30"/>
        </w:numPr>
        <w:suppressAutoHyphens/>
        <w:spacing w:after="0" w:line="276" w:lineRule="auto"/>
        <w:jc w:val="both"/>
        <w:rPr>
          <w:rFonts w:ascii="Arial" w:hAnsi="Arial" w:cs="Arial"/>
          <w:sz w:val="24"/>
          <w:szCs w:val="24"/>
        </w:rPr>
      </w:pPr>
      <w:r w:rsidRPr="008A77AC">
        <w:rPr>
          <w:rFonts w:ascii="Arial" w:hAnsi="Arial" w:cs="Arial"/>
          <w:sz w:val="24"/>
          <w:szCs w:val="24"/>
        </w:rPr>
        <w:t>terenu zabudowy usługowej 2U1 – powstania nowego budynku na tym terenie,</w:t>
      </w:r>
    </w:p>
    <w:p w:rsidR="008A77AC" w:rsidRPr="008A77AC" w:rsidRDefault="008A77AC" w:rsidP="008A77AC">
      <w:pPr>
        <w:pStyle w:val="Akapitzlist"/>
        <w:numPr>
          <w:ilvl w:val="0"/>
          <w:numId w:val="30"/>
        </w:numPr>
        <w:suppressAutoHyphens/>
        <w:spacing w:after="0" w:line="276" w:lineRule="auto"/>
        <w:jc w:val="both"/>
        <w:rPr>
          <w:rFonts w:ascii="Arial" w:hAnsi="Arial" w:cs="Arial"/>
          <w:sz w:val="24"/>
          <w:szCs w:val="24"/>
        </w:rPr>
      </w:pPr>
      <w:r w:rsidRPr="008A77AC">
        <w:rPr>
          <w:rFonts w:ascii="Arial" w:hAnsi="Arial" w:cs="Arial"/>
          <w:sz w:val="24"/>
          <w:szCs w:val="24"/>
        </w:rPr>
        <w:t>pkt 2 na stronie 13 dotycząca treści § 14a ust. 2 pkt 3 - dopuszczenia na terenie 2.ZP1 lokalizacji ekranów akustycznych w części terenu znajdującej się w granicach stref ograniczeń w użytkowaniu wynikających z sąsiedztwa obszaru kolejowego,</w:t>
      </w:r>
    </w:p>
    <w:p w:rsidR="008A77AC" w:rsidRPr="008A77AC" w:rsidRDefault="008A77AC" w:rsidP="008A77AC">
      <w:pPr>
        <w:pStyle w:val="Akapitzlist"/>
        <w:numPr>
          <w:ilvl w:val="0"/>
          <w:numId w:val="30"/>
        </w:numPr>
        <w:suppressAutoHyphens/>
        <w:spacing w:after="0" w:line="276" w:lineRule="auto"/>
        <w:jc w:val="both"/>
        <w:rPr>
          <w:rFonts w:ascii="Arial" w:hAnsi="Arial" w:cs="Arial"/>
          <w:sz w:val="24"/>
          <w:szCs w:val="24"/>
        </w:rPr>
      </w:pPr>
      <w:r w:rsidRPr="008A77AC">
        <w:rPr>
          <w:rFonts w:ascii="Arial" w:hAnsi="Arial" w:cs="Arial"/>
          <w:sz w:val="24"/>
          <w:szCs w:val="24"/>
        </w:rPr>
        <w:t>§ 14a ust. 2 pkt 5 dopuszczenia na terenie 2.ZP1 realizacji ciągu rowerowego wzdłuż linii kolejowej oraz na odcinku od linii kolejowej d</w:t>
      </w:r>
      <w:r w:rsidR="00D74B76">
        <w:rPr>
          <w:rFonts w:ascii="Arial" w:hAnsi="Arial" w:cs="Arial"/>
          <w:sz w:val="24"/>
          <w:szCs w:val="24"/>
        </w:rPr>
        <w:t xml:space="preserve">o skrzyżowania ul. Niezłomnych </w:t>
      </w:r>
      <w:r w:rsidRPr="008A77AC">
        <w:rPr>
          <w:rFonts w:ascii="Arial" w:hAnsi="Arial" w:cs="Arial"/>
          <w:sz w:val="24"/>
          <w:szCs w:val="24"/>
        </w:rPr>
        <w:t>i ul. Ofiar Katynia,</w:t>
      </w:r>
    </w:p>
    <w:p w:rsidR="008A77AC" w:rsidRPr="008A77AC" w:rsidRDefault="008A77AC" w:rsidP="008A77AC">
      <w:pPr>
        <w:pStyle w:val="Akapitzlist"/>
        <w:numPr>
          <w:ilvl w:val="0"/>
          <w:numId w:val="30"/>
        </w:numPr>
        <w:suppressAutoHyphens/>
        <w:spacing w:after="0" w:line="276" w:lineRule="auto"/>
        <w:jc w:val="both"/>
        <w:rPr>
          <w:rFonts w:ascii="Arial" w:hAnsi="Arial" w:cs="Arial"/>
          <w:sz w:val="24"/>
          <w:szCs w:val="24"/>
        </w:rPr>
      </w:pPr>
      <w:r w:rsidRPr="008A77AC">
        <w:rPr>
          <w:rFonts w:ascii="Arial" w:hAnsi="Arial" w:cs="Arial"/>
          <w:sz w:val="24"/>
          <w:szCs w:val="24"/>
        </w:rPr>
        <w:t>zakazu wycinania drzew powyżej 20 lat, co nie dotyczy terenów oznaczonych symbolami: 2.U/MN1, 2.UP1, 2.UP2, 2.UP3, 2.U1, 2.U2, 2.PM1, 2.ZP1, 2.KL1, 2.KL2, 2.KP1, 2.KP2, 2.TKK1, 2.TKK2, jeżeli zakaz ten koliduje z planowanym zagospodarowaniem wymienionych terenów (§ 5 ust. 1 pkt 1 tiret pierwsze),</w:t>
      </w:r>
    </w:p>
    <w:p w:rsidR="008A77AC" w:rsidRPr="008A77AC" w:rsidRDefault="008A77AC" w:rsidP="008A77AC">
      <w:pPr>
        <w:pStyle w:val="Akapitzlist"/>
        <w:numPr>
          <w:ilvl w:val="0"/>
          <w:numId w:val="30"/>
        </w:numPr>
        <w:suppressAutoHyphens/>
        <w:spacing w:after="0" w:line="276" w:lineRule="auto"/>
        <w:jc w:val="both"/>
        <w:rPr>
          <w:rFonts w:ascii="Arial" w:hAnsi="Arial" w:cs="Arial"/>
          <w:sz w:val="24"/>
          <w:szCs w:val="24"/>
        </w:rPr>
      </w:pPr>
      <w:r w:rsidRPr="008A77AC">
        <w:rPr>
          <w:rFonts w:ascii="Arial" w:hAnsi="Arial" w:cs="Arial"/>
          <w:sz w:val="24"/>
          <w:szCs w:val="24"/>
        </w:rPr>
        <w:t xml:space="preserve">zakazu wycinania drzew powyżej 20 lat, ochrony i pielęgnacji istniejących wartościowych drzew i krzewów zgodnie z odrębnymi przepisami oraz </w:t>
      </w:r>
      <w:r w:rsidRPr="008A77AC">
        <w:rPr>
          <w:rFonts w:ascii="Arial" w:hAnsi="Arial" w:cs="Arial"/>
          <w:sz w:val="24"/>
          <w:szCs w:val="24"/>
        </w:rPr>
        <w:br/>
        <w:t>o uzupełnienie zieleni w miarę potrzeb, w tym gospoda</w:t>
      </w:r>
      <w:r w:rsidR="00D74B76">
        <w:rPr>
          <w:rFonts w:ascii="Arial" w:hAnsi="Arial" w:cs="Arial"/>
          <w:sz w:val="24"/>
          <w:szCs w:val="24"/>
        </w:rPr>
        <w:t xml:space="preserve">rkę zielenią, nasadzenia drzew </w:t>
      </w:r>
      <w:r w:rsidRPr="008A77AC">
        <w:rPr>
          <w:rFonts w:ascii="Arial" w:hAnsi="Arial" w:cs="Arial"/>
          <w:sz w:val="24"/>
          <w:szCs w:val="24"/>
        </w:rPr>
        <w:t>i krzewów, wymianę drzew zamierających na nowe, zachowując w ten sposób bioróżnorodność biologiczną tego miejsca,</w:t>
      </w:r>
    </w:p>
    <w:p w:rsidR="008A77AC" w:rsidRPr="008A77AC" w:rsidRDefault="008A77AC" w:rsidP="008A77AC">
      <w:pPr>
        <w:pStyle w:val="Akapitzlist"/>
        <w:numPr>
          <w:ilvl w:val="0"/>
          <w:numId w:val="30"/>
        </w:numPr>
        <w:suppressAutoHyphens/>
        <w:spacing w:after="0" w:line="276" w:lineRule="auto"/>
        <w:jc w:val="both"/>
        <w:rPr>
          <w:rFonts w:ascii="Arial" w:hAnsi="Arial" w:cs="Arial"/>
          <w:sz w:val="24"/>
          <w:szCs w:val="24"/>
        </w:rPr>
      </w:pPr>
      <w:r w:rsidRPr="008A77AC">
        <w:rPr>
          <w:rFonts w:ascii="Arial" w:hAnsi="Arial" w:cs="Arial"/>
          <w:sz w:val="24"/>
          <w:szCs w:val="24"/>
        </w:rPr>
        <w:lastRenderedPageBreak/>
        <w:t>wniosku o zachowanie krajobrazu priorytetowego, który jest cenny pod względem przyrodniczym, historycznym i architektonicznym dla społeczeństwa.</w:t>
      </w:r>
    </w:p>
    <w:p w:rsidR="008A77AC" w:rsidRPr="008A77AC" w:rsidRDefault="008A77AC" w:rsidP="008A77AC">
      <w:pPr>
        <w:spacing w:after="120" w:line="276" w:lineRule="auto"/>
        <w:jc w:val="both"/>
        <w:rPr>
          <w:rFonts w:ascii="Arial" w:hAnsi="Arial" w:cs="Arial"/>
          <w:sz w:val="24"/>
          <w:szCs w:val="24"/>
        </w:rPr>
      </w:pPr>
      <w:r w:rsidRPr="008A77AC">
        <w:rPr>
          <w:rFonts w:ascii="Arial" w:hAnsi="Arial" w:cs="Arial"/>
          <w:sz w:val="24"/>
          <w:szCs w:val="24"/>
        </w:rPr>
        <w:t>Wniesione uwagi do projektu II zmiany miejscowego planu zagospodarowania przestrzennego rewitalizacji obszaru istniejącego osiedla Fabrycznego w Stalowej Woli wyłożonego w 2024 r. zostały nieuwzględnione Zarządzeniem Nr 315/2024. W celu zapewnienia większej przejrzystości i czytelności sposobu rozpatrzenia uwag dokonano zmiany ww. zarządzenia Zarządzeniem Nr 200/2025.</w:t>
      </w:r>
    </w:p>
    <w:p w:rsidR="008A77AC" w:rsidRPr="008A77AC" w:rsidRDefault="008A77AC" w:rsidP="008A77AC">
      <w:pPr>
        <w:spacing w:line="276" w:lineRule="auto"/>
        <w:jc w:val="both"/>
        <w:rPr>
          <w:rFonts w:ascii="Arial" w:hAnsi="Arial" w:cs="Arial"/>
          <w:sz w:val="24"/>
          <w:szCs w:val="24"/>
        </w:rPr>
      </w:pPr>
      <w:r w:rsidRPr="008A77AC">
        <w:rPr>
          <w:rFonts w:ascii="Arial" w:hAnsi="Arial" w:cs="Arial"/>
          <w:sz w:val="24"/>
          <w:szCs w:val="24"/>
        </w:rPr>
        <w:t>W związku ze zmianą treści §5 ust. 1 pkt 1 tiret poprzez dodanie wyrażenia „co nie dotyczy terenów oznaczonych symbolami 2U/MN, 2UP1, 2UP2, 2UP3, 2U1, 2U2, 2PM1, 2ZP1, 2KL1, 2KL2, 2KP1, 2KP2, 2.TKK1, 2.TKK2” celem dostosowania do przepisów nadrzędnych jakim jest ustawa z dnia 16 kwietnia 2004 r. o ochronie przyrody</w:t>
      </w:r>
      <w:r w:rsidR="00D74B76">
        <w:rPr>
          <w:rFonts w:ascii="Arial" w:hAnsi="Arial" w:cs="Arial"/>
          <w:sz w:val="24"/>
          <w:szCs w:val="24"/>
        </w:rPr>
        <w:t xml:space="preserve"> ponowiono procedurę wyłożenia </w:t>
      </w:r>
      <w:r w:rsidRPr="008A77AC">
        <w:rPr>
          <w:rFonts w:ascii="Arial" w:hAnsi="Arial" w:cs="Arial"/>
          <w:sz w:val="24"/>
          <w:szCs w:val="24"/>
        </w:rPr>
        <w:t>do publicznego wglądu.</w:t>
      </w:r>
    </w:p>
    <w:p w:rsidR="008A77AC" w:rsidRPr="008A77AC" w:rsidRDefault="008A77AC" w:rsidP="008A77AC">
      <w:pPr>
        <w:pStyle w:val="Akapitzlist"/>
        <w:numPr>
          <w:ilvl w:val="0"/>
          <w:numId w:val="28"/>
        </w:numPr>
        <w:suppressAutoHyphens/>
        <w:autoSpaceDE w:val="0"/>
        <w:autoSpaceDN w:val="0"/>
        <w:adjustRightInd w:val="0"/>
        <w:spacing w:after="0" w:line="276" w:lineRule="auto"/>
        <w:ind w:left="284" w:hanging="284"/>
        <w:jc w:val="both"/>
        <w:rPr>
          <w:rFonts w:ascii="Arial" w:hAnsi="Arial" w:cs="Arial"/>
          <w:color w:val="000000" w:themeColor="text1"/>
          <w:sz w:val="24"/>
          <w:szCs w:val="24"/>
          <w14:ligatures w14:val="standardContextual"/>
        </w:rPr>
      </w:pPr>
      <w:r w:rsidRPr="008A77AC">
        <w:rPr>
          <w:rFonts w:ascii="Arial" w:hAnsi="Arial" w:cs="Arial"/>
          <w:sz w:val="24"/>
          <w:szCs w:val="24"/>
          <w14:ligatures w14:val="standardContextual"/>
        </w:rPr>
        <w:t>ogłoszenie i obwieszczenie o wyłożeniu do publicznego</w:t>
      </w:r>
      <w:r w:rsidR="00D74B76">
        <w:rPr>
          <w:rFonts w:ascii="Arial" w:hAnsi="Arial" w:cs="Arial"/>
          <w:sz w:val="24"/>
          <w:szCs w:val="24"/>
          <w14:ligatures w14:val="standardContextual"/>
        </w:rPr>
        <w:t xml:space="preserve"> wglądu skorygowanego projektu </w:t>
      </w:r>
      <w:r w:rsidRPr="008A77AC">
        <w:rPr>
          <w:rFonts w:ascii="Arial" w:hAnsi="Arial" w:cs="Arial"/>
          <w:sz w:val="24"/>
          <w:szCs w:val="24"/>
          <w14:ligatures w14:val="standardContextual"/>
        </w:rPr>
        <w:t>II zmiany miejscowego planu zagospodarowania przestrzennego w dniach od 29 listopada 2024 r. do 8 stycznia 2025 r., o terminie dysk</w:t>
      </w:r>
      <w:r w:rsidR="00D74B76">
        <w:rPr>
          <w:rFonts w:ascii="Arial" w:hAnsi="Arial" w:cs="Arial"/>
          <w:sz w:val="24"/>
          <w:szCs w:val="24"/>
          <w14:ligatures w14:val="standardContextual"/>
        </w:rPr>
        <w:t xml:space="preserve">usji publicznej, która odbyła </w:t>
      </w:r>
      <w:r w:rsidRPr="008A77AC">
        <w:rPr>
          <w:rFonts w:ascii="Arial" w:hAnsi="Arial" w:cs="Arial"/>
          <w:sz w:val="24"/>
          <w:szCs w:val="24"/>
          <w14:ligatures w14:val="standardContextual"/>
        </w:rPr>
        <w:t xml:space="preserve">się </w:t>
      </w:r>
      <w:r w:rsidRPr="008A77AC">
        <w:rPr>
          <w:rFonts w:ascii="Arial" w:hAnsi="Arial" w:cs="Arial"/>
          <w:color w:val="000000" w:themeColor="text1"/>
          <w:sz w:val="24"/>
          <w:szCs w:val="24"/>
          <w14:ligatures w14:val="standardContextual"/>
        </w:rPr>
        <w:t>7 stycznia 202</w:t>
      </w:r>
      <w:r w:rsidR="00D74B76">
        <w:rPr>
          <w:rFonts w:ascii="Arial" w:hAnsi="Arial" w:cs="Arial"/>
          <w:color w:val="000000" w:themeColor="text1"/>
          <w:sz w:val="24"/>
          <w:szCs w:val="24"/>
          <w14:ligatures w14:val="standardContextual"/>
        </w:rPr>
        <w:t xml:space="preserve">5 r., oraz o terminie składania </w:t>
      </w:r>
      <w:r w:rsidRPr="008A77AC">
        <w:rPr>
          <w:rFonts w:ascii="Arial" w:hAnsi="Arial" w:cs="Arial"/>
          <w:color w:val="000000" w:themeColor="text1"/>
          <w:sz w:val="24"/>
          <w:szCs w:val="24"/>
          <w14:ligatures w14:val="standardContextual"/>
        </w:rPr>
        <w:t>uwag do dnia 23 stycznia 2025 r.</w:t>
      </w:r>
    </w:p>
    <w:p w:rsidR="008A77AC" w:rsidRPr="008A77AC" w:rsidRDefault="008A77AC" w:rsidP="008A77AC">
      <w:pPr>
        <w:pStyle w:val="Akapitzlist"/>
        <w:autoSpaceDE w:val="0"/>
        <w:autoSpaceDN w:val="0"/>
        <w:adjustRightInd w:val="0"/>
        <w:spacing w:line="276" w:lineRule="auto"/>
        <w:ind w:left="284"/>
        <w:jc w:val="both"/>
        <w:rPr>
          <w:rFonts w:ascii="Arial" w:hAnsi="Arial" w:cs="Arial"/>
          <w:sz w:val="24"/>
          <w:szCs w:val="24"/>
          <w14:ligatures w14:val="standardContextual"/>
        </w:rPr>
      </w:pPr>
      <w:r w:rsidRPr="008A77AC">
        <w:rPr>
          <w:rFonts w:ascii="Arial" w:hAnsi="Arial" w:cs="Arial"/>
          <w:sz w:val="24"/>
          <w:szCs w:val="24"/>
          <w14:ligatures w14:val="standardContextual"/>
        </w:rPr>
        <w:t xml:space="preserve">O powyższym powiadomiono w miejscowej prasie (Tygodnik "Sztafeta"), na tablicy ogłoszeń oraz w Biuletynie Informacji Publicznej w zakładkach: „Obwieszczenia Prezydenta Miasta” i „Zagospodarowanie Przestrzenne”, </w:t>
      </w:r>
    </w:p>
    <w:p w:rsidR="008A77AC" w:rsidRPr="008A77AC" w:rsidRDefault="008A77AC" w:rsidP="008A77AC">
      <w:pPr>
        <w:pStyle w:val="Akapitzlist"/>
        <w:numPr>
          <w:ilvl w:val="0"/>
          <w:numId w:val="28"/>
        </w:numPr>
        <w:autoSpaceDE w:val="0"/>
        <w:autoSpaceDN w:val="0"/>
        <w:adjustRightInd w:val="0"/>
        <w:spacing w:after="0" w:line="276" w:lineRule="auto"/>
        <w:ind w:left="284" w:hanging="284"/>
        <w:jc w:val="both"/>
        <w:rPr>
          <w:rFonts w:ascii="Arial" w:hAnsi="Arial" w:cs="Arial"/>
          <w:sz w:val="24"/>
          <w:szCs w:val="24"/>
          <w14:ligatures w14:val="standardContextual"/>
        </w:rPr>
      </w:pPr>
      <w:r w:rsidRPr="008A77AC">
        <w:rPr>
          <w:rFonts w:ascii="Arial" w:hAnsi="Arial" w:cs="Arial"/>
          <w:sz w:val="24"/>
          <w:szCs w:val="24"/>
          <w14:ligatures w14:val="standardContextual"/>
        </w:rPr>
        <w:t>na etapie wyłożenia do publicznego wglądu oraz w wyznaczonym terminie składania uwag do projektu II zmiany miejscowego planu zagospodarowania przestrzennego rewitalizacji obszaru istniejącego osiedla Fabrycznego w Stalowej Woli wniesiono sześć pism (uwag).</w:t>
      </w:r>
      <w:r w:rsidRPr="008A77AC">
        <w:rPr>
          <w:rFonts w:ascii="Arial" w:hAnsi="Arial" w:cs="Arial"/>
          <w:i/>
          <w:iCs/>
          <w:sz w:val="24"/>
          <w:szCs w:val="24"/>
          <w14:ligatures w14:val="standardContextual"/>
        </w:rPr>
        <w:t xml:space="preserve"> </w:t>
      </w:r>
      <w:r w:rsidRPr="008A77AC">
        <w:rPr>
          <w:rFonts w:ascii="Arial" w:hAnsi="Arial" w:cs="Arial"/>
          <w:sz w:val="24"/>
          <w:szCs w:val="24"/>
          <w14:ligatures w14:val="standardContextual"/>
        </w:rPr>
        <w:t>Dotyczyły one m.in.:</w:t>
      </w:r>
    </w:p>
    <w:p w:rsidR="008A77AC" w:rsidRPr="008A77AC" w:rsidRDefault="008A77AC" w:rsidP="008A77AC">
      <w:pPr>
        <w:pStyle w:val="Akapitzlist"/>
        <w:numPr>
          <w:ilvl w:val="0"/>
          <w:numId w:val="32"/>
        </w:numPr>
        <w:suppressAutoHyphens/>
        <w:spacing w:after="0" w:line="276" w:lineRule="auto"/>
        <w:jc w:val="both"/>
        <w:rPr>
          <w:rFonts w:ascii="Arial" w:hAnsi="Arial" w:cs="Arial"/>
          <w:sz w:val="24"/>
          <w:szCs w:val="24"/>
        </w:rPr>
      </w:pPr>
      <w:r w:rsidRPr="008A77AC">
        <w:rPr>
          <w:rFonts w:ascii="Arial" w:hAnsi="Arial" w:cs="Arial"/>
          <w:sz w:val="24"/>
          <w:szCs w:val="24"/>
        </w:rPr>
        <w:t>„zakazu wycinania drzew powyżej 20 lat (z wyłączeniem terenów oznaczonych symbolami: 2.U/MN1, 2.UP1, 2.UP2, 2.UP3, 2.U1, 2.U2, 2.PM1, 2.ZP1, 2.KL1, 2.KL2, 2.KP1, 2.KP2, 2.TKK1, 2.TKK2 - §5 ust.1 pkt 1 tiret pierwsze),</w:t>
      </w:r>
    </w:p>
    <w:p w:rsidR="008A77AC" w:rsidRPr="008A77AC" w:rsidRDefault="008A77AC" w:rsidP="008A77AC">
      <w:pPr>
        <w:pStyle w:val="Akapitzlist"/>
        <w:numPr>
          <w:ilvl w:val="0"/>
          <w:numId w:val="32"/>
        </w:numPr>
        <w:suppressAutoHyphens/>
        <w:spacing w:after="0" w:line="276" w:lineRule="auto"/>
        <w:jc w:val="both"/>
        <w:rPr>
          <w:rFonts w:ascii="Arial" w:hAnsi="Arial" w:cs="Arial"/>
          <w:sz w:val="24"/>
          <w:szCs w:val="24"/>
        </w:rPr>
      </w:pPr>
      <w:r w:rsidRPr="008A77AC">
        <w:rPr>
          <w:rFonts w:ascii="Arial" w:hAnsi="Arial" w:cs="Arial"/>
          <w:color w:val="000000"/>
          <w:sz w:val="24"/>
          <w:szCs w:val="24"/>
          <w:lang w:eastAsia="pl-PL"/>
        </w:rPr>
        <w:t>niestosowania art. 15 ustawy o planowaniu i zagospodarowaniu przestrzennym przy opracowywaniu planu,</w:t>
      </w:r>
    </w:p>
    <w:p w:rsidR="008A77AC" w:rsidRPr="008A77AC" w:rsidRDefault="008A77AC" w:rsidP="008A77AC">
      <w:pPr>
        <w:numPr>
          <w:ilvl w:val="0"/>
          <w:numId w:val="32"/>
        </w:numPr>
        <w:spacing w:before="100" w:beforeAutospacing="1" w:after="0" w:line="276" w:lineRule="auto"/>
        <w:jc w:val="both"/>
        <w:rPr>
          <w:rFonts w:ascii="Arial" w:hAnsi="Arial" w:cs="Arial"/>
          <w:color w:val="000000"/>
          <w:sz w:val="24"/>
          <w:szCs w:val="24"/>
          <w:lang w:eastAsia="pl-PL"/>
        </w:rPr>
      </w:pPr>
      <w:r w:rsidRPr="008A77AC">
        <w:rPr>
          <w:rFonts w:ascii="Arial" w:hAnsi="Arial" w:cs="Arial"/>
          <w:color w:val="000000"/>
          <w:sz w:val="24"/>
          <w:szCs w:val="24"/>
          <w:lang w:eastAsia="pl-PL"/>
        </w:rPr>
        <w:t>wagi decyzji konserwatora zabytków oraz konieczności jej wszechstronnego uzasadnienia w procesie sporządzania projektu planu,</w:t>
      </w:r>
    </w:p>
    <w:p w:rsidR="008A77AC" w:rsidRPr="008A77AC" w:rsidRDefault="008A77AC" w:rsidP="008A77AC">
      <w:pPr>
        <w:numPr>
          <w:ilvl w:val="0"/>
          <w:numId w:val="32"/>
        </w:numPr>
        <w:spacing w:before="100" w:beforeAutospacing="1" w:after="0" w:line="276" w:lineRule="auto"/>
        <w:jc w:val="both"/>
        <w:rPr>
          <w:rFonts w:ascii="Arial" w:hAnsi="Arial" w:cs="Arial"/>
          <w:color w:val="000000"/>
          <w:sz w:val="24"/>
          <w:szCs w:val="24"/>
          <w:lang w:eastAsia="pl-PL"/>
        </w:rPr>
      </w:pPr>
      <w:r w:rsidRPr="008A77AC">
        <w:rPr>
          <w:rFonts w:ascii="Arial" w:hAnsi="Arial" w:cs="Arial"/>
          <w:color w:val="000000"/>
          <w:sz w:val="24"/>
          <w:szCs w:val="24"/>
          <w:lang w:eastAsia="pl-PL"/>
        </w:rPr>
        <w:t>zamknięcia ulicy 1-go Sierpnia,</w:t>
      </w:r>
    </w:p>
    <w:p w:rsidR="008A77AC" w:rsidRPr="008A77AC" w:rsidRDefault="008A77AC" w:rsidP="008A77AC">
      <w:pPr>
        <w:numPr>
          <w:ilvl w:val="0"/>
          <w:numId w:val="32"/>
        </w:numPr>
        <w:spacing w:before="100" w:beforeAutospacing="1" w:after="0" w:line="276" w:lineRule="auto"/>
        <w:jc w:val="both"/>
        <w:rPr>
          <w:rFonts w:ascii="Arial" w:hAnsi="Arial" w:cs="Arial"/>
          <w:color w:val="000000"/>
          <w:sz w:val="24"/>
          <w:szCs w:val="24"/>
          <w:lang w:eastAsia="pl-PL"/>
        </w:rPr>
      </w:pPr>
      <w:r w:rsidRPr="008A77AC">
        <w:rPr>
          <w:rFonts w:ascii="Arial" w:hAnsi="Arial" w:cs="Arial"/>
          <w:color w:val="000000"/>
          <w:sz w:val="24"/>
          <w:szCs w:val="24"/>
          <w:lang w:eastAsia="pl-PL"/>
        </w:rPr>
        <w:t>zmian ustaleń dotyczących przyrody i ciągów komunikacyjnych,</w:t>
      </w:r>
    </w:p>
    <w:p w:rsidR="008A77AC" w:rsidRPr="008A77AC" w:rsidRDefault="008A77AC" w:rsidP="008A77AC">
      <w:pPr>
        <w:numPr>
          <w:ilvl w:val="0"/>
          <w:numId w:val="32"/>
        </w:numPr>
        <w:spacing w:before="100" w:beforeAutospacing="1" w:after="0" w:line="276" w:lineRule="auto"/>
        <w:jc w:val="both"/>
        <w:rPr>
          <w:rFonts w:ascii="Arial" w:hAnsi="Arial" w:cs="Arial"/>
          <w:color w:val="000000"/>
          <w:sz w:val="24"/>
          <w:szCs w:val="24"/>
          <w:lang w:eastAsia="pl-PL"/>
        </w:rPr>
      </w:pPr>
      <w:r w:rsidRPr="008A77AC">
        <w:rPr>
          <w:rFonts w:ascii="Arial" w:hAnsi="Arial" w:cs="Arial"/>
          <w:color w:val="000000"/>
          <w:sz w:val="24"/>
          <w:szCs w:val="24"/>
          <w:lang w:eastAsia="pl-PL"/>
        </w:rPr>
        <w:t>braku w projekcie zasad ochrony i kształtowania ładu przestrzennego, zasad ochrony środowiska, przyrody i krajobrazu, a także oc</w:t>
      </w:r>
      <w:r w:rsidR="00D74B76">
        <w:rPr>
          <w:rFonts w:ascii="Arial" w:hAnsi="Arial" w:cs="Arial"/>
          <w:color w:val="000000"/>
          <w:sz w:val="24"/>
          <w:szCs w:val="24"/>
          <w:lang w:eastAsia="pl-PL"/>
        </w:rPr>
        <w:t xml:space="preserve">hrony dziedzictwa kulturowego, </w:t>
      </w:r>
      <w:r w:rsidRPr="008A77AC">
        <w:rPr>
          <w:rFonts w:ascii="Arial" w:hAnsi="Arial" w:cs="Arial"/>
          <w:color w:val="000000"/>
          <w:sz w:val="24"/>
          <w:szCs w:val="24"/>
          <w:lang w:eastAsia="pl-PL"/>
        </w:rPr>
        <w:t>zabytków i krajobrazów kulturowych,</w:t>
      </w:r>
    </w:p>
    <w:p w:rsidR="008A77AC" w:rsidRPr="008A77AC" w:rsidRDefault="008A77AC" w:rsidP="008A77AC">
      <w:pPr>
        <w:numPr>
          <w:ilvl w:val="0"/>
          <w:numId w:val="32"/>
        </w:numPr>
        <w:spacing w:before="100" w:beforeAutospacing="1" w:after="0" w:line="276" w:lineRule="auto"/>
        <w:jc w:val="both"/>
        <w:rPr>
          <w:rFonts w:ascii="Arial" w:hAnsi="Arial" w:cs="Arial"/>
          <w:color w:val="000000"/>
          <w:sz w:val="24"/>
          <w:szCs w:val="24"/>
          <w:lang w:eastAsia="pl-PL"/>
        </w:rPr>
      </w:pPr>
      <w:r w:rsidRPr="008A77AC">
        <w:rPr>
          <w:rFonts w:ascii="Arial" w:hAnsi="Arial" w:cs="Arial"/>
          <w:color w:val="000000"/>
          <w:sz w:val="24"/>
          <w:szCs w:val="24"/>
          <w:lang w:eastAsia="pl-PL"/>
        </w:rPr>
        <w:t>pominięcia przepisów ustawy o ochronie przyrody,</w:t>
      </w:r>
    </w:p>
    <w:p w:rsidR="008A77AC" w:rsidRPr="008A77AC" w:rsidRDefault="008A77AC" w:rsidP="008A77AC">
      <w:pPr>
        <w:numPr>
          <w:ilvl w:val="0"/>
          <w:numId w:val="32"/>
        </w:numPr>
        <w:spacing w:before="100" w:beforeAutospacing="1" w:after="0" w:line="276" w:lineRule="auto"/>
        <w:jc w:val="both"/>
        <w:rPr>
          <w:rFonts w:ascii="Arial" w:hAnsi="Arial" w:cs="Arial"/>
          <w:color w:val="000000"/>
          <w:sz w:val="24"/>
          <w:szCs w:val="24"/>
          <w:lang w:eastAsia="pl-PL"/>
        </w:rPr>
      </w:pPr>
      <w:r w:rsidRPr="008A77AC">
        <w:rPr>
          <w:rFonts w:ascii="Arial" w:hAnsi="Arial" w:cs="Arial"/>
          <w:color w:val="000000"/>
          <w:sz w:val="24"/>
          <w:szCs w:val="24"/>
          <w:lang w:eastAsia="pl-PL"/>
        </w:rPr>
        <w:t>zmian ustaleń dotyczących ochrony przyrody i ciągów komunikacyjnych,</w:t>
      </w:r>
    </w:p>
    <w:p w:rsidR="008A77AC" w:rsidRPr="008A77AC" w:rsidRDefault="008A77AC" w:rsidP="008A77AC">
      <w:pPr>
        <w:numPr>
          <w:ilvl w:val="0"/>
          <w:numId w:val="32"/>
        </w:numPr>
        <w:spacing w:before="100" w:beforeAutospacing="1" w:after="0" w:line="276" w:lineRule="auto"/>
        <w:jc w:val="both"/>
        <w:rPr>
          <w:rFonts w:ascii="Arial" w:hAnsi="Arial" w:cs="Arial"/>
          <w:color w:val="000000"/>
          <w:sz w:val="24"/>
          <w:szCs w:val="24"/>
          <w:lang w:eastAsia="pl-PL"/>
        </w:rPr>
      </w:pPr>
      <w:r w:rsidRPr="008A77AC">
        <w:rPr>
          <w:rFonts w:ascii="Arial" w:hAnsi="Arial" w:cs="Arial"/>
          <w:sz w:val="24"/>
          <w:szCs w:val="24"/>
        </w:rPr>
        <w:t>przyjęcia minimalnych wartości powierzchni biologicznie czynnej,</w:t>
      </w:r>
    </w:p>
    <w:p w:rsidR="008A77AC" w:rsidRPr="008A77AC" w:rsidRDefault="008A77AC" w:rsidP="008A77AC">
      <w:pPr>
        <w:numPr>
          <w:ilvl w:val="0"/>
          <w:numId w:val="32"/>
        </w:numPr>
        <w:spacing w:before="100" w:beforeAutospacing="1" w:after="0" w:line="276" w:lineRule="auto"/>
        <w:jc w:val="both"/>
        <w:rPr>
          <w:rFonts w:ascii="Arial" w:hAnsi="Arial" w:cs="Arial"/>
          <w:color w:val="000000"/>
          <w:sz w:val="24"/>
          <w:szCs w:val="24"/>
          <w:lang w:eastAsia="pl-PL"/>
        </w:rPr>
      </w:pPr>
      <w:r w:rsidRPr="008A77AC">
        <w:rPr>
          <w:rFonts w:ascii="Arial" w:hAnsi="Arial" w:cs="Arial"/>
          <w:color w:val="000000"/>
          <w:sz w:val="24"/>
          <w:szCs w:val="24"/>
          <w:lang w:eastAsia="pl-PL"/>
        </w:rPr>
        <w:t xml:space="preserve">nieuwzględnienia projektu z 2005 roku, który zachowywał obecny drzewostan </w:t>
      </w:r>
      <w:r w:rsidRPr="008A77AC">
        <w:rPr>
          <w:rFonts w:ascii="Arial" w:hAnsi="Arial" w:cs="Arial"/>
          <w:color w:val="000000"/>
          <w:sz w:val="24"/>
          <w:szCs w:val="24"/>
          <w:lang w:eastAsia="pl-PL"/>
        </w:rPr>
        <w:br/>
        <w:t>oraz układ ciągów komunikacyjnych,</w:t>
      </w:r>
    </w:p>
    <w:p w:rsidR="008A77AC" w:rsidRPr="008A77AC" w:rsidRDefault="008A77AC" w:rsidP="008A77AC">
      <w:pPr>
        <w:numPr>
          <w:ilvl w:val="0"/>
          <w:numId w:val="32"/>
        </w:numPr>
        <w:spacing w:before="100" w:beforeAutospacing="1" w:after="0" w:line="276" w:lineRule="auto"/>
        <w:jc w:val="both"/>
        <w:rPr>
          <w:rFonts w:ascii="Arial" w:hAnsi="Arial" w:cs="Arial"/>
          <w:color w:val="000000"/>
          <w:sz w:val="24"/>
          <w:szCs w:val="24"/>
          <w:lang w:eastAsia="pl-PL"/>
        </w:rPr>
      </w:pPr>
      <w:r w:rsidRPr="008A77AC">
        <w:rPr>
          <w:rFonts w:ascii="Arial" w:hAnsi="Arial" w:cs="Arial"/>
          <w:color w:val="000000"/>
          <w:sz w:val="24"/>
          <w:szCs w:val="24"/>
          <w:lang w:eastAsia="pl-PL"/>
        </w:rPr>
        <w:t>usuwania istniejącego drzewostanu i przestrzeni zielonych,</w:t>
      </w:r>
    </w:p>
    <w:p w:rsidR="008A77AC" w:rsidRPr="008A77AC" w:rsidRDefault="008A77AC" w:rsidP="008A77AC">
      <w:pPr>
        <w:numPr>
          <w:ilvl w:val="0"/>
          <w:numId w:val="32"/>
        </w:numPr>
        <w:spacing w:before="100" w:beforeAutospacing="1" w:after="0" w:line="276" w:lineRule="auto"/>
        <w:jc w:val="both"/>
        <w:rPr>
          <w:rFonts w:ascii="Arial" w:hAnsi="Arial" w:cs="Arial"/>
          <w:color w:val="000000"/>
          <w:sz w:val="24"/>
          <w:szCs w:val="24"/>
          <w:lang w:eastAsia="pl-PL"/>
        </w:rPr>
      </w:pPr>
      <w:r w:rsidRPr="008A77AC">
        <w:rPr>
          <w:rFonts w:ascii="Arial" w:hAnsi="Arial" w:cs="Arial"/>
          <w:color w:val="000000"/>
          <w:sz w:val="24"/>
          <w:szCs w:val="24"/>
          <w:lang w:eastAsia="pl-PL"/>
        </w:rPr>
        <w:lastRenderedPageBreak/>
        <w:t>stosowania nawierzchni z kostki, przestrzeni zasypywanych korą lub kamykami, realizacji ogrodów deszczowych oraz budowy ścieżek rowerowych kosztem drzew,</w:t>
      </w:r>
    </w:p>
    <w:p w:rsidR="008A77AC" w:rsidRPr="008A77AC" w:rsidRDefault="008A77AC" w:rsidP="008A77AC">
      <w:pPr>
        <w:numPr>
          <w:ilvl w:val="0"/>
          <w:numId w:val="32"/>
        </w:numPr>
        <w:spacing w:before="100" w:beforeAutospacing="1" w:after="0" w:line="276" w:lineRule="auto"/>
        <w:jc w:val="both"/>
        <w:rPr>
          <w:rFonts w:ascii="Arial" w:hAnsi="Arial" w:cs="Arial"/>
          <w:color w:val="000000"/>
          <w:sz w:val="24"/>
          <w:szCs w:val="24"/>
          <w:lang w:eastAsia="pl-PL"/>
        </w:rPr>
      </w:pPr>
      <w:r w:rsidRPr="008A77AC">
        <w:rPr>
          <w:rFonts w:ascii="Arial" w:hAnsi="Arial" w:cs="Arial"/>
          <w:color w:val="000000"/>
          <w:sz w:val="24"/>
          <w:szCs w:val="24"/>
          <w:lang w:eastAsia="pl-PL"/>
        </w:rPr>
        <w:t>braku konsultacji projektu planu z mieszkańcami,</w:t>
      </w:r>
    </w:p>
    <w:p w:rsidR="008A77AC" w:rsidRPr="008A77AC" w:rsidRDefault="008A77AC" w:rsidP="008A77AC">
      <w:pPr>
        <w:numPr>
          <w:ilvl w:val="0"/>
          <w:numId w:val="32"/>
        </w:numPr>
        <w:spacing w:before="100" w:beforeAutospacing="1" w:after="0" w:line="276" w:lineRule="auto"/>
        <w:jc w:val="both"/>
        <w:rPr>
          <w:rFonts w:ascii="Arial" w:hAnsi="Arial" w:cs="Arial"/>
          <w:color w:val="000000"/>
          <w:sz w:val="24"/>
          <w:szCs w:val="24"/>
          <w:lang w:eastAsia="pl-PL"/>
        </w:rPr>
      </w:pPr>
      <w:r w:rsidRPr="008A77AC">
        <w:rPr>
          <w:rFonts w:ascii="Arial" w:hAnsi="Arial" w:cs="Arial"/>
          <w:color w:val="000000"/>
          <w:sz w:val="24"/>
          <w:szCs w:val="24"/>
          <w:lang w:eastAsia="pl-PL"/>
        </w:rPr>
        <w:t>niewystarczającej ochrony przyrody, w tym istniejących drzew w projekcie zmiany planu,</w:t>
      </w:r>
    </w:p>
    <w:p w:rsidR="008A77AC" w:rsidRPr="008A77AC" w:rsidRDefault="008A77AC" w:rsidP="008A77AC">
      <w:pPr>
        <w:numPr>
          <w:ilvl w:val="0"/>
          <w:numId w:val="32"/>
        </w:numPr>
        <w:spacing w:before="100" w:beforeAutospacing="1" w:after="120" w:line="276" w:lineRule="auto"/>
        <w:ind w:left="714" w:hanging="357"/>
        <w:jc w:val="both"/>
        <w:rPr>
          <w:rFonts w:ascii="Arial" w:hAnsi="Arial" w:cs="Arial"/>
          <w:color w:val="000000"/>
          <w:sz w:val="24"/>
          <w:szCs w:val="24"/>
          <w:lang w:eastAsia="pl-PL"/>
        </w:rPr>
      </w:pPr>
      <w:r w:rsidRPr="008A77AC">
        <w:rPr>
          <w:rFonts w:ascii="Arial" w:hAnsi="Arial" w:cs="Arial"/>
          <w:color w:val="000000"/>
          <w:sz w:val="24"/>
          <w:szCs w:val="24"/>
          <w:lang w:eastAsia="pl-PL"/>
        </w:rPr>
        <w:t>wniosku o zwiększenie powierzchni terenów zielonych i zadrzewionych.”</w:t>
      </w:r>
    </w:p>
    <w:p w:rsidR="008A77AC" w:rsidRPr="008A77AC" w:rsidRDefault="008A77AC" w:rsidP="008A77AC">
      <w:pPr>
        <w:tabs>
          <w:tab w:val="left" w:pos="284"/>
          <w:tab w:val="left" w:pos="426"/>
        </w:tabs>
        <w:spacing w:line="276" w:lineRule="auto"/>
        <w:jc w:val="both"/>
        <w:rPr>
          <w:rFonts w:ascii="Arial" w:hAnsi="Arial" w:cs="Arial"/>
          <w:sz w:val="24"/>
          <w:szCs w:val="24"/>
        </w:rPr>
      </w:pPr>
      <w:r w:rsidRPr="008A77AC">
        <w:rPr>
          <w:rFonts w:ascii="Arial" w:hAnsi="Arial" w:cs="Arial"/>
          <w:sz w:val="24"/>
          <w:szCs w:val="24"/>
        </w:rPr>
        <w:t xml:space="preserve">Wniesione uwagi do projektu II zmiany miejscowego planu zagospodarowania przestrzennego rewitalizacji obszaru istniejącego osiedla Fabrycznego w Stalowej Woli zostały nieuwzględnione Zarządzeniem </w:t>
      </w:r>
      <w:r w:rsidRPr="008A77AC">
        <w:rPr>
          <w:rFonts w:ascii="Arial" w:hAnsi="Arial" w:cs="Arial"/>
          <w:color w:val="000000" w:themeColor="text1"/>
          <w:sz w:val="24"/>
          <w:szCs w:val="24"/>
        </w:rPr>
        <w:t xml:space="preserve">Nr 52/2025. </w:t>
      </w:r>
    </w:p>
    <w:p w:rsidR="008A77AC" w:rsidRPr="008A77AC" w:rsidRDefault="008A77AC" w:rsidP="008A77AC">
      <w:pPr>
        <w:autoSpaceDE w:val="0"/>
        <w:autoSpaceDN w:val="0"/>
        <w:adjustRightInd w:val="0"/>
        <w:spacing w:line="276" w:lineRule="auto"/>
        <w:jc w:val="both"/>
        <w:rPr>
          <w:rFonts w:ascii="Arial" w:hAnsi="Arial" w:cs="Arial"/>
          <w:b/>
          <w:bCs/>
          <w:sz w:val="24"/>
          <w:szCs w:val="24"/>
          <w14:ligatures w14:val="standardContextual"/>
        </w:rPr>
      </w:pPr>
      <w:r w:rsidRPr="008A77AC">
        <w:rPr>
          <w:rFonts w:ascii="Arial" w:hAnsi="Arial" w:cs="Arial"/>
          <w:b/>
          <w:bCs/>
          <w:sz w:val="24"/>
          <w:szCs w:val="24"/>
          <w14:ligatures w14:val="standardContextual"/>
        </w:rPr>
        <w:t>12) zachowanie jawności i przejrzystości procedur planistycznych (art.1 ust.2 pkt 12)</w:t>
      </w:r>
    </w:p>
    <w:p w:rsidR="008A77AC" w:rsidRPr="008A77AC" w:rsidRDefault="008A77AC" w:rsidP="008A77AC">
      <w:pPr>
        <w:autoSpaceDE w:val="0"/>
        <w:autoSpaceDN w:val="0"/>
        <w:adjustRightInd w:val="0"/>
        <w:spacing w:line="276" w:lineRule="auto"/>
        <w:jc w:val="both"/>
        <w:rPr>
          <w:rFonts w:ascii="Arial" w:hAnsi="Arial" w:cs="Arial"/>
          <w:sz w:val="24"/>
          <w:szCs w:val="24"/>
          <w14:ligatures w14:val="standardContextual"/>
        </w:rPr>
      </w:pPr>
      <w:r w:rsidRPr="008A77AC">
        <w:rPr>
          <w:rFonts w:ascii="Arial" w:hAnsi="Arial" w:cs="Arial"/>
          <w:sz w:val="24"/>
          <w:szCs w:val="24"/>
          <w14:ligatures w14:val="standardContextual"/>
        </w:rPr>
        <w:t>Ogłoszenia i obwieszczenia wyszczególnione w punkcie 11 zostały opublikowane</w:t>
      </w:r>
      <w:r w:rsidRPr="008A77AC">
        <w:rPr>
          <w:rFonts w:ascii="Arial" w:hAnsi="Arial" w:cs="Arial"/>
          <w:sz w:val="24"/>
          <w:szCs w:val="24"/>
          <w14:ligatures w14:val="standardContextual"/>
        </w:rPr>
        <w:br/>
        <w:t xml:space="preserve">w miejscowej prasie (Tygodnik "Sztafeta"), a także na tablicy ogłoszeń Urzędu Miasta </w:t>
      </w:r>
      <w:r w:rsidRPr="008A77AC">
        <w:rPr>
          <w:rFonts w:ascii="Arial" w:hAnsi="Arial" w:cs="Arial"/>
          <w:sz w:val="24"/>
          <w:szCs w:val="24"/>
          <w14:ligatures w14:val="standardContextual"/>
        </w:rPr>
        <w:br/>
        <w:t>w Stalowej Woli, na stronie internetowej Urzędu Miasta w Stalowej Woli, w Biuletynie Informacji Publicznej w zakładkach: „Obwieszczenia Prezydenta Miasta” oraz „Zagospodarowanie Przestrzenne”. Zapewniło to zachowanie jawności i przejrzystości prowadzonej procedury planistycznej.</w:t>
      </w:r>
    </w:p>
    <w:p w:rsidR="008A77AC" w:rsidRPr="008A77AC" w:rsidRDefault="008A77AC" w:rsidP="008A77AC">
      <w:pPr>
        <w:autoSpaceDE w:val="0"/>
        <w:autoSpaceDN w:val="0"/>
        <w:adjustRightInd w:val="0"/>
        <w:spacing w:line="276" w:lineRule="auto"/>
        <w:jc w:val="both"/>
        <w:rPr>
          <w:rFonts w:ascii="Arial" w:hAnsi="Arial" w:cs="Arial"/>
          <w:b/>
          <w:bCs/>
          <w:sz w:val="24"/>
          <w:szCs w:val="24"/>
          <w14:ligatures w14:val="standardContextual"/>
        </w:rPr>
      </w:pPr>
      <w:r w:rsidRPr="008A77AC">
        <w:rPr>
          <w:rFonts w:ascii="Arial" w:hAnsi="Arial" w:cs="Arial"/>
          <w:b/>
          <w:bCs/>
          <w:sz w:val="24"/>
          <w:szCs w:val="24"/>
          <w14:ligatures w14:val="standardContextual"/>
        </w:rPr>
        <w:t>13) potrzebę zapewnienia odpowiedniej ilości i jakości wody, do celów zaopatrzenia ludności (art.1 ust.2 pkt 13)</w:t>
      </w:r>
    </w:p>
    <w:p w:rsidR="008A77AC" w:rsidRPr="008A77AC" w:rsidRDefault="008A77AC" w:rsidP="008A77AC">
      <w:pPr>
        <w:autoSpaceDE w:val="0"/>
        <w:autoSpaceDN w:val="0"/>
        <w:adjustRightInd w:val="0"/>
        <w:spacing w:line="276" w:lineRule="auto"/>
        <w:jc w:val="both"/>
        <w:rPr>
          <w:rFonts w:ascii="Arial" w:hAnsi="Arial" w:cs="Arial"/>
          <w:sz w:val="24"/>
          <w:szCs w:val="24"/>
          <w14:ligatures w14:val="standardContextual"/>
        </w:rPr>
      </w:pPr>
      <w:r w:rsidRPr="008A77AC">
        <w:rPr>
          <w:rFonts w:ascii="Arial" w:hAnsi="Arial" w:cs="Arial"/>
          <w:sz w:val="24"/>
          <w:szCs w:val="24"/>
          <w14:ligatures w14:val="standardContextual"/>
        </w:rPr>
        <w:t>Ustalenia projektu zmiany planu nie ograniczają możliwości rozwoju infrastruktury technicznej. Istniejące sieci wodociągowe, przebiegające w obrębie obszarów objętych zmianą planu oraz w jego bliskim sąsiedztwie, zapewniają odpowiednią ilość wody i jakość wody do celów sanitarno – bytowych.</w:t>
      </w:r>
    </w:p>
    <w:p w:rsidR="008A77AC" w:rsidRPr="008A77AC" w:rsidRDefault="008A77AC" w:rsidP="008A77AC">
      <w:pPr>
        <w:autoSpaceDE w:val="0"/>
        <w:autoSpaceDN w:val="0"/>
        <w:adjustRightInd w:val="0"/>
        <w:spacing w:line="276" w:lineRule="auto"/>
        <w:jc w:val="both"/>
        <w:rPr>
          <w:rFonts w:ascii="Arial" w:hAnsi="Arial" w:cs="Arial"/>
          <w:b/>
          <w:bCs/>
          <w:sz w:val="24"/>
          <w:szCs w:val="24"/>
          <w14:ligatures w14:val="standardContextual"/>
        </w:rPr>
      </w:pPr>
      <w:r w:rsidRPr="008A77AC">
        <w:rPr>
          <w:rFonts w:ascii="Arial" w:hAnsi="Arial" w:cs="Arial"/>
          <w:b/>
          <w:bCs/>
          <w:sz w:val="24"/>
          <w:szCs w:val="24"/>
          <w14:ligatures w14:val="standardContextual"/>
        </w:rPr>
        <w:t>4. Sposób realizacji wymogów wynikających z art. 1 ust. 3 ustawy: ustalając przeznaczenie terenu lub określając potencjalny sposób zagospodarowania i korzystania z terenu, organ waży interes publiczny i interesy prywatne, w tym zgłaszane w postaci wniosków i uwag, zmierzające do ochrony istniejącego stanu zagospodarowania terenu, jak i zmian w zakresie jego zagospodarowania, a także analizy ekonomiczne, środowiskowe i społeczne.</w:t>
      </w:r>
    </w:p>
    <w:p w:rsidR="008A77AC" w:rsidRPr="008A77AC" w:rsidRDefault="008A77AC" w:rsidP="008A77AC">
      <w:pPr>
        <w:autoSpaceDE w:val="0"/>
        <w:autoSpaceDN w:val="0"/>
        <w:adjustRightInd w:val="0"/>
        <w:spacing w:line="276" w:lineRule="auto"/>
        <w:jc w:val="both"/>
        <w:rPr>
          <w:rFonts w:ascii="Arial" w:hAnsi="Arial" w:cs="Arial"/>
          <w:sz w:val="24"/>
          <w:szCs w:val="24"/>
          <w14:ligatures w14:val="standardContextual"/>
        </w:rPr>
      </w:pPr>
      <w:r w:rsidRPr="008A77AC">
        <w:rPr>
          <w:rFonts w:ascii="Arial" w:hAnsi="Arial" w:cs="Arial"/>
          <w:sz w:val="24"/>
          <w:szCs w:val="24"/>
          <w14:ligatures w14:val="standardContextual"/>
        </w:rPr>
        <w:t>W trakcie opracowywania projektu zmiany planu uwzględniono zarówno interesy publiczne, jak i prywatne, o których mowa w art. 1 ust. 3 ustawy. Zmiana planu odpowiada na składane wnioski dotyczące przeznaczenia nieruchomości oraz potrzebę korekty ustaleń obowiązującego planu w związku z zamierzeniami Miasta dotyczącymi</w:t>
      </w:r>
      <w:r w:rsidR="00D74B76">
        <w:rPr>
          <w:rFonts w:ascii="Arial" w:hAnsi="Arial" w:cs="Arial"/>
          <w:sz w:val="24"/>
          <w:szCs w:val="24"/>
          <w14:ligatures w14:val="standardContextual"/>
        </w:rPr>
        <w:t xml:space="preserve"> </w:t>
      </w:r>
      <w:r w:rsidRPr="008A77AC">
        <w:rPr>
          <w:rFonts w:ascii="Arial" w:hAnsi="Arial" w:cs="Arial"/>
          <w:sz w:val="24"/>
          <w:szCs w:val="24"/>
          <w14:ligatures w14:val="standardContextual"/>
        </w:rPr>
        <w:t>zago</w:t>
      </w:r>
      <w:r w:rsidR="00D74B76">
        <w:rPr>
          <w:rFonts w:ascii="Arial" w:hAnsi="Arial" w:cs="Arial"/>
          <w:sz w:val="24"/>
          <w:szCs w:val="24"/>
          <w14:ligatures w14:val="standardContextual"/>
        </w:rPr>
        <w:t xml:space="preserve">spodarowania terenu położonego </w:t>
      </w:r>
      <w:r w:rsidRPr="008A77AC">
        <w:rPr>
          <w:rFonts w:ascii="Arial" w:hAnsi="Arial" w:cs="Arial"/>
          <w:sz w:val="24"/>
          <w:szCs w:val="24"/>
          <w14:ligatures w14:val="standardContextual"/>
        </w:rPr>
        <w:t>od ul. Niezłomnych do terenów PKP.</w:t>
      </w:r>
    </w:p>
    <w:p w:rsidR="008A77AC" w:rsidRPr="008A77AC" w:rsidRDefault="008A77AC" w:rsidP="008A77AC">
      <w:pPr>
        <w:autoSpaceDE w:val="0"/>
        <w:autoSpaceDN w:val="0"/>
        <w:adjustRightInd w:val="0"/>
        <w:spacing w:line="276" w:lineRule="auto"/>
        <w:jc w:val="both"/>
        <w:rPr>
          <w:rFonts w:ascii="Arial" w:hAnsi="Arial" w:cs="Arial"/>
          <w:sz w:val="24"/>
          <w:szCs w:val="24"/>
          <w14:ligatures w14:val="standardContextual"/>
        </w:rPr>
      </w:pPr>
      <w:r w:rsidRPr="008A77AC">
        <w:rPr>
          <w:rFonts w:ascii="Arial" w:hAnsi="Arial" w:cs="Arial"/>
          <w:sz w:val="24"/>
          <w:szCs w:val="24"/>
          <w14:ligatures w14:val="standardContextual"/>
        </w:rPr>
        <w:t>Dokonano trzykrotnego wyłożenia projektu zmiany planu do publicznego wglądu.</w:t>
      </w:r>
    </w:p>
    <w:p w:rsidR="008A77AC" w:rsidRPr="008A77AC" w:rsidRDefault="008A77AC" w:rsidP="008A77AC">
      <w:pPr>
        <w:pStyle w:val="Tekstpodstawowy2"/>
        <w:tabs>
          <w:tab w:val="left" w:pos="284"/>
        </w:tabs>
        <w:spacing w:after="0" w:line="276" w:lineRule="auto"/>
        <w:rPr>
          <w:rFonts w:ascii="Arial" w:hAnsi="Arial" w:cs="Arial"/>
          <w:szCs w:val="24"/>
        </w:rPr>
      </w:pPr>
      <w:r w:rsidRPr="008A77AC">
        <w:rPr>
          <w:rFonts w:ascii="Arial" w:hAnsi="Arial" w:cs="Arial"/>
          <w:szCs w:val="24"/>
          <w:lang w:eastAsia="en-US"/>
          <w14:ligatures w14:val="standardContextual"/>
        </w:rPr>
        <w:t xml:space="preserve">Na etapie pierwszego wyłożenia do publicznego wglądu oraz w wyznaczonym terminie składania uwag w 2023 r. do projektu II zmiany miejscowego planu zagospodarowania </w:t>
      </w:r>
      <w:r w:rsidRPr="008A77AC">
        <w:rPr>
          <w:rFonts w:ascii="Arial" w:hAnsi="Arial" w:cs="Arial"/>
          <w:szCs w:val="24"/>
          <w:lang w:eastAsia="en-US"/>
          <w14:ligatures w14:val="standardContextual"/>
        </w:rPr>
        <w:lastRenderedPageBreak/>
        <w:t xml:space="preserve">przestrzennego rewitalizacji obszaru istniejącego osiedla Fabrycznego w Stalowej Woli wpłynęło jedno pismo i zawarte w nim uwagi zostały </w:t>
      </w:r>
      <w:r w:rsidR="00D74B76">
        <w:rPr>
          <w:rFonts w:ascii="Arial" w:hAnsi="Arial" w:cs="Arial"/>
          <w:szCs w:val="24"/>
        </w:rPr>
        <w:t xml:space="preserve">nieuwzględnione Zarządzeniem Nr 9/2024.  </w:t>
      </w:r>
      <w:r w:rsidRPr="008A77AC">
        <w:rPr>
          <w:rFonts w:ascii="Arial" w:hAnsi="Arial" w:cs="Arial"/>
          <w:szCs w:val="24"/>
          <w:lang w:eastAsia="en-US"/>
        </w:rPr>
        <w:t xml:space="preserve">W związku z </w:t>
      </w:r>
      <w:r w:rsidRPr="008A77AC">
        <w:rPr>
          <w:rFonts w:ascii="Arial" w:hAnsi="Arial" w:cs="Arial"/>
          <w:szCs w:val="24"/>
        </w:rPr>
        <w:t>rozstrzygnięciem nadzorczym Wojewody Podkarpackiego, stwierdzającym nieważność uchwały</w:t>
      </w:r>
      <w:r w:rsidRPr="008A77AC">
        <w:rPr>
          <w:rFonts w:ascii="Arial" w:hAnsi="Arial" w:cs="Arial"/>
          <w:szCs w:val="24"/>
          <w:lang w:eastAsia="en-US"/>
        </w:rPr>
        <w:t xml:space="preserve"> </w:t>
      </w:r>
      <w:r w:rsidRPr="008A77AC">
        <w:rPr>
          <w:rFonts w:ascii="Arial" w:hAnsi="Arial" w:cs="Arial"/>
          <w:szCs w:val="24"/>
        </w:rPr>
        <w:t xml:space="preserve">Nr </w:t>
      </w:r>
      <w:r w:rsidRPr="008A77AC">
        <w:rPr>
          <w:rFonts w:ascii="Arial" w:hAnsi="Arial" w:cs="Arial"/>
          <w:szCs w:val="24"/>
          <w:lang w:eastAsia="en-US"/>
        </w:rPr>
        <w:t>LXXVII/1038/2024 Rady Mi</w:t>
      </w:r>
      <w:r w:rsidR="00D74B76">
        <w:rPr>
          <w:rFonts w:ascii="Arial" w:hAnsi="Arial" w:cs="Arial"/>
          <w:szCs w:val="24"/>
          <w:lang w:eastAsia="en-US"/>
        </w:rPr>
        <w:t xml:space="preserve">ejskiej w Stalowej Woli z dnia </w:t>
      </w:r>
      <w:r w:rsidRPr="008A77AC">
        <w:rPr>
          <w:rFonts w:ascii="Arial" w:hAnsi="Arial" w:cs="Arial"/>
          <w:szCs w:val="24"/>
          <w:lang w:eastAsia="en-US"/>
        </w:rPr>
        <w:t xml:space="preserve">26 kwietnia 2024 r., </w:t>
      </w:r>
      <w:r w:rsidRPr="008A77AC">
        <w:rPr>
          <w:rFonts w:ascii="Arial" w:hAnsi="Arial" w:cs="Arial"/>
          <w:szCs w:val="24"/>
        </w:rPr>
        <w:t>dokonano korekt części tekstowej i graficznej zmiany planu oraz ponownego wyłożenia go do publicznego wglądu.</w:t>
      </w:r>
    </w:p>
    <w:p w:rsidR="008A77AC" w:rsidRPr="008A77AC" w:rsidRDefault="008A77AC" w:rsidP="008A77AC">
      <w:pPr>
        <w:pStyle w:val="Tekstpodstawowy2"/>
        <w:tabs>
          <w:tab w:val="left" w:pos="284"/>
        </w:tabs>
        <w:spacing w:after="0" w:line="276" w:lineRule="auto"/>
        <w:rPr>
          <w:rFonts w:ascii="Arial" w:hAnsi="Arial" w:cs="Arial"/>
          <w:szCs w:val="24"/>
        </w:rPr>
      </w:pPr>
      <w:r w:rsidRPr="008A77AC">
        <w:rPr>
          <w:rFonts w:ascii="Arial" w:hAnsi="Arial" w:cs="Arial"/>
          <w:szCs w:val="24"/>
          <w:lang w:eastAsia="en-US"/>
          <w14:ligatures w14:val="standardContextual"/>
        </w:rPr>
        <w:t>Na etapie drugiego wyłożenia do publicznego wglądu oraz w wyznaczonym terminie składania uwag wpłynęły trzy pisma (uwagi) dotyczące projektu II zmiany miejscowego planu zagospodarowania przestrzennego rewitalizacji obszaru istniejącego osiedla Fabryczn</w:t>
      </w:r>
      <w:r w:rsidR="00D74B76">
        <w:rPr>
          <w:rFonts w:ascii="Arial" w:hAnsi="Arial" w:cs="Arial"/>
          <w:szCs w:val="24"/>
          <w:lang w:eastAsia="en-US"/>
          <w14:ligatures w14:val="standardContextual"/>
        </w:rPr>
        <w:t xml:space="preserve">ego </w:t>
      </w:r>
      <w:r w:rsidRPr="008A77AC">
        <w:rPr>
          <w:rFonts w:ascii="Arial" w:hAnsi="Arial" w:cs="Arial"/>
          <w:szCs w:val="24"/>
          <w:lang w:eastAsia="en-US"/>
          <w14:ligatures w14:val="standardContextual"/>
        </w:rPr>
        <w:t>w Stalowej Woli oraz prognozy oddziaływania na środowisko, które zostały nieuwzględnione.</w:t>
      </w:r>
    </w:p>
    <w:p w:rsidR="008A77AC" w:rsidRPr="008A77AC" w:rsidRDefault="008A77AC" w:rsidP="008A77AC">
      <w:pPr>
        <w:autoSpaceDE w:val="0"/>
        <w:autoSpaceDN w:val="0"/>
        <w:adjustRightInd w:val="0"/>
        <w:spacing w:after="60" w:line="276" w:lineRule="auto"/>
        <w:jc w:val="both"/>
        <w:rPr>
          <w:rFonts w:ascii="Arial" w:hAnsi="Arial" w:cs="Arial"/>
          <w:sz w:val="24"/>
          <w:szCs w:val="24"/>
        </w:rPr>
      </w:pPr>
      <w:r w:rsidRPr="008A77AC">
        <w:rPr>
          <w:rFonts w:ascii="Arial" w:hAnsi="Arial" w:cs="Arial"/>
          <w:sz w:val="24"/>
          <w:szCs w:val="24"/>
        </w:rPr>
        <w:t>Ponadto, w związku z usunięciem zapisów dotyczących dopuszczenia wieży widokowej Zarządzeniem zmieniającym częściowo uwzględniono oraz częściowo nieuwzględniono uwagi wniesionej na etapie wyłożenia projektu zmiany planu w listopadzie 2023 r.</w:t>
      </w:r>
    </w:p>
    <w:p w:rsidR="008A77AC" w:rsidRPr="008A77AC" w:rsidRDefault="008A77AC" w:rsidP="008A77AC">
      <w:pPr>
        <w:pStyle w:val="Tekstpodstawowy2"/>
        <w:tabs>
          <w:tab w:val="left" w:pos="284"/>
        </w:tabs>
        <w:spacing w:after="0" w:line="276" w:lineRule="auto"/>
        <w:rPr>
          <w:rFonts w:ascii="Arial" w:hAnsi="Arial" w:cs="Arial"/>
          <w:szCs w:val="24"/>
          <w:lang w:eastAsia="en-US"/>
          <w14:ligatures w14:val="standardContextual"/>
        </w:rPr>
      </w:pPr>
      <w:r w:rsidRPr="008A77AC">
        <w:rPr>
          <w:rFonts w:ascii="Arial" w:hAnsi="Arial" w:cs="Arial"/>
          <w:szCs w:val="24"/>
        </w:rPr>
        <w:t xml:space="preserve">Na etapie trzeciego wyłożenia </w:t>
      </w:r>
      <w:r w:rsidRPr="008A77AC">
        <w:rPr>
          <w:rFonts w:ascii="Arial" w:hAnsi="Arial" w:cs="Arial"/>
          <w:szCs w:val="24"/>
          <w:lang w:eastAsia="en-US"/>
          <w14:ligatures w14:val="standardContextual"/>
        </w:rPr>
        <w:t>do publicznego wglądu oraz w wyznaczonym terminie składania uwag wpłynęły sześć pism (uwag)</w:t>
      </w:r>
      <w:r w:rsidRPr="008A77AC">
        <w:rPr>
          <w:rFonts w:ascii="Arial" w:hAnsi="Arial" w:cs="Arial"/>
          <w:i/>
          <w:iCs/>
          <w:szCs w:val="24"/>
          <w:lang w:eastAsia="en-US"/>
          <w14:ligatures w14:val="standardContextual"/>
        </w:rPr>
        <w:t xml:space="preserve"> </w:t>
      </w:r>
      <w:r w:rsidRPr="008A77AC">
        <w:rPr>
          <w:rFonts w:ascii="Arial" w:hAnsi="Arial" w:cs="Arial"/>
          <w:szCs w:val="24"/>
          <w:lang w:eastAsia="en-US"/>
          <w14:ligatures w14:val="standardContextual"/>
        </w:rPr>
        <w:t>dotyczących projektu II zmiany miejscowego planu zagospodarowania przestrzennego rewitalizacji obszaru is</w:t>
      </w:r>
      <w:r w:rsidR="00D74B76">
        <w:rPr>
          <w:rFonts w:ascii="Arial" w:hAnsi="Arial" w:cs="Arial"/>
          <w:szCs w:val="24"/>
          <w:lang w:eastAsia="en-US"/>
          <w14:ligatures w14:val="standardContextual"/>
        </w:rPr>
        <w:t xml:space="preserve">tniejącego osiedla Fabrycznego </w:t>
      </w:r>
      <w:r w:rsidRPr="008A77AC">
        <w:rPr>
          <w:rFonts w:ascii="Arial" w:hAnsi="Arial" w:cs="Arial"/>
          <w:szCs w:val="24"/>
          <w:lang w:eastAsia="en-US"/>
          <w14:ligatures w14:val="standardContextual"/>
        </w:rPr>
        <w:t>w Stalowej Woli, które zostały nieuwzględnione a dotyczyły w większości powtórzenia uwag, które były składane na wcześniejszych wyłożeniach.</w:t>
      </w:r>
    </w:p>
    <w:p w:rsidR="008A77AC" w:rsidRPr="008A77AC" w:rsidRDefault="008A77AC" w:rsidP="008A77AC">
      <w:pPr>
        <w:autoSpaceDE w:val="0"/>
        <w:autoSpaceDN w:val="0"/>
        <w:adjustRightInd w:val="0"/>
        <w:spacing w:line="276" w:lineRule="auto"/>
        <w:jc w:val="both"/>
        <w:rPr>
          <w:rFonts w:ascii="Arial" w:hAnsi="Arial" w:cs="Arial"/>
          <w:b/>
          <w:bCs/>
          <w:sz w:val="24"/>
          <w:szCs w:val="24"/>
          <w14:ligatures w14:val="standardContextual"/>
        </w:rPr>
      </w:pPr>
      <w:r w:rsidRPr="008A77AC">
        <w:rPr>
          <w:rFonts w:ascii="Arial" w:hAnsi="Arial" w:cs="Arial"/>
          <w:b/>
          <w:bCs/>
          <w:sz w:val="24"/>
          <w:szCs w:val="24"/>
          <w14:ligatures w14:val="standardContextual"/>
        </w:rPr>
        <w:t>5. Sposób realizacji wymogów wynikających z art. 1 ust. 4 ustawy: w przypadku sytuowania nowej zabudowy, uwzględnianie wymagań ładu przestrzennego, efektywnego gospodarowania przestrzenią oraz walorów ekonomicznych przestrzeni następuje poprzez:</w:t>
      </w:r>
    </w:p>
    <w:p w:rsidR="008A77AC" w:rsidRPr="00D74B76" w:rsidRDefault="008A77AC" w:rsidP="00D74B76">
      <w:pPr>
        <w:pStyle w:val="Akapitzlist"/>
        <w:numPr>
          <w:ilvl w:val="0"/>
          <w:numId w:val="29"/>
        </w:numPr>
        <w:tabs>
          <w:tab w:val="left" w:pos="0"/>
          <w:tab w:val="left" w:pos="142"/>
        </w:tabs>
        <w:autoSpaceDE w:val="0"/>
        <w:autoSpaceDN w:val="0"/>
        <w:adjustRightInd w:val="0"/>
        <w:spacing w:after="0" w:line="276" w:lineRule="auto"/>
        <w:ind w:left="284"/>
        <w:jc w:val="both"/>
        <w:rPr>
          <w:rFonts w:ascii="Arial" w:hAnsi="Arial" w:cs="Arial"/>
          <w:b/>
          <w:bCs/>
          <w:sz w:val="24"/>
          <w:szCs w:val="24"/>
          <w14:ligatures w14:val="standardContextual"/>
        </w:rPr>
      </w:pPr>
      <w:r w:rsidRPr="008A77AC">
        <w:rPr>
          <w:rFonts w:ascii="Arial" w:hAnsi="Arial" w:cs="Arial"/>
          <w:b/>
          <w:bCs/>
          <w:sz w:val="24"/>
          <w:szCs w:val="24"/>
          <w14:ligatures w14:val="standardContextual"/>
        </w:rPr>
        <w:t>kształtowanie struktur przestrzennych przy uwzględnieniu dążenia do minimalizowania</w:t>
      </w:r>
      <w:r w:rsidR="00D74B76">
        <w:rPr>
          <w:rFonts w:ascii="Arial" w:hAnsi="Arial" w:cs="Arial"/>
          <w:b/>
          <w:bCs/>
          <w:sz w:val="24"/>
          <w:szCs w:val="24"/>
          <w14:ligatures w14:val="standardContextual"/>
        </w:rPr>
        <w:t xml:space="preserve"> </w:t>
      </w:r>
      <w:r w:rsidRPr="00D74B76">
        <w:rPr>
          <w:rFonts w:ascii="Arial" w:hAnsi="Arial" w:cs="Arial"/>
          <w:b/>
          <w:bCs/>
          <w:sz w:val="24"/>
          <w:szCs w:val="24"/>
          <w14:ligatures w14:val="standardContextual"/>
        </w:rPr>
        <w:t>transportochłonności układu przestrzennego (art.1 ust.4 pkt 1)</w:t>
      </w:r>
    </w:p>
    <w:p w:rsidR="008A77AC" w:rsidRPr="008A77AC" w:rsidRDefault="008A77AC" w:rsidP="008A77AC">
      <w:pPr>
        <w:autoSpaceDE w:val="0"/>
        <w:autoSpaceDN w:val="0"/>
        <w:adjustRightInd w:val="0"/>
        <w:spacing w:line="276" w:lineRule="auto"/>
        <w:jc w:val="both"/>
        <w:rPr>
          <w:rFonts w:ascii="Arial" w:hAnsi="Arial" w:cs="Arial"/>
          <w:sz w:val="24"/>
          <w:szCs w:val="24"/>
          <w14:ligatures w14:val="standardContextual"/>
        </w:rPr>
      </w:pPr>
      <w:r w:rsidRPr="008A77AC">
        <w:rPr>
          <w:rFonts w:ascii="Arial" w:hAnsi="Arial" w:cs="Arial"/>
          <w:sz w:val="24"/>
          <w:szCs w:val="24"/>
          <w14:ligatures w14:val="standardContextual"/>
        </w:rPr>
        <w:t>Tereny objęte II zmianą miejscowego planu zagospodarowan</w:t>
      </w:r>
      <w:r w:rsidR="00D74B76">
        <w:rPr>
          <w:rFonts w:ascii="Arial" w:hAnsi="Arial" w:cs="Arial"/>
          <w:sz w:val="24"/>
          <w:szCs w:val="24"/>
          <w14:ligatures w14:val="standardContextual"/>
        </w:rPr>
        <w:t xml:space="preserve">ia przestrzennego znajdują się </w:t>
      </w:r>
      <w:r w:rsidRPr="008A77AC">
        <w:rPr>
          <w:rFonts w:ascii="Arial" w:hAnsi="Arial" w:cs="Arial"/>
          <w:sz w:val="24"/>
          <w:szCs w:val="24"/>
          <w14:ligatures w14:val="standardContextual"/>
        </w:rPr>
        <w:t xml:space="preserve">w granicach obszarów o zwartej strukturze przestrzennej i posiadają bezpośredni dostęp do dróg publicznych. Są one powiązane z układem komunikacyjnym miasta Stalowa Wola poprzez system dróg publicznych </w:t>
      </w:r>
      <w:r w:rsidR="00D74B76">
        <w:rPr>
          <w:rFonts w:ascii="Arial" w:hAnsi="Arial" w:cs="Arial"/>
          <w:sz w:val="24"/>
          <w:szCs w:val="24"/>
          <w14:ligatures w14:val="standardContextual"/>
        </w:rPr>
        <w:br/>
      </w:r>
      <w:r w:rsidRPr="008A77AC">
        <w:rPr>
          <w:rFonts w:ascii="Arial" w:hAnsi="Arial" w:cs="Arial"/>
          <w:sz w:val="24"/>
          <w:szCs w:val="24"/>
          <w14:ligatures w14:val="standardContextual"/>
        </w:rPr>
        <w:t>o parametrach zapewniających niezbędny dojazd oraz prawidłowe funkcjonowanie tych terenów.</w:t>
      </w:r>
    </w:p>
    <w:p w:rsidR="008A77AC" w:rsidRPr="00D74B76" w:rsidRDefault="008A77AC" w:rsidP="00D74B76">
      <w:pPr>
        <w:pStyle w:val="Akapitzlist"/>
        <w:numPr>
          <w:ilvl w:val="0"/>
          <w:numId w:val="29"/>
        </w:numPr>
        <w:autoSpaceDE w:val="0"/>
        <w:autoSpaceDN w:val="0"/>
        <w:adjustRightInd w:val="0"/>
        <w:spacing w:after="0" w:line="276" w:lineRule="auto"/>
        <w:ind w:left="284"/>
        <w:jc w:val="both"/>
        <w:rPr>
          <w:rFonts w:ascii="Arial" w:hAnsi="Arial" w:cs="Arial"/>
          <w:sz w:val="24"/>
          <w:szCs w:val="24"/>
          <w14:ligatures w14:val="standardContextual"/>
        </w:rPr>
      </w:pPr>
      <w:r w:rsidRPr="008A77AC">
        <w:rPr>
          <w:rFonts w:ascii="Arial" w:hAnsi="Arial" w:cs="Arial"/>
          <w:b/>
          <w:bCs/>
          <w:sz w:val="24"/>
          <w:szCs w:val="24"/>
          <w14:ligatures w14:val="standardContextual"/>
        </w:rPr>
        <w:t>lokalizowanie nowej zabudowy mieszkaniowej w sposób umożliwiający mieszkańcom</w:t>
      </w:r>
      <w:r w:rsidR="00D74B76">
        <w:rPr>
          <w:rFonts w:ascii="Arial" w:hAnsi="Arial" w:cs="Arial"/>
          <w:b/>
          <w:bCs/>
          <w:sz w:val="24"/>
          <w:szCs w:val="24"/>
          <w14:ligatures w14:val="standardContextual"/>
        </w:rPr>
        <w:t xml:space="preserve"> </w:t>
      </w:r>
      <w:r w:rsidRPr="00D74B76">
        <w:rPr>
          <w:rFonts w:ascii="Arial" w:hAnsi="Arial" w:cs="Arial"/>
          <w:b/>
          <w:bCs/>
          <w:sz w:val="24"/>
          <w:szCs w:val="24"/>
          <w14:ligatures w14:val="standardContextual"/>
        </w:rPr>
        <w:t>maksymalne wykorzystanie publicznego transportu zbiorowego jako podstawowego środka transportu (art. 1 ust. 4 pkt 2)</w:t>
      </w:r>
    </w:p>
    <w:p w:rsidR="008A77AC" w:rsidRPr="008A77AC" w:rsidRDefault="008A77AC" w:rsidP="008A77AC">
      <w:pPr>
        <w:autoSpaceDE w:val="0"/>
        <w:autoSpaceDN w:val="0"/>
        <w:adjustRightInd w:val="0"/>
        <w:spacing w:line="276" w:lineRule="auto"/>
        <w:jc w:val="both"/>
        <w:rPr>
          <w:rFonts w:ascii="Arial" w:hAnsi="Arial" w:cs="Arial"/>
          <w:sz w:val="24"/>
          <w:szCs w:val="24"/>
          <w14:ligatures w14:val="standardContextual"/>
        </w:rPr>
      </w:pPr>
      <w:r w:rsidRPr="008A77AC">
        <w:rPr>
          <w:rFonts w:ascii="Arial" w:hAnsi="Arial" w:cs="Arial"/>
          <w:sz w:val="24"/>
          <w:szCs w:val="24"/>
          <w14:ligatures w14:val="standardContextual"/>
        </w:rPr>
        <w:t>Obszary objęte II zmianą miejscowego planu zagospodarowania przestrze</w:t>
      </w:r>
      <w:r w:rsidR="00D74B76">
        <w:rPr>
          <w:rFonts w:ascii="Arial" w:hAnsi="Arial" w:cs="Arial"/>
          <w:sz w:val="24"/>
          <w:szCs w:val="24"/>
          <w14:ligatures w14:val="standardContextual"/>
        </w:rPr>
        <w:t xml:space="preserve">nnego znajdują się </w:t>
      </w:r>
      <w:r w:rsidRPr="008A77AC">
        <w:rPr>
          <w:rFonts w:ascii="Arial" w:hAnsi="Arial" w:cs="Arial"/>
          <w:sz w:val="24"/>
          <w:szCs w:val="24"/>
          <w14:ligatures w14:val="standardContextual"/>
        </w:rPr>
        <w:t>w zasięgu sieci publicznego transportu zbiorowego. Najbliższe przystanki komunikacji autobusowej zlokalizowane są przy ulicach: 1-go Sierpnia, Podleśnej, ks. J. Popiełuszki, Ofiar Katynia oraz gen. L. Okulickiego.</w:t>
      </w:r>
    </w:p>
    <w:p w:rsidR="008A77AC" w:rsidRPr="008A77AC" w:rsidRDefault="008A77AC" w:rsidP="008A77AC">
      <w:pPr>
        <w:autoSpaceDE w:val="0"/>
        <w:autoSpaceDN w:val="0"/>
        <w:adjustRightInd w:val="0"/>
        <w:spacing w:line="276" w:lineRule="auto"/>
        <w:jc w:val="both"/>
        <w:rPr>
          <w:rFonts w:ascii="Arial" w:hAnsi="Arial" w:cs="Arial"/>
          <w:b/>
          <w:bCs/>
          <w:sz w:val="24"/>
          <w:szCs w:val="24"/>
          <w14:ligatures w14:val="standardContextual"/>
        </w:rPr>
      </w:pPr>
      <w:r w:rsidRPr="008A77AC">
        <w:rPr>
          <w:rFonts w:ascii="Arial" w:hAnsi="Arial" w:cs="Arial"/>
          <w:b/>
          <w:bCs/>
          <w:sz w:val="24"/>
          <w:szCs w:val="24"/>
          <w14:ligatures w14:val="standardContextual"/>
        </w:rPr>
        <w:lastRenderedPageBreak/>
        <w:t>3) zapewnienie rozwiązań przestrzennych, ułatwiającyc</w:t>
      </w:r>
      <w:r w:rsidR="00D74B76">
        <w:rPr>
          <w:rFonts w:ascii="Arial" w:hAnsi="Arial" w:cs="Arial"/>
          <w:b/>
          <w:bCs/>
          <w:sz w:val="24"/>
          <w:szCs w:val="24"/>
          <w14:ligatures w14:val="standardContextual"/>
        </w:rPr>
        <w:t xml:space="preserve">h przemieszczanie się pieszych </w:t>
      </w:r>
      <w:r w:rsidRPr="008A77AC">
        <w:rPr>
          <w:rFonts w:ascii="Arial" w:hAnsi="Arial" w:cs="Arial"/>
          <w:b/>
          <w:bCs/>
          <w:sz w:val="24"/>
          <w:szCs w:val="24"/>
          <w14:ligatures w14:val="standardContextual"/>
        </w:rPr>
        <w:t>i rowerzystów (art. 1 ust.4 pkt 3)</w:t>
      </w:r>
    </w:p>
    <w:p w:rsidR="008A77AC" w:rsidRPr="008A77AC" w:rsidRDefault="008A77AC" w:rsidP="008A77AC">
      <w:pPr>
        <w:autoSpaceDE w:val="0"/>
        <w:autoSpaceDN w:val="0"/>
        <w:adjustRightInd w:val="0"/>
        <w:spacing w:line="276" w:lineRule="auto"/>
        <w:jc w:val="both"/>
        <w:rPr>
          <w:rFonts w:ascii="Arial" w:hAnsi="Arial" w:cs="Arial"/>
          <w:sz w:val="24"/>
          <w:szCs w:val="24"/>
          <w14:ligatures w14:val="standardContextual"/>
        </w:rPr>
      </w:pPr>
      <w:r w:rsidRPr="008A77AC">
        <w:rPr>
          <w:rFonts w:ascii="Arial" w:hAnsi="Arial" w:cs="Arial"/>
          <w:sz w:val="24"/>
          <w:szCs w:val="24"/>
          <w14:ligatures w14:val="standardContextual"/>
        </w:rPr>
        <w:t>Projekt II zmiany miejscowego planu zagospodarowania przestrzennego dla rewitalizacji obszaru istniejącego osiedla Fabrycznego w Stalowej Woli dopuszcza lokalizację ścieżek rowerowych w liniach rozgraniczających dróg publicznych, a także ciągów pieszo–rowerowych w granicach terenów zieleni publicznej oraz przestrzeni miejskiej.</w:t>
      </w:r>
    </w:p>
    <w:p w:rsidR="008A77AC" w:rsidRPr="008A77AC" w:rsidRDefault="008A77AC" w:rsidP="008A77AC">
      <w:pPr>
        <w:autoSpaceDE w:val="0"/>
        <w:autoSpaceDN w:val="0"/>
        <w:adjustRightInd w:val="0"/>
        <w:spacing w:line="276" w:lineRule="auto"/>
        <w:jc w:val="both"/>
        <w:rPr>
          <w:rFonts w:ascii="Arial" w:hAnsi="Arial" w:cs="Arial"/>
          <w:b/>
          <w:bCs/>
          <w:sz w:val="24"/>
          <w:szCs w:val="24"/>
          <w14:ligatures w14:val="standardContextual"/>
        </w:rPr>
      </w:pPr>
      <w:r w:rsidRPr="008A77AC">
        <w:rPr>
          <w:rFonts w:ascii="Arial" w:hAnsi="Arial" w:cs="Arial"/>
          <w:b/>
          <w:bCs/>
          <w:sz w:val="24"/>
          <w:szCs w:val="24"/>
          <w14:ligatures w14:val="standardContextual"/>
        </w:rPr>
        <w:t>4) dążenie do planowania i lokalizowania nowej zabudowy (art.1 ust.4)</w:t>
      </w:r>
    </w:p>
    <w:p w:rsidR="008A77AC" w:rsidRPr="008A77AC" w:rsidRDefault="008A77AC" w:rsidP="008A77AC">
      <w:pPr>
        <w:autoSpaceDE w:val="0"/>
        <w:autoSpaceDN w:val="0"/>
        <w:adjustRightInd w:val="0"/>
        <w:spacing w:after="60" w:line="276" w:lineRule="auto"/>
        <w:jc w:val="both"/>
        <w:rPr>
          <w:rFonts w:ascii="Arial" w:hAnsi="Arial" w:cs="Arial"/>
          <w:i/>
          <w:iCs/>
          <w:sz w:val="24"/>
          <w:szCs w:val="24"/>
          <w14:ligatures w14:val="standardContextual"/>
        </w:rPr>
      </w:pPr>
      <w:r w:rsidRPr="008A77AC">
        <w:rPr>
          <w:rFonts w:ascii="Arial" w:hAnsi="Arial" w:cs="Arial"/>
          <w:i/>
          <w:iCs/>
          <w:sz w:val="24"/>
          <w:szCs w:val="24"/>
          <w14:ligatures w14:val="standardContextual"/>
        </w:rPr>
        <w:t xml:space="preserve">a) na obszarach o w pełni wykształconej zwartej strukturze funkcjonalno </w:t>
      </w:r>
      <w:r w:rsidRPr="008A77AC">
        <w:rPr>
          <w:rFonts w:ascii="Arial" w:hAnsi="Arial" w:cs="Arial"/>
          <w:sz w:val="24"/>
          <w:szCs w:val="24"/>
          <w14:ligatures w14:val="standardContextual"/>
        </w:rPr>
        <w:t xml:space="preserve">- </w:t>
      </w:r>
      <w:r w:rsidR="00D74B76">
        <w:rPr>
          <w:rFonts w:ascii="Arial" w:hAnsi="Arial" w:cs="Arial"/>
          <w:i/>
          <w:iCs/>
          <w:sz w:val="24"/>
          <w:szCs w:val="24"/>
          <w14:ligatures w14:val="standardContextual"/>
        </w:rPr>
        <w:t xml:space="preserve">przestrzennej, </w:t>
      </w:r>
      <w:r w:rsidRPr="008A77AC">
        <w:rPr>
          <w:rFonts w:ascii="Arial" w:hAnsi="Arial" w:cs="Arial"/>
          <w:i/>
          <w:iCs/>
          <w:sz w:val="24"/>
          <w:szCs w:val="24"/>
          <w14:ligatures w14:val="standardContextual"/>
        </w:rPr>
        <w:t>w granicach jednostki osadniczej w rozumieniu art. 2 pkt 1 ust</w:t>
      </w:r>
      <w:r w:rsidR="00D74B76">
        <w:rPr>
          <w:rFonts w:ascii="Arial" w:hAnsi="Arial" w:cs="Arial"/>
          <w:i/>
          <w:iCs/>
          <w:sz w:val="24"/>
          <w:szCs w:val="24"/>
          <w14:ligatures w14:val="standardContextual"/>
        </w:rPr>
        <w:t xml:space="preserve">awy z dnia 29 sierpnia 2003 r. </w:t>
      </w:r>
      <w:r w:rsidRPr="008A77AC">
        <w:rPr>
          <w:rFonts w:ascii="Arial" w:hAnsi="Arial" w:cs="Arial"/>
          <w:i/>
          <w:iCs/>
          <w:sz w:val="24"/>
          <w:szCs w:val="24"/>
          <w14:ligatures w14:val="standardContextual"/>
        </w:rPr>
        <w:t>o urzędowych nazwach miejscowości i obiektów fizjograficznych, w szczególności poprzez uzupełnienie istniejącej zabudowy art.1 ust.4 pkt 4 lit.a):</w:t>
      </w:r>
    </w:p>
    <w:p w:rsidR="008A77AC" w:rsidRPr="008A77AC" w:rsidRDefault="008A77AC" w:rsidP="008A77AC">
      <w:pPr>
        <w:autoSpaceDE w:val="0"/>
        <w:autoSpaceDN w:val="0"/>
        <w:adjustRightInd w:val="0"/>
        <w:spacing w:line="276" w:lineRule="auto"/>
        <w:jc w:val="both"/>
        <w:rPr>
          <w:rFonts w:ascii="Arial" w:hAnsi="Arial" w:cs="Arial"/>
          <w:sz w:val="24"/>
          <w:szCs w:val="24"/>
          <w14:ligatures w14:val="standardContextual"/>
        </w:rPr>
      </w:pPr>
      <w:r w:rsidRPr="008A77AC">
        <w:rPr>
          <w:rFonts w:ascii="Arial" w:hAnsi="Arial" w:cs="Arial"/>
          <w:sz w:val="24"/>
          <w:szCs w:val="24"/>
          <w14:ligatures w14:val="standardContextual"/>
        </w:rPr>
        <w:t xml:space="preserve">Tereny objęte II zmianą planu miejscowego są w większości już zagospodarowane. </w:t>
      </w:r>
      <w:r w:rsidRPr="008A77AC">
        <w:rPr>
          <w:rFonts w:ascii="Arial" w:hAnsi="Arial" w:cs="Arial"/>
          <w:sz w:val="24"/>
          <w:szCs w:val="24"/>
          <w14:ligatures w14:val="standardContextual"/>
        </w:rPr>
        <w:br/>
        <w:t>W ich sąsiedztwie znajdują się obszary istniejącej zabu</w:t>
      </w:r>
      <w:r w:rsidR="00D74B76">
        <w:rPr>
          <w:rFonts w:ascii="Arial" w:hAnsi="Arial" w:cs="Arial"/>
          <w:sz w:val="24"/>
          <w:szCs w:val="24"/>
          <w14:ligatures w14:val="standardContextual"/>
        </w:rPr>
        <w:t xml:space="preserve">dowy mieszkaniowej </w:t>
      </w:r>
      <w:r w:rsidR="00D74B76">
        <w:rPr>
          <w:rFonts w:ascii="Arial" w:hAnsi="Arial" w:cs="Arial"/>
          <w:sz w:val="24"/>
          <w:szCs w:val="24"/>
          <w14:ligatures w14:val="standardContextual"/>
        </w:rPr>
        <w:br/>
        <w:t xml:space="preserve">i usługowej </w:t>
      </w:r>
      <w:r w:rsidRPr="008A77AC">
        <w:rPr>
          <w:rFonts w:ascii="Arial" w:hAnsi="Arial" w:cs="Arial"/>
          <w:sz w:val="24"/>
          <w:szCs w:val="24"/>
          <w14:ligatures w14:val="standardContextual"/>
        </w:rPr>
        <w:t xml:space="preserve">oraz obsługujące je drogi publiczne. Realizacja ustaleń </w:t>
      </w:r>
      <w:r w:rsidR="00D74B76">
        <w:rPr>
          <w:rFonts w:ascii="Arial" w:hAnsi="Arial" w:cs="Arial"/>
          <w:sz w:val="24"/>
          <w:szCs w:val="24"/>
          <w14:ligatures w14:val="standardContextual"/>
        </w:rPr>
        <w:t xml:space="preserve">wynikających ze zmiany planu, </w:t>
      </w:r>
      <w:r w:rsidRPr="008A77AC">
        <w:rPr>
          <w:rFonts w:ascii="Arial" w:hAnsi="Arial" w:cs="Arial"/>
          <w:sz w:val="24"/>
          <w:szCs w:val="24"/>
          <w14:ligatures w14:val="standardContextual"/>
        </w:rPr>
        <w:t>ze względu na jej zakres, nie stwarza zagrożenia powstania rozproszonych układów urbanistycznych w granicach administracyjnych miasta Stalowa Wola. Obszary objęte zmianą charakteryzują się dobrym dostępem do sieci komunikacyjn</w:t>
      </w:r>
      <w:r w:rsidR="00D74B76">
        <w:rPr>
          <w:rFonts w:ascii="Arial" w:hAnsi="Arial" w:cs="Arial"/>
          <w:sz w:val="24"/>
          <w:szCs w:val="24"/>
          <w14:ligatures w14:val="standardContextual"/>
        </w:rPr>
        <w:t xml:space="preserve">ych, zapewniających powiązanie </w:t>
      </w:r>
      <w:r w:rsidRPr="008A77AC">
        <w:rPr>
          <w:rFonts w:ascii="Arial" w:hAnsi="Arial" w:cs="Arial"/>
          <w:sz w:val="24"/>
          <w:szCs w:val="24"/>
          <w14:ligatures w14:val="standardContextual"/>
        </w:rPr>
        <w:t>z innymi częściami miasta.</w:t>
      </w:r>
    </w:p>
    <w:p w:rsidR="008A77AC" w:rsidRPr="008A77AC" w:rsidRDefault="008A77AC" w:rsidP="008A77AC">
      <w:pPr>
        <w:autoSpaceDE w:val="0"/>
        <w:autoSpaceDN w:val="0"/>
        <w:adjustRightInd w:val="0"/>
        <w:spacing w:line="276" w:lineRule="auto"/>
        <w:jc w:val="both"/>
        <w:rPr>
          <w:rFonts w:ascii="Arial" w:hAnsi="Arial" w:cs="Arial"/>
          <w:sz w:val="24"/>
          <w:szCs w:val="24"/>
          <w14:ligatures w14:val="standardContextual"/>
        </w:rPr>
      </w:pPr>
    </w:p>
    <w:p w:rsidR="008A77AC" w:rsidRPr="008A77AC" w:rsidRDefault="008A77AC" w:rsidP="008A77AC">
      <w:pPr>
        <w:autoSpaceDE w:val="0"/>
        <w:autoSpaceDN w:val="0"/>
        <w:adjustRightInd w:val="0"/>
        <w:spacing w:line="276" w:lineRule="auto"/>
        <w:jc w:val="both"/>
        <w:rPr>
          <w:rFonts w:ascii="Arial" w:hAnsi="Arial" w:cs="Arial"/>
          <w:b/>
          <w:bCs/>
          <w:sz w:val="24"/>
          <w:szCs w:val="24"/>
          <w14:ligatures w14:val="standardContextual"/>
        </w:rPr>
      </w:pPr>
      <w:r w:rsidRPr="008A77AC">
        <w:rPr>
          <w:rFonts w:ascii="Arial" w:hAnsi="Arial" w:cs="Arial"/>
          <w:b/>
          <w:bCs/>
          <w:sz w:val="24"/>
          <w:szCs w:val="24"/>
          <w14:ligatures w14:val="standardContextual"/>
        </w:rPr>
        <w:t xml:space="preserve">6. Zgodność z wynikami analizy, o której mowa w art. 32 </w:t>
      </w:r>
      <w:r w:rsidR="00D74B76">
        <w:rPr>
          <w:rFonts w:ascii="Arial" w:hAnsi="Arial" w:cs="Arial"/>
          <w:b/>
          <w:bCs/>
          <w:sz w:val="24"/>
          <w:szCs w:val="24"/>
          <w14:ligatures w14:val="standardContextual"/>
        </w:rPr>
        <w:t xml:space="preserve">ust. 1 i 2 ustawy (art.15 ust.1 </w:t>
      </w:r>
      <w:r w:rsidRPr="008A77AC">
        <w:rPr>
          <w:rFonts w:ascii="Arial" w:hAnsi="Arial" w:cs="Arial"/>
          <w:b/>
          <w:bCs/>
          <w:sz w:val="24"/>
          <w:szCs w:val="24"/>
          <w14:ligatures w14:val="standardContextual"/>
        </w:rPr>
        <w:t>pkt 2)</w:t>
      </w:r>
    </w:p>
    <w:p w:rsidR="008A77AC" w:rsidRPr="008A77AC" w:rsidRDefault="008A77AC" w:rsidP="008A77AC">
      <w:pPr>
        <w:autoSpaceDE w:val="0"/>
        <w:autoSpaceDN w:val="0"/>
        <w:adjustRightInd w:val="0"/>
        <w:spacing w:after="60" w:line="276" w:lineRule="auto"/>
        <w:jc w:val="both"/>
        <w:rPr>
          <w:rFonts w:ascii="Arial" w:hAnsi="Arial" w:cs="Arial"/>
          <w:sz w:val="24"/>
          <w:szCs w:val="24"/>
          <w14:ligatures w14:val="standardContextual"/>
        </w:rPr>
      </w:pPr>
      <w:r w:rsidRPr="008A77AC">
        <w:rPr>
          <w:rFonts w:ascii="Arial" w:hAnsi="Arial" w:cs="Arial"/>
          <w:sz w:val="24"/>
          <w:szCs w:val="24"/>
          <w14:ligatures w14:val="standardContextual"/>
        </w:rPr>
        <w:t>Na obszarze miasta obowiązuje Studium Uwarunkowań i Kierunków Zagospodarowania Przestrzennego Gminy Stalowa Wola, uchwalone Uchwałą Nr XXXIV/483/05 Rady Miejskiej w Stalowej Woli z dnia 21 stycznia 2005 r., ze zmianami.</w:t>
      </w:r>
    </w:p>
    <w:p w:rsidR="008A77AC" w:rsidRPr="008A77AC" w:rsidRDefault="008A77AC" w:rsidP="008A77AC">
      <w:pPr>
        <w:autoSpaceDE w:val="0"/>
        <w:autoSpaceDN w:val="0"/>
        <w:adjustRightInd w:val="0"/>
        <w:spacing w:line="276" w:lineRule="auto"/>
        <w:jc w:val="both"/>
        <w:rPr>
          <w:rFonts w:ascii="Arial" w:hAnsi="Arial" w:cs="Arial"/>
          <w:sz w:val="24"/>
          <w:szCs w:val="24"/>
          <w14:ligatures w14:val="standardContextual"/>
        </w:rPr>
      </w:pPr>
      <w:r w:rsidRPr="008A77AC">
        <w:rPr>
          <w:rFonts w:ascii="Arial" w:hAnsi="Arial" w:cs="Arial"/>
          <w:sz w:val="24"/>
          <w:szCs w:val="24"/>
          <w14:ligatures w14:val="standardContextual"/>
        </w:rPr>
        <w:t>W 2022 r. przeprowadzono ocenę aktualności studium i planów miejscowych, zgodnie z art. 32 ust. 1 ustawy o planowaniu i zagospodarowaniu przestrzen</w:t>
      </w:r>
      <w:r w:rsidR="00D74B76">
        <w:rPr>
          <w:rFonts w:ascii="Arial" w:hAnsi="Arial" w:cs="Arial"/>
          <w:sz w:val="24"/>
          <w:szCs w:val="24"/>
          <w14:ligatures w14:val="standardContextual"/>
        </w:rPr>
        <w:t xml:space="preserve">nym. Wyniki analizy oraz zmiany </w:t>
      </w:r>
      <w:r w:rsidRPr="008A77AC">
        <w:rPr>
          <w:rFonts w:ascii="Arial" w:hAnsi="Arial" w:cs="Arial"/>
          <w:sz w:val="24"/>
          <w:szCs w:val="24"/>
          <w14:ligatures w14:val="standardContextual"/>
        </w:rPr>
        <w:t xml:space="preserve">w zagospodarowaniu przestrzennym zawarto </w:t>
      </w:r>
      <w:r w:rsidR="00D74B76">
        <w:rPr>
          <w:rFonts w:ascii="Arial" w:hAnsi="Arial" w:cs="Arial"/>
          <w:sz w:val="24"/>
          <w:szCs w:val="24"/>
          <w14:ligatures w14:val="standardContextual"/>
        </w:rPr>
        <w:t xml:space="preserve">w dokumencie przyjętym Uchwałą </w:t>
      </w:r>
      <w:r w:rsidRPr="008A77AC">
        <w:rPr>
          <w:rFonts w:ascii="Arial" w:hAnsi="Arial" w:cs="Arial"/>
          <w:sz w:val="24"/>
          <w:szCs w:val="24"/>
          <w14:ligatures w14:val="standardContextual"/>
        </w:rPr>
        <w:t xml:space="preserve">Nr L/594/2022 Rady Miejskiej w Stalowej Woli z dnia 31 marca 2022 r. </w:t>
      </w:r>
      <w:r w:rsidRPr="008A77AC">
        <w:rPr>
          <w:rFonts w:ascii="Arial" w:hAnsi="Arial" w:cs="Arial"/>
          <w:sz w:val="24"/>
          <w:szCs w:val="24"/>
        </w:rPr>
        <w:t>w sprawie oceny aktualności Studium Uwarunkowań i Kierunków Zagospodarowania Przestrzennego Gminy Stalowa Wola oraz miejscowych planów zagospodarowania przestrzennego.</w:t>
      </w:r>
    </w:p>
    <w:p w:rsidR="008A77AC" w:rsidRPr="008A77AC" w:rsidRDefault="008A77AC" w:rsidP="008A77AC">
      <w:pPr>
        <w:autoSpaceDE w:val="0"/>
        <w:autoSpaceDN w:val="0"/>
        <w:adjustRightInd w:val="0"/>
        <w:spacing w:line="276" w:lineRule="auto"/>
        <w:jc w:val="both"/>
        <w:rPr>
          <w:rFonts w:ascii="Arial" w:hAnsi="Arial" w:cs="Arial"/>
          <w:sz w:val="24"/>
          <w:szCs w:val="24"/>
        </w:rPr>
      </w:pPr>
      <w:r w:rsidRPr="008A77AC">
        <w:rPr>
          <w:rFonts w:ascii="Arial" w:hAnsi="Arial" w:cs="Arial"/>
          <w:sz w:val="24"/>
          <w:szCs w:val="24"/>
          <w14:ligatures w14:val="standardContextual"/>
        </w:rPr>
        <w:t xml:space="preserve">W dokumencie tym wskazano na konieczność </w:t>
      </w:r>
      <w:r w:rsidRPr="008A77AC">
        <w:rPr>
          <w:rFonts w:ascii="Arial" w:hAnsi="Arial" w:cs="Arial"/>
          <w:sz w:val="24"/>
          <w:szCs w:val="24"/>
        </w:rPr>
        <w:t xml:space="preserve">kontynuacji prac nad projektami miejscowych planów zagospodarowania przestrzennego i zmian miejscowych planów zagospodarowania przestrzennego oraz ich zmianami, ze szczególnym uwzględnieniem procedur już rozpoczętych. </w:t>
      </w:r>
    </w:p>
    <w:p w:rsidR="008A77AC" w:rsidRPr="008A77AC" w:rsidRDefault="008A77AC" w:rsidP="008A77AC">
      <w:pPr>
        <w:autoSpaceDE w:val="0"/>
        <w:autoSpaceDN w:val="0"/>
        <w:adjustRightInd w:val="0"/>
        <w:spacing w:line="276" w:lineRule="auto"/>
        <w:jc w:val="both"/>
        <w:rPr>
          <w:rFonts w:ascii="Arial" w:hAnsi="Arial" w:cs="Arial"/>
          <w:b/>
          <w:bCs/>
          <w:sz w:val="24"/>
          <w:szCs w:val="24"/>
          <w14:ligatures w14:val="standardContextual"/>
        </w:rPr>
      </w:pPr>
      <w:r w:rsidRPr="008A77AC">
        <w:rPr>
          <w:rFonts w:ascii="Arial" w:hAnsi="Arial" w:cs="Arial"/>
          <w:b/>
          <w:bCs/>
          <w:sz w:val="24"/>
          <w:szCs w:val="24"/>
          <w14:ligatures w14:val="standardContextual"/>
        </w:rPr>
        <w:t>7. Wpływ na finanse publiczne, w tym budżet gminy (art.15 ust.1 pkt 3)</w:t>
      </w:r>
    </w:p>
    <w:p w:rsidR="008A77AC" w:rsidRPr="008A77AC" w:rsidRDefault="008A77AC" w:rsidP="008A77AC">
      <w:pPr>
        <w:autoSpaceDE w:val="0"/>
        <w:autoSpaceDN w:val="0"/>
        <w:adjustRightInd w:val="0"/>
        <w:spacing w:line="276" w:lineRule="auto"/>
        <w:jc w:val="both"/>
        <w:rPr>
          <w:rFonts w:ascii="Arial" w:hAnsi="Arial" w:cs="Arial"/>
          <w:sz w:val="24"/>
          <w:szCs w:val="24"/>
        </w:rPr>
      </w:pPr>
      <w:r w:rsidRPr="008A77AC">
        <w:rPr>
          <w:rFonts w:ascii="Arial" w:hAnsi="Arial" w:cs="Arial"/>
          <w:sz w:val="24"/>
          <w:szCs w:val="24"/>
        </w:rPr>
        <w:lastRenderedPageBreak/>
        <w:t>Skutki finansowe uchwalenia zmiany planu dla budżetu zostały uwzględnione w prognozie finansowej, która odnosi się do zmian w zagospodarowa</w:t>
      </w:r>
      <w:r w:rsidR="00264706">
        <w:rPr>
          <w:rFonts w:ascii="Arial" w:hAnsi="Arial" w:cs="Arial"/>
          <w:sz w:val="24"/>
          <w:szCs w:val="24"/>
        </w:rPr>
        <w:t xml:space="preserve">niu przestrzennym wynikających </w:t>
      </w:r>
      <w:r w:rsidRPr="008A77AC">
        <w:rPr>
          <w:rFonts w:ascii="Arial" w:hAnsi="Arial" w:cs="Arial"/>
          <w:sz w:val="24"/>
          <w:szCs w:val="24"/>
        </w:rPr>
        <w:t>z przyjęcia przedmiotowej zmiany planu.</w:t>
      </w:r>
    </w:p>
    <w:p w:rsidR="008A77AC" w:rsidRPr="008A77AC" w:rsidRDefault="008A77AC" w:rsidP="008A77AC">
      <w:pPr>
        <w:autoSpaceDE w:val="0"/>
        <w:autoSpaceDN w:val="0"/>
        <w:adjustRightInd w:val="0"/>
        <w:spacing w:line="276" w:lineRule="auto"/>
        <w:jc w:val="both"/>
        <w:rPr>
          <w:rFonts w:ascii="Arial" w:hAnsi="Arial" w:cs="Arial"/>
          <w:sz w:val="24"/>
          <w:szCs w:val="24"/>
        </w:rPr>
      </w:pPr>
      <w:r w:rsidRPr="008A77AC">
        <w:rPr>
          <w:rFonts w:ascii="Arial" w:hAnsi="Arial" w:cs="Arial"/>
          <w:sz w:val="24"/>
          <w:szCs w:val="24"/>
        </w:rPr>
        <w:t>Koszty związane z uchwaleniem zmiany mogą obejmować m.in. konieczność realizacji infrastruktury technicznej (takiej jak sieć wodociągowa, kanalizacja sanitarna i deszczowa) oraz celów publicznych innych niż infrastruktura techniczna, np. zagospodarowanie przestrzeni publicznych lub terenów zieleni urządzonej.</w:t>
      </w:r>
    </w:p>
    <w:p w:rsidR="008A77AC" w:rsidRPr="008A77AC" w:rsidRDefault="008A77AC" w:rsidP="008A77AC">
      <w:pPr>
        <w:autoSpaceDE w:val="0"/>
        <w:autoSpaceDN w:val="0"/>
        <w:adjustRightInd w:val="0"/>
        <w:spacing w:line="276" w:lineRule="auto"/>
        <w:jc w:val="both"/>
        <w:rPr>
          <w:rFonts w:ascii="Arial" w:hAnsi="Arial" w:cs="Arial"/>
          <w:sz w:val="24"/>
          <w:szCs w:val="24"/>
        </w:rPr>
      </w:pPr>
      <w:r w:rsidRPr="008A77AC">
        <w:rPr>
          <w:rFonts w:ascii="Arial" w:hAnsi="Arial" w:cs="Arial"/>
          <w:sz w:val="24"/>
          <w:szCs w:val="24"/>
        </w:rPr>
        <w:t>Z kolei dochody wynikające z uchwalenia zmiany planu będą dotyczyć wpływów z tytułu podatków od gruntów i nieruchomości.</w:t>
      </w:r>
    </w:p>
    <w:p w:rsidR="00A87DE7" w:rsidRPr="00A87DE7" w:rsidRDefault="00A87DE7" w:rsidP="00A87DE7">
      <w:pPr>
        <w:autoSpaceDE w:val="0"/>
        <w:autoSpaceDN w:val="0"/>
        <w:adjustRightInd w:val="0"/>
        <w:spacing w:line="276" w:lineRule="auto"/>
        <w:jc w:val="both"/>
        <w:rPr>
          <w:rFonts w:ascii="Arial" w:hAnsi="Arial" w:cs="Arial"/>
          <w:sz w:val="24"/>
          <w:szCs w:val="24"/>
        </w:rPr>
      </w:pPr>
      <w:r w:rsidRPr="00A87DE7">
        <w:rPr>
          <w:rFonts w:ascii="Arial" w:hAnsi="Arial" w:cs="Arial"/>
          <w:sz w:val="24"/>
          <w:szCs w:val="24"/>
        </w:rPr>
        <w:t xml:space="preserve">Autopoprawka do projektu uchwały </w:t>
      </w:r>
      <w:r w:rsidRPr="00A87DE7">
        <w:rPr>
          <w:rFonts w:ascii="Arial" w:eastAsia="Lucida Sans Unicode" w:hAnsi="Arial" w:cs="Arial"/>
          <w:kern w:val="1"/>
          <w:sz w:val="24"/>
          <w:szCs w:val="24"/>
        </w:rPr>
        <w:t>– w zakresie załącznika nr 3.2 „Rozstrzygnięcie o sposobie rozpatrzenia nieuwzględnionych uwag wniesionych do projektu II zmiany miejscowego planu zagospodarowania przestrzennego rewitalizacji obszaru istniejącego osiedla Fabrycznego w Stalowej Woli”.</w:t>
      </w:r>
    </w:p>
    <w:p w:rsidR="00A87DE7" w:rsidRPr="00A87DE7" w:rsidRDefault="00A87DE7" w:rsidP="00A87DE7">
      <w:pPr>
        <w:pStyle w:val="007-ROZDZIELNIK"/>
        <w:spacing w:before="0"/>
        <w:jc w:val="both"/>
        <w:rPr>
          <w:rFonts w:ascii="Arial" w:eastAsia="Lucida Sans Unicode" w:hAnsi="Arial" w:cs="Arial"/>
          <w:kern w:val="1"/>
          <w:sz w:val="24"/>
          <w:szCs w:val="24"/>
        </w:rPr>
      </w:pPr>
      <w:r w:rsidRPr="00A87DE7">
        <w:rPr>
          <w:rFonts w:ascii="Arial" w:eastAsia="Lucida Sans Unicode" w:hAnsi="Arial" w:cs="Arial"/>
          <w:kern w:val="1"/>
          <w:sz w:val="24"/>
          <w:szCs w:val="24"/>
        </w:rPr>
        <w:t xml:space="preserve">W załączniku wskazanym powyżej, w kolumnie „Data wpływu uwagi”, w wierszu </w:t>
      </w:r>
      <w:r w:rsidR="00731B8C">
        <w:rPr>
          <w:rFonts w:ascii="Arial" w:eastAsia="Lucida Sans Unicode" w:hAnsi="Arial" w:cs="Arial"/>
          <w:kern w:val="1"/>
          <w:sz w:val="24"/>
          <w:szCs w:val="24"/>
        </w:rPr>
        <w:br/>
      </w:r>
      <w:r w:rsidRPr="00A87DE7">
        <w:rPr>
          <w:rFonts w:ascii="Arial" w:eastAsia="Lucida Sans Unicode" w:hAnsi="Arial" w:cs="Arial"/>
          <w:kern w:val="1"/>
          <w:sz w:val="24"/>
          <w:szCs w:val="24"/>
        </w:rPr>
        <w:t>o liczbie porządkowej 7, powinna być data „23.01.2025”.</w:t>
      </w:r>
    </w:p>
    <w:p w:rsidR="00A87DE7" w:rsidRDefault="00A87DE7" w:rsidP="00B333D9">
      <w:pPr>
        <w:autoSpaceDE w:val="0"/>
        <w:autoSpaceDN w:val="0"/>
        <w:adjustRightInd w:val="0"/>
        <w:spacing w:line="276" w:lineRule="auto"/>
        <w:jc w:val="both"/>
        <w:rPr>
          <w:rFonts w:ascii="Arial" w:hAnsi="Arial" w:cs="Arial"/>
          <w:sz w:val="24"/>
          <w:szCs w:val="24"/>
        </w:rPr>
      </w:pPr>
    </w:p>
    <w:p w:rsidR="008A77AC" w:rsidRPr="00B333D9" w:rsidRDefault="00B333D9" w:rsidP="00B333D9">
      <w:pPr>
        <w:autoSpaceDE w:val="0"/>
        <w:autoSpaceDN w:val="0"/>
        <w:adjustRightInd w:val="0"/>
        <w:spacing w:line="276" w:lineRule="auto"/>
        <w:jc w:val="both"/>
        <w:rPr>
          <w:rFonts w:ascii="Arial" w:hAnsi="Arial" w:cs="Arial"/>
          <w:sz w:val="24"/>
          <w:szCs w:val="24"/>
        </w:rPr>
      </w:pPr>
      <w:r w:rsidRPr="00B333D9">
        <w:rPr>
          <w:rFonts w:ascii="Arial" w:hAnsi="Arial" w:cs="Arial"/>
          <w:sz w:val="24"/>
          <w:szCs w:val="24"/>
        </w:rPr>
        <w:t xml:space="preserve">Komisja Gospodarki Komunalnej, Geodezji, Architektury i Ochrony Środowiska pozytywnie zaopiniowała projekt uchwały. </w:t>
      </w:r>
    </w:p>
    <w:p w:rsidR="00E46DA2" w:rsidRPr="00E46DA2" w:rsidRDefault="00E46DA2" w:rsidP="00E46DA2">
      <w:pPr>
        <w:jc w:val="both"/>
        <w:rPr>
          <w:rFonts w:ascii="Arial" w:hAnsi="Arial" w:cs="Arial"/>
          <w:sz w:val="24"/>
          <w:szCs w:val="24"/>
        </w:rPr>
      </w:pPr>
      <w:r w:rsidRPr="00E46DA2">
        <w:rPr>
          <w:rFonts w:ascii="Arial" w:hAnsi="Arial" w:cs="Arial"/>
          <w:sz w:val="24"/>
          <w:szCs w:val="24"/>
        </w:rPr>
        <w:t xml:space="preserve">Naczelnik Wydziału Planowania Przestrzennego pani Barbara Kowal-Słotwińska powiedziała, że wpłynęły uwagi i należy je przegłosować. </w:t>
      </w:r>
    </w:p>
    <w:p w:rsidR="006209A2" w:rsidRDefault="006E39AF" w:rsidP="006E39AF">
      <w:pPr>
        <w:jc w:val="both"/>
        <w:rPr>
          <w:rFonts w:ascii="Arial" w:hAnsi="Arial" w:cs="Arial"/>
          <w:sz w:val="24"/>
          <w:szCs w:val="24"/>
        </w:rPr>
      </w:pPr>
      <w:r w:rsidRPr="006E39AF">
        <w:rPr>
          <w:rFonts w:ascii="Arial" w:hAnsi="Arial" w:cs="Arial"/>
          <w:sz w:val="24"/>
          <w:szCs w:val="24"/>
        </w:rPr>
        <w:t xml:space="preserve">Pan Dariusz </w:t>
      </w:r>
      <w:r w:rsidR="006209A2" w:rsidRPr="006E39AF">
        <w:rPr>
          <w:rFonts w:ascii="Arial" w:hAnsi="Arial" w:cs="Arial"/>
          <w:sz w:val="24"/>
          <w:szCs w:val="24"/>
        </w:rPr>
        <w:t xml:space="preserve">Przytuła </w:t>
      </w:r>
      <w:r w:rsidRPr="006E39AF">
        <w:rPr>
          <w:rFonts w:ascii="Arial" w:hAnsi="Arial" w:cs="Arial"/>
          <w:sz w:val="24"/>
          <w:szCs w:val="24"/>
        </w:rPr>
        <w:t xml:space="preserve">zapytał czy prawidłowe jest, że na placu Piłsudskiego wykonywane są prace kiedy radni dzisiaj głosują zmiany. </w:t>
      </w:r>
    </w:p>
    <w:p w:rsidR="001D0533" w:rsidRDefault="001D0533" w:rsidP="006E39AF">
      <w:pPr>
        <w:jc w:val="both"/>
        <w:rPr>
          <w:rFonts w:ascii="Arial" w:hAnsi="Arial" w:cs="Arial"/>
          <w:sz w:val="24"/>
          <w:szCs w:val="24"/>
        </w:rPr>
      </w:pPr>
      <w:r>
        <w:rPr>
          <w:rFonts w:ascii="Arial" w:hAnsi="Arial" w:cs="Arial"/>
          <w:sz w:val="24"/>
          <w:szCs w:val="24"/>
        </w:rPr>
        <w:t xml:space="preserve">Pani Naczelnik odpowiedziała, że obowiązuje miejscowy plan zagospodarowania przestrzennego i projekt budowy jest sporządzony zgodnie z obowiązującym planem. </w:t>
      </w:r>
      <w:r w:rsidR="00673853">
        <w:rPr>
          <w:rFonts w:ascii="Arial" w:hAnsi="Arial" w:cs="Arial"/>
          <w:sz w:val="24"/>
          <w:szCs w:val="24"/>
        </w:rPr>
        <w:t xml:space="preserve">Obecny plan daje możliwość realizacji i stworzenia projektu budowlanego, który jest </w:t>
      </w:r>
      <w:r w:rsidR="002A4AA5">
        <w:rPr>
          <w:rFonts w:ascii="Arial" w:hAnsi="Arial" w:cs="Arial"/>
          <w:sz w:val="24"/>
          <w:szCs w:val="24"/>
        </w:rPr>
        <w:t>realizowany</w:t>
      </w:r>
      <w:r w:rsidR="00673853">
        <w:rPr>
          <w:rFonts w:ascii="Arial" w:hAnsi="Arial" w:cs="Arial"/>
          <w:sz w:val="24"/>
          <w:szCs w:val="24"/>
        </w:rPr>
        <w:t xml:space="preserve">. </w:t>
      </w:r>
      <w:r>
        <w:rPr>
          <w:rFonts w:ascii="Arial" w:hAnsi="Arial" w:cs="Arial"/>
          <w:sz w:val="24"/>
          <w:szCs w:val="24"/>
        </w:rPr>
        <w:t xml:space="preserve"> </w:t>
      </w:r>
    </w:p>
    <w:p w:rsidR="002A4AA5" w:rsidRDefault="002A4AA5" w:rsidP="006E39AF">
      <w:pPr>
        <w:jc w:val="both"/>
        <w:rPr>
          <w:rFonts w:ascii="Arial" w:hAnsi="Arial" w:cs="Arial"/>
          <w:sz w:val="24"/>
          <w:szCs w:val="24"/>
        </w:rPr>
      </w:pPr>
      <w:r>
        <w:rPr>
          <w:rFonts w:ascii="Arial" w:hAnsi="Arial" w:cs="Arial"/>
          <w:sz w:val="24"/>
          <w:szCs w:val="24"/>
        </w:rPr>
        <w:t>Radny Przytuła zapytał o eko</w:t>
      </w:r>
      <w:r w:rsidR="00A40EB3">
        <w:rPr>
          <w:rFonts w:ascii="Arial" w:hAnsi="Arial" w:cs="Arial"/>
          <w:sz w:val="24"/>
          <w:szCs w:val="24"/>
        </w:rPr>
        <w:t>logiczne ścieżki w tym rejonie oraz dlaczego najpierw wylewany jest beton?</w:t>
      </w:r>
    </w:p>
    <w:p w:rsidR="00DE2BAC" w:rsidRPr="006E39AF" w:rsidRDefault="00DE2BAC" w:rsidP="006E39AF">
      <w:pPr>
        <w:jc w:val="both"/>
        <w:rPr>
          <w:rFonts w:ascii="Arial" w:hAnsi="Arial" w:cs="Arial"/>
          <w:sz w:val="24"/>
          <w:szCs w:val="24"/>
        </w:rPr>
      </w:pPr>
      <w:r>
        <w:rPr>
          <w:rFonts w:ascii="Arial" w:hAnsi="Arial" w:cs="Arial"/>
          <w:sz w:val="24"/>
          <w:szCs w:val="24"/>
        </w:rPr>
        <w:t xml:space="preserve">Pani Kowal-Słotwińska odpowiedziała, że pan radny pyta o szczegóły techniczne </w:t>
      </w:r>
      <w:r w:rsidR="003B38C0">
        <w:rPr>
          <w:rFonts w:ascii="Arial" w:hAnsi="Arial" w:cs="Arial"/>
          <w:sz w:val="24"/>
          <w:szCs w:val="24"/>
        </w:rPr>
        <w:br/>
      </w:r>
      <w:r>
        <w:rPr>
          <w:rFonts w:ascii="Arial" w:hAnsi="Arial" w:cs="Arial"/>
          <w:sz w:val="24"/>
          <w:szCs w:val="24"/>
        </w:rPr>
        <w:t>a projekt uch</w:t>
      </w:r>
      <w:r w:rsidR="00C0512E">
        <w:rPr>
          <w:rFonts w:ascii="Arial" w:hAnsi="Arial" w:cs="Arial"/>
          <w:sz w:val="24"/>
          <w:szCs w:val="24"/>
        </w:rPr>
        <w:t xml:space="preserve">wały dotyczy miejscowego planu, który mówi o ścieżkach i dopuszczeniu możliwości lokalizacji. Plan nie wyznacza konkretnych terenów i miejsc, są to dopuszczenia. </w:t>
      </w:r>
      <w:r w:rsidR="00583574">
        <w:rPr>
          <w:rFonts w:ascii="Arial" w:hAnsi="Arial" w:cs="Arial"/>
          <w:sz w:val="24"/>
          <w:szCs w:val="24"/>
        </w:rPr>
        <w:t xml:space="preserve">Dodała, że szczegóły o które pyta radny są w projekcie budowlanym, który posiada starostwo powiatowe. </w:t>
      </w:r>
    </w:p>
    <w:p w:rsidR="008A77AC" w:rsidRDefault="008A77AC" w:rsidP="00BC3288">
      <w:pPr>
        <w:rPr>
          <w:rFonts w:ascii="Arial" w:hAnsi="Arial" w:cs="Arial"/>
          <w:b/>
          <w:sz w:val="24"/>
          <w:szCs w:val="24"/>
        </w:rPr>
      </w:pPr>
    </w:p>
    <w:p w:rsidR="008A77AC" w:rsidRDefault="008A77AC" w:rsidP="008A77AC">
      <w:r>
        <w:rPr>
          <w:rFonts w:ascii="Arial" w:hAnsi="Arial"/>
          <w:b/>
          <w:sz w:val="24"/>
          <w:u w:val="single"/>
        </w:rPr>
        <w:t>Głosowano w sprawie:</w:t>
      </w:r>
    </w:p>
    <w:p w:rsidR="008A77AC" w:rsidRDefault="008A77AC" w:rsidP="008A77AC">
      <w:r>
        <w:rPr>
          <w:rFonts w:ascii="Arial" w:hAnsi="Arial"/>
          <w:sz w:val="24"/>
        </w:rPr>
        <w:t>Głosowanie w sprawie nieuwzględnienia uwagi (data wpływu 19.12.2023 r.) w zakresie określonym w jej treści (z wyłączeniem dopuszczenia wieży widokowej) oraz ujętej w załączniku nr 3.2 do uchwały pod liczbami porządkowymi 1.1 i 1.2.</w:t>
      </w:r>
    </w:p>
    <w:p w:rsidR="008A77AC" w:rsidRDefault="008A77AC" w:rsidP="008A77AC">
      <w:r>
        <w:rPr>
          <w:rFonts w:ascii="Arial" w:hAnsi="Arial"/>
          <w:b/>
          <w:sz w:val="24"/>
          <w:u w:val="single"/>
        </w:rPr>
        <w:t>Wyniki głosowania</w:t>
      </w:r>
    </w:p>
    <w:p w:rsidR="008A77AC" w:rsidRDefault="008A77AC" w:rsidP="008A77AC">
      <w:r>
        <w:rPr>
          <w:rFonts w:ascii="Arial" w:hAnsi="Arial"/>
          <w:sz w:val="24"/>
        </w:rPr>
        <w:t>ZA: 15, PRZECIW: 3, WSTRZYMUJĘ SIĘ: 2, BRAK GŁOSU: 1, NIEOBECNI: 2</w:t>
      </w:r>
    </w:p>
    <w:p w:rsidR="008A77AC" w:rsidRDefault="008A77AC" w:rsidP="008A77AC">
      <w:r>
        <w:rPr>
          <w:rFonts w:ascii="Arial" w:hAnsi="Arial"/>
          <w:b/>
          <w:sz w:val="24"/>
          <w:u w:val="single"/>
        </w:rPr>
        <w:t>Wyniki imienne:</w:t>
      </w:r>
    </w:p>
    <w:p w:rsidR="008A77AC" w:rsidRDefault="008A77AC" w:rsidP="008A77AC">
      <w:pPr>
        <w:spacing w:after="0"/>
      </w:pPr>
      <w:r>
        <w:rPr>
          <w:rFonts w:ascii="Arial" w:hAnsi="Arial"/>
          <w:sz w:val="24"/>
        </w:rPr>
        <w:t>ZA (15)</w:t>
      </w:r>
    </w:p>
    <w:p w:rsidR="008A77AC" w:rsidRDefault="008A77AC" w:rsidP="008A77AC">
      <w:r>
        <w:rPr>
          <w:rFonts w:ascii="Arial" w:hAnsi="Arial"/>
          <w:sz w:val="24"/>
        </w:rPr>
        <w:t xml:space="preserve">Mariusz Bajek, Damian Bryk, Andrzej Dorosz, Joanna Grobel-Proszowska, Ilona Kaczmarek, Andrzej Kochan, Adam Krotoszyński, Agata Krzek, Paweł Madej, </w:t>
      </w:r>
      <w:r>
        <w:rPr>
          <w:rFonts w:ascii="Arial" w:hAnsi="Arial"/>
          <w:sz w:val="24"/>
        </w:rPr>
        <w:lastRenderedPageBreak/>
        <w:t>Damian Marczak, Karolina Paleń, Piotr Rut, Jan Sibiga, Wiesław Siembida, Andrzej Szymonik</w:t>
      </w:r>
    </w:p>
    <w:p w:rsidR="008A77AC" w:rsidRDefault="008A77AC" w:rsidP="008A77AC">
      <w:pPr>
        <w:spacing w:after="0"/>
      </w:pPr>
      <w:r>
        <w:rPr>
          <w:rFonts w:ascii="Arial" w:hAnsi="Arial"/>
          <w:sz w:val="24"/>
        </w:rPr>
        <w:t>PRZECIW (3)</w:t>
      </w:r>
    </w:p>
    <w:p w:rsidR="008A77AC" w:rsidRDefault="008A77AC" w:rsidP="008A77AC">
      <w:r>
        <w:rPr>
          <w:rFonts w:ascii="Arial" w:hAnsi="Arial"/>
          <w:sz w:val="24"/>
        </w:rPr>
        <w:t>Aleksander Kapuściński, Dariusz Przytuła, Janina Siek</w:t>
      </w:r>
    </w:p>
    <w:p w:rsidR="008A77AC" w:rsidRDefault="008A77AC" w:rsidP="008A77AC">
      <w:pPr>
        <w:spacing w:after="0"/>
      </w:pPr>
      <w:r>
        <w:rPr>
          <w:rFonts w:ascii="Arial" w:hAnsi="Arial"/>
          <w:sz w:val="24"/>
        </w:rPr>
        <w:t>WSTRZYMUJĘ SIĘ (2)</w:t>
      </w:r>
    </w:p>
    <w:p w:rsidR="008A77AC" w:rsidRDefault="008A77AC" w:rsidP="008A77AC">
      <w:r>
        <w:rPr>
          <w:rFonts w:ascii="Arial" w:hAnsi="Arial"/>
          <w:sz w:val="24"/>
        </w:rPr>
        <w:t>Kamil Maciejak, Urszula Tatys</w:t>
      </w:r>
    </w:p>
    <w:p w:rsidR="008A77AC" w:rsidRDefault="008A77AC" w:rsidP="008A77AC">
      <w:pPr>
        <w:spacing w:after="0"/>
      </w:pPr>
      <w:r>
        <w:rPr>
          <w:rFonts w:ascii="Arial" w:hAnsi="Arial"/>
          <w:sz w:val="24"/>
        </w:rPr>
        <w:t>BRAK GŁOSU (1)</w:t>
      </w:r>
    </w:p>
    <w:p w:rsidR="008A77AC" w:rsidRDefault="008A77AC" w:rsidP="008A77AC">
      <w:r>
        <w:rPr>
          <w:rFonts w:ascii="Arial" w:hAnsi="Arial"/>
          <w:sz w:val="24"/>
        </w:rPr>
        <w:t>Daniel Hausner</w:t>
      </w:r>
    </w:p>
    <w:p w:rsidR="008A77AC" w:rsidRDefault="008A77AC" w:rsidP="008A77AC">
      <w:pPr>
        <w:spacing w:after="0"/>
      </w:pPr>
      <w:r>
        <w:rPr>
          <w:rFonts w:ascii="Arial" w:hAnsi="Arial"/>
          <w:sz w:val="24"/>
        </w:rPr>
        <w:t>NIEOBECNI (2)</w:t>
      </w:r>
    </w:p>
    <w:p w:rsidR="008A77AC" w:rsidRDefault="008A77AC" w:rsidP="008A77AC">
      <w:r>
        <w:rPr>
          <w:rFonts w:ascii="Arial" w:hAnsi="Arial"/>
          <w:sz w:val="24"/>
        </w:rPr>
        <w:t>Łukasz Durek, Elżbieta Kulpa</w:t>
      </w:r>
    </w:p>
    <w:p w:rsidR="008A77AC" w:rsidRDefault="008A77AC" w:rsidP="008A77AC">
      <w:r>
        <w:rPr>
          <w:rFonts w:ascii="Arial" w:hAnsi="Arial"/>
          <w:b/>
          <w:sz w:val="24"/>
          <w:u w:val="single"/>
        </w:rPr>
        <w:t>Głosowano w sprawie:</w:t>
      </w:r>
    </w:p>
    <w:p w:rsidR="008A77AC" w:rsidRDefault="008A77AC" w:rsidP="008A77AC">
      <w:r>
        <w:rPr>
          <w:rFonts w:ascii="Arial" w:hAnsi="Arial"/>
          <w:sz w:val="24"/>
        </w:rPr>
        <w:t>Głosowanie w sprawie nieuwzględnienia uwagi (data wpływu 04.10.2024 r.) w zakresie określonym w jej treści oraz ujętej w załączniku nr 3.2 do uchwały pod liczbą porządkową 2.</w:t>
      </w:r>
    </w:p>
    <w:p w:rsidR="008A77AC" w:rsidRDefault="008A77AC" w:rsidP="008A77AC">
      <w:r>
        <w:rPr>
          <w:rFonts w:ascii="Arial" w:hAnsi="Arial"/>
          <w:b/>
          <w:sz w:val="24"/>
          <w:u w:val="single"/>
        </w:rPr>
        <w:t>Wyniki głosowania</w:t>
      </w:r>
    </w:p>
    <w:p w:rsidR="008A77AC" w:rsidRDefault="008A77AC" w:rsidP="008A77AC">
      <w:r>
        <w:rPr>
          <w:rFonts w:ascii="Arial" w:hAnsi="Arial"/>
          <w:sz w:val="24"/>
        </w:rPr>
        <w:t>ZA: 17, PRZECIW: 0, WSTRZYMUJĘ SIĘ: 3, BRAK GŁOSU: 1, NIEOBECNI: 2</w:t>
      </w:r>
    </w:p>
    <w:p w:rsidR="008A77AC" w:rsidRDefault="008A77AC" w:rsidP="008A77AC">
      <w:r>
        <w:rPr>
          <w:rFonts w:ascii="Arial" w:hAnsi="Arial"/>
          <w:b/>
          <w:sz w:val="24"/>
          <w:u w:val="single"/>
        </w:rPr>
        <w:t>Wyniki imienne:</w:t>
      </w:r>
    </w:p>
    <w:p w:rsidR="008A77AC" w:rsidRDefault="008A77AC" w:rsidP="008A77AC">
      <w:pPr>
        <w:spacing w:after="0"/>
      </w:pPr>
      <w:r>
        <w:rPr>
          <w:rFonts w:ascii="Arial" w:hAnsi="Arial"/>
          <w:sz w:val="24"/>
        </w:rPr>
        <w:t>ZA (17)</w:t>
      </w:r>
    </w:p>
    <w:p w:rsidR="008A77AC" w:rsidRDefault="008A77AC" w:rsidP="008A77AC">
      <w:r>
        <w:rPr>
          <w:rFonts w:ascii="Arial" w:hAnsi="Arial"/>
          <w:sz w:val="24"/>
        </w:rPr>
        <w:t>Mariusz Bajek, Damian Bryk, Andrzej Dorosz, Joanna Grobel-Proszowska, Ilona Kaczmarek, Aleksander Kapuściński, Andrzej Kochan, Adam Krotoszyński, Agata Krzek, Paweł Madej, Damian Marczak, Karolina Paleń, Piotr Rut, Jan Sibiga, Janina Siek, Wiesław Siembida, Andrzej Szymonik</w:t>
      </w:r>
    </w:p>
    <w:p w:rsidR="008A77AC" w:rsidRDefault="008A77AC" w:rsidP="008A77AC">
      <w:r>
        <w:rPr>
          <w:rFonts w:ascii="Arial" w:hAnsi="Arial"/>
          <w:sz w:val="24"/>
        </w:rPr>
        <w:t>PRZECIW (0)</w:t>
      </w:r>
    </w:p>
    <w:p w:rsidR="008A77AC" w:rsidRDefault="008A77AC" w:rsidP="008A77AC">
      <w:pPr>
        <w:spacing w:after="0"/>
      </w:pPr>
      <w:r>
        <w:rPr>
          <w:rFonts w:ascii="Arial" w:hAnsi="Arial"/>
          <w:sz w:val="24"/>
        </w:rPr>
        <w:t>WSTRZYMUJĘ SIĘ (3)</w:t>
      </w:r>
    </w:p>
    <w:p w:rsidR="008A77AC" w:rsidRDefault="008A77AC" w:rsidP="008A77AC">
      <w:r>
        <w:rPr>
          <w:rFonts w:ascii="Arial" w:hAnsi="Arial"/>
          <w:sz w:val="24"/>
        </w:rPr>
        <w:t>Kamil Maciejak, Dariusz Przytuła, Urszula Tatys</w:t>
      </w:r>
    </w:p>
    <w:p w:rsidR="008A77AC" w:rsidRDefault="008A77AC" w:rsidP="008A77AC">
      <w:pPr>
        <w:spacing w:after="0"/>
      </w:pPr>
      <w:r>
        <w:rPr>
          <w:rFonts w:ascii="Arial" w:hAnsi="Arial"/>
          <w:sz w:val="24"/>
        </w:rPr>
        <w:t>BRAK GŁOSU (1)</w:t>
      </w:r>
    </w:p>
    <w:p w:rsidR="008A77AC" w:rsidRDefault="008A77AC" w:rsidP="008A77AC">
      <w:r>
        <w:rPr>
          <w:rFonts w:ascii="Arial" w:hAnsi="Arial"/>
          <w:sz w:val="24"/>
        </w:rPr>
        <w:t>Daniel Hausner</w:t>
      </w:r>
    </w:p>
    <w:p w:rsidR="008A77AC" w:rsidRDefault="008A77AC" w:rsidP="008A77AC">
      <w:pPr>
        <w:spacing w:after="0"/>
      </w:pPr>
      <w:r>
        <w:rPr>
          <w:rFonts w:ascii="Arial" w:hAnsi="Arial"/>
          <w:sz w:val="24"/>
        </w:rPr>
        <w:t>NIEOBECNI (2)</w:t>
      </w:r>
    </w:p>
    <w:p w:rsidR="008A77AC" w:rsidRDefault="008A77AC" w:rsidP="008A77AC">
      <w:r>
        <w:rPr>
          <w:rFonts w:ascii="Arial" w:hAnsi="Arial"/>
          <w:sz w:val="24"/>
        </w:rPr>
        <w:t>Łukasz Durek, Elżbieta Kulpa</w:t>
      </w:r>
    </w:p>
    <w:p w:rsidR="008A77AC" w:rsidRDefault="008A77AC" w:rsidP="008A77AC">
      <w:r>
        <w:rPr>
          <w:rFonts w:ascii="Arial" w:hAnsi="Arial"/>
          <w:b/>
          <w:sz w:val="24"/>
          <w:u w:val="single"/>
        </w:rPr>
        <w:t>Głosowano w sprawie:</w:t>
      </w:r>
    </w:p>
    <w:p w:rsidR="008A77AC" w:rsidRDefault="008A77AC" w:rsidP="008A77AC">
      <w:r>
        <w:rPr>
          <w:rFonts w:ascii="Arial" w:hAnsi="Arial"/>
          <w:sz w:val="24"/>
        </w:rPr>
        <w:t>Głosowanie w sprawie nieuwzględnienia uwagi (data wpływu 08.10.2024 r.) w zakresie określonym w jej treści oraz ujętej w załączniku nr 3.2 do uchwały, pod liczbami porządkowymi 3.1, 3.2, 3.3, 3.4.</w:t>
      </w:r>
    </w:p>
    <w:p w:rsidR="008A77AC" w:rsidRDefault="008A77AC" w:rsidP="008A77AC">
      <w:r>
        <w:rPr>
          <w:rFonts w:ascii="Arial" w:hAnsi="Arial"/>
          <w:b/>
          <w:sz w:val="24"/>
          <w:u w:val="single"/>
        </w:rPr>
        <w:t>Wyniki głosowania</w:t>
      </w:r>
    </w:p>
    <w:p w:rsidR="008A77AC" w:rsidRDefault="008A77AC" w:rsidP="008A77AC">
      <w:r>
        <w:rPr>
          <w:rFonts w:ascii="Arial" w:hAnsi="Arial"/>
          <w:sz w:val="24"/>
        </w:rPr>
        <w:t>ZA: 16, PRZECIW: 1, WSTRZYMUJĘ SIĘ: 3, BRAK GŁOSU: 1, NIEOBECNI: 2</w:t>
      </w:r>
    </w:p>
    <w:p w:rsidR="008A77AC" w:rsidRDefault="008A77AC" w:rsidP="008A77AC">
      <w:r>
        <w:rPr>
          <w:rFonts w:ascii="Arial" w:hAnsi="Arial"/>
          <w:b/>
          <w:sz w:val="24"/>
          <w:u w:val="single"/>
        </w:rPr>
        <w:t>Wyniki imienne:</w:t>
      </w:r>
    </w:p>
    <w:p w:rsidR="008A77AC" w:rsidRDefault="008A77AC" w:rsidP="008A77AC">
      <w:pPr>
        <w:spacing w:after="0"/>
      </w:pPr>
      <w:r>
        <w:rPr>
          <w:rFonts w:ascii="Arial" w:hAnsi="Arial"/>
          <w:sz w:val="24"/>
        </w:rPr>
        <w:lastRenderedPageBreak/>
        <w:t>ZA (16)</w:t>
      </w:r>
    </w:p>
    <w:p w:rsidR="008A77AC" w:rsidRDefault="008A77AC" w:rsidP="008A77AC">
      <w:r>
        <w:rPr>
          <w:rFonts w:ascii="Arial" w:hAnsi="Arial"/>
          <w:sz w:val="24"/>
        </w:rPr>
        <w:t>Mariusz Bajek, Damian Bryk, Andrzej Dorosz, Ilona Kaczmarek, Aleksander Kapuściński, Andrzej Kochan, Adam Krotoszyński, Agata Krzek, Paweł Madej, Damian Marczak, Karolina Paleń, Piotr Rut, Jan Sibiga, Janina Siek, Wiesław Siembida, Andrzej Szymonik</w:t>
      </w:r>
    </w:p>
    <w:p w:rsidR="008A77AC" w:rsidRDefault="008A77AC" w:rsidP="008A77AC">
      <w:pPr>
        <w:spacing w:after="0"/>
      </w:pPr>
      <w:r>
        <w:rPr>
          <w:rFonts w:ascii="Arial" w:hAnsi="Arial"/>
          <w:sz w:val="24"/>
        </w:rPr>
        <w:t>PRZECIW (1)</w:t>
      </w:r>
    </w:p>
    <w:p w:rsidR="008A77AC" w:rsidRDefault="008A77AC" w:rsidP="008A77AC">
      <w:r>
        <w:rPr>
          <w:rFonts w:ascii="Arial" w:hAnsi="Arial"/>
          <w:sz w:val="24"/>
        </w:rPr>
        <w:t>Dariusz Przytuła</w:t>
      </w:r>
    </w:p>
    <w:p w:rsidR="008A77AC" w:rsidRDefault="008A77AC" w:rsidP="008A77AC">
      <w:pPr>
        <w:spacing w:after="0"/>
      </w:pPr>
      <w:r>
        <w:rPr>
          <w:rFonts w:ascii="Arial" w:hAnsi="Arial"/>
          <w:sz w:val="24"/>
        </w:rPr>
        <w:t>WSTRZYMUJĘ SIĘ (3)</w:t>
      </w:r>
    </w:p>
    <w:p w:rsidR="008A77AC" w:rsidRDefault="008A77AC" w:rsidP="008A77AC">
      <w:r>
        <w:rPr>
          <w:rFonts w:ascii="Arial" w:hAnsi="Arial"/>
          <w:sz w:val="24"/>
        </w:rPr>
        <w:t>Joanna Grobel-Proszowska, Kamil Maciejak, Urszula Tatys</w:t>
      </w:r>
    </w:p>
    <w:p w:rsidR="008A77AC" w:rsidRDefault="008A77AC" w:rsidP="008A77AC">
      <w:pPr>
        <w:spacing w:after="0"/>
      </w:pPr>
      <w:r>
        <w:rPr>
          <w:rFonts w:ascii="Arial" w:hAnsi="Arial"/>
          <w:sz w:val="24"/>
        </w:rPr>
        <w:t>BRAK GŁOSU (1)</w:t>
      </w:r>
    </w:p>
    <w:p w:rsidR="008A77AC" w:rsidRDefault="008A77AC" w:rsidP="008A77AC">
      <w:r>
        <w:rPr>
          <w:rFonts w:ascii="Arial" w:hAnsi="Arial"/>
          <w:sz w:val="24"/>
        </w:rPr>
        <w:t>Daniel Hausner</w:t>
      </w:r>
    </w:p>
    <w:p w:rsidR="008A77AC" w:rsidRDefault="008A77AC" w:rsidP="008A77AC">
      <w:pPr>
        <w:spacing w:after="0"/>
      </w:pPr>
      <w:r>
        <w:rPr>
          <w:rFonts w:ascii="Arial" w:hAnsi="Arial"/>
          <w:sz w:val="24"/>
        </w:rPr>
        <w:t>NIEOBECNI (2)</w:t>
      </w:r>
    </w:p>
    <w:p w:rsidR="008A77AC" w:rsidRDefault="008A77AC" w:rsidP="008A77AC">
      <w:r>
        <w:rPr>
          <w:rFonts w:ascii="Arial" w:hAnsi="Arial"/>
          <w:sz w:val="24"/>
        </w:rPr>
        <w:t>Łukasz Durek, Elżbieta Kulpa</w:t>
      </w:r>
    </w:p>
    <w:p w:rsidR="008A77AC" w:rsidRDefault="008A77AC" w:rsidP="008A77AC">
      <w:r>
        <w:rPr>
          <w:rFonts w:ascii="Arial" w:hAnsi="Arial"/>
          <w:b/>
          <w:sz w:val="24"/>
          <w:u w:val="single"/>
        </w:rPr>
        <w:t>Głosowano w sprawie:</w:t>
      </w:r>
    </w:p>
    <w:p w:rsidR="008A77AC" w:rsidRDefault="008A77AC" w:rsidP="008A77AC">
      <w:r>
        <w:rPr>
          <w:rFonts w:ascii="Arial" w:hAnsi="Arial"/>
          <w:sz w:val="24"/>
        </w:rPr>
        <w:t>Głosowanie w sprawie nieuwzględnienia uwagi (data wpływu 08.10.2024 r.) w zakresie określonym w jej treści oraz ujętej w załączniku nr 3.2 do uchwały pod liczbą porządkową 4.</w:t>
      </w:r>
    </w:p>
    <w:p w:rsidR="008A77AC" w:rsidRDefault="008A77AC" w:rsidP="008A77AC">
      <w:r>
        <w:rPr>
          <w:rFonts w:ascii="Arial" w:hAnsi="Arial"/>
          <w:b/>
          <w:sz w:val="24"/>
          <w:u w:val="single"/>
        </w:rPr>
        <w:t>Wyniki głosowania</w:t>
      </w:r>
    </w:p>
    <w:p w:rsidR="008A77AC" w:rsidRDefault="008A77AC" w:rsidP="008A77AC">
      <w:r>
        <w:rPr>
          <w:rFonts w:ascii="Arial" w:hAnsi="Arial"/>
          <w:sz w:val="24"/>
        </w:rPr>
        <w:t>ZA: 16, PRZECIW: 3, WSTRZYMUJĘ SIĘ: 1, BRAK GŁOSU: 1, NIEOBECNI: 2</w:t>
      </w:r>
    </w:p>
    <w:p w:rsidR="008A77AC" w:rsidRDefault="008A77AC" w:rsidP="008A77AC">
      <w:r>
        <w:rPr>
          <w:rFonts w:ascii="Arial" w:hAnsi="Arial"/>
          <w:b/>
          <w:sz w:val="24"/>
          <w:u w:val="single"/>
        </w:rPr>
        <w:t>Wyniki imienne:</w:t>
      </w:r>
    </w:p>
    <w:p w:rsidR="008A77AC" w:rsidRDefault="008A77AC" w:rsidP="008A77AC">
      <w:pPr>
        <w:spacing w:after="0"/>
      </w:pPr>
      <w:r>
        <w:rPr>
          <w:rFonts w:ascii="Arial" w:hAnsi="Arial"/>
          <w:sz w:val="24"/>
        </w:rPr>
        <w:t>ZA (16)</w:t>
      </w:r>
    </w:p>
    <w:p w:rsidR="008A77AC" w:rsidRDefault="008A77AC" w:rsidP="008A77AC">
      <w:r>
        <w:rPr>
          <w:rFonts w:ascii="Arial" w:hAnsi="Arial"/>
          <w:sz w:val="24"/>
        </w:rPr>
        <w:t>Mariusz Bajek, Damian Bryk, Andrzej Dorosz, Ilona Kaczmarek, Aleksander Kapuściński, Andrzej Kochan, Adam Krotoszyński, Agata Krzek, Kamil Maciejak, Paweł Madej, Damian Marczak, Karolina Paleń, Piotr Rut, Jan Sibiga, Janina Siek, Wiesław Siembida</w:t>
      </w:r>
    </w:p>
    <w:p w:rsidR="008A77AC" w:rsidRDefault="008A77AC" w:rsidP="008A77AC">
      <w:pPr>
        <w:spacing w:after="0"/>
      </w:pPr>
      <w:r>
        <w:rPr>
          <w:rFonts w:ascii="Arial" w:hAnsi="Arial"/>
          <w:sz w:val="24"/>
        </w:rPr>
        <w:t>PRZECIW (3)</w:t>
      </w:r>
    </w:p>
    <w:p w:rsidR="008A77AC" w:rsidRDefault="008A77AC" w:rsidP="008A77AC">
      <w:r>
        <w:rPr>
          <w:rFonts w:ascii="Arial" w:hAnsi="Arial"/>
          <w:sz w:val="24"/>
        </w:rPr>
        <w:t>Dariusz Przytuła, Andrzej Szymonik, Urszula Tatys</w:t>
      </w:r>
    </w:p>
    <w:p w:rsidR="008A77AC" w:rsidRDefault="008A77AC" w:rsidP="008A77AC">
      <w:pPr>
        <w:spacing w:after="0"/>
      </w:pPr>
      <w:r>
        <w:rPr>
          <w:rFonts w:ascii="Arial" w:hAnsi="Arial"/>
          <w:sz w:val="24"/>
        </w:rPr>
        <w:t>WSTRZYMUJĘ SIĘ (1)</w:t>
      </w:r>
    </w:p>
    <w:p w:rsidR="008A77AC" w:rsidRDefault="008A77AC" w:rsidP="008A77AC">
      <w:r>
        <w:rPr>
          <w:rFonts w:ascii="Arial" w:hAnsi="Arial"/>
          <w:sz w:val="24"/>
        </w:rPr>
        <w:t>Joanna Grobel-Proszowska</w:t>
      </w:r>
    </w:p>
    <w:p w:rsidR="008A77AC" w:rsidRDefault="008A77AC" w:rsidP="008A77AC">
      <w:pPr>
        <w:spacing w:after="0"/>
      </w:pPr>
      <w:r>
        <w:rPr>
          <w:rFonts w:ascii="Arial" w:hAnsi="Arial"/>
          <w:sz w:val="24"/>
        </w:rPr>
        <w:t>BRAK GŁOSU (1)</w:t>
      </w:r>
    </w:p>
    <w:p w:rsidR="008A77AC" w:rsidRDefault="008A77AC" w:rsidP="008A77AC">
      <w:r>
        <w:rPr>
          <w:rFonts w:ascii="Arial" w:hAnsi="Arial"/>
          <w:sz w:val="24"/>
        </w:rPr>
        <w:t>Daniel Hausner</w:t>
      </w:r>
    </w:p>
    <w:p w:rsidR="008A77AC" w:rsidRDefault="008A77AC" w:rsidP="008A77AC">
      <w:pPr>
        <w:spacing w:after="0"/>
      </w:pPr>
      <w:r>
        <w:rPr>
          <w:rFonts w:ascii="Arial" w:hAnsi="Arial"/>
          <w:sz w:val="24"/>
        </w:rPr>
        <w:t>NIEOBECNI (2)</w:t>
      </w:r>
    </w:p>
    <w:p w:rsidR="008A77AC" w:rsidRDefault="008A77AC" w:rsidP="008A77AC">
      <w:r>
        <w:rPr>
          <w:rFonts w:ascii="Arial" w:hAnsi="Arial"/>
          <w:sz w:val="24"/>
        </w:rPr>
        <w:t>Łukasz Durek, Elżbieta Kulpa</w:t>
      </w:r>
    </w:p>
    <w:p w:rsidR="008A77AC" w:rsidRDefault="008A77AC" w:rsidP="008A77AC">
      <w:r>
        <w:rPr>
          <w:rFonts w:ascii="Arial" w:hAnsi="Arial"/>
          <w:b/>
          <w:sz w:val="24"/>
          <w:u w:val="single"/>
        </w:rPr>
        <w:t>Głosowano w sprawie:</w:t>
      </w:r>
    </w:p>
    <w:p w:rsidR="008A77AC" w:rsidRDefault="008A77AC" w:rsidP="008A77AC">
      <w:r>
        <w:rPr>
          <w:rFonts w:ascii="Arial" w:hAnsi="Arial"/>
          <w:sz w:val="24"/>
        </w:rPr>
        <w:t>Głosowanie w sprawie nieuwzględnienia uwagi (data wpływu 30.12.2024 r.) w zakresie określonym w jej treści oraz ujętej w załączniku nr 3.2 do uchwały pod liczbą porządkową 5.</w:t>
      </w:r>
    </w:p>
    <w:p w:rsidR="008A77AC" w:rsidRDefault="008A77AC" w:rsidP="008A77AC">
      <w:r>
        <w:rPr>
          <w:rFonts w:ascii="Arial" w:hAnsi="Arial"/>
          <w:b/>
          <w:sz w:val="24"/>
          <w:u w:val="single"/>
        </w:rPr>
        <w:lastRenderedPageBreak/>
        <w:t>Wyniki głosowania</w:t>
      </w:r>
    </w:p>
    <w:p w:rsidR="008A77AC" w:rsidRDefault="008A77AC" w:rsidP="008A77AC">
      <w:r>
        <w:rPr>
          <w:rFonts w:ascii="Arial" w:hAnsi="Arial"/>
          <w:sz w:val="24"/>
        </w:rPr>
        <w:t>ZA: 16, PRZECIW: 3, WSTRZYMUJĘ SIĘ: 1, BRAK GŁOSU: 1, NIEOBECNI: 2</w:t>
      </w:r>
    </w:p>
    <w:p w:rsidR="008A77AC" w:rsidRDefault="008A77AC" w:rsidP="008A77AC">
      <w:r>
        <w:rPr>
          <w:rFonts w:ascii="Arial" w:hAnsi="Arial"/>
          <w:b/>
          <w:sz w:val="24"/>
          <w:u w:val="single"/>
        </w:rPr>
        <w:t>Wyniki imienne:</w:t>
      </w:r>
    </w:p>
    <w:p w:rsidR="008A77AC" w:rsidRDefault="008A77AC" w:rsidP="008A77AC">
      <w:pPr>
        <w:spacing w:after="0"/>
      </w:pPr>
      <w:r>
        <w:rPr>
          <w:rFonts w:ascii="Arial" w:hAnsi="Arial"/>
          <w:sz w:val="24"/>
        </w:rPr>
        <w:t>ZA (16)</w:t>
      </w:r>
    </w:p>
    <w:p w:rsidR="008A77AC" w:rsidRDefault="008A77AC" w:rsidP="008A77AC">
      <w:r>
        <w:rPr>
          <w:rFonts w:ascii="Arial" w:hAnsi="Arial"/>
          <w:sz w:val="24"/>
        </w:rPr>
        <w:t>Mariusz Bajek, Damian Bryk, Andrzej Dorosz, Ilona Kaczmarek, Aleksander Kapuściński, Andrzej Kochan, Adam Krotoszyński, Agata Krzek, Kamil Maciejak, Paweł Madej, Damian Marczak, Karolina Paleń, Piotr Rut, Jan Sibiga, Janina Siek, Wiesław Siembida</w:t>
      </w:r>
    </w:p>
    <w:p w:rsidR="008A77AC" w:rsidRDefault="008A77AC" w:rsidP="008A77AC">
      <w:pPr>
        <w:spacing w:after="0"/>
      </w:pPr>
      <w:r>
        <w:rPr>
          <w:rFonts w:ascii="Arial" w:hAnsi="Arial"/>
          <w:sz w:val="24"/>
        </w:rPr>
        <w:t>PRZECIW (3)</w:t>
      </w:r>
    </w:p>
    <w:p w:rsidR="008A77AC" w:rsidRDefault="008A77AC" w:rsidP="008A77AC">
      <w:r>
        <w:rPr>
          <w:rFonts w:ascii="Arial" w:hAnsi="Arial"/>
          <w:sz w:val="24"/>
        </w:rPr>
        <w:t>Dariusz Przytuła, Andrzej Szymonik, Urszula Tatys</w:t>
      </w:r>
    </w:p>
    <w:p w:rsidR="008A77AC" w:rsidRDefault="008A77AC" w:rsidP="008A77AC">
      <w:pPr>
        <w:spacing w:after="0"/>
      </w:pPr>
      <w:r>
        <w:rPr>
          <w:rFonts w:ascii="Arial" w:hAnsi="Arial"/>
          <w:sz w:val="24"/>
        </w:rPr>
        <w:t>WSTRZYMUJĘ SIĘ (1)</w:t>
      </w:r>
    </w:p>
    <w:p w:rsidR="008A77AC" w:rsidRDefault="008A77AC" w:rsidP="008A77AC">
      <w:r>
        <w:rPr>
          <w:rFonts w:ascii="Arial" w:hAnsi="Arial"/>
          <w:sz w:val="24"/>
        </w:rPr>
        <w:t>Joanna Grobel-Proszowska</w:t>
      </w:r>
    </w:p>
    <w:p w:rsidR="008A77AC" w:rsidRDefault="008A77AC" w:rsidP="008A77AC">
      <w:pPr>
        <w:spacing w:after="0"/>
      </w:pPr>
      <w:r>
        <w:rPr>
          <w:rFonts w:ascii="Arial" w:hAnsi="Arial"/>
          <w:sz w:val="24"/>
        </w:rPr>
        <w:t>BRAK GŁOSU (1)</w:t>
      </w:r>
    </w:p>
    <w:p w:rsidR="008A77AC" w:rsidRDefault="008A77AC" w:rsidP="008A77AC">
      <w:r>
        <w:rPr>
          <w:rFonts w:ascii="Arial" w:hAnsi="Arial"/>
          <w:sz w:val="24"/>
        </w:rPr>
        <w:t>Daniel Hausner</w:t>
      </w:r>
    </w:p>
    <w:p w:rsidR="008A77AC" w:rsidRDefault="008A77AC" w:rsidP="008A77AC">
      <w:pPr>
        <w:spacing w:after="0"/>
      </w:pPr>
      <w:r>
        <w:rPr>
          <w:rFonts w:ascii="Arial" w:hAnsi="Arial"/>
          <w:sz w:val="24"/>
        </w:rPr>
        <w:t>NIEOBECNI (2)</w:t>
      </w:r>
    </w:p>
    <w:p w:rsidR="008A77AC" w:rsidRDefault="008A77AC" w:rsidP="008A77AC">
      <w:r>
        <w:rPr>
          <w:rFonts w:ascii="Arial" w:hAnsi="Arial"/>
          <w:sz w:val="24"/>
        </w:rPr>
        <w:t>Łukasz Durek, Elżbieta Kulpa</w:t>
      </w:r>
    </w:p>
    <w:p w:rsidR="008A77AC" w:rsidRDefault="008A77AC" w:rsidP="008A77AC">
      <w:r>
        <w:rPr>
          <w:rFonts w:ascii="Arial" w:hAnsi="Arial"/>
          <w:b/>
          <w:sz w:val="24"/>
          <w:u w:val="single"/>
        </w:rPr>
        <w:t>Głosowano w sprawie:</w:t>
      </w:r>
    </w:p>
    <w:p w:rsidR="008A77AC" w:rsidRDefault="008A77AC" w:rsidP="008A77AC">
      <w:r>
        <w:rPr>
          <w:rFonts w:ascii="Arial" w:hAnsi="Arial"/>
          <w:sz w:val="24"/>
        </w:rPr>
        <w:t>Głosowanie w sprawie nieuwzględnienia uwagi (data wpływu 23.01.2025 r.) w zakresie określonym w jej treści oraz ujętej w załączniku nr 3.2 do uchwały pod liczbą porządkową 6.</w:t>
      </w:r>
    </w:p>
    <w:p w:rsidR="008A77AC" w:rsidRDefault="008A77AC" w:rsidP="008A77AC">
      <w:r>
        <w:rPr>
          <w:rFonts w:ascii="Arial" w:hAnsi="Arial"/>
          <w:b/>
          <w:sz w:val="24"/>
          <w:u w:val="single"/>
        </w:rPr>
        <w:t>Wyniki głosowania</w:t>
      </w:r>
    </w:p>
    <w:p w:rsidR="008A77AC" w:rsidRDefault="008A77AC" w:rsidP="008A77AC">
      <w:r>
        <w:rPr>
          <w:rFonts w:ascii="Arial" w:hAnsi="Arial"/>
          <w:sz w:val="24"/>
        </w:rPr>
        <w:t>ZA: 14, PRZECIW: 1, WSTRZYMUJĘ SIĘ: 5, BRAK GŁOSU: 1, NIEOBECNI: 2</w:t>
      </w:r>
    </w:p>
    <w:p w:rsidR="008A77AC" w:rsidRDefault="008A77AC" w:rsidP="008A77AC">
      <w:r>
        <w:rPr>
          <w:rFonts w:ascii="Arial" w:hAnsi="Arial"/>
          <w:b/>
          <w:sz w:val="24"/>
          <w:u w:val="single"/>
        </w:rPr>
        <w:t>Wyniki imienne:</w:t>
      </w:r>
    </w:p>
    <w:p w:rsidR="008A77AC" w:rsidRDefault="008A77AC" w:rsidP="008A77AC">
      <w:pPr>
        <w:spacing w:after="0"/>
      </w:pPr>
      <w:r>
        <w:rPr>
          <w:rFonts w:ascii="Arial" w:hAnsi="Arial"/>
          <w:sz w:val="24"/>
        </w:rPr>
        <w:t>ZA (14)</w:t>
      </w:r>
    </w:p>
    <w:p w:rsidR="008A77AC" w:rsidRDefault="008A77AC" w:rsidP="008A77AC">
      <w:r>
        <w:rPr>
          <w:rFonts w:ascii="Arial" w:hAnsi="Arial"/>
          <w:sz w:val="24"/>
        </w:rPr>
        <w:t>Mariusz Bajek, Damian Bryk, Andrzej Dorosz, Ilona Kaczmarek, Aleksander Kapuściński, Andrzej Kochan, Adam Krotoszyński, Agata Krzek, Paweł Madej, Karolina Paleń, Piotr Rut, Jan Sibiga, Janina Siek, Wiesław Siembida</w:t>
      </w:r>
    </w:p>
    <w:p w:rsidR="008A77AC" w:rsidRDefault="008A77AC" w:rsidP="008A77AC">
      <w:pPr>
        <w:spacing w:after="0"/>
      </w:pPr>
      <w:r>
        <w:rPr>
          <w:rFonts w:ascii="Arial" w:hAnsi="Arial"/>
          <w:sz w:val="24"/>
        </w:rPr>
        <w:t>PRZECIW (1)</w:t>
      </w:r>
    </w:p>
    <w:p w:rsidR="008A77AC" w:rsidRDefault="008A77AC" w:rsidP="008A77AC">
      <w:r>
        <w:rPr>
          <w:rFonts w:ascii="Arial" w:hAnsi="Arial"/>
          <w:sz w:val="24"/>
        </w:rPr>
        <w:t>Dariusz Przytuła</w:t>
      </w:r>
    </w:p>
    <w:p w:rsidR="008A77AC" w:rsidRDefault="008A77AC" w:rsidP="008A77AC">
      <w:pPr>
        <w:spacing w:after="0"/>
      </w:pPr>
      <w:r>
        <w:rPr>
          <w:rFonts w:ascii="Arial" w:hAnsi="Arial"/>
          <w:sz w:val="24"/>
        </w:rPr>
        <w:t>WSTRZYMUJĘ SIĘ (5)</w:t>
      </w:r>
    </w:p>
    <w:p w:rsidR="008A77AC" w:rsidRDefault="008A77AC" w:rsidP="008A77AC">
      <w:r>
        <w:rPr>
          <w:rFonts w:ascii="Arial" w:hAnsi="Arial"/>
          <w:sz w:val="24"/>
        </w:rPr>
        <w:t>Joanna Grobel-Proszowska, Kamil Maciejak, Damian Marczak, Andrzej Szymonik, Urszula Tatys</w:t>
      </w:r>
    </w:p>
    <w:p w:rsidR="008A77AC" w:rsidRDefault="008A77AC" w:rsidP="008A77AC">
      <w:pPr>
        <w:spacing w:after="0"/>
      </w:pPr>
      <w:r>
        <w:rPr>
          <w:rFonts w:ascii="Arial" w:hAnsi="Arial"/>
          <w:sz w:val="24"/>
        </w:rPr>
        <w:t>BRAK GŁOSU (1)</w:t>
      </w:r>
    </w:p>
    <w:p w:rsidR="008A77AC" w:rsidRDefault="008A77AC" w:rsidP="008A77AC">
      <w:r>
        <w:rPr>
          <w:rFonts w:ascii="Arial" w:hAnsi="Arial"/>
          <w:sz w:val="24"/>
        </w:rPr>
        <w:t>Daniel Hausner</w:t>
      </w:r>
    </w:p>
    <w:p w:rsidR="008A77AC" w:rsidRDefault="008A77AC" w:rsidP="008A77AC">
      <w:pPr>
        <w:spacing w:after="0"/>
      </w:pPr>
      <w:r>
        <w:rPr>
          <w:rFonts w:ascii="Arial" w:hAnsi="Arial"/>
          <w:sz w:val="24"/>
        </w:rPr>
        <w:t>NIEOBECNI (2)</w:t>
      </w:r>
    </w:p>
    <w:p w:rsidR="008A77AC" w:rsidRDefault="008A77AC" w:rsidP="008A77AC">
      <w:r>
        <w:rPr>
          <w:rFonts w:ascii="Arial" w:hAnsi="Arial"/>
          <w:sz w:val="24"/>
        </w:rPr>
        <w:t>Łukasz Durek, Elżbieta Kulpa</w:t>
      </w:r>
    </w:p>
    <w:p w:rsidR="008A77AC" w:rsidRDefault="008A77AC" w:rsidP="008A77AC">
      <w:r>
        <w:rPr>
          <w:rFonts w:ascii="Arial" w:hAnsi="Arial"/>
          <w:b/>
          <w:sz w:val="24"/>
          <w:u w:val="single"/>
        </w:rPr>
        <w:t>Głosowano w sprawie:</w:t>
      </w:r>
    </w:p>
    <w:p w:rsidR="008A77AC" w:rsidRDefault="008A77AC" w:rsidP="008A77AC">
      <w:r>
        <w:rPr>
          <w:rFonts w:ascii="Arial" w:hAnsi="Arial"/>
          <w:sz w:val="24"/>
        </w:rPr>
        <w:lastRenderedPageBreak/>
        <w:t>Głosowanie w sprawie nieuwzględnienia uwagi (data wpływu 23.01.2025 r.) w zakresie określonym w jej treści oraz ujętej w załączniku nr 3.2 do uchwały pod liczbą porządkową 7.</w:t>
      </w:r>
    </w:p>
    <w:p w:rsidR="008A77AC" w:rsidRDefault="008A77AC" w:rsidP="008A77AC">
      <w:r>
        <w:rPr>
          <w:rFonts w:ascii="Arial" w:hAnsi="Arial"/>
          <w:b/>
          <w:sz w:val="24"/>
          <w:u w:val="single"/>
        </w:rPr>
        <w:t>Wyniki głosowania</w:t>
      </w:r>
    </w:p>
    <w:p w:rsidR="008A77AC" w:rsidRDefault="008A77AC" w:rsidP="008A77AC">
      <w:r>
        <w:rPr>
          <w:rFonts w:ascii="Arial" w:hAnsi="Arial"/>
          <w:sz w:val="24"/>
        </w:rPr>
        <w:t>ZA: 14, PRZECIW: 1, WSTRZYMUJĘ SIĘ: 5, BRAK GŁOSU: 1, NIEOBECNI: 2</w:t>
      </w:r>
    </w:p>
    <w:p w:rsidR="008A77AC" w:rsidRDefault="008A77AC" w:rsidP="008A77AC">
      <w:r>
        <w:rPr>
          <w:rFonts w:ascii="Arial" w:hAnsi="Arial"/>
          <w:b/>
          <w:sz w:val="24"/>
          <w:u w:val="single"/>
        </w:rPr>
        <w:t>Wyniki imienne:</w:t>
      </w:r>
    </w:p>
    <w:p w:rsidR="008A77AC" w:rsidRDefault="008A77AC" w:rsidP="008A77AC">
      <w:pPr>
        <w:spacing w:after="0"/>
      </w:pPr>
      <w:r>
        <w:rPr>
          <w:rFonts w:ascii="Arial" w:hAnsi="Arial"/>
          <w:sz w:val="24"/>
        </w:rPr>
        <w:t>ZA (14)</w:t>
      </w:r>
    </w:p>
    <w:p w:rsidR="008A77AC" w:rsidRDefault="008A77AC" w:rsidP="008A77AC">
      <w:r>
        <w:rPr>
          <w:rFonts w:ascii="Arial" w:hAnsi="Arial"/>
          <w:sz w:val="24"/>
        </w:rPr>
        <w:t>Mariusz Bajek, Damian Bryk, Andrzej Dorosz, Ilona Kaczmarek, Aleksander Kapuściński, Andrzej Kochan, Adam Krotoszyński, Agata Krzek, Paweł Madej, Karolina Paleń, Piotr Rut, Jan Sibiga, Janina Siek, Wiesław Siembida</w:t>
      </w:r>
    </w:p>
    <w:p w:rsidR="008A77AC" w:rsidRDefault="008A77AC" w:rsidP="008A77AC">
      <w:pPr>
        <w:spacing w:after="0"/>
      </w:pPr>
      <w:r>
        <w:rPr>
          <w:rFonts w:ascii="Arial" w:hAnsi="Arial"/>
          <w:sz w:val="24"/>
        </w:rPr>
        <w:t>PRZECIW (1)</w:t>
      </w:r>
    </w:p>
    <w:p w:rsidR="008A77AC" w:rsidRDefault="008A77AC" w:rsidP="008A77AC">
      <w:r>
        <w:rPr>
          <w:rFonts w:ascii="Arial" w:hAnsi="Arial"/>
          <w:sz w:val="24"/>
        </w:rPr>
        <w:t>Dariusz Przytuła</w:t>
      </w:r>
    </w:p>
    <w:p w:rsidR="008A77AC" w:rsidRDefault="008A77AC" w:rsidP="008A77AC">
      <w:pPr>
        <w:spacing w:after="0"/>
      </w:pPr>
      <w:r>
        <w:rPr>
          <w:rFonts w:ascii="Arial" w:hAnsi="Arial"/>
          <w:sz w:val="24"/>
        </w:rPr>
        <w:t>WSTRZYMUJĘ SIĘ (5)</w:t>
      </w:r>
    </w:p>
    <w:p w:rsidR="008A77AC" w:rsidRDefault="008A77AC" w:rsidP="008A77AC">
      <w:r>
        <w:rPr>
          <w:rFonts w:ascii="Arial" w:hAnsi="Arial"/>
          <w:sz w:val="24"/>
        </w:rPr>
        <w:t>Joanna Grobel-Proszowska, Kamil Maciejak, Damian Marczak, Andrzej Szymonik, Urszula Tatys</w:t>
      </w:r>
    </w:p>
    <w:p w:rsidR="008A77AC" w:rsidRDefault="008A77AC" w:rsidP="008A77AC">
      <w:pPr>
        <w:spacing w:after="0"/>
      </w:pPr>
      <w:r>
        <w:rPr>
          <w:rFonts w:ascii="Arial" w:hAnsi="Arial"/>
          <w:sz w:val="24"/>
        </w:rPr>
        <w:t>BRAK GŁOSU (1)</w:t>
      </w:r>
    </w:p>
    <w:p w:rsidR="008A77AC" w:rsidRDefault="008A77AC" w:rsidP="008A77AC">
      <w:r>
        <w:rPr>
          <w:rFonts w:ascii="Arial" w:hAnsi="Arial"/>
          <w:sz w:val="24"/>
        </w:rPr>
        <w:t>Daniel Hausner</w:t>
      </w:r>
    </w:p>
    <w:p w:rsidR="008A77AC" w:rsidRDefault="008A77AC" w:rsidP="008A77AC">
      <w:pPr>
        <w:spacing w:after="0"/>
      </w:pPr>
      <w:r>
        <w:rPr>
          <w:rFonts w:ascii="Arial" w:hAnsi="Arial"/>
          <w:sz w:val="24"/>
        </w:rPr>
        <w:t>NIEOBECNI (2)</w:t>
      </w:r>
    </w:p>
    <w:p w:rsidR="008A77AC" w:rsidRDefault="008A77AC" w:rsidP="008A77AC">
      <w:r>
        <w:rPr>
          <w:rFonts w:ascii="Arial" w:hAnsi="Arial"/>
          <w:sz w:val="24"/>
        </w:rPr>
        <w:t>Łukasz Durek, Elżbieta Kulpa</w:t>
      </w:r>
    </w:p>
    <w:p w:rsidR="008A77AC" w:rsidRDefault="008A77AC" w:rsidP="008A77AC">
      <w:r>
        <w:rPr>
          <w:rFonts w:ascii="Arial" w:hAnsi="Arial"/>
          <w:b/>
          <w:sz w:val="24"/>
          <w:u w:val="single"/>
        </w:rPr>
        <w:t>Głosowano w sprawie:</w:t>
      </w:r>
    </w:p>
    <w:p w:rsidR="008A77AC" w:rsidRDefault="008A77AC" w:rsidP="008A77AC">
      <w:r>
        <w:rPr>
          <w:rFonts w:ascii="Arial" w:hAnsi="Arial"/>
          <w:sz w:val="24"/>
        </w:rPr>
        <w:t>Głosowanie w sprawie nieuwzględnienia uwagi (data wpływu 23.01.2025 r.) w zakresie określonym w jej treści oraz ujętej w załączniku nr 3.2 do uchwały, pod liczbą porządkową 8.</w:t>
      </w:r>
    </w:p>
    <w:p w:rsidR="008A77AC" w:rsidRDefault="008A77AC" w:rsidP="008A77AC">
      <w:r>
        <w:rPr>
          <w:rFonts w:ascii="Arial" w:hAnsi="Arial"/>
          <w:b/>
          <w:sz w:val="24"/>
          <w:u w:val="single"/>
        </w:rPr>
        <w:t>Wyniki głosowania</w:t>
      </w:r>
    </w:p>
    <w:p w:rsidR="008A77AC" w:rsidRDefault="008A77AC" w:rsidP="008A77AC">
      <w:r>
        <w:rPr>
          <w:rFonts w:ascii="Arial" w:hAnsi="Arial"/>
          <w:sz w:val="24"/>
        </w:rPr>
        <w:t>ZA: 15, PRZECIW: 2, WSTRZYMUJĘ SIĘ: 3, BRAK GŁOSU: 1, NIEOBECNI: 2</w:t>
      </w:r>
    </w:p>
    <w:p w:rsidR="008A77AC" w:rsidRDefault="008A77AC" w:rsidP="008A77AC">
      <w:r>
        <w:rPr>
          <w:rFonts w:ascii="Arial" w:hAnsi="Arial"/>
          <w:b/>
          <w:sz w:val="24"/>
          <w:u w:val="single"/>
        </w:rPr>
        <w:t>Wyniki imienne:</w:t>
      </w:r>
    </w:p>
    <w:p w:rsidR="008A77AC" w:rsidRDefault="008A77AC" w:rsidP="008A77AC">
      <w:pPr>
        <w:spacing w:after="0"/>
      </w:pPr>
      <w:r>
        <w:rPr>
          <w:rFonts w:ascii="Arial" w:hAnsi="Arial"/>
          <w:sz w:val="24"/>
        </w:rPr>
        <w:t>ZA (15)</w:t>
      </w:r>
    </w:p>
    <w:p w:rsidR="008A77AC" w:rsidRDefault="008A77AC" w:rsidP="008A77AC">
      <w:r>
        <w:rPr>
          <w:rFonts w:ascii="Arial" w:hAnsi="Arial"/>
          <w:sz w:val="24"/>
        </w:rPr>
        <w:t>Mariusz Bajek, Damian Bryk, Andrzej Dorosz, Ilona Kaczmarek, Aleksander Kapuściński, Andrzej Kochan, Adam Krotoszyński, Agata Krzek, Kamil Maciejak, Paweł Madej, Karolina Paleń, Piotr Rut, Jan Sibiga, Janina Siek, Wiesław Siembida</w:t>
      </w:r>
    </w:p>
    <w:p w:rsidR="008A77AC" w:rsidRDefault="008A77AC" w:rsidP="008A77AC">
      <w:pPr>
        <w:spacing w:after="0"/>
      </w:pPr>
      <w:r>
        <w:rPr>
          <w:rFonts w:ascii="Arial" w:hAnsi="Arial"/>
          <w:sz w:val="24"/>
        </w:rPr>
        <w:t>PRZECIW (2)</w:t>
      </w:r>
    </w:p>
    <w:p w:rsidR="008A77AC" w:rsidRDefault="008A77AC" w:rsidP="008A77AC">
      <w:r>
        <w:rPr>
          <w:rFonts w:ascii="Arial" w:hAnsi="Arial"/>
          <w:sz w:val="24"/>
        </w:rPr>
        <w:t>Dariusz Przytuła, Andrzej Szymonik</w:t>
      </w:r>
    </w:p>
    <w:p w:rsidR="008A77AC" w:rsidRDefault="008A77AC" w:rsidP="008A77AC">
      <w:pPr>
        <w:spacing w:after="0"/>
      </w:pPr>
      <w:r>
        <w:rPr>
          <w:rFonts w:ascii="Arial" w:hAnsi="Arial"/>
          <w:sz w:val="24"/>
        </w:rPr>
        <w:t>WSTRZYMUJĘ SIĘ (3)</w:t>
      </w:r>
    </w:p>
    <w:p w:rsidR="008A77AC" w:rsidRDefault="008A77AC" w:rsidP="008A77AC">
      <w:r>
        <w:rPr>
          <w:rFonts w:ascii="Arial" w:hAnsi="Arial"/>
          <w:sz w:val="24"/>
        </w:rPr>
        <w:t>Joanna Grobel-Proszowska, Damian Marczak, Urszula Tatys</w:t>
      </w:r>
    </w:p>
    <w:p w:rsidR="008A77AC" w:rsidRDefault="008A77AC" w:rsidP="008A77AC">
      <w:pPr>
        <w:spacing w:after="0"/>
      </w:pPr>
      <w:r>
        <w:rPr>
          <w:rFonts w:ascii="Arial" w:hAnsi="Arial"/>
          <w:sz w:val="24"/>
        </w:rPr>
        <w:t>BRAK GŁOSU (1)</w:t>
      </w:r>
    </w:p>
    <w:p w:rsidR="008A77AC" w:rsidRDefault="008A77AC" w:rsidP="008A77AC">
      <w:r>
        <w:rPr>
          <w:rFonts w:ascii="Arial" w:hAnsi="Arial"/>
          <w:sz w:val="24"/>
        </w:rPr>
        <w:t>Daniel Hausner</w:t>
      </w:r>
    </w:p>
    <w:p w:rsidR="008A77AC" w:rsidRDefault="008A77AC" w:rsidP="008A77AC">
      <w:pPr>
        <w:spacing w:after="0"/>
      </w:pPr>
      <w:r>
        <w:rPr>
          <w:rFonts w:ascii="Arial" w:hAnsi="Arial"/>
          <w:sz w:val="24"/>
        </w:rPr>
        <w:t>NIEOBECNI (2)</w:t>
      </w:r>
    </w:p>
    <w:p w:rsidR="008A77AC" w:rsidRDefault="008A77AC" w:rsidP="008A77AC">
      <w:r>
        <w:rPr>
          <w:rFonts w:ascii="Arial" w:hAnsi="Arial"/>
          <w:sz w:val="24"/>
        </w:rPr>
        <w:lastRenderedPageBreak/>
        <w:t>Łukasz Durek, Elżbieta Kulpa</w:t>
      </w:r>
    </w:p>
    <w:p w:rsidR="008A77AC" w:rsidRDefault="008A77AC" w:rsidP="008A77AC">
      <w:r>
        <w:rPr>
          <w:rFonts w:ascii="Arial" w:hAnsi="Arial"/>
          <w:b/>
          <w:sz w:val="24"/>
          <w:u w:val="single"/>
        </w:rPr>
        <w:t>Głosowano w sprawie:</w:t>
      </w:r>
    </w:p>
    <w:p w:rsidR="008A77AC" w:rsidRDefault="008A77AC" w:rsidP="008A77AC">
      <w:r>
        <w:rPr>
          <w:rFonts w:ascii="Arial" w:hAnsi="Arial"/>
          <w:sz w:val="24"/>
        </w:rPr>
        <w:t>Głosowanie w sprawie nieuwzględnienia uwagi (data wpływu 23.01.2025 r.) w zakresie określonym w jej treści oraz ujętej w załączniku nr 3.2 do uchwały, pod liczbą porządkową 9.</w:t>
      </w:r>
    </w:p>
    <w:p w:rsidR="008A77AC" w:rsidRDefault="008A77AC" w:rsidP="008A77AC">
      <w:r>
        <w:rPr>
          <w:rFonts w:ascii="Arial" w:hAnsi="Arial"/>
          <w:b/>
          <w:sz w:val="24"/>
          <w:u w:val="single"/>
        </w:rPr>
        <w:t>Wyniki głosowania</w:t>
      </w:r>
    </w:p>
    <w:p w:rsidR="008A77AC" w:rsidRDefault="008A77AC" w:rsidP="008A77AC">
      <w:r>
        <w:rPr>
          <w:rFonts w:ascii="Arial" w:hAnsi="Arial"/>
          <w:sz w:val="24"/>
        </w:rPr>
        <w:t>ZA: 14, PRZECIW: 1, WSTRZYMUJĘ SIĘ: 5, BRAK GŁOSU: 1, NIEOBECNI: 2</w:t>
      </w:r>
    </w:p>
    <w:p w:rsidR="008A77AC" w:rsidRDefault="008A77AC" w:rsidP="008A77AC">
      <w:r>
        <w:rPr>
          <w:rFonts w:ascii="Arial" w:hAnsi="Arial"/>
          <w:b/>
          <w:sz w:val="24"/>
          <w:u w:val="single"/>
        </w:rPr>
        <w:t>Wyniki imienne:</w:t>
      </w:r>
    </w:p>
    <w:p w:rsidR="008A77AC" w:rsidRDefault="008A77AC" w:rsidP="008A77AC">
      <w:pPr>
        <w:spacing w:after="0"/>
      </w:pPr>
      <w:r>
        <w:rPr>
          <w:rFonts w:ascii="Arial" w:hAnsi="Arial"/>
          <w:sz w:val="24"/>
        </w:rPr>
        <w:t>ZA (14)</w:t>
      </w:r>
    </w:p>
    <w:p w:rsidR="008A77AC" w:rsidRDefault="008A77AC" w:rsidP="008A77AC">
      <w:r>
        <w:rPr>
          <w:rFonts w:ascii="Arial" w:hAnsi="Arial"/>
          <w:sz w:val="24"/>
        </w:rPr>
        <w:t>Mariusz Bajek, Damian Bryk, Andrzej Dorosz, Ilona Kaczmarek, Aleksander Kapuściński, Andrzej Kochan, Adam Krotoszyński, Agata Krzek, Paweł Madej, Karolina Paleń, Piotr Rut, Jan Sibiga, Janina Siek, Wiesław Siembida</w:t>
      </w:r>
    </w:p>
    <w:p w:rsidR="008A77AC" w:rsidRDefault="008A77AC" w:rsidP="008A77AC">
      <w:pPr>
        <w:spacing w:after="0"/>
      </w:pPr>
      <w:r>
        <w:rPr>
          <w:rFonts w:ascii="Arial" w:hAnsi="Arial"/>
          <w:sz w:val="24"/>
        </w:rPr>
        <w:t>PRZECIW (1)</w:t>
      </w:r>
    </w:p>
    <w:p w:rsidR="008A77AC" w:rsidRDefault="008A77AC" w:rsidP="008A77AC">
      <w:r>
        <w:rPr>
          <w:rFonts w:ascii="Arial" w:hAnsi="Arial"/>
          <w:sz w:val="24"/>
        </w:rPr>
        <w:t>Joanna Grobel-Proszowska</w:t>
      </w:r>
    </w:p>
    <w:p w:rsidR="008A77AC" w:rsidRDefault="008A77AC" w:rsidP="008A77AC">
      <w:pPr>
        <w:spacing w:after="0"/>
      </w:pPr>
      <w:r>
        <w:rPr>
          <w:rFonts w:ascii="Arial" w:hAnsi="Arial"/>
          <w:sz w:val="24"/>
        </w:rPr>
        <w:t>WSTRZYMUJĘ SIĘ (5)</w:t>
      </w:r>
    </w:p>
    <w:p w:rsidR="008A77AC" w:rsidRDefault="008A77AC" w:rsidP="008A77AC">
      <w:r>
        <w:rPr>
          <w:rFonts w:ascii="Arial" w:hAnsi="Arial"/>
          <w:sz w:val="24"/>
        </w:rPr>
        <w:t>Kamil Maciejak, Damian Marczak, Dariusz Przytuła, Andrzej Szymonik, Urszula Tatys</w:t>
      </w:r>
    </w:p>
    <w:p w:rsidR="008A77AC" w:rsidRDefault="008A77AC" w:rsidP="008A77AC">
      <w:pPr>
        <w:spacing w:after="0"/>
      </w:pPr>
      <w:r>
        <w:rPr>
          <w:rFonts w:ascii="Arial" w:hAnsi="Arial"/>
          <w:sz w:val="24"/>
        </w:rPr>
        <w:t>BRAK GŁOSU (1)</w:t>
      </w:r>
    </w:p>
    <w:p w:rsidR="008A77AC" w:rsidRDefault="008A77AC" w:rsidP="008A77AC">
      <w:r>
        <w:rPr>
          <w:rFonts w:ascii="Arial" w:hAnsi="Arial"/>
          <w:sz w:val="24"/>
        </w:rPr>
        <w:t>Daniel Hausner</w:t>
      </w:r>
    </w:p>
    <w:p w:rsidR="008A77AC" w:rsidRDefault="008A77AC" w:rsidP="008A77AC">
      <w:pPr>
        <w:spacing w:after="0"/>
      </w:pPr>
      <w:r>
        <w:rPr>
          <w:rFonts w:ascii="Arial" w:hAnsi="Arial"/>
          <w:sz w:val="24"/>
        </w:rPr>
        <w:t>NIEOBECNI (2)</w:t>
      </w:r>
    </w:p>
    <w:p w:rsidR="008A77AC" w:rsidRDefault="008A77AC" w:rsidP="008A77AC">
      <w:r>
        <w:rPr>
          <w:rFonts w:ascii="Arial" w:hAnsi="Arial"/>
          <w:sz w:val="24"/>
        </w:rPr>
        <w:t>Łukasz Durek, Elżbieta Kulpa</w:t>
      </w:r>
    </w:p>
    <w:p w:rsidR="008A77AC" w:rsidRDefault="008A77AC" w:rsidP="008A77AC">
      <w:r>
        <w:rPr>
          <w:rFonts w:ascii="Arial" w:hAnsi="Arial"/>
          <w:b/>
          <w:sz w:val="24"/>
          <w:u w:val="single"/>
        </w:rPr>
        <w:t>Głosowano w sprawie:</w:t>
      </w:r>
    </w:p>
    <w:p w:rsidR="008A77AC" w:rsidRDefault="008A77AC" w:rsidP="008A77AC">
      <w:r>
        <w:rPr>
          <w:rFonts w:ascii="Arial" w:hAnsi="Arial"/>
          <w:sz w:val="24"/>
        </w:rPr>
        <w:t>Głosowanie w sprawie nieuwzględnienia uwagi (data wpływu 23.01.2025 r.) w zakresie określonym w jej treści oraz ujętej w załączniku nr 3.2 do uchwały, pod liczbą porządkową 10.</w:t>
      </w:r>
    </w:p>
    <w:p w:rsidR="008A77AC" w:rsidRDefault="008A77AC" w:rsidP="008A77AC">
      <w:r>
        <w:rPr>
          <w:rFonts w:ascii="Arial" w:hAnsi="Arial"/>
          <w:b/>
          <w:sz w:val="24"/>
          <w:u w:val="single"/>
        </w:rPr>
        <w:t>Wyniki głosowania</w:t>
      </w:r>
    </w:p>
    <w:p w:rsidR="008A77AC" w:rsidRDefault="008A77AC" w:rsidP="008A77AC">
      <w:r>
        <w:rPr>
          <w:rFonts w:ascii="Arial" w:hAnsi="Arial"/>
          <w:sz w:val="24"/>
        </w:rPr>
        <w:t>ZA: 15, PRZECIW: 0, WSTRZYMUJĘ SIĘ: 5, BRAK GŁOSU: 1, NIEOBECNI: 2</w:t>
      </w:r>
    </w:p>
    <w:p w:rsidR="008A77AC" w:rsidRDefault="008A77AC" w:rsidP="008A77AC">
      <w:r>
        <w:rPr>
          <w:rFonts w:ascii="Arial" w:hAnsi="Arial"/>
          <w:b/>
          <w:sz w:val="24"/>
          <w:u w:val="single"/>
        </w:rPr>
        <w:t>Wyniki imienne:</w:t>
      </w:r>
    </w:p>
    <w:p w:rsidR="008A77AC" w:rsidRDefault="008A77AC" w:rsidP="008A77AC">
      <w:pPr>
        <w:spacing w:after="0"/>
      </w:pPr>
      <w:r>
        <w:rPr>
          <w:rFonts w:ascii="Arial" w:hAnsi="Arial"/>
          <w:sz w:val="24"/>
        </w:rPr>
        <w:t>ZA (15)</w:t>
      </w:r>
    </w:p>
    <w:p w:rsidR="008A77AC" w:rsidRDefault="008A77AC" w:rsidP="008A77AC">
      <w:r>
        <w:rPr>
          <w:rFonts w:ascii="Arial" w:hAnsi="Arial"/>
          <w:sz w:val="24"/>
        </w:rPr>
        <w:t>Mariusz Bajek, Damian Bryk, Andrzej Dorosz, Ilona Kaczmarek, Aleksander Kapuściński, Andrzej Kochan, Adam Krotoszyński, Agata Krzek, Kamil Maciejak, Paweł Madej, Karolina Paleń, Piotr Rut, Jan Sibiga, Janina Siek, Wiesław Siembida</w:t>
      </w:r>
    </w:p>
    <w:p w:rsidR="008A77AC" w:rsidRDefault="008A77AC" w:rsidP="008A77AC">
      <w:r>
        <w:rPr>
          <w:rFonts w:ascii="Arial" w:hAnsi="Arial"/>
          <w:sz w:val="24"/>
        </w:rPr>
        <w:t>PRZECIW (0)</w:t>
      </w:r>
    </w:p>
    <w:p w:rsidR="008A77AC" w:rsidRDefault="008A77AC" w:rsidP="008A77AC">
      <w:pPr>
        <w:spacing w:after="0"/>
      </w:pPr>
      <w:r>
        <w:rPr>
          <w:rFonts w:ascii="Arial" w:hAnsi="Arial"/>
          <w:sz w:val="24"/>
        </w:rPr>
        <w:t>WSTRZYMUJĘ SIĘ (5)</w:t>
      </w:r>
    </w:p>
    <w:p w:rsidR="008A77AC" w:rsidRDefault="008A77AC" w:rsidP="008A77AC">
      <w:r>
        <w:rPr>
          <w:rFonts w:ascii="Arial" w:hAnsi="Arial"/>
          <w:sz w:val="24"/>
        </w:rPr>
        <w:t>Joanna Grobel-Proszowska, Damian Marczak, Dariusz Przytuła, Andrzej Szymonik, Urszula Tatys</w:t>
      </w:r>
    </w:p>
    <w:p w:rsidR="008A77AC" w:rsidRDefault="008A77AC" w:rsidP="008A77AC">
      <w:pPr>
        <w:spacing w:after="0"/>
      </w:pPr>
      <w:r>
        <w:rPr>
          <w:rFonts w:ascii="Arial" w:hAnsi="Arial"/>
          <w:sz w:val="24"/>
        </w:rPr>
        <w:lastRenderedPageBreak/>
        <w:t>BRAK GŁOSU (1)</w:t>
      </w:r>
    </w:p>
    <w:p w:rsidR="008A77AC" w:rsidRDefault="008A77AC" w:rsidP="008A77AC">
      <w:r>
        <w:rPr>
          <w:rFonts w:ascii="Arial" w:hAnsi="Arial"/>
          <w:sz w:val="24"/>
        </w:rPr>
        <w:t>Daniel Hausner</w:t>
      </w:r>
    </w:p>
    <w:p w:rsidR="008A77AC" w:rsidRDefault="008A77AC" w:rsidP="008A77AC">
      <w:pPr>
        <w:spacing w:after="0"/>
      </w:pPr>
      <w:r>
        <w:rPr>
          <w:rFonts w:ascii="Arial" w:hAnsi="Arial"/>
          <w:sz w:val="24"/>
        </w:rPr>
        <w:t>NIEOBECNI (2)</w:t>
      </w:r>
    </w:p>
    <w:p w:rsidR="008A77AC" w:rsidRDefault="008A77AC" w:rsidP="008A77AC">
      <w:r>
        <w:rPr>
          <w:rFonts w:ascii="Arial" w:hAnsi="Arial"/>
          <w:sz w:val="24"/>
        </w:rPr>
        <w:t>Łukasz Durek, Elżbieta Kulpa</w:t>
      </w:r>
    </w:p>
    <w:p w:rsidR="008A77AC" w:rsidRDefault="008A77AC" w:rsidP="008A77AC">
      <w:r>
        <w:rPr>
          <w:rFonts w:ascii="Arial" w:hAnsi="Arial"/>
          <w:b/>
          <w:sz w:val="24"/>
          <w:u w:val="single"/>
        </w:rPr>
        <w:t>Głosowano w sprawie:</w:t>
      </w:r>
    </w:p>
    <w:p w:rsidR="008A77AC" w:rsidRDefault="008A77AC" w:rsidP="008A77AC">
      <w:r>
        <w:rPr>
          <w:rFonts w:ascii="Arial" w:hAnsi="Arial"/>
          <w:sz w:val="24"/>
        </w:rPr>
        <w:t>W zakresie przyjęcia rozstrzygnięcia o sposobie realizacji zapisanych w planie inwestycji z zakresu infrastruktury technicznej, które należą do zadań własnych gminy, oraz zasadach ich finansowania – załącznik nr 4.2 do Uchwały.</w:t>
      </w:r>
    </w:p>
    <w:p w:rsidR="008A77AC" w:rsidRDefault="008A77AC" w:rsidP="008A77AC">
      <w:r>
        <w:rPr>
          <w:rFonts w:ascii="Arial" w:hAnsi="Arial"/>
          <w:b/>
          <w:sz w:val="24"/>
          <w:u w:val="single"/>
        </w:rPr>
        <w:t>Wyniki głosowania</w:t>
      </w:r>
    </w:p>
    <w:p w:rsidR="008A77AC" w:rsidRDefault="008A77AC" w:rsidP="008A77AC">
      <w:r>
        <w:rPr>
          <w:rFonts w:ascii="Arial" w:hAnsi="Arial"/>
          <w:sz w:val="24"/>
        </w:rPr>
        <w:t>ZA: 14, PRZECIW: 0, WSTRZYMUJĘ SIĘ: 5, BRAK GŁOSU: 2, NIEOBECNI: 2</w:t>
      </w:r>
    </w:p>
    <w:p w:rsidR="008A77AC" w:rsidRDefault="008A77AC" w:rsidP="008A77AC">
      <w:r>
        <w:rPr>
          <w:rFonts w:ascii="Arial" w:hAnsi="Arial"/>
          <w:b/>
          <w:sz w:val="24"/>
          <w:u w:val="single"/>
        </w:rPr>
        <w:t>Wyniki imienne:</w:t>
      </w:r>
    </w:p>
    <w:p w:rsidR="008A77AC" w:rsidRDefault="008A77AC" w:rsidP="008A77AC">
      <w:pPr>
        <w:spacing w:after="0"/>
      </w:pPr>
      <w:r>
        <w:rPr>
          <w:rFonts w:ascii="Arial" w:hAnsi="Arial"/>
          <w:sz w:val="24"/>
        </w:rPr>
        <w:t>ZA (14)</w:t>
      </w:r>
    </w:p>
    <w:p w:rsidR="008A77AC" w:rsidRDefault="008A77AC" w:rsidP="008A77AC">
      <w:r>
        <w:rPr>
          <w:rFonts w:ascii="Arial" w:hAnsi="Arial"/>
          <w:sz w:val="24"/>
        </w:rPr>
        <w:t>Mariusz Bajek, Damian Bryk, Andrzej Dorosz, Ilona Kaczmarek, Aleksander Kapuściński, Andrzej Kochan, Adam Krotoszyński, Agata Krzek, Kamil Maciejak, Karolina Paleń, Piotr Rut, Jan Sibiga, Janina Siek, Wiesław Siembida</w:t>
      </w:r>
    </w:p>
    <w:p w:rsidR="008A77AC" w:rsidRDefault="008A77AC" w:rsidP="008A77AC">
      <w:r>
        <w:rPr>
          <w:rFonts w:ascii="Arial" w:hAnsi="Arial"/>
          <w:sz w:val="24"/>
        </w:rPr>
        <w:t>PRZECIW (0)</w:t>
      </w:r>
    </w:p>
    <w:p w:rsidR="008A77AC" w:rsidRDefault="008A77AC" w:rsidP="008A77AC">
      <w:pPr>
        <w:spacing w:after="0"/>
      </w:pPr>
      <w:r>
        <w:rPr>
          <w:rFonts w:ascii="Arial" w:hAnsi="Arial"/>
          <w:sz w:val="24"/>
        </w:rPr>
        <w:t>WSTRZYMUJĘ SIĘ (5)</w:t>
      </w:r>
    </w:p>
    <w:p w:rsidR="008A77AC" w:rsidRDefault="008A77AC" w:rsidP="008A77AC">
      <w:r>
        <w:rPr>
          <w:rFonts w:ascii="Arial" w:hAnsi="Arial"/>
          <w:sz w:val="24"/>
        </w:rPr>
        <w:t>Joanna Grobel-Proszowska, Damian Marczak, Dariusz Przytuła, Andrzej Szymonik, Urszula Tatys</w:t>
      </w:r>
    </w:p>
    <w:p w:rsidR="008A77AC" w:rsidRDefault="008A77AC" w:rsidP="008A77AC">
      <w:pPr>
        <w:spacing w:after="0"/>
      </w:pPr>
      <w:r>
        <w:rPr>
          <w:rFonts w:ascii="Arial" w:hAnsi="Arial"/>
          <w:sz w:val="24"/>
        </w:rPr>
        <w:t>BRAK GŁOSU (2)</w:t>
      </w:r>
    </w:p>
    <w:p w:rsidR="008A77AC" w:rsidRDefault="008A77AC" w:rsidP="008A77AC">
      <w:r>
        <w:rPr>
          <w:rFonts w:ascii="Arial" w:hAnsi="Arial"/>
          <w:sz w:val="24"/>
        </w:rPr>
        <w:t>Daniel Hausner, Paweł Madej</w:t>
      </w:r>
    </w:p>
    <w:p w:rsidR="008A77AC" w:rsidRDefault="008A77AC" w:rsidP="008A77AC">
      <w:pPr>
        <w:spacing w:after="0"/>
      </w:pPr>
      <w:r>
        <w:rPr>
          <w:rFonts w:ascii="Arial" w:hAnsi="Arial"/>
          <w:sz w:val="24"/>
        </w:rPr>
        <w:t>NIEOBECNI (2)</w:t>
      </w:r>
    </w:p>
    <w:p w:rsidR="008A77AC" w:rsidRDefault="008A77AC" w:rsidP="008A77AC">
      <w:r>
        <w:rPr>
          <w:rFonts w:ascii="Arial" w:hAnsi="Arial"/>
          <w:sz w:val="24"/>
        </w:rPr>
        <w:t>Łukasz Durek, Elżbieta Kulpa</w:t>
      </w:r>
    </w:p>
    <w:p w:rsidR="008A77AC" w:rsidRDefault="008A77AC" w:rsidP="008A77AC">
      <w:r>
        <w:rPr>
          <w:rFonts w:ascii="Arial" w:hAnsi="Arial"/>
          <w:b/>
          <w:sz w:val="24"/>
          <w:u w:val="single"/>
        </w:rPr>
        <w:t>Głosowano w sprawie:</w:t>
      </w:r>
    </w:p>
    <w:p w:rsidR="008A77AC" w:rsidRDefault="008A77AC" w:rsidP="008A77AC">
      <w:r>
        <w:rPr>
          <w:rFonts w:ascii="Arial" w:hAnsi="Arial"/>
          <w:sz w:val="24"/>
        </w:rPr>
        <w:t>W zakresie stwierdzenia, że II zmiana miejscowego planu zagospodarowania przestrzennego Stalowa Wola rewitalizacji obszaru istniejącego osiedla Fabrycznego w Stalowej Woli nie narusza ustaleń Studium Uwarunkowań i Kierunków Zagospodarowania Przestrzennego Gminy Stalowa Wola.</w:t>
      </w:r>
    </w:p>
    <w:p w:rsidR="008A77AC" w:rsidRDefault="008A77AC" w:rsidP="008A77AC">
      <w:r>
        <w:rPr>
          <w:rFonts w:ascii="Arial" w:hAnsi="Arial"/>
          <w:b/>
          <w:sz w:val="24"/>
          <w:u w:val="single"/>
        </w:rPr>
        <w:t>Wyniki głosowania</w:t>
      </w:r>
    </w:p>
    <w:p w:rsidR="008A77AC" w:rsidRDefault="008A77AC" w:rsidP="008A77AC">
      <w:r>
        <w:rPr>
          <w:rFonts w:ascii="Arial" w:hAnsi="Arial"/>
          <w:sz w:val="24"/>
        </w:rPr>
        <w:t>ZA: 14, PRZECIW: 2, WSTRZYMUJĘ SIĘ: 4, BRAK GŁOSU: 1, NIEOBECNI: 2</w:t>
      </w:r>
    </w:p>
    <w:p w:rsidR="008A77AC" w:rsidRDefault="008A77AC" w:rsidP="008A77AC">
      <w:r>
        <w:rPr>
          <w:rFonts w:ascii="Arial" w:hAnsi="Arial"/>
          <w:b/>
          <w:sz w:val="24"/>
          <w:u w:val="single"/>
        </w:rPr>
        <w:t>Wyniki imienne:</w:t>
      </w:r>
    </w:p>
    <w:p w:rsidR="008A77AC" w:rsidRDefault="008A77AC" w:rsidP="008A77AC">
      <w:pPr>
        <w:spacing w:after="0"/>
      </w:pPr>
      <w:r>
        <w:rPr>
          <w:rFonts w:ascii="Arial" w:hAnsi="Arial"/>
          <w:sz w:val="24"/>
        </w:rPr>
        <w:t>ZA (14)</w:t>
      </w:r>
    </w:p>
    <w:p w:rsidR="008A77AC" w:rsidRDefault="008A77AC" w:rsidP="008A77AC">
      <w:r>
        <w:rPr>
          <w:rFonts w:ascii="Arial" w:hAnsi="Arial"/>
          <w:sz w:val="24"/>
        </w:rPr>
        <w:t>Mariusz Bajek, Damian Bryk, Ilona Kaczmarek, Aleksander Kapuściński, Andrzej Kochan, Adam Krotoszyński, Agata Krzek, Paweł Madej, Karolina Paleń, Piotr Rut, Jan Sibiga, Janina Siek, Wiesław Siembida, Urszula Tatys</w:t>
      </w:r>
    </w:p>
    <w:p w:rsidR="008A77AC" w:rsidRDefault="008A77AC" w:rsidP="008A77AC">
      <w:pPr>
        <w:spacing w:after="0"/>
      </w:pPr>
      <w:r>
        <w:rPr>
          <w:rFonts w:ascii="Arial" w:hAnsi="Arial"/>
          <w:sz w:val="24"/>
        </w:rPr>
        <w:t>PRZECIW (2)</w:t>
      </w:r>
    </w:p>
    <w:p w:rsidR="008A77AC" w:rsidRDefault="008A77AC" w:rsidP="008A77AC">
      <w:r>
        <w:rPr>
          <w:rFonts w:ascii="Arial" w:hAnsi="Arial"/>
          <w:sz w:val="24"/>
        </w:rPr>
        <w:t>Andrzej Dorosz, Kamil Maciejak</w:t>
      </w:r>
    </w:p>
    <w:p w:rsidR="008A77AC" w:rsidRDefault="008A77AC" w:rsidP="008A77AC">
      <w:pPr>
        <w:spacing w:after="0"/>
      </w:pPr>
      <w:r>
        <w:rPr>
          <w:rFonts w:ascii="Arial" w:hAnsi="Arial"/>
          <w:sz w:val="24"/>
        </w:rPr>
        <w:lastRenderedPageBreak/>
        <w:t>WSTRZYMUJĘ SIĘ (4)</w:t>
      </w:r>
    </w:p>
    <w:p w:rsidR="008A77AC" w:rsidRDefault="008A77AC" w:rsidP="008A77AC">
      <w:r>
        <w:rPr>
          <w:rFonts w:ascii="Arial" w:hAnsi="Arial"/>
          <w:sz w:val="24"/>
        </w:rPr>
        <w:t>Joanna Grobel-Proszowska, Damian Marczak, Dariusz Przytuła, Andrzej Szymonik</w:t>
      </w:r>
    </w:p>
    <w:p w:rsidR="008A77AC" w:rsidRDefault="008A77AC" w:rsidP="008A77AC">
      <w:pPr>
        <w:spacing w:after="0"/>
      </w:pPr>
      <w:r>
        <w:rPr>
          <w:rFonts w:ascii="Arial" w:hAnsi="Arial"/>
          <w:sz w:val="24"/>
        </w:rPr>
        <w:t>BRAK GŁOSU (1)</w:t>
      </w:r>
    </w:p>
    <w:p w:rsidR="008A77AC" w:rsidRDefault="008A77AC" w:rsidP="008A77AC">
      <w:r>
        <w:rPr>
          <w:rFonts w:ascii="Arial" w:hAnsi="Arial"/>
          <w:sz w:val="24"/>
        </w:rPr>
        <w:t>Daniel Hausner</w:t>
      </w:r>
    </w:p>
    <w:p w:rsidR="008A77AC" w:rsidRDefault="008A77AC" w:rsidP="008A77AC">
      <w:pPr>
        <w:spacing w:after="0"/>
      </w:pPr>
      <w:r>
        <w:rPr>
          <w:rFonts w:ascii="Arial" w:hAnsi="Arial"/>
          <w:sz w:val="24"/>
        </w:rPr>
        <w:t>NIEOBECNI (2)</w:t>
      </w:r>
    </w:p>
    <w:p w:rsidR="008A77AC" w:rsidRDefault="008A77AC" w:rsidP="008A77AC">
      <w:r>
        <w:rPr>
          <w:rFonts w:ascii="Arial" w:hAnsi="Arial"/>
          <w:sz w:val="24"/>
        </w:rPr>
        <w:t>Łukasz Durek, Elżbieta Kulpa</w:t>
      </w:r>
    </w:p>
    <w:p w:rsidR="008A77AC" w:rsidRDefault="008A77AC" w:rsidP="008A77AC">
      <w:r>
        <w:rPr>
          <w:rFonts w:ascii="Arial" w:hAnsi="Arial"/>
          <w:b/>
          <w:sz w:val="24"/>
          <w:u w:val="single"/>
        </w:rPr>
        <w:t>Głosowano w sprawie:</w:t>
      </w:r>
    </w:p>
    <w:p w:rsidR="008A77AC" w:rsidRDefault="008A77AC" w:rsidP="00EA1B38">
      <w:pPr>
        <w:jc w:val="both"/>
      </w:pPr>
      <w:r>
        <w:rPr>
          <w:rFonts w:ascii="Arial" w:hAnsi="Arial"/>
          <w:sz w:val="24"/>
        </w:rPr>
        <w:t>Projektu uchwały w sprawie II zmiany miejscowego planu zagospodarowania przestrzennego rewitalizacji obszaru istniejącego osiedla Fabrycznego w Stalowej Woli.</w:t>
      </w:r>
    </w:p>
    <w:p w:rsidR="008A77AC" w:rsidRDefault="008A77AC" w:rsidP="008A77AC">
      <w:r>
        <w:rPr>
          <w:rFonts w:ascii="Arial" w:hAnsi="Arial"/>
          <w:b/>
          <w:sz w:val="24"/>
          <w:u w:val="single"/>
        </w:rPr>
        <w:t>Wyniki głosowania</w:t>
      </w:r>
    </w:p>
    <w:p w:rsidR="008A77AC" w:rsidRDefault="008A77AC" w:rsidP="008A77AC">
      <w:r>
        <w:rPr>
          <w:rFonts w:ascii="Arial" w:hAnsi="Arial"/>
          <w:sz w:val="24"/>
        </w:rPr>
        <w:t>ZA: 13, PRZECIW: 1, WSTRZYMUJĘ SIĘ: 6, BRAK GŁOSU: 1, NIEOBECNI: 2</w:t>
      </w:r>
    </w:p>
    <w:p w:rsidR="008A77AC" w:rsidRDefault="008A77AC" w:rsidP="008A77AC">
      <w:r>
        <w:rPr>
          <w:rFonts w:ascii="Arial" w:hAnsi="Arial"/>
          <w:b/>
          <w:sz w:val="24"/>
          <w:u w:val="single"/>
        </w:rPr>
        <w:t>Wyniki imienne:</w:t>
      </w:r>
    </w:p>
    <w:p w:rsidR="008A77AC" w:rsidRDefault="008A77AC" w:rsidP="008A77AC">
      <w:pPr>
        <w:spacing w:after="0"/>
      </w:pPr>
      <w:r>
        <w:rPr>
          <w:rFonts w:ascii="Arial" w:hAnsi="Arial"/>
          <w:sz w:val="24"/>
        </w:rPr>
        <w:t>ZA (13)</w:t>
      </w:r>
    </w:p>
    <w:p w:rsidR="008A77AC" w:rsidRDefault="008A77AC" w:rsidP="008A77AC">
      <w:r>
        <w:rPr>
          <w:rFonts w:ascii="Arial" w:hAnsi="Arial"/>
          <w:sz w:val="24"/>
        </w:rPr>
        <w:t>Mariusz Bajek, Damian Bryk, Ilona Kaczmarek, Aleksander Kapuściński, Andrzej Kochan, Adam Krotoszyński, Agata Krzek, Paweł Madej, Karolina Paleń, Piotr Rut, Jan Sibiga, Janina Siek, Wiesław Siembida</w:t>
      </w:r>
    </w:p>
    <w:p w:rsidR="008A77AC" w:rsidRDefault="008A77AC" w:rsidP="008A77AC">
      <w:pPr>
        <w:spacing w:after="0"/>
      </w:pPr>
      <w:r>
        <w:rPr>
          <w:rFonts w:ascii="Arial" w:hAnsi="Arial"/>
          <w:sz w:val="24"/>
        </w:rPr>
        <w:t>PRZECIW (1)</w:t>
      </w:r>
    </w:p>
    <w:p w:rsidR="008A77AC" w:rsidRDefault="008A77AC" w:rsidP="008A77AC">
      <w:r>
        <w:rPr>
          <w:rFonts w:ascii="Arial" w:hAnsi="Arial"/>
          <w:sz w:val="24"/>
        </w:rPr>
        <w:t>Andrzej Dorosz</w:t>
      </w:r>
    </w:p>
    <w:p w:rsidR="008A77AC" w:rsidRDefault="008A77AC" w:rsidP="008A77AC">
      <w:pPr>
        <w:spacing w:after="0"/>
      </w:pPr>
      <w:r>
        <w:rPr>
          <w:rFonts w:ascii="Arial" w:hAnsi="Arial"/>
          <w:sz w:val="24"/>
        </w:rPr>
        <w:t>WSTRZYMUJĘ SIĘ (6)</w:t>
      </w:r>
    </w:p>
    <w:p w:rsidR="008A77AC" w:rsidRDefault="008A77AC" w:rsidP="008A77AC">
      <w:r>
        <w:rPr>
          <w:rFonts w:ascii="Arial" w:hAnsi="Arial"/>
          <w:sz w:val="24"/>
        </w:rPr>
        <w:t>Joanna Grobel-Proszowska, Kamil Maciejak, Damian Marczak, Dariusz Przytuła, Andrzej Szymonik, Urszula Tatys</w:t>
      </w:r>
    </w:p>
    <w:p w:rsidR="008A77AC" w:rsidRDefault="008A77AC" w:rsidP="008A77AC">
      <w:pPr>
        <w:spacing w:after="0"/>
      </w:pPr>
      <w:r>
        <w:rPr>
          <w:rFonts w:ascii="Arial" w:hAnsi="Arial"/>
          <w:sz w:val="24"/>
        </w:rPr>
        <w:t>BRAK GŁOSU (1)</w:t>
      </w:r>
    </w:p>
    <w:p w:rsidR="008A77AC" w:rsidRDefault="008A77AC" w:rsidP="008A77AC">
      <w:r>
        <w:rPr>
          <w:rFonts w:ascii="Arial" w:hAnsi="Arial"/>
          <w:sz w:val="24"/>
        </w:rPr>
        <w:t>Daniel Hausner</w:t>
      </w:r>
    </w:p>
    <w:p w:rsidR="008A77AC" w:rsidRDefault="008A77AC" w:rsidP="008A77AC">
      <w:pPr>
        <w:spacing w:after="0"/>
      </w:pPr>
      <w:r>
        <w:rPr>
          <w:rFonts w:ascii="Arial" w:hAnsi="Arial"/>
          <w:sz w:val="24"/>
        </w:rPr>
        <w:t>NIEOBECNI (2)</w:t>
      </w:r>
    </w:p>
    <w:p w:rsidR="008A77AC" w:rsidRDefault="008A77AC" w:rsidP="008A77AC">
      <w:r>
        <w:rPr>
          <w:rFonts w:ascii="Arial" w:hAnsi="Arial"/>
          <w:sz w:val="24"/>
        </w:rPr>
        <w:t>Łukasz Durek, Elżbieta Kulpa</w:t>
      </w:r>
    </w:p>
    <w:p w:rsidR="000C47FD" w:rsidRPr="00DB6FA1" w:rsidRDefault="000C47FD" w:rsidP="000C47FD">
      <w:pPr>
        <w:pStyle w:val="NormalnyWeb"/>
        <w:jc w:val="both"/>
        <w:rPr>
          <w:rFonts w:ascii="Arial" w:hAnsi="Arial" w:cs="Arial"/>
        </w:rPr>
      </w:pPr>
      <w:r w:rsidRPr="00DB6FA1">
        <w:rPr>
          <w:rFonts w:ascii="Arial" w:hAnsi="Arial" w:cs="Arial"/>
        </w:rPr>
        <w:t xml:space="preserve">Rada Miejska </w:t>
      </w:r>
      <w:r>
        <w:rPr>
          <w:rFonts w:ascii="Arial" w:hAnsi="Arial" w:cs="Arial"/>
        </w:rPr>
        <w:t xml:space="preserve">przy 13 głosach za, 1 przeciwnym i 6 wstrzymujących podjęła </w:t>
      </w:r>
    </w:p>
    <w:p w:rsidR="000C47FD" w:rsidRDefault="000C47FD" w:rsidP="000C47FD">
      <w:pPr>
        <w:jc w:val="center"/>
        <w:rPr>
          <w:rFonts w:ascii="Arial" w:hAnsi="Arial" w:cs="Arial"/>
          <w:b/>
          <w:i/>
          <w:sz w:val="24"/>
          <w:szCs w:val="24"/>
        </w:rPr>
      </w:pPr>
      <w:r>
        <w:rPr>
          <w:rFonts w:ascii="Arial" w:hAnsi="Arial" w:cs="Arial"/>
          <w:b/>
          <w:i/>
          <w:sz w:val="24"/>
          <w:szCs w:val="24"/>
        </w:rPr>
        <w:t>U c h w a ł ę Nr XVIII/228/2025</w:t>
      </w:r>
    </w:p>
    <w:p w:rsidR="000C47FD" w:rsidRDefault="000C47FD" w:rsidP="000C47FD">
      <w:pPr>
        <w:jc w:val="both"/>
      </w:pPr>
      <w:r>
        <w:rPr>
          <w:rFonts w:ascii="Arial" w:hAnsi="Arial"/>
          <w:sz w:val="24"/>
        </w:rPr>
        <w:t>w sprawie II zmiany miejscowego planu zagospodarowania przestrzennego rewitalizacji obszaru istniejącego osiedla Fabrycznego w Stalowej Woli.</w:t>
      </w:r>
    </w:p>
    <w:p w:rsidR="008A77AC" w:rsidRDefault="008A77AC" w:rsidP="00BC3288">
      <w:pPr>
        <w:rPr>
          <w:rFonts w:ascii="Arial" w:hAnsi="Arial" w:cs="Arial"/>
          <w:b/>
          <w:sz w:val="24"/>
          <w:szCs w:val="24"/>
        </w:rPr>
      </w:pPr>
    </w:p>
    <w:p w:rsidR="001772EB" w:rsidRDefault="001772EB" w:rsidP="00FE501F">
      <w:pPr>
        <w:jc w:val="center"/>
        <w:rPr>
          <w:rFonts w:ascii="Arial" w:hAnsi="Arial" w:cs="Arial"/>
          <w:b/>
          <w:sz w:val="24"/>
          <w:szCs w:val="24"/>
        </w:rPr>
      </w:pPr>
      <w:r>
        <w:rPr>
          <w:rFonts w:ascii="Arial" w:hAnsi="Arial" w:cs="Arial"/>
          <w:b/>
          <w:sz w:val="24"/>
          <w:szCs w:val="24"/>
        </w:rPr>
        <w:t>Ad 31</w:t>
      </w:r>
      <w:r w:rsidR="00FE501F">
        <w:rPr>
          <w:rFonts w:ascii="Arial" w:hAnsi="Arial" w:cs="Arial"/>
          <w:b/>
          <w:sz w:val="24"/>
          <w:szCs w:val="24"/>
        </w:rPr>
        <w:t>.</w:t>
      </w:r>
    </w:p>
    <w:p w:rsidR="00F30FBE" w:rsidRDefault="00F30FBE" w:rsidP="00F30FBE">
      <w:pPr>
        <w:jc w:val="both"/>
        <w:rPr>
          <w:rFonts w:ascii="Arial" w:hAnsi="Arial"/>
          <w:sz w:val="24"/>
        </w:rPr>
      </w:pPr>
      <w:r>
        <w:rPr>
          <w:rFonts w:ascii="Arial" w:hAnsi="Arial"/>
          <w:sz w:val="24"/>
        </w:rPr>
        <w:t>Projekt uchwały w sprawie wyrażenia zgody na obciążenie służebnością gruntową nieruchomości stanowiącej własność Gminy Stalowa Wola (dot. działki nr 102/456, 102/458 obr.6).</w:t>
      </w:r>
    </w:p>
    <w:p w:rsidR="00D6311F" w:rsidRPr="00D6311F" w:rsidRDefault="00D6311F" w:rsidP="00D6311F">
      <w:pPr>
        <w:spacing w:line="276" w:lineRule="auto"/>
        <w:jc w:val="both"/>
        <w:rPr>
          <w:rFonts w:ascii="Arial" w:hAnsi="Arial" w:cs="Arial"/>
          <w:sz w:val="24"/>
          <w:szCs w:val="24"/>
        </w:rPr>
      </w:pPr>
      <w:r w:rsidRPr="00D6311F">
        <w:rPr>
          <w:rFonts w:ascii="Arial" w:hAnsi="Arial" w:cs="Arial"/>
          <w:sz w:val="24"/>
          <w:szCs w:val="24"/>
        </w:rPr>
        <w:lastRenderedPageBreak/>
        <w:t xml:space="preserve">Huta Stalowa Wola S.A. - wieczysty użytkownik działki nr 102/459 położonej w obrębie 0006 Hsw, Lasy Państwowe i Enesta Spółka z o.o. - wieczysty użytkownik działki nr 102/69 położonej w obrębie 0006 Hsw, Lasy Państwowe zwróciły się z wnioskiem do Prezydenta Miasta o wyrażenie zgody na ustanowienie służebności na nieruchomości oznaczonej jako działki nr 102/456 i 102/458 położone w obrębie 0006 Hsw, Lasy Państwowe, których prawo własności wpisane jest na rzecz Gminy Stalowa Wola, celem dostępu ich działek do drogi publicznej ul. Władysława Grabskiego. </w:t>
      </w:r>
    </w:p>
    <w:p w:rsidR="00D6311F" w:rsidRPr="00D6311F" w:rsidRDefault="00D6311F" w:rsidP="00D6311F">
      <w:pPr>
        <w:pStyle w:val="Tekstblokowy1"/>
        <w:tabs>
          <w:tab w:val="left" w:pos="709"/>
        </w:tabs>
        <w:spacing w:line="276" w:lineRule="auto"/>
        <w:ind w:left="0" w:right="0"/>
        <w:jc w:val="both"/>
        <w:rPr>
          <w:rFonts w:ascii="Arial" w:hAnsi="Arial" w:cs="Arial"/>
          <w:b/>
          <w:bCs/>
        </w:rPr>
      </w:pPr>
      <w:r w:rsidRPr="00D6311F">
        <w:rPr>
          <w:rFonts w:ascii="Arial" w:hAnsi="Arial" w:cs="Arial"/>
        </w:rPr>
        <w:t>W ocenie właściciela nieruchomości – Gminy Stalowa Wola dla tych podmiotów zasadne jest ustanowienie służebności gruntowej na nieruchomości oznaczonej jako działka nr</w:t>
      </w:r>
      <w:r w:rsidRPr="00D6311F">
        <w:rPr>
          <w:rFonts w:ascii="Arial" w:hAnsi="Arial" w:cs="Arial"/>
          <w:b/>
          <w:bCs/>
        </w:rPr>
        <w:t xml:space="preserve"> </w:t>
      </w:r>
      <w:r w:rsidRPr="00D6311F">
        <w:rPr>
          <w:rFonts w:ascii="Arial" w:hAnsi="Arial" w:cs="Arial"/>
          <w:bCs/>
        </w:rPr>
        <w:t xml:space="preserve">102/456 </w:t>
      </w:r>
      <w:r w:rsidRPr="00D6311F">
        <w:rPr>
          <w:rFonts w:ascii="Arial" w:hAnsi="Arial" w:cs="Arial"/>
        </w:rPr>
        <w:t>objęta Księgą Wieczystą Nr TB1S/00056632/6</w:t>
      </w:r>
      <w:r w:rsidRPr="00D6311F">
        <w:rPr>
          <w:rFonts w:ascii="Arial" w:hAnsi="Arial" w:cs="Arial"/>
          <w:bCs/>
        </w:rPr>
        <w:t xml:space="preserve"> i działka nr 102/458 </w:t>
      </w:r>
      <w:r w:rsidRPr="00D6311F">
        <w:rPr>
          <w:rFonts w:ascii="Arial" w:hAnsi="Arial" w:cs="Arial"/>
        </w:rPr>
        <w:t>objęta Księgą Wieczystą Nr TB1S/00056633/3 służebnością gruntową - prawem przejazdu i przechodu na rzecz każdoczesnego właściciela lub użytkownika wieczystego nieruchomości oznaczonych jako działka nr 102/69 objęta Księgą Wieczystą Nr TB1S/00036287/6</w:t>
      </w:r>
      <w:r w:rsidRPr="00D6311F">
        <w:rPr>
          <w:rFonts w:ascii="Arial" w:hAnsi="Arial" w:cs="Arial"/>
          <w:bCs/>
        </w:rPr>
        <w:t xml:space="preserve"> </w:t>
      </w:r>
      <w:r w:rsidRPr="00D6311F">
        <w:rPr>
          <w:rFonts w:ascii="Arial" w:hAnsi="Arial" w:cs="Arial"/>
        </w:rPr>
        <w:t>i działka 102/459 objęta Księgą Wieczystą Nr TB1S/00033491/8</w:t>
      </w:r>
      <w:r w:rsidRPr="00D6311F">
        <w:rPr>
          <w:rFonts w:ascii="Arial" w:hAnsi="Arial" w:cs="Arial"/>
          <w:bCs/>
        </w:rPr>
        <w:t xml:space="preserve"> </w:t>
      </w:r>
      <w:r w:rsidRPr="00D6311F">
        <w:rPr>
          <w:rFonts w:ascii="Arial" w:hAnsi="Arial" w:cs="Arial"/>
        </w:rPr>
        <w:t>obręb 0006 Hsw, Lasy Państwowe.</w:t>
      </w:r>
    </w:p>
    <w:p w:rsidR="00D6311F" w:rsidRPr="00D6311F" w:rsidRDefault="00D6311F" w:rsidP="00D6311F">
      <w:pPr>
        <w:spacing w:line="276" w:lineRule="auto"/>
        <w:jc w:val="both"/>
        <w:rPr>
          <w:rFonts w:ascii="Arial" w:hAnsi="Arial" w:cs="Arial"/>
          <w:sz w:val="24"/>
          <w:szCs w:val="24"/>
        </w:rPr>
      </w:pPr>
      <w:r w:rsidRPr="00D6311F">
        <w:rPr>
          <w:rFonts w:ascii="Arial" w:hAnsi="Arial" w:cs="Arial"/>
          <w:sz w:val="24"/>
          <w:szCs w:val="24"/>
        </w:rPr>
        <w:t>Wysokość wynagrodzenia dla Gminy Stalowa Wola za ustanowienie służebności gruntowej zostanie ustalona na podstawie operatu szacunkowego, sporządzonego przez rzeczoznawcę majątkowego.</w:t>
      </w:r>
    </w:p>
    <w:p w:rsidR="00D6311F" w:rsidRPr="00D6311F" w:rsidRDefault="00D6311F" w:rsidP="001A02F6">
      <w:pPr>
        <w:pStyle w:val="Nagwek3"/>
        <w:spacing w:line="276" w:lineRule="auto"/>
        <w:jc w:val="both"/>
        <w:rPr>
          <w:rFonts w:ascii="Arial" w:hAnsi="Arial" w:cs="Arial"/>
          <w:color w:val="auto"/>
        </w:rPr>
      </w:pPr>
      <w:r w:rsidRPr="00D6311F">
        <w:rPr>
          <w:rFonts w:ascii="Arial" w:hAnsi="Arial" w:cs="Arial"/>
          <w:color w:val="auto"/>
        </w:rPr>
        <w:t xml:space="preserve">Komisja Gospodarki Komunalnej, Geodezji, Architektury i Ochrony Środowiska </w:t>
      </w:r>
      <w:r w:rsidR="001A02F6">
        <w:rPr>
          <w:rFonts w:ascii="Arial" w:hAnsi="Arial" w:cs="Arial"/>
          <w:color w:val="auto"/>
        </w:rPr>
        <w:t xml:space="preserve">pozytywnie zaopiniowała projekt uchwały. </w:t>
      </w:r>
    </w:p>
    <w:p w:rsidR="00D6311F" w:rsidRDefault="00D6311F" w:rsidP="00F30FBE">
      <w:pPr>
        <w:jc w:val="both"/>
      </w:pPr>
    </w:p>
    <w:p w:rsidR="006A2FAE" w:rsidRDefault="006A2FAE" w:rsidP="006A2FAE">
      <w:r>
        <w:rPr>
          <w:rFonts w:ascii="Arial" w:hAnsi="Arial"/>
          <w:b/>
          <w:sz w:val="24"/>
          <w:u w:val="single"/>
        </w:rPr>
        <w:t>Głosowano w sprawie:</w:t>
      </w:r>
    </w:p>
    <w:p w:rsidR="006A2FAE" w:rsidRDefault="006A2FAE" w:rsidP="006A2FAE">
      <w:r>
        <w:rPr>
          <w:rFonts w:ascii="Arial" w:hAnsi="Arial"/>
          <w:sz w:val="24"/>
        </w:rPr>
        <w:t>Projektu uchwały w sprawie wyrażenia zgody na obciążenie służebnością gruntową nieruchomości stanowiącej własność Gminy Stalowa Wola (dot. działki nr 102/456, 102/458 obr.6).</w:t>
      </w:r>
    </w:p>
    <w:p w:rsidR="006A2FAE" w:rsidRDefault="006A2FAE" w:rsidP="006A2FAE">
      <w:r>
        <w:rPr>
          <w:rFonts w:ascii="Arial" w:hAnsi="Arial"/>
          <w:b/>
          <w:sz w:val="24"/>
          <w:u w:val="single"/>
        </w:rPr>
        <w:t>Wyniki głosowania</w:t>
      </w:r>
    </w:p>
    <w:p w:rsidR="006A2FAE" w:rsidRDefault="006A2FAE" w:rsidP="006A2FAE">
      <w:r>
        <w:rPr>
          <w:rFonts w:ascii="Arial" w:hAnsi="Arial"/>
          <w:sz w:val="24"/>
        </w:rPr>
        <w:t>ZA: 19, PRZECIW: 0, WSTRZYMUJĘ SIĘ: 1, BRAK GŁOSU: 1, NIEOBECNI: 2</w:t>
      </w:r>
    </w:p>
    <w:p w:rsidR="006A2FAE" w:rsidRDefault="006A2FAE" w:rsidP="006A2FAE">
      <w:r>
        <w:rPr>
          <w:rFonts w:ascii="Arial" w:hAnsi="Arial"/>
          <w:b/>
          <w:sz w:val="24"/>
          <w:u w:val="single"/>
        </w:rPr>
        <w:t>Wyniki imienne:</w:t>
      </w:r>
    </w:p>
    <w:p w:rsidR="006A2FAE" w:rsidRDefault="006A2FAE" w:rsidP="006A2FAE">
      <w:pPr>
        <w:spacing w:after="0"/>
      </w:pPr>
      <w:r>
        <w:rPr>
          <w:rFonts w:ascii="Arial" w:hAnsi="Arial"/>
          <w:sz w:val="24"/>
        </w:rPr>
        <w:t>ZA (19)</w:t>
      </w:r>
    </w:p>
    <w:p w:rsidR="006A2FAE" w:rsidRDefault="006A2FAE" w:rsidP="006A2FAE">
      <w:r>
        <w:rPr>
          <w:rFonts w:ascii="Arial" w:hAnsi="Arial"/>
          <w:sz w:val="24"/>
        </w:rPr>
        <w:t>Mariusz Bajek, Damian Bryk, Andrzej Dorosz, Joanna Grobel-Proszowska, Ilona Kaczmarek, Aleksander Kapuściński, Andrzej Kochan, Adam Krotoszyński, Agata Krzek, Kamil Maciejak, Paweł Madej, Damian Marczak, Karolina Paleń, Piotr Rut, Jan Sibiga, Janina Siek, Wiesław Siembida, Andrzej Szymonik, Urszula Tatys</w:t>
      </w:r>
    </w:p>
    <w:p w:rsidR="006A2FAE" w:rsidRDefault="006A2FAE" w:rsidP="006A2FAE">
      <w:r>
        <w:rPr>
          <w:rFonts w:ascii="Arial" w:hAnsi="Arial"/>
          <w:sz w:val="24"/>
        </w:rPr>
        <w:t>PRZECIW (0)</w:t>
      </w:r>
    </w:p>
    <w:p w:rsidR="006A2FAE" w:rsidRDefault="006A2FAE" w:rsidP="006A2FAE">
      <w:pPr>
        <w:spacing w:after="0"/>
      </w:pPr>
      <w:r>
        <w:rPr>
          <w:rFonts w:ascii="Arial" w:hAnsi="Arial"/>
          <w:sz w:val="24"/>
        </w:rPr>
        <w:t>WSTRZYMUJĘ SIĘ (1)</w:t>
      </w:r>
    </w:p>
    <w:p w:rsidR="006A2FAE" w:rsidRDefault="006A2FAE" w:rsidP="006A2FAE">
      <w:r>
        <w:rPr>
          <w:rFonts w:ascii="Arial" w:hAnsi="Arial"/>
          <w:sz w:val="24"/>
        </w:rPr>
        <w:t>Dariusz Przytuła</w:t>
      </w:r>
    </w:p>
    <w:p w:rsidR="006A2FAE" w:rsidRDefault="006A2FAE" w:rsidP="006A2FAE">
      <w:pPr>
        <w:spacing w:after="0"/>
      </w:pPr>
      <w:r>
        <w:rPr>
          <w:rFonts w:ascii="Arial" w:hAnsi="Arial"/>
          <w:sz w:val="24"/>
        </w:rPr>
        <w:t>BRAK GŁOSU (1)</w:t>
      </w:r>
    </w:p>
    <w:p w:rsidR="006A2FAE" w:rsidRDefault="006A2FAE" w:rsidP="006A2FAE">
      <w:r>
        <w:rPr>
          <w:rFonts w:ascii="Arial" w:hAnsi="Arial"/>
          <w:sz w:val="24"/>
        </w:rPr>
        <w:t>Daniel Hausner</w:t>
      </w:r>
    </w:p>
    <w:p w:rsidR="006A2FAE" w:rsidRDefault="006A2FAE" w:rsidP="006A2FAE">
      <w:pPr>
        <w:spacing w:after="0"/>
      </w:pPr>
      <w:r>
        <w:rPr>
          <w:rFonts w:ascii="Arial" w:hAnsi="Arial"/>
          <w:sz w:val="24"/>
        </w:rPr>
        <w:t>NIEOBECNI (2)</w:t>
      </w:r>
    </w:p>
    <w:p w:rsidR="006A2FAE" w:rsidRDefault="006A2FAE" w:rsidP="006A2FAE">
      <w:pPr>
        <w:rPr>
          <w:rFonts w:ascii="Arial" w:hAnsi="Arial"/>
          <w:sz w:val="24"/>
        </w:rPr>
      </w:pPr>
      <w:r>
        <w:rPr>
          <w:rFonts w:ascii="Arial" w:hAnsi="Arial"/>
          <w:sz w:val="24"/>
        </w:rPr>
        <w:lastRenderedPageBreak/>
        <w:t>Łukasz Durek, Elżbieta Kulpa</w:t>
      </w:r>
    </w:p>
    <w:p w:rsidR="006A2FAE" w:rsidRPr="00DB6FA1" w:rsidRDefault="006A2FAE" w:rsidP="006A2FAE">
      <w:pPr>
        <w:pStyle w:val="NormalnyWeb"/>
        <w:jc w:val="both"/>
        <w:rPr>
          <w:rFonts w:ascii="Arial" w:hAnsi="Arial" w:cs="Arial"/>
        </w:rPr>
      </w:pPr>
      <w:r w:rsidRPr="00DB6FA1">
        <w:rPr>
          <w:rFonts w:ascii="Arial" w:hAnsi="Arial" w:cs="Arial"/>
        </w:rPr>
        <w:t xml:space="preserve">Rada Miejska </w:t>
      </w:r>
      <w:r>
        <w:rPr>
          <w:rFonts w:ascii="Arial" w:hAnsi="Arial" w:cs="Arial"/>
        </w:rPr>
        <w:t xml:space="preserve">przy 19 głosach za i 1 wstrzymującym podjęła </w:t>
      </w:r>
    </w:p>
    <w:p w:rsidR="006A2FAE" w:rsidRDefault="006A2FAE" w:rsidP="006A2FAE">
      <w:pPr>
        <w:jc w:val="center"/>
        <w:rPr>
          <w:rFonts w:ascii="Arial" w:hAnsi="Arial" w:cs="Arial"/>
          <w:b/>
          <w:i/>
          <w:sz w:val="24"/>
          <w:szCs w:val="24"/>
        </w:rPr>
      </w:pPr>
      <w:r>
        <w:rPr>
          <w:rFonts w:ascii="Arial" w:hAnsi="Arial" w:cs="Arial"/>
          <w:b/>
          <w:i/>
          <w:sz w:val="24"/>
          <w:szCs w:val="24"/>
        </w:rPr>
        <w:t>U c h w a ł ę Nr XVIII/229/2025</w:t>
      </w:r>
    </w:p>
    <w:p w:rsidR="006A2FAE" w:rsidRDefault="006A2FAE" w:rsidP="001D13D8">
      <w:pPr>
        <w:jc w:val="both"/>
      </w:pPr>
      <w:r>
        <w:rPr>
          <w:rFonts w:ascii="Arial" w:hAnsi="Arial"/>
          <w:sz w:val="24"/>
        </w:rPr>
        <w:t>w sprawie wyrażenia zgody na obciążenie służebnością gruntową nieruchomości stanowiąc</w:t>
      </w:r>
      <w:r w:rsidR="00147134">
        <w:rPr>
          <w:rFonts w:ascii="Arial" w:hAnsi="Arial"/>
          <w:sz w:val="24"/>
        </w:rPr>
        <w:t>ej własność Gminy Stalowa Wola.</w:t>
      </w:r>
    </w:p>
    <w:p w:rsidR="00F30FBE" w:rsidRDefault="00F30FBE" w:rsidP="00FB571D">
      <w:pPr>
        <w:rPr>
          <w:rFonts w:ascii="Arial" w:hAnsi="Arial" w:cs="Arial"/>
          <w:b/>
          <w:sz w:val="24"/>
          <w:szCs w:val="24"/>
        </w:rPr>
      </w:pPr>
    </w:p>
    <w:p w:rsidR="001772EB" w:rsidRDefault="001772EB" w:rsidP="00FE501F">
      <w:pPr>
        <w:jc w:val="center"/>
        <w:rPr>
          <w:rFonts w:ascii="Arial" w:hAnsi="Arial" w:cs="Arial"/>
          <w:b/>
          <w:sz w:val="24"/>
          <w:szCs w:val="24"/>
        </w:rPr>
      </w:pPr>
      <w:r>
        <w:rPr>
          <w:rFonts w:ascii="Arial" w:hAnsi="Arial" w:cs="Arial"/>
          <w:b/>
          <w:sz w:val="24"/>
          <w:szCs w:val="24"/>
        </w:rPr>
        <w:t>Ad 32</w:t>
      </w:r>
      <w:r w:rsidR="00FE501F">
        <w:rPr>
          <w:rFonts w:ascii="Arial" w:hAnsi="Arial" w:cs="Arial"/>
          <w:b/>
          <w:sz w:val="24"/>
          <w:szCs w:val="24"/>
        </w:rPr>
        <w:t>.</w:t>
      </w:r>
    </w:p>
    <w:p w:rsidR="00FB571D" w:rsidRDefault="007D3A1D" w:rsidP="00BC3288">
      <w:pPr>
        <w:rPr>
          <w:rFonts w:ascii="Arial" w:hAnsi="Arial" w:cs="Arial"/>
          <w:b/>
          <w:sz w:val="24"/>
          <w:szCs w:val="24"/>
        </w:rPr>
      </w:pPr>
      <w:r>
        <w:rPr>
          <w:rFonts w:ascii="Arial" w:hAnsi="Arial"/>
          <w:sz w:val="24"/>
        </w:rPr>
        <w:t>Projekt uchwały w sprawie wyrażenia zgody na wydzierżawienie nieruchomości (dot. działki nr 145/8, 505/12, itd.)</w:t>
      </w:r>
    </w:p>
    <w:p w:rsidR="00DE7854" w:rsidRDefault="00DE7854" w:rsidP="00DE7854">
      <w:pPr>
        <w:pStyle w:val="Nagwek3"/>
        <w:spacing w:line="276" w:lineRule="auto"/>
        <w:jc w:val="both"/>
        <w:rPr>
          <w:rFonts w:ascii="Arial" w:hAnsi="Arial" w:cs="Arial"/>
          <w:color w:val="auto"/>
        </w:rPr>
      </w:pPr>
      <w:r w:rsidRPr="00D6311F">
        <w:rPr>
          <w:rFonts w:ascii="Arial" w:hAnsi="Arial" w:cs="Arial"/>
          <w:color w:val="auto"/>
        </w:rPr>
        <w:t xml:space="preserve">Komisja Gospodarki Komunalnej, Geodezji, Architektury i Ochrony Środowiska </w:t>
      </w:r>
      <w:r>
        <w:rPr>
          <w:rFonts w:ascii="Arial" w:hAnsi="Arial" w:cs="Arial"/>
          <w:color w:val="auto"/>
        </w:rPr>
        <w:t xml:space="preserve">pozytywnie zaopiniowała projekt uchwały. </w:t>
      </w:r>
    </w:p>
    <w:p w:rsidR="00147134" w:rsidRDefault="00147134" w:rsidP="00147134"/>
    <w:p w:rsidR="00147134" w:rsidRDefault="00147134" w:rsidP="00147134">
      <w:r>
        <w:rPr>
          <w:rFonts w:ascii="Arial" w:hAnsi="Arial"/>
          <w:b/>
          <w:sz w:val="24"/>
          <w:u w:val="single"/>
        </w:rPr>
        <w:t>Głosowano w sprawie:</w:t>
      </w:r>
    </w:p>
    <w:p w:rsidR="00147134" w:rsidRDefault="00147134" w:rsidP="00147134">
      <w:r>
        <w:rPr>
          <w:rFonts w:ascii="Arial" w:hAnsi="Arial"/>
          <w:sz w:val="24"/>
        </w:rPr>
        <w:t>Projektu uchwały w sprawie wyrażenia zgody na wydzierżawienie nieruchomości (dot. działki nr 145/8, 505/12, itd.)</w:t>
      </w:r>
    </w:p>
    <w:p w:rsidR="00147134" w:rsidRDefault="00147134" w:rsidP="00147134">
      <w:r>
        <w:rPr>
          <w:rFonts w:ascii="Arial" w:hAnsi="Arial"/>
          <w:b/>
          <w:sz w:val="24"/>
          <w:u w:val="single"/>
        </w:rPr>
        <w:t>Wyniki głosowania</w:t>
      </w:r>
    </w:p>
    <w:p w:rsidR="00147134" w:rsidRDefault="00147134" w:rsidP="00147134">
      <w:r>
        <w:rPr>
          <w:rFonts w:ascii="Arial" w:hAnsi="Arial"/>
          <w:sz w:val="24"/>
        </w:rPr>
        <w:t>ZA: 19, PRZECIW: 0, WSTRZYMUJĘ SIĘ: 1, BRAK GŁOSU: 1, NIEOBECNI: 2</w:t>
      </w:r>
    </w:p>
    <w:p w:rsidR="00147134" w:rsidRDefault="00147134" w:rsidP="00147134">
      <w:r>
        <w:rPr>
          <w:rFonts w:ascii="Arial" w:hAnsi="Arial"/>
          <w:b/>
          <w:sz w:val="24"/>
          <w:u w:val="single"/>
        </w:rPr>
        <w:t>Wyniki imienne:</w:t>
      </w:r>
    </w:p>
    <w:p w:rsidR="00147134" w:rsidRDefault="00147134" w:rsidP="00147134">
      <w:pPr>
        <w:spacing w:after="0"/>
      </w:pPr>
      <w:r>
        <w:rPr>
          <w:rFonts w:ascii="Arial" w:hAnsi="Arial"/>
          <w:sz w:val="24"/>
        </w:rPr>
        <w:t>ZA (19)</w:t>
      </w:r>
    </w:p>
    <w:p w:rsidR="00147134" w:rsidRDefault="00147134" w:rsidP="00147134">
      <w:r>
        <w:rPr>
          <w:rFonts w:ascii="Arial" w:hAnsi="Arial"/>
          <w:sz w:val="24"/>
        </w:rPr>
        <w:t>Mariusz Bajek, Damian Bryk, Andrzej Dorosz, Joanna Grobel-Proszowska, Ilona Kaczmarek, Aleksander Kapuściński, Andrzej Kochan, Adam Krotoszyński, Agata Krzek, Kamil Maciejak, Paweł Madej, Damian Marczak, Karolina Paleń, Piotr Rut, Jan Sibiga, Janina Siek, Wiesław Siembida, Andrzej Szymonik, Urszula Tatys</w:t>
      </w:r>
    </w:p>
    <w:p w:rsidR="00147134" w:rsidRDefault="00147134" w:rsidP="00147134">
      <w:r>
        <w:rPr>
          <w:rFonts w:ascii="Arial" w:hAnsi="Arial"/>
          <w:sz w:val="24"/>
        </w:rPr>
        <w:t>PRZECIW (0)</w:t>
      </w:r>
    </w:p>
    <w:p w:rsidR="00147134" w:rsidRDefault="00147134" w:rsidP="00147134">
      <w:pPr>
        <w:spacing w:after="0"/>
      </w:pPr>
      <w:r>
        <w:rPr>
          <w:rFonts w:ascii="Arial" w:hAnsi="Arial"/>
          <w:sz w:val="24"/>
        </w:rPr>
        <w:t>WSTRZYMUJĘ SIĘ (1)</w:t>
      </w:r>
    </w:p>
    <w:p w:rsidR="00147134" w:rsidRDefault="00147134" w:rsidP="00147134">
      <w:r>
        <w:rPr>
          <w:rFonts w:ascii="Arial" w:hAnsi="Arial"/>
          <w:sz w:val="24"/>
        </w:rPr>
        <w:t>Dariusz Przytuła</w:t>
      </w:r>
    </w:p>
    <w:p w:rsidR="00147134" w:rsidRDefault="00147134" w:rsidP="00147134">
      <w:pPr>
        <w:spacing w:after="0"/>
      </w:pPr>
      <w:r>
        <w:rPr>
          <w:rFonts w:ascii="Arial" w:hAnsi="Arial"/>
          <w:sz w:val="24"/>
        </w:rPr>
        <w:t>BRAK GŁOSU (1)</w:t>
      </w:r>
    </w:p>
    <w:p w:rsidR="00147134" w:rsidRDefault="00147134" w:rsidP="00147134">
      <w:r>
        <w:rPr>
          <w:rFonts w:ascii="Arial" w:hAnsi="Arial"/>
          <w:sz w:val="24"/>
        </w:rPr>
        <w:t>Daniel Hausner</w:t>
      </w:r>
    </w:p>
    <w:p w:rsidR="00147134" w:rsidRDefault="00147134" w:rsidP="00147134">
      <w:pPr>
        <w:spacing w:after="0"/>
      </w:pPr>
      <w:r>
        <w:rPr>
          <w:rFonts w:ascii="Arial" w:hAnsi="Arial"/>
          <w:sz w:val="24"/>
        </w:rPr>
        <w:t>NIEOBECNI (2)</w:t>
      </w:r>
    </w:p>
    <w:p w:rsidR="00147134" w:rsidRDefault="00147134" w:rsidP="00147134">
      <w:r>
        <w:rPr>
          <w:rFonts w:ascii="Arial" w:hAnsi="Arial"/>
          <w:sz w:val="24"/>
        </w:rPr>
        <w:t>Łukasz Durek, Elżbieta Kulpa</w:t>
      </w:r>
    </w:p>
    <w:p w:rsidR="00147134" w:rsidRPr="00DB6FA1" w:rsidRDefault="00147134" w:rsidP="00147134">
      <w:pPr>
        <w:pStyle w:val="NormalnyWeb"/>
        <w:jc w:val="both"/>
        <w:rPr>
          <w:rFonts w:ascii="Arial" w:hAnsi="Arial" w:cs="Arial"/>
        </w:rPr>
      </w:pPr>
      <w:r w:rsidRPr="00DB6FA1">
        <w:rPr>
          <w:rFonts w:ascii="Arial" w:hAnsi="Arial" w:cs="Arial"/>
        </w:rPr>
        <w:t xml:space="preserve">Rada Miejska </w:t>
      </w:r>
      <w:r>
        <w:rPr>
          <w:rFonts w:ascii="Arial" w:hAnsi="Arial" w:cs="Arial"/>
        </w:rPr>
        <w:t xml:space="preserve">przy 19 głosach za i 1 wstrzymującym podjęła </w:t>
      </w:r>
    </w:p>
    <w:p w:rsidR="00147134" w:rsidRDefault="00147134" w:rsidP="00147134">
      <w:pPr>
        <w:jc w:val="center"/>
        <w:rPr>
          <w:rFonts w:ascii="Arial" w:hAnsi="Arial" w:cs="Arial"/>
          <w:b/>
          <w:i/>
          <w:sz w:val="24"/>
          <w:szCs w:val="24"/>
        </w:rPr>
      </w:pPr>
      <w:r>
        <w:rPr>
          <w:rFonts w:ascii="Arial" w:hAnsi="Arial" w:cs="Arial"/>
          <w:b/>
          <w:i/>
          <w:sz w:val="24"/>
          <w:szCs w:val="24"/>
        </w:rPr>
        <w:t>U c h w a ł ę Nr XVIII/230/2025</w:t>
      </w:r>
    </w:p>
    <w:p w:rsidR="00FB571D" w:rsidRDefault="00147134" w:rsidP="00147134">
      <w:pPr>
        <w:rPr>
          <w:rFonts w:ascii="Arial" w:hAnsi="Arial" w:cs="Arial"/>
          <w:b/>
          <w:sz w:val="24"/>
          <w:szCs w:val="24"/>
        </w:rPr>
      </w:pPr>
      <w:r>
        <w:rPr>
          <w:rFonts w:ascii="Arial" w:hAnsi="Arial"/>
          <w:sz w:val="24"/>
        </w:rPr>
        <w:t>w sprawie wyrażenia zgody na wydzierżawienie nieruchomości.</w:t>
      </w:r>
    </w:p>
    <w:p w:rsidR="000A79EF" w:rsidRDefault="000A79EF" w:rsidP="000A79EF">
      <w:pPr>
        <w:rPr>
          <w:rFonts w:ascii="Arial" w:hAnsi="Arial" w:cs="Arial"/>
          <w:b/>
          <w:sz w:val="24"/>
          <w:szCs w:val="24"/>
        </w:rPr>
      </w:pPr>
    </w:p>
    <w:p w:rsidR="001772EB" w:rsidRDefault="000A79EF" w:rsidP="000A79EF">
      <w:pPr>
        <w:jc w:val="center"/>
        <w:rPr>
          <w:rFonts w:ascii="Arial" w:hAnsi="Arial" w:cs="Arial"/>
          <w:b/>
          <w:sz w:val="24"/>
          <w:szCs w:val="24"/>
        </w:rPr>
      </w:pPr>
      <w:r>
        <w:rPr>
          <w:rFonts w:ascii="Arial" w:hAnsi="Arial" w:cs="Arial"/>
          <w:b/>
          <w:sz w:val="24"/>
          <w:szCs w:val="24"/>
        </w:rPr>
        <w:lastRenderedPageBreak/>
        <w:t xml:space="preserve">Ad </w:t>
      </w:r>
      <w:r w:rsidR="001772EB">
        <w:rPr>
          <w:rFonts w:ascii="Arial" w:hAnsi="Arial" w:cs="Arial"/>
          <w:b/>
          <w:sz w:val="24"/>
          <w:szCs w:val="24"/>
        </w:rPr>
        <w:t>33</w:t>
      </w:r>
      <w:r w:rsidR="00FE501F">
        <w:rPr>
          <w:rFonts w:ascii="Arial" w:hAnsi="Arial" w:cs="Arial"/>
          <w:b/>
          <w:sz w:val="24"/>
          <w:szCs w:val="24"/>
        </w:rPr>
        <w:t>.</w:t>
      </w:r>
    </w:p>
    <w:p w:rsidR="000A79EF" w:rsidRDefault="000A79EF" w:rsidP="000A79EF">
      <w:r>
        <w:rPr>
          <w:rFonts w:ascii="Arial" w:hAnsi="Arial"/>
          <w:sz w:val="24"/>
        </w:rPr>
        <w:t>Projekt uchwały w sprawie wyrażenia zgody na zamianę nieruchomości gruntowych (udział w działce nr 890).</w:t>
      </w:r>
    </w:p>
    <w:p w:rsidR="00275692" w:rsidRPr="00275692" w:rsidRDefault="00275692" w:rsidP="00275692">
      <w:pPr>
        <w:spacing w:line="276" w:lineRule="auto"/>
        <w:jc w:val="both"/>
        <w:rPr>
          <w:rFonts w:ascii="Arial" w:hAnsi="Arial" w:cs="Arial"/>
          <w:sz w:val="24"/>
          <w:szCs w:val="24"/>
        </w:rPr>
      </w:pPr>
      <w:r w:rsidRPr="00275692">
        <w:rPr>
          <w:rFonts w:ascii="Arial" w:hAnsi="Arial" w:cs="Arial"/>
          <w:sz w:val="24"/>
          <w:szCs w:val="24"/>
        </w:rPr>
        <w:t>Właściciel działek nr 1729/7 i 1729/2 obręb 0003 Centrum w Stalowej Woli, zwrócił się do Prezydenta Miasta z propozycją zamiany nieruchomości gruntowej niezabudowanej będącej jego własnością na udział wynoszący 365/577 części działki nr 890 obręb 0004 Zasanie w Stalowej Woli, będący własnością Gminy Stalowa Wola. Wnioskodawca jest współwłaścicielem działki nr 890 obręb 0004 Zasanie w udziale wynoszącym 212/577 części.</w:t>
      </w:r>
    </w:p>
    <w:p w:rsidR="00275692" w:rsidRPr="00275692" w:rsidRDefault="00275692" w:rsidP="00275692">
      <w:pPr>
        <w:pStyle w:val="Tekstpodstawowy"/>
        <w:spacing w:line="276" w:lineRule="auto"/>
        <w:jc w:val="both"/>
        <w:rPr>
          <w:rFonts w:ascii="Arial" w:hAnsi="Arial" w:cs="Arial"/>
          <w:sz w:val="24"/>
        </w:rPr>
      </w:pPr>
      <w:r w:rsidRPr="00275692">
        <w:rPr>
          <w:rFonts w:ascii="Arial" w:hAnsi="Arial" w:cs="Arial"/>
          <w:sz w:val="24"/>
        </w:rPr>
        <w:t xml:space="preserve">W wyniku zamiany Gmina Stalowa Wola nabędzie nieruchomości gruntowe niezabudowane przeznaczone w </w:t>
      </w:r>
      <w:r w:rsidRPr="00275692">
        <w:rPr>
          <w:rFonts w:ascii="Arial" w:hAnsi="Arial" w:cs="Arial"/>
          <w:bCs w:val="0"/>
          <w:sz w:val="24"/>
        </w:rPr>
        <w:t>miejscowy plan zagospodarowania przestrzennego obszaru zabudowy mieszkaniowo-usługowej osiedla Poręby II w Stalowej Woli</w:t>
      </w:r>
      <w:r w:rsidRPr="00275692">
        <w:rPr>
          <w:rFonts w:ascii="Arial" w:hAnsi="Arial" w:cs="Arial"/>
          <w:sz w:val="24"/>
        </w:rPr>
        <w:t xml:space="preserve">. Zgodnie z ustaleniami ww. planu działka nr 1729/2 </w:t>
      </w:r>
      <w:r w:rsidRPr="00275692">
        <w:rPr>
          <w:rFonts w:ascii="Arial" w:hAnsi="Arial" w:cs="Arial"/>
          <w:bCs w:val="0"/>
          <w:sz w:val="24"/>
        </w:rPr>
        <w:t xml:space="preserve">położona jest w obszarze oznaczonym symbolem </w:t>
      </w:r>
      <w:r w:rsidRPr="00275692">
        <w:rPr>
          <w:rFonts w:ascii="Arial" w:hAnsi="Arial" w:cs="Arial"/>
          <w:sz w:val="24"/>
        </w:rPr>
        <w:t xml:space="preserve">7ZP – tereny zieleni miejskiej urządzonej oraz 1KDL- tereny dróg gminne lokalne, natomiast działka nr 1729/7 </w:t>
      </w:r>
      <w:r w:rsidRPr="00275692">
        <w:rPr>
          <w:rFonts w:ascii="Arial" w:hAnsi="Arial" w:cs="Arial"/>
          <w:bCs w:val="0"/>
          <w:sz w:val="24"/>
        </w:rPr>
        <w:t xml:space="preserve">położona jest w obszarze oznaczonym symbolem </w:t>
      </w:r>
      <w:r w:rsidRPr="00275692">
        <w:rPr>
          <w:rFonts w:ascii="Arial" w:hAnsi="Arial" w:cs="Arial"/>
          <w:sz w:val="24"/>
        </w:rPr>
        <w:t xml:space="preserve">7ZP tereny zieleni miejskiej urządzonej oraz częściowo poza granicami planu. </w:t>
      </w:r>
    </w:p>
    <w:p w:rsidR="00275692" w:rsidRPr="00275692" w:rsidRDefault="00275692" w:rsidP="00275692">
      <w:pPr>
        <w:pStyle w:val="Tekstpodstawowy"/>
        <w:spacing w:line="276" w:lineRule="auto"/>
        <w:jc w:val="both"/>
        <w:rPr>
          <w:rFonts w:ascii="Arial" w:hAnsi="Arial" w:cs="Arial"/>
          <w:sz w:val="24"/>
        </w:rPr>
      </w:pPr>
      <w:r w:rsidRPr="00275692">
        <w:rPr>
          <w:rFonts w:ascii="Arial" w:hAnsi="Arial" w:cs="Arial"/>
          <w:sz w:val="24"/>
        </w:rPr>
        <w:t xml:space="preserve">Działka nr 890 obręb 0004 Zasanie w Stalowej Woli położona jest w obszarze, dla którego obowiązuje </w:t>
      </w:r>
      <w:r w:rsidRPr="00275692">
        <w:rPr>
          <w:rFonts w:ascii="Arial" w:hAnsi="Arial" w:cs="Arial"/>
          <w:bCs w:val="0"/>
          <w:sz w:val="24"/>
        </w:rPr>
        <w:t xml:space="preserve">miejscowy plan zagospodarowania przestrzennego osiedla Zasanie w Stalowej Woli. Zgodnie z ustaleniami ww. planu działka położona jest w obszarze </w:t>
      </w:r>
      <w:r w:rsidRPr="00275692">
        <w:rPr>
          <w:rFonts w:ascii="Arial" w:hAnsi="Arial" w:cs="Arial"/>
          <w:sz w:val="24"/>
        </w:rPr>
        <w:t>oznaczonym symbolem MN10- tereny zabudowy mieszkalnej jednorodzinnej. Działka nr 890 z obrębu 0004 Zasanie  w Stalowej Woli jest niezabudowana.</w:t>
      </w:r>
    </w:p>
    <w:p w:rsidR="00275692" w:rsidRPr="00275692" w:rsidRDefault="00275692" w:rsidP="00275692">
      <w:pPr>
        <w:pStyle w:val="Tekstpodstawowy"/>
        <w:spacing w:line="276" w:lineRule="auto"/>
        <w:jc w:val="both"/>
        <w:rPr>
          <w:rFonts w:ascii="Arial" w:hAnsi="Arial" w:cs="Arial"/>
          <w:sz w:val="24"/>
        </w:rPr>
      </w:pPr>
      <w:r w:rsidRPr="00275692">
        <w:rPr>
          <w:rFonts w:ascii="Arial" w:hAnsi="Arial" w:cs="Arial"/>
          <w:sz w:val="24"/>
        </w:rPr>
        <w:t>Po zamianie ww. nieruchomości Gmina Stalowa Wola jak i nowy właściciel będą mieli możliwość dysponować swoimi nieruchomościami samodzielnie.</w:t>
      </w:r>
    </w:p>
    <w:p w:rsidR="00275692" w:rsidRPr="00275692" w:rsidRDefault="00275692" w:rsidP="00275692">
      <w:pPr>
        <w:spacing w:line="276" w:lineRule="auto"/>
        <w:jc w:val="both"/>
        <w:rPr>
          <w:rFonts w:ascii="Arial" w:hAnsi="Arial" w:cs="Arial"/>
          <w:sz w:val="24"/>
          <w:szCs w:val="24"/>
        </w:rPr>
      </w:pPr>
      <w:r w:rsidRPr="00275692">
        <w:rPr>
          <w:rFonts w:ascii="Arial" w:hAnsi="Arial" w:cs="Arial"/>
          <w:sz w:val="24"/>
          <w:szCs w:val="24"/>
        </w:rPr>
        <w:t xml:space="preserve">Mając powyższe na uwadze dokonanie zamiany jest zasadne. </w:t>
      </w:r>
    </w:p>
    <w:p w:rsidR="00275692" w:rsidRPr="00275692" w:rsidRDefault="00275692" w:rsidP="00275692">
      <w:pPr>
        <w:spacing w:line="276" w:lineRule="auto"/>
        <w:jc w:val="both"/>
        <w:rPr>
          <w:rFonts w:ascii="Arial" w:hAnsi="Arial" w:cs="Arial"/>
          <w:sz w:val="24"/>
          <w:szCs w:val="24"/>
        </w:rPr>
      </w:pPr>
      <w:r w:rsidRPr="00275692">
        <w:rPr>
          <w:rFonts w:ascii="Arial" w:hAnsi="Arial" w:cs="Arial"/>
          <w:sz w:val="24"/>
          <w:szCs w:val="24"/>
        </w:rPr>
        <w:t>Działka, w której Gmina Stalowa Wola posiada udział uwidoczniona jest na załączniku nr 1, natomiast działki osoby fizycznej na załączniku nr 2.</w:t>
      </w:r>
    </w:p>
    <w:p w:rsidR="00275692" w:rsidRDefault="00275692" w:rsidP="00275692">
      <w:pPr>
        <w:pStyle w:val="Nagwek3"/>
        <w:spacing w:line="276" w:lineRule="auto"/>
        <w:jc w:val="both"/>
        <w:rPr>
          <w:rFonts w:ascii="Arial" w:hAnsi="Arial" w:cs="Arial"/>
          <w:color w:val="auto"/>
        </w:rPr>
      </w:pPr>
      <w:r w:rsidRPr="00D6311F">
        <w:rPr>
          <w:rFonts w:ascii="Arial" w:hAnsi="Arial" w:cs="Arial"/>
          <w:color w:val="auto"/>
        </w:rPr>
        <w:t xml:space="preserve">Komisja Gospodarki Komunalnej, Geodezji, Architektury i Ochrony Środowiska </w:t>
      </w:r>
      <w:r>
        <w:rPr>
          <w:rFonts w:ascii="Arial" w:hAnsi="Arial" w:cs="Arial"/>
          <w:color w:val="auto"/>
        </w:rPr>
        <w:t xml:space="preserve">pozytywnie zaopiniowała projekt uchwały. </w:t>
      </w:r>
    </w:p>
    <w:p w:rsidR="000A79EF" w:rsidRDefault="000A79EF" w:rsidP="00275692">
      <w:pPr>
        <w:rPr>
          <w:rFonts w:ascii="Arial" w:hAnsi="Arial" w:cs="Arial"/>
          <w:b/>
          <w:sz w:val="24"/>
          <w:szCs w:val="24"/>
        </w:rPr>
      </w:pPr>
    </w:p>
    <w:p w:rsidR="00B96755" w:rsidRDefault="00B96755" w:rsidP="00B96755">
      <w:r>
        <w:rPr>
          <w:rFonts w:ascii="Arial" w:hAnsi="Arial"/>
          <w:b/>
          <w:sz w:val="24"/>
          <w:u w:val="single"/>
        </w:rPr>
        <w:t>Głosowano w sprawie:</w:t>
      </w:r>
    </w:p>
    <w:p w:rsidR="00B96755" w:rsidRDefault="00B96755" w:rsidP="00B96755">
      <w:r>
        <w:rPr>
          <w:rFonts w:ascii="Arial" w:hAnsi="Arial"/>
          <w:sz w:val="24"/>
        </w:rPr>
        <w:t>Projektu uchwały w sprawie wyrażenia zgody na zamianę nieruchomości gruntowych (udział w działce nr 890).</w:t>
      </w:r>
    </w:p>
    <w:p w:rsidR="00B96755" w:rsidRDefault="00B96755" w:rsidP="00B96755">
      <w:r>
        <w:rPr>
          <w:rFonts w:ascii="Arial" w:hAnsi="Arial"/>
          <w:b/>
          <w:sz w:val="24"/>
          <w:u w:val="single"/>
        </w:rPr>
        <w:t>Wyniki głosowania</w:t>
      </w:r>
    </w:p>
    <w:p w:rsidR="00B96755" w:rsidRDefault="00B96755" w:rsidP="00B96755">
      <w:r>
        <w:rPr>
          <w:rFonts w:ascii="Arial" w:hAnsi="Arial"/>
          <w:sz w:val="24"/>
        </w:rPr>
        <w:t>ZA: 19, PRZECIW: 0, WSTRZYMUJĘ SIĘ: 1, BRAK GŁOSU: 1, NIEOBECNI: 2</w:t>
      </w:r>
    </w:p>
    <w:p w:rsidR="00B96755" w:rsidRDefault="00B96755" w:rsidP="00B96755">
      <w:r>
        <w:rPr>
          <w:rFonts w:ascii="Arial" w:hAnsi="Arial"/>
          <w:b/>
          <w:sz w:val="24"/>
          <w:u w:val="single"/>
        </w:rPr>
        <w:t>Wyniki imienne:</w:t>
      </w:r>
    </w:p>
    <w:p w:rsidR="00B96755" w:rsidRDefault="00B96755" w:rsidP="00B96755">
      <w:pPr>
        <w:spacing w:after="0"/>
      </w:pPr>
      <w:r>
        <w:rPr>
          <w:rFonts w:ascii="Arial" w:hAnsi="Arial"/>
          <w:sz w:val="24"/>
        </w:rPr>
        <w:t>ZA (19)</w:t>
      </w:r>
    </w:p>
    <w:p w:rsidR="00B96755" w:rsidRDefault="00B96755" w:rsidP="00B96755">
      <w:r>
        <w:rPr>
          <w:rFonts w:ascii="Arial" w:hAnsi="Arial"/>
          <w:sz w:val="24"/>
        </w:rPr>
        <w:lastRenderedPageBreak/>
        <w:t>Mariusz Bajek, Damian Bryk, Andrzej Dorosz, Joanna Grobel-Proszowska, Ilona Kaczmarek, Aleksander Kapuściński, Andrzej Kochan, Adam Krotoszyński, Agata Krzek, Kamil Maciejak, Paweł Madej, Damian Marczak, Karolina Paleń, Piotr Rut, Jan Sibiga, Janina Siek, Wiesław Siembida, Andrzej Szymonik, Urszula Tatys</w:t>
      </w:r>
    </w:p>
    <w:p w:rsidR="00B96755" w:rsidRDefault="00B96755" w:rsidP="00B96755">
      <w:r>
        <w:rPr>
          <w:rFonts w:ascii="Arial" w:hAnsi="Arial"/>
          <w:sz w:val="24"/>
        </w:rPr>
        <w:t>PRZECIW (0)</w:t>
      </w:r>
    </w:p>
    <w:p w:rsidR="00B96755" w:rsidRDefault="00B96755" w:rsidP="00B96755">
      <w:pPr>
        <w:spacing w:after="0"/>
      </w:pPr>
      <w:r>
        <w:rPr>
          <w:rFonts w:ascii="Arial" w:hAnsi="Arial"/>
          <w:sz w:val="24"/>
        </w:rPr>
        <w:t>WSTRZYMUJĘ SIĘ (1)</w:t>
      </w:r>
    </w:p>
    <w:p w:rsidR="00B96755" w:rsidRDefault="00B96755" w:rsidP="00B96755">
      <w:r>
        <w:rPr>
          <w:rFonts w:ascii="Arial" w:hAnsi="Arial"/>
          <w:sz w:val="24"/>
        </w:rPr>
        <w:t>Dariusz Przytuła</w:t>
      </w:r>
    </w:p>
    <w:p w:rsidR="00B96755" w:rsidRDefault="00B96755" w:rsidP="00B96755">
      <w:pPr>
        <w:spacing w:after="0"/>
      </w:pPr>
      <w:r>
        <w:rPr>
          <w:rFonts w:ascii="Arial" w:hAnsi="Arial"/>
          <w:sz w:val="24"/>
        </w:rPr>
        <w:t>BRAK GŁOSU (1)</w:t>
      </w:r>
    </w:p>
    <w:p w:rsidR="00B96755" w:rsidRDefault="00B96755" w:rsidP="00B96755">
      <w:r>
        <w:rPr>
          <w:rFonts w:ascii="Arial" w:hAnsi="Arial"/>
          <w:sz w:val="24"/>
        </w:rPr>
        <w:t>Daniel Hausner</w:t>
      </w:r>
    </w:p>
    <w:p w:rsidR="00B96755" w:rsidRDefault="00B96755" w:rsidP="00B96755">
      <w:pPr>
        <w:spacing w:after="0"/>
      </w:pPr>
      <w:r>
        <w:rPr>
          <w:rFonts w:ascii="Arial" w:hAnsi="Arial"/>
          <w:sz w:val="24"/>
        </w:rPr>
        <w:t>NIEOBECNI (2)</w:t>
      </w:r>
    </w:p>
    <w:p w:rsidR="00B96755" w:rsidRDefault="00B96755" w:rsidP="00B96755">
      <w:r>
        <w:rPr>
          <w:rFonts w:ascii="Arial" w:hAnsi="Arial"/>
          <w:sz w:val="24"/>
        </w:rPr>
        <w:t>Łukasz Durek, Elżbieta Kulpa</w:t>
      </w:r>
    </w:p>
    <w:p w:rsidR="00B96755" w:rsidRPr="00DB6FA1" w:rsidRDefault="00B96755" w:rsidP="00B96755">
      <w:pPr>
        <w:pStyle w:val="NormalnyWeb"/>
        <w:jc w:val="both"/>
        <w:rPr>
          <w:rFonts w:ascii="Arial" w:hAnsi="Arial" w:cs="Arial"/>
        </w:rPr>
      </w:pPr>
      <w:r w:rsidRPr="00DB6FA1">
        <w:rPr>
          <w:rFonts w:ascii="Arial" w:hAnsi="Arial" w:cs="Arial"/>
        </w:rPr>
        <w:t xml:space="preserve">Rada Miejska </w:t>
      </w:r>
      <w:r>
        <w:rPr>
          <w:rFonts w:ascii="Arial" w:hAnsi="Arial" w:cs="Arial"/>
        </w:rPr>
        <w:t xml:space="preserve">przy 19 głosach za i 1 wstrzymującym podjęła </w:t>
      </w:r>
    </w:p>
    <w:p w:rsidR="00B96755" w:rsidRDefault="00B96755" w:rsidP="00B96755">
      <w:pPr>
        <w:jc w:val="center"/>
        <w:rPr>
          <w:rFonts w:ascii="Arial" w:hAnsi="Arial" w:cs="Arial"/>
          <w:b/>
          <w:i/>
          <w:sz w:val="24"/>
          <w:szCs w:val="24"/>
        </w:rPr>
      </w:pPr>
      <w:r>
        <w:rPr>
          <w:rFonts w:ascii="Arial" w:hAnsi="Arial" w:cs="Arial"/>
          <w:b/>
          <w:i/>
          <w:sz w:val="24"/>
          <w:szCs w:val="24"/>
        </w:rPr>
        <w:t>U c h w a ł ę Nr XVIII/231/2025</w:t>
      </w:r>
    </w:p>
    <w:p w:rsidR="00B96755" w:rsidRDefault="00B96755" w:rsidP="00B96755">
      <w:pPr>
        <w:rPr>
          <w:rFonts w:ascii="Arial" w:hAnsi="Arial" w:cs="Arial"/>
          <w:b/>
          <w:sz w:val="24"/>
          <w:szCs w:val="24"/>
        </w:rPr>
      </w:pPr>
      <w:r>
        <w:rPr>
          <w:rFonts w:ascii="Arial" w:hAnsi="Arial"/>
          <w:sz w:val="24"/>
        </w:rPr>
        <w:t xml:space="preserve">w sprawie wyrażenia zgody na zamianę nieruchomości gruntowych. </w:t>
      </w:r>
    </w:p>
    <w:p w:rsidR="00A564EF" w:rsidRDefault="00A564EF" w:rsidP="00A564EF">
      <w:pPr>
        <w:jc w:val="center"/>
        <w:rPr>
          <w:rFonts w:ascii="Arial" w:hAnsi="Arial" w:cs="Arial"/>
          <w:b/>
          <w:sz w:val="24"/>
          <w:szCs w:val="24"/>
        </w:rPr>
      </w:pPr>
    </w:p>
    <w:p w:rsidR="000A79EF" w:rsidRDefault="00A564EF" w:rsidP="00A564EF">
      <w:pPr>
        <w:jc w:val="center"/>
        <w:rPr>
          <w:rFonts w:ascii="Arial" w:hAnsi="Arial" w:cs="Arial"/>
          <w:b/>
          <w:sz w:val="24"/>
          <w:szCs w:val="24"/>
        </w:rPr>
      </w:pPr>
      <w:r>
        <w:rPr>
          <w:rFonts w:ascii="Arial" w:hAnsi="Arial" w:cs="Arial"/>
          <w:b/>
          <w:sz w:val="24"/>
          <w:szCs w:val="24"/>
        </w:rPr>
        <w:t>Ad 34.</w:t>
      </w:r>
    </w:p>
    <w:p w:rsidR="00A564EF" w:rsidRDefault="00A564EF" w:rsidP="00A564EF">
      <w:pPr>
        <w:rPr>
          <w:rFonts w:ascii="Arial" w:hAnsi="Arial" w:cs="Arial"/>
          <w:b/>
          <w:sz w:val="24"/>
          <w:szCs w:val="24"/>
        </w:rPr>
      </w:pPr>
      <w:r>
        <w:rPr>
          <w:rFonts w:ascii="Arial" w:hAnsi="Arial"/>
          <w:sz w:val="24"/>
        </w:rPr>
        <w:t>Projekt uchwały w sprawie wyrażenia zgody na sprzedaż nieruchomości w drodze bezprzetargowej (dz. 1729/8 obr. 3 Centrum).</w:t>
      </w:r>
    </w:p>
    <w:p w:rsidR="00E00EA8" w:rsidRPr="00E00EA8" w:rsidRDefault="00E00EA8" w:rsidP="00E00EA8">
      <w:pPr>
        <w:spacing w:line="276" w:lineRule="auto"/>
        <w:jc w:val="both"/>
        <w:rPr>
          <w:rFonts w:ascii="Arial" w:hAnsi="Arial" w:cs="Arial"/>
          <w:sz w:val="24"/>
          <w:szCs w:val="24"/>
        </w:rPr>
      </w:pPr>
      <w:r w:rsidRPr="00E00EA8">
        <w:rPr>
          <w:rFonts w:ascii="Arial" w:hAnsi="Arial" w:cs="Arial"/>
          <w:sz w:val="24"/>
          <w:szCs w:val="24"/>
        </w:rPr>
        <w:t>Spółdzielnia Budownictwa Mieszkaniowego w Stalowej Woli</w:t>
      </w:r>
      <w:r w:rsidRPr="00E00EA8">
        <w:rPr>
          <w:rFonts w:ascii="Arial" w:hAnsi="Arial" w:cs="Arial"/>
          <w:bCs/>
          <w:kern w:val="1"/>
          <w:sz w:val="24"/>
          <w:szCs w:val="24"/>
        </w:rPr>
        <w:t xml:space="preserve"> zwróciła się o sprzedaż w trybie bezprzetargowym działki n</w:t>
      </w:r>
      <w:r w:rsidRPr="00E00EA8">
        <w:rPr>
          <w:rFonts w:ascii="Arial" w:hAnsi="Arial" w:cs="Arial"/>
          <w:sz w:val="24"/>
          <w:szCs w:val="24"/>
        </w:rPr>
        <w:t>r 1729/8 położonej w obrębie 0003 Centrum o powierzchni 0,0434 ha, która stanowi część parkingu osiedlowego zlokalizowan</w:t>
      </w:r>
      <w:r>
        <w:rPr>
          <w:rFonts w:ascii="Arial" w:hAnsi="Arial" w:cs="Arial"/>
          <w:sz w:val="24"/>
          <w:szCs w:val="24"/>
        </w:rPr>
        <w:t xml:space="preserve">ego przy ul. Poniatowskiego 88. </w:t>
      </w:r>
      <w:r w:rsidRPr="00E00EA8">
        <w:rPr>
          <w:rFonts w:ascii="Arial" w:hAnsi="Arial" w:cs="Arial"/>
          <w:sz w:val="24"/>
          <w:szCs w:val="24"/>
        </w:rPr>
        <w:t>Stałymi użytkownikami tego parkingu są mieszkańcy budynków przy ul. Poniatowskiego 94, 88, 86, 80, 74, 72, 70, 68, 35B oraz KEN 2 i 6.</w:t>
      </w:r>
    </w:p>
    <w:p w:rsidR="00E00EA8" w:rsidRPr="00E00EA8" w:rsidRDefault="00E00EA8" w:rsidP="00E00EA8">
      <w:pPr>
        <w:spacing w:line="276" w:lineRule="auto"/>
        <w:jc w:val="both"/>
        <w:rPr>
          <w:rFonts w:ascii="Arial" w:hAnsi="Arial" w:cs="Arial"/>
          <w:sz w:val="24"/>
          <w:szCs w:val="24"/>
        </w:rPr>
      </w:pPr>
      <w:r w:rsidRPr="00E00EA8">
        <w:rPr>
          <w:rFonts w:ascii="Arial" w:hAnsi="Arial" w:cs="Arial"/>
          <w:sz w:val="24"/>
          <w:szCs w:val="24"/>
        </w:rPr>
        <w:t xml:space="preserve">Parking składa się z działek 1750/1, 3146, 1739/4, 1737, 1729/8, 1728 i 1718/4. Spółdzielnia na tych działkach wybudowała infrastrukturę osiedlową. Spółdzielnia jest użytkownikiem wieczystym działek 1750/1, 3146, 1737 i 1728 i właścicielem działek 1739/4 i 1718/4. </w:t>
      </w:r>
    </w:p>
    <w:p w:rsidR="00E00EA8" w:rsidRPr="00E00EA8" w:rsidRDefault="00E00EA8" w:rsidP="00E00EA8">
      <w:pPr>
        <w:spacing w:line="276" w:lineRule="auto"/>
        <w:jc w:val="both"/>
        <w:rPr>
          <w:rFonts w:ascii="Arial" w:hAnsi="Arial" w:cs="Arial"/>
          <w:color w:val="000000"/>
          <w:sz w:val="24"/>
          <w:szCs w:val="24"/>
        </w:rPr>
      </w:pPr>
      <w:r w:rsidRPr="00E00EA8">
        <w:rPr>
          <w:rFonts w:ascii="Arial" w:hAnsi="Arial" w:cs="Arial"/>
          <w:sz w:val="24"/>
          <w:szCs w:val="24"/>
        </w:rPr>
        <w:t xml:space="preserve">Działka 1729/8 położona jest w obszarze, dla którego nie ma obowiązującego miejscowego planu zagospodarowania przestrzennego </w:t>
      </w:r>
    </w:p>
    <w:p w:rsidR="00E00EA8" w:rsidRPr="00E00EA8" w:rsidRDefault="00E00EA8" w:rsidP="00E00EA8">
      <w:pPr>
        <w:spacing w:line="276" w:lineRule="auto"/>
        <w:jc w:val="both"/>
        <w:rPr>
          <w:rFonts w:ascii="Arial" w:hAnsi="Arial" w:cs="Arial"/>
          <w:sz w:val="24"/>
          <w:szCs w:val="24"/>
        </w:rPr>
      </w:pPr>
      <w:r w:rsidRPr="00E00EA8">
        <w:rPr>
          <w:rFonts w:ascii="Arial" w:hAnsi="Arial" w:cs="Arial"/>
          <w:sz w:val="24"/>
          <w:szCs w:val="24"/>
        </w:rPr>
        <w:t>Zgodnie z art. 37 ust. 3 pkt 1 ustawy z dnia 21 sierpnia 1997 r. o gospodarce nieruchomościami Rada Miejska w odniesieniu do nieruchomości stanowiących własność jednostek samorządu terytorialnego, może podjąć uchwałę o odstąpieniu od zbycia w drodze przetargu nieruchomości  przeznaczonych pod budownictwo mieszkaniowe lub realizację urządzeń infrastruktury technicznej lub innych celów publicznych, jeżeli cele te będą realizowane przez podmiot, dla którego są to cele statutowe i którego dochody przeznacza się w całości na działalność statutową.</w:t>
      </w:r>
    </w:p>
    <w:p w:rsidR="00E00EA8" w:rsidRPr="00E00EA8" w:rsidRDefault="00E00EA8" w:rsidP="00E00EA8">
      <w:pPr>
        <w:spacing w:line="276" w:lineRule="auto"/>
        <w:jc w:val="both"/>
        <w:rPr>
          <w:rFonts w:ascii="Arial" w:hAnsi="Arial" w:cs="Arial"/>
          <w:sz w:val="24"/>
          <w:szCs w:val="24"/>
        </w:rPr>
      </w:pPr>
      <w:r w:rsidRPr="00E00EA8">
        <w:rPr>
          <w:rFonts w:ascii="Arial" w:hAnsi="Arial" w:cs="Arial"/>
          <w:sz w:val="24"/>
          <w:szCs w:val="24"/>
        </w:rPr>
        <w:lastRenderedPageBreak/>
        <w:t>W związku z powyższym sprzedaż działki 1729/8 obr. 0003 Centrum na rzecz Spółdzielni Budownictwa Mieszkaniowego</w:t>
      </w:r>
      <w:r w:rsidRPr="00E00EA8">
        <w:rPr>
          <w:rFonts w:ascii="Arial" w:hAnsi="Arial" w:cs="Arial"/>
          <w:bCs/>
          <w:kern w:val="1"/>
          <w:sz w:val="24"/>
          <w:szCs w:val="24"/>
        </w:rPr>
        <w:t xml:space="preserve"> </w:t>
      </w:r>
      <w:r w:rsidRPr="00E00EA8">
        <w:rPr>
          <w:rFonts w:ascii="Arial" w:hAnsi="Arial" w:cs="Arial"/>
          <w:sz w:val="24"/>
          <w:szCs w:val="24"/>
        </w:rPr>
        <w:t>może nastąpić w drodze bezprzetargowej.</w:t>
      </w:r>
    </w:p>
    <w:p w:rsidR="00E00EA8" w:rsidRDefault="00E00EA8" w:rsidP="00E00EA8">
      <w:pPr>
        <w:pStyle w:val="Nagwek3"/>
        <w:spacing w:line="276" w:lineRule="auto"/>
        <w:jc w:val="both"/>
        <w:rPr>
          <w:rFonts w:ascii="Arial" w:hAnsi="Arial" w:cs="Arial"/>
          <w:color w:val="auto"/>
        </w:rPr>
      </w:pPr>
      <w:r w:rsidRPr="00D6311F">
        <w:rPr>
          <w:rFonts w:ascii="Arial" w:hAnsi="Arial" w:cs="Arial"/>
          <w:color w:val="auto"/>
        </w:rPr>
        <w:t xml:space="preserve">Komisja Gospodarki Komunalnej, Geodezji, Architektury i Ochrony Środowiska </w:t>
      </w:r>
      <w:r>
        <w:rPr>
          <w:rFonts w:ascii="Arial" w:hAnsi="Arial" w:cs="Arial"/>
          <w:color w:val="auto"/>
        </w:rPr>
        <w:t xml:space="preserve">pozytywnie zaopiniowała projekt uchwały. </w:t>
      </w:r>
    </w:p>
    <w:p w:rsidR="000A79EF" w:rsidRDefault="000A79EF" w:rsidP="00BC3288">
      <w:pPr>
        <w:rPr>
          <w:rFonts w:ascii="Arial" w:hAnsi="Arial" w:cs="Arial"/>
          <w:b/>
          <w:sz w:val="24"/>
          <w:szCs w:val="24"/>
        </w:rPr>
      </w:pPr>
    </w:p>
    <w:p w:rsidR="00E00EA8" w:rsidRDefault="00E00EA8" w:rsidP="00E00EA8">
      <w:r>
        <w:rPr>
          <w:rFonts w:ascii="Arial" w:hAnsi="Arial"/>
          <w:b/>
          <w:sz w:val="24"/>
          <w:u w:val="single"/>
        </w:rPr>
        <w:t>Głosowano w sprawie:</w:t>
      </w:r>
    </w:p>
    <w:p w:rsidR="00E00EA8" w:rsidRDefault="00E00EA8" w:rsidP="00E00EA8">
      <w:r>
        <w:rPr>
          <w:rFonts w:ascii="Arial" w:hAnsi="Arial"/>
          <w:sz w:val="24"/>
        </w:rPr>
        <w:t>Projekt</w:t>
      </w:r>
      <w:r w:rsidR="007E6366">
        <w:rPr>
          <w:rFonts w:ascii="Arial" w:hAnsi="Arial"/>
          <w:sz w:val="24"/>
        </w:rPr>
        <w:t>u</w:t>
      </w:r>
      <w:r>
        <w:rPr>
          <w:rFonts w:ascii="Arial" w:hAnsi="Arial"/>
          <w:sz w:val="24"/>
        </w:rPr>
        <w:t xml:space="preserve"> uchwały w sprawie wyrażenia zgody na sprzedaż nieruchomości w drodze bezprzetargowej (dz. 1729/8 obr. 3 Centrum).</w:t>
      </w:r>
    </w:p>
    <w:p w:rsidR="00E00EA8" w:rsidRDefault="00E00EA8" w:rsidP="00E00EA8">
      <w:r>
        <w:rPr>
          <w:rFonts w:ascii="Arial" w:hAnsi="Arial"/>
          <w:b/>
          <w:sz w:val="24"/>
          <w:u w:val="single"/>
        </w:rPr>
        <w:t>Wyniki głosowania</w:t>
      </w:r>
    </w:p>
    <w:p w:rsidR="00E00EA8" w:rsidRDefault="00E00EA8" w:rsidP="00E00EA8">
      <w:r>
        <w:rPr>
          <w:rFonts w:ascii="Arial" w:hAnsi="Arial"/>
          <w:sz w:val="24"/>
        </w:rPr>
        <w:t>ZA: 19, PRZECIW: 0, WSTRZYMUJĘ SIĘ: 1, BRAK GŁOSU: 1, NIEOBECNI: 2</w:t>
      </w:r>
    </w:p>
    <w:p w:rsidR="00E00EA8" w:rsidRDefault="00E00EA8" w:rsidP="00E00EA8">
      <w:r>
        <w:rPr>
          <w:rFonts w:ascii="Arial" w:hAnsi="Arial"/>
          <w:b/>
          <w:sz w:val="24"/>
          <w:u w:val="single"/>
        </w:rPr>
        <w:t>Wyniki imienne:</w:t>
      </w:r>
    </w:p>
    <w:p w:rsidR="00E00EA8" w:rsidRDefault="00E00EA8" w:rsidP="00E00EA8">
      <w:pPr>
        <w:spacing w:after="0"/>
      </w:pPr>
      <w:r>
        <w:rPr>
          <w:rFonts w:ascii="Arial" w:hAnsi="Arial"/>
          <w:sz w:val="24"/>
        </w:rPr>
        <w:t>ZA (19)</w:t>
      </w:r>
    </w:p>
    <w:p w:rsidR="00E00EA8" w:rsidRDefault="00E00EA8" w:rsidP="00E00EA8">
      <w:r>
        <w:rPr>
          <w:rFonts w:ascii="Arial" w:hAnsi="Arial"/>
          <w:sz w:val="24"/>
        </w:rPr>
        <w:t>Mariusz Bajek, Damian Bryk, Andrzej Dorosz, Joanna Grobel-Proszowska, Ilona Kaczmarek, Aleksander Kapuściński, Andrzej Kochan, Adam Krotoszyński, Agata Krzek, Kamil Maciejak, Paweł Madej, Damian Marczak, Karolina Paleń, Piotr Rut, Jan Sibiga, Janina Siek, Wiesław Siembida, Andrzej Szymonik, Urszula Tatys</w:t>
      </w:r>
    </w:p>
    <w:p w:rsidR="00E00EA8" w:rsidRDefault="00E00EA8" w:rsidP="00E00EA8">
      <w:r>
        <w:rPr>
          <w:rFonts w:ascii="Arial" w:hAnsi="Arial"/>
          <w:sz w:val="24"/>
        </w:rPr>
        <w:t>PRZECIW (0)</w:t>
      </w:r>
    </w:p>
    <w:p w:rsidR="00E00EA8" w:rsidRDefault="00E00EA8" w:rsidP="00E00EA8">
      <w:pPr>
        <w:spacing w:after="0"/>
      </w:pPr>
      <w:r>
        <w:rPr>
          <w:rFonts w:ascii="Arial" w:hAnsi="Arial"/>
          <w:sz w:val="24"/>
        </w:rPr>
        <w:t>WSTRZYMUJĘ SIĘ (1)</w:t>
      </w:r>
    </w:p>
    <w:p w:rsidR="00E00EA8" w:rsidRDefault="00E00EA8" w:rsidP="00E00EA8">
      <w:r>
        <w:rPr>
          <w:rFonts w:ascii="Arial" w:hAnsi="Arial"/>
          <w:sz w:val="24"/>
        </w:rPr>
        <w:t>Dariusz Przytuła</w:t>
      </w:r>
    </w:p>
    <w:p w:rsidR="00E00EA8" w:rsidRDefault="00E00EA8" w:rsidP="00E00EA8">
      <w:pPr>
        <w:spacing w:after="0"/>
      </w:pPr>
      <w:r>
        <w:rPr>
          <w:rFonts w:ascii="Arial" w:hAnsi="Arial"/>
          <w:sz w:val="24"/>
        </w:rPr>
        <w:t>BRAK GŁOSU (1)</w:t>
      </w:r>
    </w:p>
    <w:p w:rsidR="00E00EA8" w:rsidRDefault="00E00EA8" w:rsidP="00E00EA8">
      <w:r>
        <w:rPr>
          <w:rFonts w:ascii="Arial" w:hAnsi="Arial"/>
          <w:sz w:val="24"/>
        </w:rPr>
        <w:t>Daniel Hausner</w:t>
      </w:r>
    </w:p>
    <w:p w:rsidR="00E00EA8" w:rsidRDefault="00E00EA8" w:rsidP="00E00EA8">
      <w:pPr>
        <w:spacing w:after="0"/>
      </w:pPr>
      <w:r>
        <w:rPr>
          <w:rFonts w:ascii="Arial" w:hAnsi="Arial"/>
          <w:sz w:val="24"/>
        </w:rPr>
        <w:t>NIEOBECNI (2)</w:t>
      </w:r>
    </w:p>
    <w:p w:rsidR="00E00EA8" w:rsidRDefault="00E00EA8" w:rsidP="00E00EA8">
      <w:r>
        <w:rPr>
          <w:rFonts w:ascii="Arial" w:hAnsi="Arial"/>
          <w:sz w:val="24"/>
        </w:rPr>
        <w:t>Łukasz Durek, Elżbieta Kulpa</w:t>
      </w:r>
    </w:p>
    <w:p w:rsidR="00E00EA8" w:rsidRPr="00DB6FA1" w:rsidRDefault="00E00EA8" w:rsidP="00E00EA8">
      <w:pPr>
        <w:pStyle w:val="NormalnyWeb"/>
        <w:jc w:val="both"/>
        <w:rPr>
          <w:rFonts w:ascii="Arial" w:hAnsi="Arial" w:cs="Arial"/>
        </w:rPr>
      </w:pPr>
      <w:r w:rsidRPr="00DB6FA1">
        <w:rPr>
          <w:rFonts w:ascii="Arial" w:hAnsi="Arial" w:cs="Arial"/>
        </w:rPr>
        <w:t xml:space="preserve">Rada Miejska </w:t>
      </w:r>
      <w:r>
        <w:rPr>
          <w:rFonts w:ascii="Arial" w:hAnsi="Arial" w:cs="Arial"/>
        </w:rPr>
        <w:t xml:space="preserve">przy 19 głosach za i 1 wstrzymującym podjęła </w:t>
      </w:r>
    </w:p>
    <w:p w:rsidR="00E00EA8" w:rsidRDefault="00E00EA8" w:rsidP="00E00EA8">
      <w:pPr>
        <w:jc w:val="center"/>
        <w:rPr>
          <w:rFonts w:ascii="Arial" w:hAnsi="Arial" w:cs="Arial"/>
          <w:b/>
          <w:i/>
          <w:sz w:val="24"/>
          <w:szCs w:val="24"/>
        </w:rPr>
      </w:pPr>
      <w:r>
        <w:rPr>
          <w:rFonts w:ascii="Arial" w:hAnsi="Arial" w:cs="Arial"/>
          <w:b/>
          <w:i/>
          <w:sz w:val="24"/>
          <w:szCs w:val="24"/>
        </w:rPr>
        <w:t>U c h w a ł ę Nr XVIII/232/2025</w:t>
      </w:r>
    </w:p>
    <w:p w:rsidR="00E00EA8" w:rsidRDefault="00E00EA8" w:rsidP="00E00EA8">
      <w:pPr>
        <w:rPr>
          <w:rFonts w:ascii="Arial" w:hAnsi="Arial" w:cs="Arial"/>
          <w:b/>
          <w:sz w:val="24"/>
          <w:szCs w:val="24"/>
        </w:rPr>
      </w:pPr>
      <w:r>
        <w:rPr>
          <w:rFonts w:ascii="Arial" w:hAnsi="Arial"/>
          <w:sz w:val="24"/>
        </w:rPr>
        <w:t>w sprawie wyrażenia zgody na sprzedaż nieruchomości w drodze bezprzetargowej.</w:t>
      </w:r>
    </w:p>
    <w:p w:rsidR="00E00EA8" w:rsidRDefault="00DE450C" w:rsidP="00DE450C">
      <w:pPr>
        <w:jc w:val="center"/>
        <w:rPr>
          <w:rFonts w:ascii="Arial" w:hAnsi="Arial" w:cs="Arial"/>
          <w:b/>
          <w:sz w:val="24"/>
          <w:szCs w:val="24"/>
        </w:rPr>
      </w:pPr>
      <w:r>
        <w:rPr>
          <w:rFonts w:ascii="Arial" w:hAnsi="Arial" w:cs="Arial"/>
          <w:b/>
          <w:sz w:val="24"/>
          <w:szCs w:val="24"/>
        </w:rPr>
        <w:t>Ad 35.</w:t>
      </w:r>
    </w:p>
    <w:p w:rsidR="00DE450C" w:rsidRDefault="00DE450C" w:rsidP="00DE450C">
      <w:pPr>
        <w:rPr>
          <w:rFonts w:ascii="Arial" w:hAnsi="Arial"/>
          <w:sz w:val="24"/>
        </w:rPr>
      </w:pPr>
      <w:r>
        <w:rPr>
          <w:rFonts w:ascii="Arial" w:hAnsi="Arial"/>
          <w:sz w:val="24"/>
        </w:rPr>
        <w:t>Projekt uchwały w sprawie wyrażenia zgody na sprzedaż nieruchomości w drodze bezprzetargowej (dz. 351 obr. 3 Centrum).</w:t>
      </w:r>
      <w:r w:rsidR="00FA5BF9">
        <w:rPr>
          <w:rFonts w:ascii="Arial" w:hAnsi="Arial"/>
          <w:sz w:val="24"/>
        </w:rPr>
        <w:t xml:space="preserve"> </w:t>
      </w:r>
    </w:p>
    <w:p w:rsidR="00FA5BF9" w:rsidRPr="00FA5BF9" w:rsidRDefault="00FA5BF9" w:rsidP="00FA5BF9">
      <w:pPr>
        <w:spacing w:line="276" w:lineRule="auto"/>
        <w:jc w:val="both"/>
        <w:rPr>
          <w:rFonts w:ascii="Arial" w:hAnsi="Arial" w:cs="Arial"/>
          <w:sz w:val="24"/>
          <w:szCs w:val="24"/>
        </w:rPr>
      </w:pPr>
      <w:r w:rsidRPr="00FA5BF9">
        <w:rPr>
          <w:rFonts w:ascii="Arial" w:hAnsi="Arial" w:cs="Arial"/>
          <w:bCs/>
          <w:kern w:val="1"/>
          <w:sz w:val="24"/>
          <w:szCs w:val="24"/>
        </w:rPr>
        <w:t>Współwłaściciele działki nr 354</w:t>
      </w:r>
      <w:r w:rsidRPr="00FA5BF9">
        <w:rPr>
          <w:rFonts w:ascii="Arial" w:hAnsi="Arial" w:cs="Arial"/>
          <w:sz w:val="24"/>
          <w:szCs w:val="24"/>
        </w:rPr>
        <w:t xml:space="preserve"> położonej w obrębie 0003 Centrum w Stalowej Woli</w:t>
      </w:r>
      <w:r w:rsidRPr="00FA5BF9">
        <w:rPr>
          <w:rFonts w:ascii="Arial" w:hAnsi="Arial" w:cs="Arial"/>
          <w:bCs/>
          <w:kern w:val="1"/>
          <w:sz w:val="24"/>
          <w:szCs w:val="24"/>
        </w:rPr>
        <w:t xml:space="preserve"> zwrócili</w:t>
      </w:r>
      <w:r>
        <w:rPr>
          <w:rFonts w:ascii="Arial" w:hAnsi="Arial" w:cs="Arial"/>
          <w:bCs/>
          <w:kern w:val="1"/>
          <w:sz w:val="24"/>
          <w:szCs w:val="24"/>
        </w:rPr>
        <w:t xml:space="preserve"> się </w:t>
      </w:r>
      <w:r w:rsidRPr="00FA5BF9">
        <w:rPr>
          <w:rFonts w:ascii="Arial" w:hAnsi="Arial" w:cs="Arial"/>
          <w:bCs/>
          <w:kern w:val="1"/>
          <w:sz w:val="24"/>
          <w:szCs w:val="24"/>
        </w:rPr>
        <w:t>o sprzedaż w trybie bezprzetargowym działki n</w:t>
      </w:r>
      <w:r w:rsidRPr="00FA5BF9">
        <w:rPr>
          <w:rFonts w:ascii="Arial" w:hAnsi="Arial" w:cs="Arial"/>
          <w:sz w:val="24"/>
          <w:szCs w:val="24"/>
        </w:rPr>
        <w:t xml:space="preserve">r 351 o powierzchni 0,0109 ha </w:t>
      </w:r>
      <w:r w:rsidRPr="00FA5BF9">
        <w:rPr>
          <w:rFonts w:ascii="Arial" w:hAnsi="Arial" w:cs="Arial"/>
          <w:bCs/>
          <w:kern w:val="1"/>
          <w:sz w:val="24"/>
          <w:szCs w:val="24"/>
        </w:rPr>
        <w:t xml:space="preserve">przyległej do ich nieruchomości. </w:t>
      </w:r>
      <w:r w:rsidRPr="00FA5BF9">
        <w:rPr>
          <w:rFonts w:ascii="Arial" w:hAnsi="Arial" w:cs="Arial"/>
          <w:bCs/>
          <w:kern w:val="1"/>
          <w:sz w:val="24"/>
          <w:szCs w:val="24"/>
        </w:rPr>
        <w:tab/>
      </w:r>
      <w:r w:rsidRPr="00FA5BF9">
        <w:rPr>
          <w:rFonts w:ascii="Arial" w:hAnsi="Arial" w:cs="Arial"/>
          <w:bCs/>
          <w:kern w:val="1"/>
          <w:sz w:val="24"/>
          <w:szCs w:val="24"/>
        </w:rPr>
        <w:tab/>
      </w:r>
      <w:r w:rsidRPr="00FA5BF9">
        <w:rPr>
          <w:rFonts w:ascii="Arial" w:hAnsi="Arial" w:cs="Arial"/>
          <w:bCs/>
          <w:kern w:val="1"/>
          <w:sz w:val="24"/>
          <w:szCs w:val="24"/>
        </w:rPr>
        <w:tab/>
      </w:r>
      <w:r w:rsidRPr="00FA5BF9">
        <w:rPr>
          <w:rFonts w:ascii="Arial" w:hAnsi="Arial" w:cs="Arial"/>
          <w:bCs/>
          <w:kern w:val="1"/>
          <w:sz w:val="24"/>
          <w:szCs w:val="24"/>
        </w:rPr>
        <w:tab/>
      </w:r>
      <w:r w:rsidRPr="00FA5BF9">
        <w:rPr>
          <w:rFonts w:ascii="Arial" w:hAnsi="Arial" w:cs="Arial"/>
          <w:bCs/>
          <w:kern w:val="1"/>
          <w:sz w:val="24"/>
          <w:szCs w:val="24"/>
        </w:rPr>
        <w:tab/>
        <w:t xml:space="preserve">                </w:t>
      </w:r>
    </w:p>
    <w:p w:rsidR="00FA5BF9" w:rsidRPr="00FA5BF9" w:rsidRDefault="00FA5BF9" w:rsidP="00FA5BF9">
      <w:pPr>
        <w:pStyle w:val="Standard"/>
        <w:spacing w:line="276" w:lineRule="auto"/>
        <w:jc w:val="both"/>
        <w:rPr>
          <w:rFonts w:ascii="Arial" w:hAnsi="Arial"/>
        </w:rPr>
      </w:pPr>
      <w:r w:rsidRPr="00FA5BF9">
        <w:rPr>
          <w:rFonts w:ascii="Arial" w:hAnsi="Arial"/>
        </w:rPr>
        <w:t>Objęta niniejszą Uchwałą działka położona jest w obszarze, dla którego obowiązuje miejscowy plan zagospodarowania przestrzennego</w:t>
      </w:r>
      <w:r w:rsidRPr="00FA5BF9">
        <w:rPr>
          <w:rFonts w:ascii="Arial" w:hAnsi="Arial"/>
          <w:bCs/>
        </w:rPr>
        <w:t xml:space="preserve"> </w:t>
      </w:r>
      <w:r w:rsidRPr="00FA5BF9">
        <w:rPr>
          <w:rFonts w:ascii="Arial" w:eastAsia="TimesNewRomanPS-BoldMT" w:hAnsi="Arial"/>
        </w:rPr>
        <w:t xml:space="preserve">obszaru położonego pomiędzy ulicą Ofiar Katynia a ulicą Kwiatkowskiego w Stalowej Woli - etap I zatw. Uchwałą Nr XVIII/252/07 </w:t>
      </w:r>
      <w:r>
        <w:rPr>
          <w:rFonts w:ascii="Arial" w:eastAsia="TimesNewRomanPS-BoldMT" w:hAnsi="Arial"/>
        </w:rPr>
        <w:t xml:space="preserve">Rady Miejskiej </w:t>
      </w:r>
      <w:r w:rsidRPr="00FA5BF9">
        <w:rPr>
          <w:rFonts w:ascii="Arial" w:eastAsia="TimesNewRomanPS-BoldMT" w:hAnsi="Arial"/>
        </w:rPr>
        <w:t xml:space="preserve">w Stalowej Woli z dnia 23 listopada 2007 r. ze zm. </w:t>
      </w:r>
      <w:r w:rsidRPr="00FA5BF9">
        <w:rPr>
          <w:rFonts w:ascii="Arial" w:hAnsi="Arial"/>
          <w:bCs/>
        </w:rPr>
        <w:t xml:space="preserve">Zgodnie </w:t>
      </w:r>
      <w:r w:rsidRPr="00FA5BF9">
        <w:rPr>
          <w:rFonts w:ascii="Arial" w:hAnsi="Arial"/>
          <w:bCs/>
        </w:rPr>
        <w:lastRenderedPageBreak/>
        <w:t xml:space="preserve">z ustaleniami tego planu </w:t>
      </w:r>
      <w:r w:rsidRPr="00FA5BF9">
        <w:rPr>
          <w:rFonts w:ascii="Arial" w:hAnsi="Arial"/>
        </w:rPr>
        <w:t>d</w:t>
      </w:r>
      <w:r w:rsidRPr="00FA5BF9">
        <w:rPr>
          <w:rFonts w:ascii="Arial" w:hAnsi="Arial"/>
          <w:iCs/>
        </w:rPr>
        <w:t xml:space="preserve">ziałka nr 351 położona jest w obszarze oznaczonym symbolem 4MN </w:t>
      </w:r>
      <w:r w:rsidRPr="00FA5BF9">
        <w:rPr>
          <w:rFonts w:ascii="Arial" w:hAnsi="Arial"/>
        </w:rPr>
        <w:t>- tereny zabudowy mieszkaniowej jednorodzinnej.</w:t>
      </w:r>
    </w:p>
    <w:p w:rsidR="00FA5BF9" w:rsidRPr="00FA5BF9" w:rsidRDefault="00FA5BF9" w:rsidP="00FA5BF9">
      <w:pPr>
        <w:spacing w:line="276" w:lineRule="auto"/>
        <w:jc w:val="both"/>
        <w:rPr>
          <w:rFonts w:ascii="Arial" w:hAnsi="Arial" w:cs="Arial"/>
          <w:sz w:val="24"/>
          <w:szCs w:val="24"/>
        </w:rPr>
      </w:pPr>
      <w:r w:rsidRPr="00FA5BF9">
        <w:rPr>
          <w:rFonts w:ascii="Arial" w:hAnsi="Arial" w:cs="Arial"/>
          <w:sz w:val="24"/>
          <w:szCs w:val="24"/>
        </w:rPr>
        <w:t>Ww. działka nie może stanowić odrębnej działki budowlanej i przeznaczona może być jedynie na poprawienie konfiguracji działki sąsiedniej w celu praw</w:t>
      </w:r>
      <w:r>
        <w:rPr>
          <w:rFonts w:ascii="Arial" w:hAnsi="Arial" w:cs="Arial"/>
          <w:sz w:val="24"/>
          <w:szCs w:val="24"/>
        </w:rPr>
        <w:t>idłowego jej zagospodarowania</w:t>
      </w:r>
      <w:r w:rsidRPr="00FA5BF9">
        <w:rPr>
          <w:rFonts w:ascii="Arial" w:hAnsi="Arial" w:cs="Arial"/>
          <w:sz w:val="24"/>
          <w:szCs w:val="24"/>
        </w:rPr>
        <w:t xml:space="preserve"> i użytkowania. Ww. działka wraz z działką nr 354 będzie stanowiła jedną nieruchomość.</w:t>
      </w:r>
    </w:p>
    <w:p w:rsidR="00665A74" w:rsidRDefault="00665A74" w:rsidP="00665A74">
      <w:pPr>
        <w:pStyle w:val="Nagwek3"/>
        <w:spacing w:line="276" w:lineRule="auto"/>
        <w:jc w:val="both"/>
        <w:rPr>
          <w:rFonts w:ascii="Arial" w:hAnsi="Arial" w:cs="Arial"/>
          <w:color w:val="auto"/>
        </w:rPr>
      </w:pPr>
      <w:r w:rsidRPr="00D6311F">
        <w:rPr>
          <w:rFonts w:ascii="Arial" w:hAnsi="Arial" w:cs="Arial"/>
          <w:color w:val="auto"/>
        </w:rPr>
        <w:t xml:space="preserve">Komisja Gospodarki Komunalnej, Geodezji, Architektury i Ochrony Środowiska </w:t>
      </w:r>
      <w:r>
        <w:rPr>
          <w:rFonts w:ascii="Arial" w:hAnsi="Arial" w:cs="Arial"/>
          <w:color w:val="auto"/>
        </w:rPr>
        <w:t xml:space="preserve">pozytywnie zaopiniowała projekt uchwały. </w:t>
      </w:r>
    </w:p>
    <w:p w:rsidR="00FA5BF9" w:rsidRPr="00093C80" w:rsidRDefault="00FA5BF9" w:rsidP="00FA5BF9">
      <w:pPr>
        <w:pStyle w:val="Tekstblokowy1"/>
        <w:tabs>
          <w:tab w:val="left" w:pos="420"/>
        </w:tabs>
        <w:spacing w:line="288" w:lineRule="auto"/>
        <w:ind w:left="0" w:right="0"/>
        <w:jc w:val="both"/>
        <w:rPr>
          <w:rFonts w:cs="Times New Roman"/>
          <w:bCs/>
        </w:rPr>
      </w:pPr>
    </w:p>
    <w:p w:rsidR="0096137E" w:rsidRDefault="0096137E" w:rsidP="0096137E">
      <w:r>
        <w:rPr>
          <w:rFonts w:ascii="Arial" w:hAnsi="Arial"/>
          <w:b/>
          <w:sz w:val="24"/>
          <w:u w:val="single"/>
        </w:rPr>
        <w:t>Głosowano w sprawie:</w:t>
      </w:r>
    </w:p>
    <w:p w:rsidR="0096137E" w:rsidRDefault="0096137E" w:rsidP="0096137E">
      <w:r>
        <w:rPr>
          <w:rFonts w:ascii="Arial" w:hAnsi="Arial"/>
          <w:sz w:val="24"/>
        </w:rPr>
        <w:t>Projekt</w:t>
      </w:r>
      <w:r w:rsidR="007E6366">
        <w:rPr>
          <w:rFonts w:ascii="Arial" w:hAnsi="Arial"/>
          <w:sz w:val="24"/>
        </w:rPr>
        <w:t>u</w:t>
      </w:r>
      <w:r>
        <w:rPr>
          <w:rFonts w:ascii="Arial" w:hAnsi="Arial"/>
          <w:sz w:val="24"/>
        </w:rPr>
        <w:t xml:space="preserve"> uchwały w sprawie wyrażenia zgody na sprzedaż nieruchomości w drodze bezprzetargowej (dz. 351 obr. 3 Centrum).</w:t>
      </w:r>
    </w:p>
    <w:p w:rsidR="0096137E" w:rsidRDefault="0096137E" w:rsidP="0096137E">
      <w:r>
        <w:rPr>
          <w:rFonts w:ascii="Arial" w:hAnsi="Arial"/>
          <w:b/>
          <w:sz w:val="24"/>
          <w:u w:val="single"/>
        </w:rPr>
        <w:t>Wyniki głosowania</w:t>
      </w:r>
    </w:p>
    <w:p w:rsidR="0096137E" w:rsidRDefault="0096137E" w:rsidP="0096137E">
      <w:r>
        <w:rPr>
          <w:rFonts w:ascii="Arial" w:hAnsi="Arial"/>
          <w:sz w:val="24"/>
        </w:rPr>
        <w:t>ZA: 18, PRZECIW: 0, WSTRZYMUJĘ SIĘ: 2, BRAK GŁOSU: 1, NIEOBECNI: 2</w:t>
      </w:r>
    </w:p>
    <w:p w:rsidR="0096137E" w:rsidRDefault="0096137E" w:rsidP="0096137E">
      <w:r>
        <w:rPr>
          <w:rFonts w:ascii="Arial" w:hAnsi="Arial"/>
          <w:b/>
          <w:sz w:val="24"/>
          <w:u w:val="single"/>
        </w:rPr>
        <w:t>Wyniki imienne:</w:t>
      </w:r>
    </w:p>
    <w:p w:rsidR="0096137E" w:rsidRDefault="0096137E" w:rsidP="0096137E">
      <w:pPr>
        <w:spacing w:after="0"/>
      </w:pPr>
      <w:r>
        <w:rPr>
          <w:rFonts w:ascii="Arial" w:hAnsi="Arial"/>
          <w:sz w:val="24"/>
        </w:rPr>
        <w:t>ZA (18)</w:t>
      </w:r>
    </w:p>
    <w:p w:rsidR="0096137E" w:rsidRDefault="0096137E" w:rsidP="0096137E">
      <w:r>
        <w:rPr>
          <w:rFonts w:ascii="Arial" w:hAnsi="Arial"/>
          <w:sz w:val="24"/>
        </w:rPr>
        <w:t>Mariusz Bajek, Damian Bryk, Andrzej Dorosz, Joanna Grobel-Proszowska, Ilona Kaczmarek, Aleksander Kapuściński, Andrzej Kochan, Adam Krotoszyński, Agata Krzek, Kamil Maciejak, Paweł Madej, Damian Marczak, Karolina Paleń, Piotr Rut, Jan Sibiga, Janina Siek, Wiesław Siembida, Urszula Tatys</w:t>
      </w:r>
    </w:p>
    <w:p w:rsidR="0096137E" w:rsidRDefault="0096137E" w:rsidP="0096137E">
      <w:r>
        <w:rPr>
          <w:rFonts w:ascii="Arial" w:hAnsi="Arial"/>
          <w:sz w:val="24"/>
        </w:rPr>
        <w:t>PRZECIW (0)</w:t>
      </w:r>
    </w:p>
    <w:p w:rsidR="0096137E" w:rsidRDefault="0096137E" w:rsidP="0096137E">
      <w:pPr>
        <w:spacing w:after="0"/>
      </w:pPr>
      <w:r>
        <w:rPr>
          <w:rFonts w:ascii="Arial" w:hAnsi="Arial"/>
          <w:sz w:val="24"/>
        </w:rPr>
        <w:t>WSTRZYMUJĘ SIĘ (2)</w:t>
      </w:r>
    </w:p>
    <w:p w:rsidR="0096137E" w:rsidRDefault="0096137E" w:rsidP="0096137E">
      <w:r>
        <w:rPr>
          <w:rFonts w:ascii="Arial" w:hAnsi="Arial"/>
          <w:sz w:val="24"/>
        </w:rPr>
        <w:t>Dariusz Przytuła, Andrzej Szymonik</w:t>
      </w:r>
    </w:p>
    <w:p w:rsidR="0096137E" w:rsidRDefault="0096137E" w:rsidP="0096137E">
      <w:pPr>
        <w:spacing w:after="0"/>
      </w:pPr>
      <w:r>
        <w:rPr>
          <w:rFonts w:ascii="Arial" w:hAnsi="Arial"/>
          <w:sz w:val="24"/>
        </w:rPr>
        <w:t>BRAK GŁOSU (1)</w:t>
      </w:r>
    </w:p>
    <w:p w:rsidR="0096137E" w:rsidRDefault="0096137E" w:rsidP="0096137E">
      <w:r>
        <w:rPr>
          <w:rFonts w:ascii="Arial" w:hAnsi="Arial"/>
          <w:sz w:val="24"/>
        </w:rPr>
        <w:t>Daniel Hausner</w:t>
      </w:r>
    </w:p>
    <w:p w:rsidR="0096137E" w:rsidRDefault="0096137E" w:rsidP="0096137E">
      <w:pPr>
        <w:spacing w:after="0"/>
      </w:pPr>
      <w:r>
        <w:rPr>
          <w:rFonts w:ascii="Arial" w:hAnsi="Arial"/>
          <w:sz w:val="24"/>
        </w:rPr>
        <w:t>NIEOBECNI (2)</w:t>
      </w:r>
    </w:p>
    <w:p w:rsidR="0096137E" w:rsidRDefault="0096137E" w:rsidP="0096137E">
      <w:r>
        <w:rPr>
          <w:rFonts w:ascii="Arial" w:hAnsi="Arial"/>
          <w:sz w:val="24"/>
        </w:rPr>
        <w:t>Łukasz Durek, Elżbieta Kulpa</w:t>
      </w:r>
    </w:p>
    <w:p w:rsidR="0096137E" w:rsidRPr="00DB6FA1" w:rsidRDefault="0096137E" w:rsidP="0096137E">
      <w:pPr>
        <w:pStyle w:val="NormalnyWeb"/>
        <w:jc w:val="both"/>
        <w:rPr>
          <w:rFonts w:ascii="Arial" w:hAnsi="Arial" w:cs="Arial"/>
        </w:rPr>
      </w:pPr>
      <w:r w:rsidRPr="00DB6FA1">
        <w:rPr>
          <w:rFonts w:ascii="Arial" w:hAnsi="Arial" w:cs="Arial"/>
        </w:rPr>
        <w:t xml:space="preserve">Rada Miejska </w:t>
      </w:r>
      <w:r>
        <w:rPr>
          <w:rFonts w:ascii="Arial" w:hAnsi="Arial" w:cs="Arial"/>
        </w:rPr>
        <w:t xml:space="preserve">przy 18 głosach za i 2 wstrzymujących podjęła </w:t>
      </w:r>
    </w:p>
    <w:p w:rsidR="0096137E" w:rsidRDefault="0096137E" w:rsidP="0096137E">
      <w:pPr>
        <w:jc w:val="center"/>
        <w:rPr>
          <w:rFonts w:ascii="Arial" w:hAnsi="Arial" w:cs="Arial"/>
          <w:b/>
          <w:i/>
          <w:sz w:val="24"/>
          <w:szCs w:val="24"/>
        </w:rPr>
      </w:pPr>
      <w:r>
        <w:rPr>
          <w:rFonts w:ascii="Arial" w:hAnsi="Arial" w:cs="Arial"/>
          <w:b/>
          <w:i/>
          <w:sz w:val="24"/>
          <w:szCs w:val="24"/>
        </w:rPr>
        <w:t>U c h w a ł ę Nr XVIII/233/2025</w:t>
      </w:r>
    </w:p>
    <w:p w:rsidR="00FA5BF9" w:rsidRDefault="0096137E" w:rsidP="0096137E">
      <w:pPr>
        <w:rPr>
          <w:rFonts w:ascii="Arial" w:hAnsi="Arial" w:cs="Arial"/>
          <w:b/>
          <w:sz w:val="24"/>
          <w:szCs w:val="24"/>
        </w:rPr>
      </w:pPr>
      <w:r>
        <w:rPr>
          <w:rFonts w:ascii="Arial" w:hAnsi="Arial"/>
          <w:sz w:val="24"/>
        </w:rPr>
        <w:t>w sprawie wyrażenia zgody na sprzedaż nieruchomości w drodze bezprzetargowej.</w:t>
      </w:r>
    </w:p>
    <w:p w:rsidR="00DE450C" w:rsidRDefault="007E6366" w:rsidP="00FE501F">
      <w:pPr>
        <w:jc w:val="center"/>
        <w:rPr>
          <w:rFonts w:ascii="Arial" w:hAnsi="Arial" w:cs="Arial"/>
          <w:b/>
          <w:sz w:val="24"/>
          <w:szCs w:val="24"/>
        </w:rPr>
      </w:pPr>
      <w:r>
        <w:rPr>
          <w:rFonts w:ascii="Arial" w:hAnsi="Arial" w:cs="Arial"/>
          <w:b/>
          <w:sz w:val="24"/>
          <w:szCs w:val="24"/>
        </w:rPr>
        <w:t>Ad 36.</w:t>
      </w:r>
    </w:p>
    <w:p w:rsidR="007E6366" w:rsidRDefault="007E6366" w:rsidP="007E6366">
      <w:pPr>
        <w:rPr>
          <w:rFonts w:ascii="Arial" w:hAnsi="Arial"/>
          <w:sz w:val="24"/>
        </w:rPr>
      </w:pPr>
      <w:r>
        <w:rPr>
          <w:rFonts w:ascii="Arial" w:hAnsi="Arial"/>
          <w:sz w:val="24"/>
        </w:rPr>
        <w:t>Projekt uchwały w sprawie wyrażenia zgody na sprzedaż nieruchomości (dz. 1647/1 i 1648/1 obr. 1 Charzewice).</w:t>
      </w:r>
    </w:p>
    <w:p w:rsidR="00F36FF6" w:rsidRPr="00F36FF6" w:rsidRDefault="00F36FF6" w:rsidP="00F36FF6">
      <w:pPr>
        <w:pStyle w:val="Tekstpodstawowy"/>
        <w:spacing w:line="276" w:lineRule="auto"/>
        <w:jc w:val="both"/>
        <w:rPr>
          <w:rFonts w:ascii="Arial" w:hAnsi="Arial" w:cs="Arial"/>
          <w:sz w:val="24"/>
        </w:rPr>
      </w:pPr>
      <w:r w:rsidRPr="00F36FF6">
        <w:rPr>
          <w:rFonts w:ascii="Arial" w:hAnsi="Arial" w:cs="Arial"/>
          <w:sz w:val="24"/>
        </w:rPr>
        <w:t>Działki wymienione w projekcie Uchwały położone są w obszarze, dla którego obowiązuje miejscowy plan zagospodarowania przestrzennego osiedla “Podchoinie” w</w:t>
      </w:r>
      <w:r>
        <w:rPr>
          <w:rFonts w:ascii="Arial" w:hAnsi="Arial" w:cs="Arial"/>
          <w:sz w:val="24"/>
        </w:rPr>
        <w:t xml:space="preserve"> Stalowej Woli </w:t>
      </w:r>
      <w:r w:rsidRPr="00F36FF6">
        <w:rPr>
          <w:rFonts w:ascii="Arial" w:hAnsi="Arial" w:cs="Arial"/>
          <w:sz w:val="24"/>
        </w:rPr>
        <w:t xml:space="preserve">zatw. Uchwałą Nr XXVI/420/08 Rady Miejskiej w Stalowej Woli z dnia </w:t>
      </w:r>
      <w:r w:rsidRPr="00F36FF6">
        <w:rPr>
          <w:rFonts w:ascii="Arial" w:hAnsi="Arial" w:cs="Arial"/>
          <w:sz w:val="24"/>
        </w:rPr>
        <w:lastRenderedPageBreak/>
        <w:t xml:space="preserve">16 maja 2008 roku ze zmianami. </w:t>
      </w:r>
      <w:r w:rsidRPr="00F36FF6">
        <w:rPr>
          <w:rFonts w:ascii="Arial" w:hAnsi="Arial" w:cs="Arial"/>
          <w:bCs w:val="0"/>
          <w:sz w:val="24"/>
        </w:rPr>
        <w:t xml:space="preserve">Zgodnie z ustaleniami planu działki nr 1647/1 i 1648/1 </w:t>
      </w:r>
      <w:r w:rsidRPr="00F36FF6">
        <w:rPr>
          <w:rFonts w:ascii="Arial" w:hAnsi="Arial" w:cs="Arial"/>
          <w:sz w:val="24"/>
        </w:rPr>
        <w:t xml:space="preserve">położone są w obszarze </w:t>
      </w:r>
      <w:r w:rsidRPr="00F36FF6">
        <w:rPr>
          <w:rFonts w:ascii="Arial" w:hAnsi="Arial" w:cs="Arial"/>
          <w:bCs w:val="0"/>
          <w:sz w:val="24"/>
        </w:rPr>
        <w:t>oznaczonym symbolem 1MN</w:t>
      </w:r>
      <w:r w:rsidRPr="00F36FF6">
        <w:rPr>
          <w:rFonts w:ascii="Arial" w:hAnsi="Arial" w:cs="Arial"/>
          <w:sz w:val="24"/>
        </w:rPr>
        <w:t xml:space="preserve"> - tereny zabudowy mieszkaniowej jednorodzinnej.</w:t>
      </w:r>
    </w:p>
    <w:p w:rsidR="00F36FF6" w:rsidRPr="00F36FF6" w:rsidRDefault="00F36FF6" w:rsidP="00F36FF6">
      <w:pPr>
        <w:pStyle w:val="Tekstblokowy1"/>
        <w:tabs>
          <w:tab w:val="left" w:pos="1140"/>
        </w:tabs>
        <w:spacing w:line="276" w:lineRule="auto"/>
        <w:ind w:left="0" w:right="0"/>
        <w:jc w:val="both"/>
        <w:rPr>
          <w:rFonts w:ascii="Arial" w:hAnsi="Arial" w:cs="Arial"/>
        </w:rPr>
      </w:pPr>
      <w:r w:rsidRPr="00F36FF6">
        <w:rPr>
          <w:rFonts w:ascii="Arial" w:hAnsi="Arial" w:cs="Arial"/>
          <w:bCs/>
        </w:rPr>
        <w:t xml:space="preserve">Działki te </w:t>
      </w:r>
      <w:r w:rsidRPr="00F36FF6">
        <w:rPr>
          <w:rFonts w:ascii="Arial" w:hAnsi="Arial" w:cs="Arial"/>
        </w:rPr>
        <w:t>mogą być zagospodarowane zgodnie z ustaleniami ww. planu miejscowego.</w:t>
      </w:r>
    </w:p>
    <w:p w:rsidR="00F36FF6" w:rsidRPr="00F36FF6" w:rsidRDefault="00F36FF6" w:rsidP="00F36FF6">
      <w:pPr>
        <w:spacing w:line="276" w:lineRule="auto"/>
        <w:jc w:val="both"/>
        <w:rPr>
          <w:rFonts w:ascii="Arial" w:hAnsi="Arial" w:cs="Arial"/>
          <w:sz w:val="24"/>
          <w:szCs w:val="24"/>
        </w:rPr>
      </w:pPr>
      <w:r w:rsidRPr="00F36FF6">
        <w:rPr>
          <w:rFonts w:ascii="Arial" w:hAnsi="Arial" w:cs="Arial"/>
          <w:sz w:val="24"/>
          <w:szCs w:val="24"/>
        </w:rPr>
        <w:t xml:space="preserve">Wymienione działki Gmina Stalowa Wola zamierza przeznaczyć do sprzedaży </w:t>
      </w:r>
      <w:r>
        <w:rPr>
          <w:rFonts w:ascii="Arial" w:hAnsi="Arial" w:cs="Arial"/>
          <w:sz w:val="24"/>
          <w:szCs w:val="24"/>
        </w:rPr>
        <w:br/>
      </w:r>
      <w:r w:rsidRPr="00F36FF6">
        <w:rPr>
          <w:rFonts w:ascii="Arial" w:hAnsi="Arial" w:cs="Arial"/>
          <w:sz w:val="24"/>
          <w:szCs w:val="24"/>
        </w:rPr>
        <w:t>w drodze przetargu ustnego nieograniczonego.</w:t>
      </w:r>
    </w:p>
    <w:p w:rsidR="00D13363" w:rsidRDefault="00D13363" w:rsidP="00D13363">
      <w:pPr>
        <w:pStyle w:val="Nagwek3"/>
        <w:spacing w:line="276" w:lineRule="auto"/>
        <w:jc w:val="both"/>
        <w:rPr>
          <w:rFonts w:ascii="Arial" w:hAnsi="Arial" w:cs="Arial"/>
          <w:color w:val="auto"/>
        </w:rPr>
      </w:pPr>
      <w:r w:rsidRPr="00D6311F">
        <w:rPr>
          <w:rFonts w:ascii="Arial" w:hAnsi="Arial" w:cs="Arial"/>
          <w:color w:val="auto"/>
        </w:rPr>
        <w:t xml:space="preserve">Komisja Gospodarki Komunalnej, Geodezji, Architektury i Ochrony Środowiska </w:t>
      </w:r>
      <w:r>
        <w:rPr>
          <w:rFonts w:ascii="Arial" w:hAnsi="Arial" w:cs="Arial"/>
          <w:color w:val="auto"/>
        </w:rPr>
        <w:t xml:space="preserve">pozytywnie zaopiniowała projekt uchwały. </w:t>
      </w:r>
    </w:p>
    <w:p w:rsidR="00F36FF6" w:rsidRDefault="00F36FF6" w:rsidP="007E6366"/>
    <w:p w:rsidR="00D13363" w:rsidRDefault="00D13363" w:rsidP="00D13363">
      <w:r>
        <w:rPr>
          <w:rFonts w:ascii="Arial" w:hAnsi="Arial"/>
          <w:b/>
          <w:sz w:val="24"/>
          <w:u w:val="single"/>
        </w:rPr>
        <w:t>Głosowano w sprawie:</w:t>
      </w:r>
    </w:p>
    <w:p w:rsidR="00D13363" w:rsidRDefault="00D13363" w:rsidP="00D13363">
      <w:r>
        <w:rPr>
          <w:rFonts w:ascii="Arial" w:hAnsi="Arial"/>
          <w:sz w:val="24"/>
        </w:rPr>
        <w:t>Projektu uchwały w sprawie wyrażenia zgody na sprzedaż nieruchomości (dz. 1647/1 i 1648/1 obr. 1 Charzewice).</w:t>
      </w:r>
    </w:p>
    <w:p w:rsidR="00D13363" w:rsidRDefault="00D13363" w:rsidP="00D13363">
      <w:r>
        <w:rPr>
          <w:rFonts w:ascii="Arial" w:hAnsi="Arial"/>
          <w:b/>
          <w:sz w:val="24"/>
          <w:u w:val="single"/>
        </w:rPr>
        <w:t>Wyniki głosowania</w:t>
      </w:r>
    </w:p>
    <w:p w:rsidR="00D13363" w:rsidRDefault="00D13363" w:rsidP="00D13363">
      <w:r>
        <w:rPr>
          <w:rFonts w:ascii="Arial" w:hAnsi="Arial"/>
          <w:sz w:val="24"/>
        </w:rPr>
        <w:t>ZA: 19, PRZECIW: 0, WSTRZYMUJĘ SIĘ: 1, BRAK GŁOSU: 1, NIEOBECNI: 2</w:t>
      </w:r>
    </w:p>
    <w:p w:rsidR="00D13363" w:rsidRDefault="00D13363" w:rsidP="00D13363">
      <w:r>
        <w:rPr>
          <w:rFonts w:ascii="Arial" w:hAnsi="Arial"/>
          <w:b/>
          <w:sz w:val="24"/>
          <w:u w:val="single"/>
        </w:rPr>
        <w:t>Wyniki imienne:</w:t>
      </w:r>
    </w:p>
    <w:p w:rsidR="00D13363" w:rsidRDefault="00D13363" w:rsidP="00D13363">
      <w:pPr>
        <w:spacing w:after="0"/>
      </w:pPr>
      <w:r>
        <w:rPr>
          <w:rFonts w:ascii="Arial" w:hAnsi="Arial"/>
          <w:sz w:val="24"/>
        </w:rPr>
        <w:t>ZA (19)</w:t>
      </w:r>
    </w:p>
    <w:p w:rsidR="00D13363" w:rsidRDefault="00D13363" w:rsidP="00D13363">
      <w:r>
        <w:rPr>
          <w:rFonts w:ascii="Arial" w:hAnsi="Arial"/>
          <w:sz w:val="24"/>
        </w:rPr>
        <w:t>Mariusz Bajek, Damian Bryk, Andrzej Dorosz, Joanna Grobel-Proszowska, Ilona Kaczmarek, Aleksander Kapuściński, Andrzej Kochan, Adam Krotoszyński, Agata Krzek, Kamil Maciejak, Paweł Madej, Damian Marczak, Karolina Paleń, Piotr Rut, Jan Sibiga, Janina Siek, Wiesław Siembida, Andrzej Szymonik, Urszula Tatys</w:t>
      </w:r>
    </w:p>
    <w:p w:rsidR="00D13363" w:rsidRDefault="00D13363" w:rsidP="00D13363">
      <w:r>
        <w:rPr>
          <w:rFonts w:ascii="Arial" w:hAnsi="Arial"/>
          <w:sz w:val="24"/>
        </w:rPr>
        <w:t>PRZECIW (0)</w:t>
      </w:r>
    </w:p>
    <w:p w:rsidR="00D13363" w:rsidRDefault="00D13363" w:rsidP="00D13363">
      <w:pPr>
        <w:spacing w:after="0"/>
      </w:pPr>
      <w:r>
        <w:rPr>
          <w:rFonts w:ascii="Arial" w:hAnsi="Arial"/>
          <w:sz w:val="24"/>
        </w:rPr>
        <w:t>WSTRZYMUJĘ SIĘ (1)</w:t>
      </w:r>
    </w:p>
    <w:p w:rsidR="00D13363" w:rsidRDefault="00D13363" w:rsidP="00D13363">
      <w:r>
        <w:rPr>
          <w:rFonts w:ascii="Arial" w:hAnsi="Arial"/>
          <w:sz w:val="24"/>
        </w:rPr>
        <w:t>Dariusz Przytuła</w:t>
      </w:r>
    </w:p>
    <w:p w:rsidR="00D13363" w:rsidRDefault="00D13363" w:rsidP="00D13363">
      <w:pPr>
        <w:spacing w:after="0"/>
      </w:pPr>
      <w:r>
        <w:rPr>
          <w:rFonts w:ascii="Arial" w:hAnsi="Arial"/>
          <w:sz w:val="24"/>
        </w:rPr>
        <w:t>BRAK GŁOSU (1)</w:t>
      </w:r>
    </w:p>
    <w:p w:rsidR="00D13363" w:rsidRDefault="00D13363" w:rsidP="00D13363">
      <w:r>
        <w:rPr>
          <w:rFonts w:ascii="Arial" w:hAnsi="Arial"/>
          <w:sz w:val="24"/>
        </w:rPr>
        <w:t>Daniel Hausner</w:t>
      </w:r>
    </w:p>
    <w:p w:rsidR="00D13363" w:rsidRDefault="00D13363" w:rsidP="00D13363">
      <w:pPr>
        <w:spacing w:after="0"/>
      </w:pPr>
      <w:r>
        <w:rPr>
          <w:rFonts w:ascii="Arial" w:hAnsi="Arial"/>
          <w:sz w:val="24"/>
        </w:rPr>
        <w:t>NIEOBECNI (2)</w:t>
      </w:r>
    </w:p>
    <w:p w:rsidR="00D13363" w:rsidRDefault="00D13363" w:rsidP="00D13363">
      <w:r>
        <w:rPr>
          <w:rFonts w:ascii="Arial" w:hAnsi="Arial"/>
          <w:sz w:val="24"/>
        </w:rPr>
        <w:t>Łukasz Durek, Elżbieta Kulpa</w:t>
      </w:r>
    </w:p>
    <w:p w:rsidR="00CC14E1" w:rsidRPr="00DB6FA1" w:rsidRDefault="00CC14E1" w:rsidP="00CC14E1">
      <w:pPr>
        <w:pStyle w:val="NormalnyWeb"/>
        <w:jc w:val="both"/>
        <w:rPr>
          <w:rFonts w:ascii="Arial" w:hAnsi="Arial" w:cs="Arial"/>
        </w:rPr>
      </w:pPr>
      <w:r w:rsidRPr="00DB6FA1">
        <w:rPr>
          <w:rFonts w:ascii="Arial" w:hAnsi="Arial" w:cs="Arial"/>
        </w:rPr>
        <w:t xml:space="preserve">Rada Miejska </w:t>
      </w:r>
      <w:r>
        <w:rPr>
          <w:rFonts w:ascii="Arial" w:hAnsi="Arial" w:cs="Arial"/>
        </w:rPr>
        <w:t xml:space="preserve">przy 19 głosach za i 1 wstrzymującym podjęła </w:t>
      </w:r>
    </w:p>
    <w:p w:rsidR="00CC14E1" w:rsidRDefault="00CC14E1" w:rsidP="00CC14E1">
      <w:pPr>
        <w:jc w:val="center"/>
        <w:rPr>
          <w:rFonts w:ascii="Arial" w:hAnsi="Arial" w:cs="Arial"/>
          <w:b/>
          <w:i/>
          <w:sz w:val="24"/>
          <w:szCs w:val="24"/>
        </w:rPr>
      </w:pPr>
      <w:r>
        <w:rPr>
          <w:rFonts w:ascii="Arial" w:hAnsi="Arial" w:cs="Arial"/>
          <w:b/>
          <w:i/>
          <w:sz w:val="24"/>
          <w:szCs w:val="24"/>
        </w:rPr>
        <w:t>U c h w a ł ę Nr XVIII/234/2025</w:t>
      </w:r>
    </w:p>
    <w:p w:rsidR="00D13363" w:rsidRDefault="00CC14E1" w:rsidP="00CC14E1">
      <w:r>
        <w:rPr>
          <w:rFonts w:ascii="Arial" w:hAnsi="Arial"/>
          <w:sz w:val="24"/>
        </w:rPr>
        <w:t>w sprawie</w:t>
      </w:r>
      <w:r w:rsidR="006E3A06">
        <w:rPr>
          <w:rFonts w:ascii="Arial" w:hAnsi="Arial"/>
          <w:sz w:val="24"/>
        </w:rPr>
        <w:t xml:space="preserve"> wyrażenia zgody na sprzedaż nieruchomości. </w:t>
      </w:r>
    </w:p>
    <w:p w:rsidR="007E6366" w:rsidRDefault="007E6366" w:rsidP="00FE501F">
      <w:pPr>
        <w:jc w:val="center"/>
        <w:rPr>
          <w:rFonts w:ascii="Arial" w:hAnsi="Arial" w:cs="Arial"/>
          <w:b/>
          <w:sz w:val="24"/>
          <w:szCs w:val="24"/>
        </w:rPr>
      </w:pPr>
    </w:p>
    <w:p w:rsidR="00DE450C" w:rsidRDefault="00F41F1A" w:rsidP="00FE501F">
      <w:pPr>
        <w:jc w:val="center"/>
        <w:rPr>
          <w:rFonts w:ascii="Arial" w:hAnsi="Arial" w:cs="Arial"/>
          <w:b/>
          <w:sz w:val="24"/>
          <w:szCs w:val="24"/>
        </w:rPr>
      </w:pPr>
      <w:r>
        <w:rPr>
          <w:rFonts w:ascii="Arial" w:hAnsi="Arial" w:cs="Arial"/>
          <w:b/>
          <w:sz w:val="24"/>
          <w:szCs w:val="24"/>
        </w:rPr>
        <w:t>Ad 37.</w:t>
      </w:r>
    </w:p>
    <w:p w:rsidR="00F41F1A" w:rsidRDefault="00F41F1A" w:rsidP="00F41F1A">
      <w:pPr>
        <w:rPr>
          <w:rFonts w:ascii="Arial" w:hAnsi="Arial" w:cs="Arial"/>
          <w:b/>
          <w:sz w:val="24"/>
          <w:szCs w:val="24"/>
        </w:rPr>
      </w:pPr>
      <w:r>
        <w:rPr>
          <w:rFonts w:ascii="Arial" w:hAnsi="Arial"/>
          <w:sz w:val="24"/>
        </w:rPr>
        <w:t>Projekt uchwały w sprawie wyrażenia zgody na sprzedaż nieruchomości (dz. 2736/19 obr.3 – budownictwo wielorodzinne i usługi).</w:t>
      </w:r>
    </w:p>
    <w:p w:rsidR="004F4FE6" w:rsidRPr="004F4FE6" w:rsidRDefault="004F4FE6" w:rsidP="004F4FE6">
      <w:pPr>
        <w:pStyle w:val="Tekstpodstawowy"/>
        <w:spacing w:line="276" w:lineRule="auto"/>
        <w:jc w:val="both"/>
        <w:rPr>
          <w:rFonts w:ascii="Arial" w:hAnsi="Arial" w:cs="Arial"/>
          <w:sz w:val="24"/>
        </w:rPr>
      </w:pPr>
      <w:r w:rsidRPr="004F4FE6">
        <w:rPr>
          <w:rFonts w:ascii="Arial" w:hAnsi="Arial" w:cs="Arial"/>
          <w:sz w:val="24"/>
        </w:rPr>
        <w:t xml:space="preserve">Działka wymieniona w projekcie Uchwały położona jest w obszarze, dla którego obowiązuje miejscowy plan zagospodarowania przestrzennego Stalowa Wola </w:t>
      </w:r>
      <w:r>
        <w:rPr>
          <w:rFonts w:ascii="Arial" w:hAnsi="Arial" w:cs="Arial"/>
          <w:sz w:val="24"/>
        </w:rPr>
        <w:lastRenderedPageBreak/>
        <w:t>Południe zatw. Uchwałą</w:t>
      </w:r>
      <w:r w:rsidRPr="004F4FE6">
        <w:rPr>
          <w:rFonts w:ascii="Arial" w:hAnsi="Arial" w:cs="Arial"/>
          <w:sz w:val="24"/>
        </w:rPr>
        <w:t xml:space="preserve"> Nr LXXIII/952/2023 Rady Miejskiej w Stalowej Woli z dnia 29 listopada 2023 r. </w:t>
      </w:r>
    </w:p>
    <w:p w:rsidR="004F4FE6" w:rsidRPr="004F4FE6" w:rsidRDefault="004F4FE6" w:rsidP="004F4FE6">
      <w:pPr>
        <w:pStyle w:val="Tekstpodstawowy"/>
        <w:spacing w:line="276" w:lineRule="auto"/>
        <w:jc w:val="both"/>
        <w:rPr>
          <w:rFonts w:ascii="Arial" w:hAnsi="Arial" w:cs="Arial"/>
          <w:sz w:val="24"/>
        </w:rPr>
      </w:pPr>
      <w:r w:rsidRPr="004F4FE6">
        <w:rPr>
          <w:rFonts w:ascii="Arial" w:hAnsi="Arial" w:cs="Arial"/>
          <w:bCs w:val="0"/>
          <w:sz w:val="24"/>
        </w:rPr>
        <w:t xml:space="preserve">Zgodnie z ustaleniami planu działka </w:t>
      </w:r>
      <w:r w:rsidRPr="004F4FE6">
        <w:rPr>
          <w:rFonts w:ascii="Arial" w:hAnsi="Arial" w:cs="Arial"/>
          <w:sz w:val="24"/>
        </w:rPr>
        <w:t xml:space="preserve">nr 2736/19 o pow. 6,2967 ha położona jest </w:t>
      </w:r>
      <w:r>
        <w:rPr>
          <w:rFonts w:ascii="Arial" w:hAnsi="Arial" w:cs="Arial"/>
          <w:sz w:val="24"/>
        </w:rPr>
        <w:br/>
      </w:r>
      <w:r w:rsidRPr="004F4FE6">
        <w:rPr>
          <w:rFonts w:ascii="Arial" w:hAnsi="Arial" w:cs="Arial"/>
          <w:sz w:val="24"/>
        </w:rPr>
        <w:t xml:space="preserve">w obszarze </w:t>
      </w:r>
      <w:r w:rsidRPr="004F4FE6">
        <w:rPr>
          <w:rFonts w:ascii="Arial" w:hAnsi="Arial" w:cs="Arial"/>
          <w:bCs w:val="0"/>
          <w:sz w:val="24"/>
        </w:rPr>
        <w:t xml:space="preserve">oznaczonym symbolem 6MW/U – </w:t>
      </w:r>
      <w:r w:rsidRPr="004F4FE6">
        <w:rPr>
          <w:rFonts w:ascii="Arial" w:hAnsi="Arial" w:cs="Arial"/>
          <w:sz w:val="24"/>
        </w:rPr>
        <w:t>tereny zabudowy mieszkaniowej wielorodzinn</w:t>
      </w:r>
      <w:r>
        <w:rPr>
          <w:rFonts w:ascii="Arial" w:hAnsi="Arial" w:cs="Arial"/>
          <w:sz w:val="24"/>
        </w:rPr>
        <w:t xml:space="preserve">ej i usługowej </w:t>
      </w:r>
      <w:r w:rsidRPr="004F4FE6">
        <w:rPr>
          <w:rFonts w:ascii="Arial" w:hAnsi="Arial" w:cs="Arial"/>
          <w:sz w:val="24"/>
        </w:rPr>
        <w:t>i 2U - tereny zabudowy usługowej.</w:t>
      </w:r>
    </w:p>
    <w:p w:rsidR="004F4FE6" w:rsidRPr="004F4FE6" w:rsidRDefault="004F4FE6" w:rsidP="004F4FE6">
      <w:pPr>
        <w:pStyle w:val="Tekstblokowy1"/>
        <w:tabs>
          <w:tab w:val="left" w:pos="1140"/>
        </w:tabs>
        <w:spacing w:line="276" w:lineRule="auto"/>
        <w:ind w:left="0" w:right="0"/>
        <w:jc w:val="both"/>
        <w:rPr>
          <w:rFonts w:ascii="Arial" w:hAnsi="Arial" w:cs="Arial"/>
        </w:rPr>
      </w:pPr>
      <w:r w:rsidRPr="004F4FE6">
        <w:rPr>
          <w:rFonts w:ascii="Arial" w:hAnsi="Arial" w:cs="Arial"/>
          <w:bCs/>
        </w:rPr>
        <w:t xml:space="preserve">Działka ta </w:t>
      </w:r>
      <w:r w:rsidRPr="004F4FE6">
        <w:rPr>
          <w:rFonts w:ascii="Arial" w:hAnsi="Arial" w:cs="Arial"/>
        </w:rPr>
        <w:t>może być zagospodarowana zgodnie z ustaleniami ww. planu miejscowego.</w:t>
      </w:r>
    </w:p>
    <w:p w:rsidR="004F4FE6" w:rsidRPr="004F4FE6" w:rsidRDefault="004F4FE6" w:rsidP="004F4FE6">
      <w:pPr>
        <w:spacing w:line="276" w:lineRule="auto"/>
        <w:jc w:val="both"/>
        <w:rPr>
          <w:rFonts w:ascii="Arial" w:hAnsi="Arial" w:cs="Arial"/>
          <w:sz w:val="24"/>
          <w:szCs w:val="24"/>
        </w:rPr>
      </w:pPr>
      <w:r w:rsidRPr="004F4FE6">
        <w:rPr>
          <w:rFonts w:ascii="Arial" w:hAnsi="Arial" w:cs="Arial"/>
          <w:sz w:val="24"/>
          <w:szCs w:val="24"/>
        </w:rPr>
        <w:t xml:space="preserve">Wymienioną działkę Gmina Stalowa Wola zamierza przeznaczyć do sprzedaży </w:t>
      </w:r>
      <w:r>
        <w:rPr>
          <w:rFonts w:ascii="Arial" w:hAnsi="Arial" w:cs="Arial"/>
          <w:sz w:val="24"/>
          <w:szCs w:val="24"/>
        </w:rPr>
        <w:br/>
      </w:r>
      <w:r w:rsidRPr="004F4FE6">
        <w:rPr>
          <w:rFonts w:ascii="Arial" w:hAnsi="Arial" w:cs="Arial"/>
          <w:sz w:val="24"/>
          <w:szCs w:val="24"/>
        </w:rPr>
        <w:t>w drodze przetargu ustnego nieograniczonego.</w:t>
      </w:r>
    </w:p>
    <w:p w:rsidR="00B807C1" w:rsidRDefault="00B807C1" w:rsidP="00B807C1">
      <w:pPr>
        <w:pStyle w:val="Nagwek3"/>
        <w:spacing w:line="276" w:lineRule="auto"/>
        <w:jc w:val="both"/>
        <w:rPr>
          <w:rFonts w:ascii="Arial" w:hAnsi="Arial" w:cs="Arial"/>
          <w:color w:val="auto"/>
        </w:rPr>
      </w:pPr>
      <w:r w:rsidRPr="00D6311F">
        <w:rPr>
          <w:rFonts w:ascii="Arial" w:hAnsi="Arial" w:cs="Arial"/>
          <w:color w:val="auto"/>
        </w:rPr>
        <w:t xml:space="preserve">Komisja Gospodarki Komunalnej, Geodezji, Architektury i Ochrony Środowiska </w:t>
      </w:r>
      <w:r>
        <w:rPr>
          <w:rFonts w:ascii="Arial" w:hAnsi="Arial" w:cs="Arial"/>
          <w:color w:val="auto"/>
        </w:rPr>
        <w:t xml:space="preserve">pozytywnie zaopiniowała projekt uchwały. </w:t>
      </w:r>
    </w:p>
    <w:p w:rsidR="00B807C1" w:rsidRDefault="00B807C1" w:rsidP="00B807C1">
      <w:pPr>
        <w:rPr>
          <w:rFonts w:ascii="Arial" w:hAnsi="Arial"/>
          <w:b/>
          <w:sz w:val="24"/>
          <w:u w:val="single"/>
        </w:rPr>
      </w:pPr>
    </w:p>
    <w:p w:rsidR="00B807C1" w:rsidRDefault="00B807C1" w:rsidP="00B807C1">
      <w:r>
        <w:rPr>
          <w:rFonts w:ascii="Arial" w:hAnsi="Arial"/>
          <w:b/>
          <w:sz w:val="24"/>
          <w:u w:val="single"/>
        </w:rPr>
        <w:t>Głosowano w sprawie:</w:t>
      </w:r>
    </w:p>
    <w:p w:rsidR="00B807C1" w:rsidRDefault="00B807C1" w:rsidP="00B807C1">
      <w:r>
        <w:rPr>
          <w:rFonts w:ascii="Arial" w:hAnsi="Arial"/>
          <w:sz w:val="24"/>
        </w:rPr>
        <w:t>Projektu uchwały w sprawie wyrażenia zgody na sprzedaż nieruchomości (dz. 910/6 i 2736/19 obr.3 – budownictwo wielorodzinne i usługi).</w:t>
      </w:r>
    </w:p>
    <w:p w:rsidR="00B807C1" w:rsidRDefault="00B807C1" w:rsidP="00B807C1">
      <w:r>
        <w:rPr>
          <w:rFonts w:ascii="Arial" w:hAnsi="Arial"/>
          <w:b/>
          <w:sz w:val="24"/>
          <w:u w:val="single"/>
        </w:rPr>
        <w:t>Wyniki głosowania</w:t>
      </w:r>
    </w:p>
    <w:p w:rsidR="00B807C1" w:rsidRDefault="00B807C1" w:rsidP="00B807C1">
      <w:r>
        <w:rPr>
          <w:rFonts w:ascii="Arial" w:hAnsi="Arial"/>
          <w:sz w:val="24"/>
        </w:rPr>
        <w:t>ZA: 18, PRZECIW: 0, WSTRZYMUJĘ SIĘ: 2, BRAK GŁOSU: 1, NIEOBECNI: 2</w:t>
      </w:r>
    </w:p>
    <w:p w:rsidR="00B807C1" w:rsidRDefault="00B807C1" w:rsidP="00B807C1">
      <w:r>
        <w:rPr>
          <w:rFonts w:ascii="Arial" w:hAnsi="Arial"/>
          <w:b/>
          <w:sz w:val="24"/>
          <w:u w:val="single"/>
        </w:rPr>
        <w:t>Wyniki imienne:</w:t>
      </w:r>
    </w:p>
    <w:p w:rsidR="00B807C1" w:rsidRDefault="00B807C1" w:rsidP="00B807C1">
      <w:pPr>
        <w:spacing w:after="0"/>
      </w:pPr>
      <w:r>
        <w:rPr>
          <w:rFonts w:ascii="Arial" w:hAnsi="Arial"/>
          <w:sz w:val="24"/>
        </w:rPr>
        <w:t>ZA (18)</w:t>
      </w:r>
    </w:p>
    <w:p w:rsidR="00B807C1" w:rsidRDefault="00B807C1" w:rsidP="00B807C1">
      <w:r>
        <w:rPr>
          <w:rFonts w:ascii="Arial" w:hAnsi="Arial"/>
          <w:sz w:val="24"/>
        </w:rPr>
        <w:t>Mariusz Bajek, Damian Bryk, Andrzej Dorosz, Ilona Kaczmarek, Aleksander Kapuściński, Andrzej Kochan, Adam Krotoszyński, Agata Krzek, Kamil Maciejak, Paweł Madej, Damian Marczak, Karolina Paleń, Dariusz Przytuła, Piotr Rut, Jan Sibiga, Janina Siek, Wiesław Siembida, Andrzej Szymonik</w:t>
      </w:r>
    </w:p>
    <w:p w:rsidR="00B807C1" w:rsidRDefault="00B807C1" w:rsidP="00B807C1">
      <w:r>
        <w:rPr>
          <w:rFonts w:ascii="Arial" w:hAnsi="Arial"/>
          <w:sz w:val="24"/>
        </w:rPr>
        <w:t>PRZECIW (0)</w:t>
      </w:r>
    </w:p>
    <w:p w:rsidR="00B807C1" w:rsidRDefault="00B807C1" w:rsidP="00B807C1">
      <w:pPr>
        <w:spacing w:after="0"/>
      </w:pPr>
      <w:r>
        <w:rPr>
          <w:rFonts w:ascii="Arial" w:hAnsi="Arial"/>
          <w:sz w:val="24"/>
        </w:rPr>
        <w:t>WSTRZYMUJĘ SIĘ (2)</w:t>
      </w:r>
    </w:p>
    <w:p w:rsidR="00B807C1" w:rsidRDefault="00B807C1" w:rsidP="00B807C1">
      <w:r>
        <w:rPr>
          <w:rFonts w:ascii="Arial" w:hAnsi="Arial"/>
          <w:sz w:val="24"/>
        </w:rPr>
        <w:t>Joanna Grobel-Proszowska, Urszula Tatys</w:t>
      </w:r>
    </w:p>
    <w:p w:rsidR="00B807C1" w:rsidRDefault="00B807C1" w:rsidP="00B807C1">
      <w:pPr>
        <w:spacing w:after="0"/>
      </w:pPr>
      <w:r>
        <w:rPr>
          <w:rFonts w:ascii="Arial" w:hAnsi="Arial"/>
          <w:sz w:val="24"/>
        </w:rPr>
        <w:t>BRAK GŁOSU (1)</w:t>
      </w:r>
    </w:p>
    <w:p w:rsidR="00B807C1" w:rsidRDefault="00B807C1" w:rsidP="00B807C1">
      <w:r>
        <w:rPr>
          <w:rFonts w:ascii="Arial" w:hAnsi="Arial"/>
          <w:sz w:val="24"/>
        </w:rPr>
        <w:t>Daniel Hausner</w:t>
      </w:r>
    </w:p>
    <w:p w:rsidR="00B807C1" w:rsidRDefault="00B807C1" w:rsidP="00B807C1">
      <w:pPr>
        <w:spacing w:after="0"/>
      </w:pPr>
      <w:r>
        <w:rPr>
          <w:rFonts w:ascii="Arial" w:hAnsi="Arial"/>
          <w:sz w:val="24"/>
        </w:rPr>
        <w:t>NIEOBECNI (2)</w:t>
      </w:r>
    </w:p>
    <w:p w:rsidR="00B807C1" w:rsidRDefault="00B807C1" w:rsidP="00B807C1">
      <w:r>
        <w:rPr>
          <w:rFonts w:ascii="Arial" w:hAnsi="Arial"/>
          <w:sz w:val="24"/>
        </w:rPr>
        <w:t>Łukasz Durek, Elżbieta Kulpa</w:t>
      </w:r>
    </w:p>
    <w:p w:rsidR="00F36FF6" w:rsidRDefault="00F36FF6" w:rsidP="00FE501F">
      <w:pPr>
        <w:jc w:val="center"/>
        <w:rPr>
          <w:rFonts w:ascii="Arial" w:hAnsi="Arial" w:cs="Arial"/>
          <w:b/>
          <w:sz w:val="24"/>
          <w:szCs w:val="24"/>
        </w:rPr>
      </w:pPr>
    </w:p>
    <w:p w:rsidR="00B807C1" w:rsidRPr="00DB6FA1" w:rsidRDefault="00B807C1" w:rsidP="00B807C1">
      <w:pPr>
        <w:pStyle w:val="NormalnyWeb"/>
        <w:jc w:val="both"/>
        <w:rPr>
          <w:rFonts w:ascii="Arial" w:hAnsi="Arial" w:cs="Arial"/>
        </w:rPr>
      </w:pPr>
      <w:r w:rsidRPr="00DB6FA1">
        <w:rPr>
          <w:rFonts w:ascii="Arial" w:hAnsi="Arial" w:cs="Arial"/>
        </w:rPr>
        <w:t xml:space="preserve">Rada Miejska </w:t>
      </w:r>
      <w:r>
        <w:rPr>
          <w:rFonts w:ascii="Arial" w:hAnsi="Arial" w:cs="Arial"/>
        </w:rPr>
        <w:t xml:space="preserve">przy 18 głosach za i 2 wstrzymujących podjęła </w:t>
      </w:r>
    </w:p>
    <w:p w:rsidR="00B807C1" w:rsidRDefault="00B807C1" w:rsidP="00B807C1">
      <w:pPr>
        <w:jc w:val="center"/>
        <w:rPr>
          <w:rFonts w:ascii="Arial" w:hAnsi="Arial" w:cs="Arial"/>
          <w:b/>
          <w:i/>
          <w:sz w:val="24"/>
          <w:szCs w:val="24"/>
        </w:rPr>
      </w:pPr>
      <w:r>
        <w:rPr>
          <w:rFonts w:ascii="Arial" w:hAnsi="Arial" w:cs="Arial"/>
          <w:b/>
          <w:i/>
          <w:sz w:val="24"/>
          <w:szCs w:val="24"/>
        </w:rPr>
        <w:t>U c h w a ł ę Nr XVIII/235/2025</w:t>
      </w:r>
    </w:p>
    <w:p w:rsidR="00B807C1" w:rsidRDefault="00B807C1" w:rsidP="00B807C1">
      <w:pPr>
        <w:rPr>
          <w:rFonts w:ascii="Arial" w:hAnsi="Arial" w:cs="Arial"/>
          <w:b/>
          <w:sz w:val="24"/>
          <w:szCs w:val="24"/>
        </w:rPr>
      </w:pPr>
      <w:r>
        <w:rPr>
          <w:rFonts w:ascii="Arial" w:hAnsi="Arial"/>
          <w:sz w:val="24"/>
        </w:rPr>
        <w:t>w sprawie wyrażenia zgody na sprzedaż nieruchomości</w:t>
      </w:r>
      <w:r w:rsidR="00B1749D">
        <w:rPr>
          <w:rFonts w:ascii="Arial" w:hAnsi="Arial"/>
          <w:sz w:val="24"/>
        </w:rPr>
        <w:t xml:space="preserve">. </w:t>
      </w:r>
    </w:p>
    <w:p w:rsidR="00B807C1" w:rsidRDefault="00B807C1" w:rsidP="00FE501F">
      <w:pPr>
        <w:jc w:val="center"/>
        <w:rPr>
          <w:rFonts w:ascii="Arial" w:hAnsi="Arial" w:cs="Arial"/>
          <w:b/>
          <w:sz w:val="24"/>
          <w:szCs w:val="24"/>
        </w:rPr>
      </w:pPr>
    </w:p>
    <w:p w:rsidR="00B1749D" w:rsidRDefault="00B1749D" w:rsidP="00B1749D">
      <w:pPr>
        <w:jc w:val="center"/>
        <w:rPr>
          <w:rFonts w:ascii="Arial" w:hAnsi="Arial" w:cs="Arial"/>
          <w:b/>
          <w:sz w:val="24"/>
          <w:szCs w:val="24"/>
        </w:rPr>
      </w:pPr>
    </w:p>
    <w:p w:rsidR="00B1749D" w:rsidRDefault="00B1749D" w:rsidP="00B1749D">
      <w:pPr>
        <w:jc w:val="center"/>
        <w:rPr>
          <w:rFonts w:ascii="Arial" w:hAnsi="Arial" w:cs="Arial"/>
          <w:b/>
          <w:sz w:val="24"/>
          <w:szCs w:val="24"/>
        </w:rPr>
      </w:pPr>
    </w:p>
    <w:p w:rsidR="001772EB" w:rsidRDefault="00B1749D" w:rsidP="00B1749D">
      <w:pPr>
        <w:jc w:val="center"/>
        <w:rPr>
          <w:rFonts w:ascii="Arial" w:hAnsi="Arial" w:cs="Arial"/>
          <w:b/>
          <w:sz w:val="24"/>
          <w:szCs w:val="24"/>
        </w:rPr>
      </w:pPr>
      <w:r>
        <w:rPr>
          <w:rFonts w:ascii="Arial" w:hAnsi="Arial" w:cs="Arial"/>
          <w:b/>
          <w:sz w:val="24"/>
          <w:szCs w:val="24"/>
        </w:rPr>
        <w:lastRenderedPageBreak/>
        <w:t xml:space="preserve">Ad </w:t>
      </w:r>
      <w:r w:rsidR="00FE501F">
        <w:rPr>
          <w:rFonts w:ascii="Arial" w:hAnsi="Arial" w:cs="Arial"/>
          <w:b/>
          <w:sz w:val="24"/>
          <w:szCs w:val="24"/>
        </w:rPr>
        <w:t>38.</w:t>
      </w:r>
    </w:p>
    <w:p w:rsidR="00B1749D" w:rsidRDefault="00B1749D" w:rsidP="00B1749D">
      <w:pPr>
        <w:jc w:val="both"/>
      </w:pPr>
      <w:r>
        <w:rPr>
          <w:rFonts w:ascii="Arial" w:hAnsi="Arial"/>
          <w:sz w:val="24"/>
        </w:rPr>
        <w:t>Projekt uchwały w sprawie wyrażenia zgody na sprzedaż prawa użytkowania wieczystego nieruchomości gruntowej wraz z prawem własności posadowionych na tej działce dwóch budynków stanowiących odrębne nieruchomości i obniżenie bonifikaty od ceny sprzedaży.</w:t>
      </w:r>
    </w:p>
    <w:p w:rsidR="00B1749D" w:rsidRPr="00B1749D" w:rsidRDefault="00B1749D" w:rsidP="00B1749D">
      <w:pPr>
        <w:spacing w:line="276" w:lineRule="auto"/>
        <w:jc w:val="both"/>
        <w:rPr>
          <w:rFonts w:ascii="Arial" w:hAnsi="Arial" w:cs="Arial"/>
          <w:bCs/>
          <w:kern w:val="1"/>
          <w:sz w:val="24"/>
          <w:szCs w:val="24"/>
        </w:rPr>
      </w:pPr>
      <w:r w:rsidRPr="00B1749D">
        <w:rPr>
          <w:rFonts w:ascii="Arial" w:hAnsi="Arial" w:cs="Arial"/>
          <w:sz w:val="24"/>
          <w:szCs w:val="24"/>
        </w:rPr>
        <w:t xml:space="preserve">Gmina Stalowa Wola jest użytkownikiem wieczystym nieruchomości gruntowej położonej w obrębie 0003 Centrum w Stalowej Woli </w:t>
      </w:r>
      <w:r>
        <w:rPr>
          <w:rFonts w:ascii="Arial" w:hAnsi="Arial" w:cs="Arial"/>
          <w:color w:val="000000"/>
          <w:sz w:val="24"/>
          <w:szCs w:val="24"/>
          <w:shd w:val="clear" w:color="auto" w:fill="FFFFFF"/>
        </w:rPr>
        <w:t xml:space="preserve">przy ul. Prymasa </w:t>
      </w:r>
      <w:r w:rsidRPr="00B1749D">
        <w:rPr>
          <w:rFonts w:ascii="Arial" w:hAnsi="Arial" w:cs="Arial"/>
          <w:color w:val="000000"/>
          <w:sz w:val="24"/>
          <w:szCs w:val="24"/>
          <w:shd w:val="clear" w:color="auto" w:fill="FFFFFF"/>
        </w:rPr>
        <w:t>Stefana Wyszyńskiego 12</w:t>
      </w:r>
      <w:r w:rsidRPr="00B1749D">
        <w:rPr>
          <w:rFonts w:ascii="Arial" w:hAnsi="Arial" w:cs="Arial"/>
          <w:sz w:val="24"/>
          <w:szCs w:val="24"/>
        </w:rPr>
        <w:t xml:space="preserve">, oznaczonej  w ewidencji gruntów jako działka nr 2248 o pow. 0,6643 ha wraz z prawem własności  posadowionych na tej działce dwóch budynków stanowiących odrębne nieruchomości. Ww. działka położona jest w obszarze, dla którego obowiązuje miejscowy plan zagospodarowania przestrzennego osiedla Śródmieście w Stalowej Woli zatw. Uchwałą VII/72/07 z dnia 30.03.2007 r. ze zm. </w:t>
      </w:r>
      <w:r w:rsidRPr="00B1749D">
        <w:rPr>
          <w:rFonts w:ascii="Arial" w:hAnsi="Arial" w:cs="Arial"/>
          <w:bCs/>
          <w:kern w:val="1"/>
          <w:sz w:val="24"/>
          <w:szCs w:val="24"/>
        </w:rPr>
        <w:t xml:space="preserve">Zgodnie z ww. planem działka ta leży w terenach </w:t>
      </w:r>
      <w:r w:rsidRPr="00B1749D">
        <w:rPr>
          <w:rFonts w:ascii="Arial" w:hAnsi="Arial" w:cs="Arial"/>
          <w:sz w:val="24"/>
          <w:szCs w:val="24"/>
        </w:rPr>
        <w:t>teren zabudowy usługowej – usług komercyjnych.</w:t>
      </w:r>
      <w:r w:rsidRPr="00B1749D">
        <w:rPr>
          <w:rFonts w:ascii="Arial" w:hAnsi="Arial" w:cs="Arial"/>
          <w:b/>
          <w:bCs/>
          <w:color w:val="000000"/>
          <w:sz w:val="24"/>
          <w:szCs w:val="24"/>
          <w:shd w:val="clear" w:color="auto" w:fill="F1F4F8"/>
        </w:rPr>
        <w:t> </w:t>
      </w:r>
      <w:r w:rsidRPr="00B1749D">
        <w:rPr>
          <w:rFonts w:ascii="Arial" w:hAnsi="Arial" w:cs="Arial"/>
          <w:i/>
          <w:iCs/>
          <w:color w:val="000000"/>
          <w:sz w:val="24"/>
          <w:szCs w:val="24"/>
          <w:shd w:val="clear" w:color="auto" w:fill="F1F4F8"/>
        </w:rPr>
        <w:t xml:space="preserve"> </w:t>
      </w:r>
    </w:p>
    <w:p w:rsidR="00B1749D" w:rsidRPr="00B1749D" w:rsidRDefault="00B1749D" w:rsidP="00B1749D">
      <w:pPr>
        <w:tabs>
          <w:tab w:val="left" w:pos="0"/>
          <w:tab w:val="left" w:pos="720"/>
        </w:tabs>
        <w:spacing w:line="276" w:lineRule="auto"/>
        <w:jc w:val="both"/>
        <w:rPr>
          <w:rFonts w:ascii="Arial" w:hAnsi="Arial" w:cs="Arial"/>
          <w:color w:val="000000"/>
          <w:sz w:val="24"/>
          <w:szCs w:val="24"/>
          <w:shd w:val="clear" w:color="auto" w:fill="FFFFFF"/>
        </w:rPr>
      </w:pPr>
      <w:r w:rsidRPr="00B1749D">
        <w:rPr>
          <w:rFonts w:ascii="Arial" w:hAnsi="Arial" w:cs="Arial"/>
          <w:color w:val="000000"/>
          <w:sz w:val="24"/>
          <w:szCs w:val="24"/>
          <w:shd w:val="clear" w:color="auto" w:fill="FFFFFF"/>
        </w:rPr>
        <w:t>Jeden z budynków zlokalizowanych na działce stanowił dawny hotel i restaurację „Hutnik” i na mocy decyzji w sprawie wpisania dobra kultury do rejestru zabytków nr UOZ-4-4148/39/2007 z dnia 23.03.2007 r. został wpisany do rejestru zabytków nieruchomych województwa podkarpackiego pod numer rejestru A -199.</w:t>
      </w:r>
    </w:p>
    <w:p w:rsidR="00B1749D" w:rsidRPr="00B1749D" w:rsidRDefault="00B1749D" w:rsidP="00B1749D">
      <w:pPr>
        <w:pStyle w:val="NormalnyWeb"/>
        <w:spacing w:before="0" w:beforeAutospacing="0" w:after="0" w:afterAutospacing="0" w:line="276" w:lineRule="auto"/>
        <w:jc w:val="both"/>
        <w:rPr>
          <w:rFonts w:ascii="Arial" w:hAnsi="Arial" w:cs="Arial"/>
        </w:rPr>
      </w:pPr>
      <w:r w:rsidRPr="00B1749D">
        <w:rPr>
          <w:rFonts w:ascii="Arial" w:hAnsi="Arial" w:cs="Arial"/>
        </w:rPr>
        <w:t>Jednocześnie budynek ten nie znajduje obecnie praktycznego zastosowania w realizacji zadań własnych jednostki samorządu terytorialnego, co oznacza, że nie jest wykorzystywany efektywnie ani ekonomicznie. Jego dalsze utrzymywanie oraz wykonanie remontu będzie generowało wysokie koszty po stronie gminy.</w:t>
      </w:r>
    </w:p>
    <w:p w:rsidR="00B1749D" w:rsidRPr="00B1749D" w:rsidRDefault="00B1749D" w:rsidP="00B1749D">
      <w:pPr>
        <w:spacing w:line="276" w:lineRule="auto"/>
        <w:jc w:val="both"/>
        <w:rPr>
          <w:rFonts w:ascii="Arial" w:hAnsi="Arial" w:cs="Arial"/>
          <w:sz w:val="24"/>
          <w:szCs w:val="24"/>
          <w:lang w:eastAsia="pl-PL"/>
        </w:rPr>
      </w:pPr>
      <w:r w:rsidRPr="00B1749D">
        <w:rPr>
          <w:rFonts w:ascii="Arial" w:hAnsi="Arial" w:cs="Arial"/>
          <w:sz w:val="24"/>
          <w:szCs w:val="24"/>
          <w:lang w:eastAsia="pl-PL"/>
        </w:rPr>
        <w:t>Sprzedaż nieruchomości w trybie przetargu jest najbardziej przejrzystą i konkurencyjną formą zbycia nieruchomości, zapewniającą równe szanse dla potencjalnych nabywców oraz umożliwiającą uzyskanie najwyższej możliwej ceny. Tryb przetargowy gwarantuje również transparentność procesu i spełnienie obowiązków wynikających z ustawy o gospodarce nieruchomościami.</w:t>
      </w:r>
    </w:p>
    <w:p w:rsidR="00B1749D" w:rsidRPr="00B1749D" w:rsidRDefault="00B1749D" w:rsidP="00B1749D">
      <w:pPr>
        <w:pStyle w:val="NormalnyWeb"/>
        <w:spacing w:before="0" w:beforeAutospacing="0" w:after="0" w:afterAutospacing="0" w:line="276" w:lineRule="auto"/>
        <w:jc w:val="both"/>
        <w:rPr>
          <w:rFonts w:ascii="Arial" w:hAnsi="Arial" w:cs="Arial"/>
        </w:rPr>
      </w:pPr>
      <w:r w:rsidRPr="00B1749D">
        <w:rPr>
          <w:rFonts w:ascii="Arial" w:hAnsi="Arial" w:cs="Arial"/>
        </w:rPr>
        <w:t xml:space="preserve">Celem sprzedaży jest znalezienie inwestora, który może dysponować odpowiednim zapleczem finansowym i organizacyjnym, a także doświadczeniem w prowadzeniu placówek hotelarskich, aby zapewnić właściwe utrzymanie oraz zagospodarowanie zabytku zgodnie z jego charakterem i przepisami prawa. Przyszły nabywca nieruchomości zobowiązany będzie do opieki nad zabytkiem zgodnie z ustawą z dnia 23 lipca 2003 r. o ochronie zabytków i opiece nad zabytkami (Dz. U. Nr 162, poz.1568 ze zm.). </w:t>
      </w:r>
    </w:p>
    <w:p w:rsidR="00B1749D" w:rsidRPr="00B1749D" w:rsidRDefault="00B1749D" w:rsidP="00B1749D">
      <w:pPr>
        <w:spacing w:line="276" w:lineRule="auto"/>
        <w:jc w:val="both"/>
        <w:rPr>
          <w:rFonts w:ascii="Arial" w:hAnsi="Arial" w:cs="Arial"/>
          <w:sz w:val="24"/>
          <w:szCs w:val="24"/>
        </w:rPr>
      </w:pPr>
      <w:r w:rsidRPr="00B1749D">
        <w:rPr>
          <w:rFonts w:ascii="Arial" w:hAnsi="Arial" w:cs="Arial"/>
          <w:sz w:val="24"/>
          <w:szCs w:val="24"/>
        </w:rPr>
        <w:t>Mając na uwadze bardzo dobrą lokalizację przedmiotowej nieruchomości wnosi się do Rady Miejskiej o obniżenie wysokości ustawowej bonifikaty wynikającej</w:t>
      </w:r>
      <w:r>
        <w:rPr>
          <w:rFonts w:ascii="Arial" w:hAnsi="Arial" w:cs="Arial"/>
          <w:sz w:val="24"/>
          <w:szCs w:val="24"/>
        </w:rPr>
        <w:t xml:space="preserve"> z art. 68 ust. 3 ustawy z dnia</w:t>
      </w:r>
      <w:r w:rsidRPr="00B1749D">
        <w:rPr>
          <w:rFonts w:ascii="Arial" w:hAnsi="Arial" w:cs="Arial"/>
          <w:sz w:val="24"/>
          <w:szCs w:val="24"/>
        </w:rPr>
        <w:t xml:space="preserve"> 21 sierpnia 1997 r. o gospodarce nieruchomościami z wysokości 50%  na 1%. </w:t>
      </w:r>
    </w:p>
    <w:p w:rsidR="00B1749D" w:rsidRPr="00B1749D" w:rsidRDefault="00B1749D" w:rsidP="00B1749D">
      <w:pPr>
        <w:spacing w:line="276" w:lineRule="auto"/>
        <w:jc w:val="both"/>
        <w:rPr>
          <w:rFonts w:ascii="Arial" w:hAnsi="Arial" w:cs="Arial"/>
          <w:sz w:val="24"/>
          <w:szCs w:val="24"/>
        </w:rPr>
      </w:pPr>
      <w:r w:rsidRPr="00B1749D">
        <w:rPr>
          <w:rFonts w:ascii="Arial" w:hAnsi="Arial" w:cs="Arial"/>
          <w:sz w:val="24"/>
          <w:szCs w:val="24"/>
        </w:rPr>
        <w:t>Najbardziej korzystną formą zagospodarowania przedmiotow</w:t>
      </w:r>
      <w:r>
        <w:rPr>
          <w:rFonts w:ascii="Arial" w:hAnsi="Arial" w:cs="Arial"/>
          <w:sz w:val="24"/>
          <w:szCs w:val="24"/>
        </w:rPr>
        <w:t xml:space="preserve">ej nieruchomości jest sprzedaż </w:t>
      </w:r>
      <w:r w:rsidRPr="00B1749D">
        <w:rPr>
          <w:rFonts w:ascii="Arial" w:hAnsi="Arial" w:cs="Arial"/>
          <w:sz w:val="24"/>
          <w:szCs w:val="24"/>
        </w:rPr>
        <w:t xml:space="preserve">w drodze przetargu, co przyniesie znaczące wpływy do budżetu miasta </w:t>
      </w:r>
      <w:r w:rsidR="007C450C">
        <w:rPr>
          <w:rFonts w:ascii="Arial" w:hAnsi="Arial" w:cs="Arial"/>
          <w:sz w:val="24"/>
          <w:szCs w:val="24"/>
        </w:rPr>
        <w:br/>
      </w:r>
      <w:r w:rsidRPr="00B1749D">
        <w:rPr>
          <w:rFonts w:ascii="Arial" w:hAnsi="Arial" w:cs="Arial"/>
          <w:sz w:val="24"/>
          <w:szCs w:val="24"/>
        </w:rPr>
        <w:lastRenderedPageBreak/>
        <w:t xml:space="preserve">i pozwoli uniknąć poniesienia wysokich kosztów utrzymania jak i wykonania wszelkich prac remontowych przy zabytku. </w:t>
      </w:r>
    </w:p>
    <w:p w:rsidR="00066EE6" w:rsidRPr="002F7B1B" w:rsidRDefault="00066EE6" w:rsidP="00066EE6">
      <w:pPr>
        <w:jc w:val="both"/>
        <w:rPr>
          <w:rFonts w:ascii="Arial" w:hAnsi="Arial" w:cs="Arial"/>
          <w:sz w:val="24"/>
          <w:szCs w:val="24"/>
        </w:rPr>
      </w:pPr>
      <w:r>
        <w:rPr>
          <w:rFonts w:ascii="Arial" w:hAnsi="Arial" w:cs="Arial"/>
          <w:sz w:val="24"/>
          <w:szCs w:val="24"/>
        </w:rPr>
        <w:t>Komisja Gospodarki Komunalnej, Geodezji, Architektury i Ochrony Środowiska</w:t>
      </w:r>
      <w:r w:rsidRPr="002F7B1B">
        <w:rPr>
          <w:rFonts w:ascii="Arial" w:hAnsi="Arial" w:cs="Arial"/>
          <w:sz w:val="24"/>
          <w:szCs w:val="24"/>
        </w:rPr>
        <w:t xml:space="preserve"> </w:t>
      </w:r>
      <w:r>
        <w:rPr>
          <w:rFonts w:ascii="Arial" w:hAnsi="Arial" w:cs="Arial"/>
          <w:sz w:val="24"/>
          <w:szCs w:val="24"/>
        </w:rPr>
        <w:t>nie zajęła stanowiska w sprawie</w:t>
      </w:r>
      <w:r w:rsidRPr="002F7B1B">
        <w:rPr>
          <w:rFonts w:ascii="Arial" w:hAnsi="Arial" w:cs="Arial"/>
          <w:sz w:val="24"/>
          <w:szCs w:val="24"/>
        </w:rPr>
        <w:t xml:space="preserve"> projekt</w:t>
      </w:r>
      <w:r>
        <w:rPr>
          <w:rFonts w:ascii="Arial" w:hAnsi="Arial" w:cs="Arial"/>
          <w:sz w:val="24"/>
          <w:szCs w:val="24"/>
        </w:rPr>
        <w:t>u</w:t>
      </w:r>
      <w:r w:rsidR="007C450C">
        <w:rPr>
          <w:rFonts w:ascii="Arial" w:hAnsi="Arial" w:cs="Arial"/>
          <w:sz w:val="24"/>
          <w:szCs w:val="24"/>
        </w:rPr>
        <w:t xml:space="preserve"> uchwały, gdyż były 3 głosy za, 3 głosy przeciw </w:t>
      </w:r>
      <w:r w:rsidR="007C450C">
        <w:rPr>
          <w:rFonts w:ascii="Arial" w:hAnsi="Arial" w:cs="Arial"/>
          <w:sz w:val="24"/>
          <w:szCs w:val="24"/>
        </w:rPr>
        <w:br/>
        <w:t xml:space="preserve">i 4 głosy wstrzymujące. </w:t>
      </w:r>
    </w:p>
    <w:p w:rsidR="00B1749D" w:rsidRDefault="00B1749D" w:rsidP="00BC3288">
      <w:pPr>
        <w:rPr>
          <w:rFonts w:ascii="Arial" w:hAnsi="Arial" w:cs="Arial"/>
          <w:b/>
          <w:sz w:val="24"/>
          <w:szCs w:val="24"/>
        </w:rPr>
      </w:pPr>
    </w:p>
    <w:p w:rsidR="006226EE" w:rsidRDefault="006226EE" w:rsidP="006226EE">
      <w:r>
        <w:rPr>
          <w:rFonts w:ascii="Arial" w:hAnsi="Arial"/>
          <w:b/>
          <w:sz w:val="24"/>
          <w:u w:val="single"/>
        </w:rPr>
        <w:t>Głosowano w sprawie:</w:t>
      </w:r>
    </w:p>
    <w:p w:rsidR="006226EE" w:rsidRDefault="006226EE" w:rsidP="00A27502">
      <w:pPr>
        <w:jc w:val="both"/>
      </w:pPr>
      <w:r>
        <w:rPr>
          <w:rFonts w:ascii="Arial" w:hAnsi="Arial"/>
          <w:sz w:val="24"/>
        </w:rPr>
        <w:t>Projektu uchwały w sprawie wyrażenia zgody na sprzedaż prawa użytkowania wieczystego nieruchomości gruntowej wraz z prawem własności posadowionych na tej działce dwóch budynków stanowiących odrębne nieruchomości i obniżenie bonifikaty od ceny sprzedaży.</w:t>
      </w:r>
    </w:p>
    <w:p w:rsidR="006226EE" w:rsidRDefault="006226EE" w:rsidP="006226EE">
      <w:r>
        <w:rPr>
          <w:rFonts w:ascii="Arial" w:hAnsi="Arial"/>
          <w:b/>
          <w:sz w:val="24"/>
          <w:u w:val="single"/>
        </w:rPr>
        <w:t>Wyniki głosowania</w:t>
      </w:r>
    </w:p>
    <w:p w:rsidR="006226EE" w:rsidRDefault="006226EE" w:rsidP="006226EE">
      <w:r>
        <w:rPr>
          <w:rFonts w:ascii="Arial" w:hAnsi="Arial"/>
          <w:sz w:val="24"/>
        </w:rPr>
        <w:t>ZA: 11, PRZECIW: 8, WSTRZYMUJĘ SIĘ: 1, BRAK GŁOSU: 1, NIEOBECNI: 2</w:t>
      </w:r>
    </w:p>
    <w:p w:rsidR="006226EE" w:rsidRDefault="006226EE" w:rsidP="006226EE">
      <w:r>
        <w:rPr>
          <w:rFonts w:ascii="Arial" w:hAnsi="Arial"/>
          <w:b/>
          <w:sz w:val="24"/>
          <w:u w:val="single"/>
        </w:rPr>
        <w:t>Wyniki imienne:</w:t>
      </w:r>
    </w:p>
    <w:p w:rsidR="006226EE" w:rsidRDefault="006226EE" w:rsidP="006226EE">
      <w:pPr>
        <w:spacing w:after="0"/>
      </w:pPr>
      <w:r>
        <w:rPr>
          <w:rFonts w:ascii="Arial" w:hAnsi="Arial"/>
          <w:sz w:val="24"/>
        </w:rPr>
        <w:t>ZA (11)</w:t>
      </w:r>
    </w:p>
    <w:p w:rsidR="006226EE" w:rsidRDefault="006226EE" w:rsidP="006226EE">
      <w:r>
        <w:rPr>
          <w:rFonts w:ascii="Arial" w:hAnsi="Arial"/>
          <w:sz w:val="24"/>
        </w:rPr>
        <w:t>Mariusz Bajek, Damian Bryk, Ilona Kaczmarek, Aleksander Kapuściński, Andrzej Kochan, Adam Krotoszyński, Agata Krzek, Karolina Paleń, Piotr Rut, Jan Sibiga, Wiesław Siembida</w:t>
      </w:r>
    </w:p>
    <w:p w:rsidR="006226EE" w:rsidRDefault="006226EE" w:rsidP="006226EE">
      <w:pPr>
        <w:spacing w:after="0"/>
      </w:pPr>
      <w:r>
        <w:rPr>
          <w:rFonts w:ascii="Arial" w:hAnsi="Arial"/>
          <w:sz w:val="24"/>
        </w:rPr>
        <w:t>PRZECIW (8)</w:t>
      </w:r>
    </w:p>
    <w:p w:rsidR="006226EE" w:rsidRDefault="006226EE" w:rsidP="006226EE">
      <w:r>
        <w:rPr>
          <w:rFonts w:ascii="Arial" w:hAnsi="Arial"/>
          <w:sz w:val="24"/>
        </w:rPr>
        <w:t>Andrzej Dorosz, Joanna Grobel-Proszowska, Kamil Maciejak, Damian Marczak, Dariusz Przytuła, Janina Siek, Andrzej Szymonik, Urszula Tatys</w:t>
      </w:r>
    </w:p>
    <w:p w:rsidR="006226EE" w:rsidRDefault="006226EE" w:rsidP="006226EE">
      <w:pPr>
        <w:spacing w:after="0"/>
      </w:pPr>
      <w:r>
        <w:rPr>
          <w:rFonts w:ascii="Arial" w:hAnsi="Arial"/>
          <w:sz w:val="24"/>
        </w:rPr>
        <w:t>WSTRZYMUJĘ SIĘ (1)</w:t>
      </w:r>
    </w:p>
    <w:p w:rsidR="006226EE" w:rsidRDefault="006226EE" w:rsidP="006226EE">
      <w:r>
        <w:rPr>
          <w:rFonts w:ascii="Arial" w:hAnsi="Arial"/>
          <w:sz w:val="24"/>
        </w:rPr>
        <w:t>Paweł Madej</w:t>
      </w:r>
    </w:p>
    <w:p w:rsidR="006226EE" w:rsidRDefault="006226EE" w:rsidP="006226EE">
      <w:pPr>
        <w:spacing w:after="0"/>
      </w:pPr>
      <w:r>
        <w:rPr>
          <w:rFonts w:ascii="Arial" w:hAnsi="Arial"/>
          <w:sz w:val="24"/>
        </w:rPr>
        <w:t>BRAK GŁOSU (1)</w:t>
      </w:r>
    </w:p>
    <w:p w:rsidR="006226EE" w:rsidRDefault="006226EE" w:rsidP="006226EE">
      <w:r>
        <w:rPr>
          <w:rFonts w:ascii="Arial" w:hAnsi="Arial"/>
          <w:sz w:val="24"/>
        </w:rPr>
        <w:t>Daniel Hausner</w:t>
      </w:r>
    </w:p>
    <w:p w:rsidR="006226EE" w:rsidRDefault="006226EE" w:rsidP="006226EE">
      <w:pPr>
        <w:spacing w:after="0"/>
      </w:pPr>
      <w:r>
        <w:rPr>
          <w:rFonts w:ascii="Arial" w:hAnsi="Arial"/>
          <w:sz w:val="24"/>
        </w:rPr>
        <w:t>NIEOBECNI (2)</w:t>
      </w:r>
    </w:p>
    <w:p w:rsidR="006226EE" w:rsidRDefault="006226EE" w:rsidP="006226EE">
      <w:r>
        <w:rPr>
          <w:rFonts w:ascii="Arial" w:hAnsi="Arial"/>
          <w:sz w:val="24"/>
        </w:rPr>
        <w:t>Łukasz Durek, Elżbieta Kulpa</w:t>
      </w:r>
    </w:p>
    <w:p w:rsidR="006226EE" w:rsidRPr="00DB6FA1" w:rsidRDefault="006226EE" w:rsidP="006226EE">
      <w:pPr>
        <w:pStyle w:val="NormalnyWeb"/>
        <w:jc w:val="both"/>
        <w:rPr>
          <w:rFonts w:ascii="Arial" w:hAnsi="Arial" w:cs="Arial"/>
        </w:rPr>
      </w:pPr>
      <w:r w:rsidRPr="00DB6FA1">
        <w:rPr>
          <w:rFonts w:ascii="Arial" w:hAnsi="Arial" w:cs="Arial"/>
        </w:rPr>
        <w:t xml:space="preserve">Rada Miejska </w:t>
      </w:r>
      <w:r>
        <w:rPr>
          <w:rFonts w:ascii="Arial" w:hAnsi="Arial" w:cs="Arial"/>
        </w:rPr>
        <w:t xml:space="preserve">przy 11 głosach za, 8 przeciwnych i 1 wstrzymującym podjęła </w:t>
      </w:r>
    </w:p>
    <w:p w:rsidR="006226EE" w:rsidRDefault="006226EE" w:rsidP="006226EE">
      <w:pPr>
        <w:jc w:val="center"/>
        <w:rPr>
          <w:rFonts w:ascii="Arial" w:hAnsi="Arial" w:cs="Arial"/>
          <w:b/>
          <w:i/>
          <w:sz w:val="24"/>
          <w:szCs w:val="24"/>
        </w:rPr>
      </w:pPr>
      <w:r>
        <w:rPr>
          <w:rFonts w:ascii="Arial" w:hAnsi="Arial" w:cs="Arial"/>
          <w:b/>
          <w:i/>
          <w:sz w:val="24"/>
          <w:szCs w:val="24"/>
        </w:rPr>
        <w:t>U c h w a ł ę Nr XVIII/236/2025</w:t>
      </w:r>
    </w:p>
    <w:p w:rsidR="009A4D41" w:rsidRDefault="006226EE" w:rsidP="009A4D41">
      <w:pPr>
        <w:jc w:val="both"/>
      </w:pPr>
      <w:r>
        <w:rPr>
          <w:rFonts w:ascii="Arial" w:hAnsi="Arial"/>
          <w:sz w:val="24"/>
        </w:rPr>
        <w:t>w sprawie</w:t>
      </w:r>
      <w:r w:rsidR="009A4D41">
        <w:rPr>
          <w:rFonts w:ascii="Arial" w:hAnsi="Arial"/>
          <w:sz w:val="24"/>
        </w:rPr>
        <w:t xml:space="preserve"> wyrażenia zgody na sprzedaż prawa użytkowania wieczystego nieruchomości gruntowej wraz z prawem własności posadowionych na tej działce dwóch budynków stanowiących odrębne nieruchomości i obniżenie bonifikaty od ceny sprzedaży.</w:t>
      </w:r>
    </w:p>
    <w:p w:rsidR="00B1749D" w:rsidRDefault="00B1749D" w:rsidP="006226EE">
      <w:pPr>
        <w:rPr>
          <w:rFonts w:ascii="Arial" w:hAnsi="Arial" w:cs="Arial"/>
          <w:b/>
          <w:sz w:val="24"/>
          <w:szCs w:val="24"/>
        </w:rPr>
      </w:pPr>
    </w:p>
    <w:p w:rsidR="00B1749D" w:rsidRDefault="00B1749D" w:rsidP="00BC3288">
      <w:pPr>
        <w:rPr>
          <w:rFonts w:ascii="Arial" w:hAnsi="Arial" w:cs="Arial"/>
          <w:b/>
          <w:sz w:val="24"/>
          <w:szCs w:val="24"/>
        </w:rPr>
      </w:pPr>
    </w:p>
    <w:p w:rsidR="00B1749D" w:rsidRDefault="00B1749D" w:rsidP="00BC3288">
      <w:pPr>
        <w:rPr>
          <w:rFonts w:ascii="Arial" w:hAnsi="Arial" w:cs="Arial"/>
          <w:b/>
          <w:sz w:val="24"/>
          <w:szCs w:val="24"/>
        </w:rPr>
      </w:pPr>
    </w:p>
    <w:p w:rsidR="001772EB" w:rsidRDefault="00E2257F" w:rsidP="00FE501F">
      <w:pPr>
        <w:jc w:val="center"/>
        <w:rPr>
          <w:rFonts w:ascii="Arial" w:hAnsi="Arial" w:cs="Arial"/>
          <w:b/>
          <w:sz w:val="24"/>
          <w:szCs w:val="24"/>
        </w:rPr>
      </w:pPr>
      <w:r>
        <w:rPr>
          <w:rFonts w:ascii="Arial" w:hAnsi="Arial" w:cs="Arial"/>
          <w:b/>
          <w:sz w:val="24"/>
          <w:szCs w:val="24"/>
        </w:rPr>
        <w:lastRenderedPageBreak/>
        <w:t xml:space="preserve">Ad </w:t>
      </w:r>
      <w:r w:rsidR="001772EB">
        <w:rPr>
          <w:rFonts w:ascii="Arial" w:hAnsi="Arial" w:cs="Arial"/>
          <w:b/>
          <w:sz w:val="24"/>
          <w:szCs w:val="24"/>
        </w:rPr>
        <w:t>39</w:t>
      </w:r>
      <w:r w:rsidR="00FE501F">
        <w:rPr>
          <w:rFonts w:ascii="Arial" w:hAnsi="Arial" w:cs="Arial"/>
          <w:b/>
          <w:sz w:val="24"/>
          <w:szCs w:val="24"/>
        </w:rPr>
        <w:t>.</w:t>
      </w:r>
    </w:p>
    <w:p w:rsidR="005F6301" w:rsidRDefault="005F6301" w:rsidP="005F6301">
      <w:pPr>
        <w:jc w:val="both"/>
      </w:pPr>
      <w:r>
        <w:rPr>
          <w:rFonts w:ascii="Arial" w:hAnsi="Arial"/>
          <w:sz w:val="24"/>
        </w:rPr>
        <w:t>Projekt uchwały zmieniającej uchwałę w sprawie określenia przystanków komunikacyjnych, których właścicielem lub zarządzającym jest Gmina Stalowa Wola, udostępnionych dla operatorów i przewoźników oraz warunków i zasad korzystania z tych obiektów.</w:t>
      </w:r>
    </w:p>
    <w:p w:rsidR="005F6301" w:rsidRDefault="005F6301" w:rsidP="007E3005">
      <w:pPr>
        <w:rPr>
          <w:rFonts w:ascii="Arial" w:hAnsi="Arial" w:cs="Arial"/>
          <w:b/>
          <w:sz w:val="24"/>
          <w:szCs w:val="24"/>
        </w:rPr>
      </w:pPr>
    </w:p>
    <w:p w:rsidR="007E3005" w:rsidRPr="007E3005" w:rsidRDefault="007E3005" w:rsidP="007E3005">
      <w:pPr>
        <w:spacing w:line="276" w:lineRule="auto"/>
        <w:jc w:val="both"/>
        <w:rPr>
          <w:rFonts w:ascii="Arial" w:hAnsi="Arial" w:cs="Arial"/>
          <w:sz w:val="24"/>
          <w:szCs w:val="24"/>
        </w:rPr>
      </w:pPr>
      <w:r w:rsidRPr="007E3005">
        <w:rPr>
          <w:rFonts w:ascii="Arial" w:hAnsi="Arial" w:cs="Arial"/>
          <w:sz w:val="24"/>
          <w:szCs w:val="24"/>
        </w:rPr>
        <w:t>Projekt niniejszej Uchwały wprowadza zmiany w Uchwale Nr LXXVI/1027/2024 Rady Miejskiej</w:t>
      </w:r>
      <w:r>
        <w:rPr>
          <w:rFonts w:ascii="Arial" w:hAnsi="Arial" w:cs="Arial"/>
          <w:sz w:val="24"/>
          <w:szCs w:val="24"/>
        </w:rPr>
        <w:t xml:space="preserve"> </w:t>
      </w:r>
      <w:r w:rsidRPr="007E3005">
        <w:rPr>
          <w:rFonts w:ascii="Arial" w:hAnsi="Arial" w:cs="Arial"/>
          <w:sz w:val="24"/>
          <w:szCs w:val="24"/>
        </w:rPr>
        <w:t>w Stalowej Woli z dnia 7 marca 2024 r. w sprawie określenia przys</w:t>
      </w:r>
      <w:r>
        <w:rPr>
          <w:rFonts w:ascii="Arial" w:hAnsi="Arial" w:cs="Arial"/>
          <w:sz w:val="24"/>
          <w:szCs w:val="24"/>
        </w:rPr>
        <w:t xml:space="preserve">tanków komunikacyjnych, których </w:t>
      </w:r>
      <w:r w:rsidRPr="007E3005">
        <w:rPr>
          <w:rFonts w:ascii="Arial" w:hAnsi="Arial" w:cs="Arial"/>
          <w:sz w:val="24"/>
          <w:szCs w:val="24"/>
        </w:rPr>
        <w:t>właścicielem lub zarządzającym jest Gmina Stalowa Wola, udostępnionyc</w:t>
      </w:r>
      <w:r>
        <w:rPr>
          <w:rFonts w:ascii="Arial" w:hAnsi="Arial" w:cs="Arial"/>
          <w:sz w:val="24"/>
          <w:szCs w:val="24"/>
        </w:rPr>
        <w:t xml:space="preserve">h dla operatorów i przewoźników </w:t>
      </w:r>
      <w:r w:rsidRPr="007E3005">
        <w:rPr>
          <w:rFonts w:ascii="Arial" w:hAnsi="Arial" w:cs="Arial"/>
          <w:sz w:val="24"/>
          <w:szCs w:val="24"/>
        </w:rPr>
        <w:t xml:space="preserve">oraz warunków i zasad korzystania z tych obiektów, zmienionej Uchwałą </w:t>
      </w:r>
      <w:r>
        <w:rPr>
          <w:rFonts w:ascii="Arial" w:hAnsi="Arial" w:cs="Arial"/>
          <w:sz w:val="24"/>
          <w:szCs w:val="24"/>
        </w:rPr>
        <w:t xml:space="preserve">Nr XIII/181/2025 Rady Miejskiej </w:t>
      </w:r>
      <w:r w:rsidRPr="007E3005">
        <w:rPr>
          <w:rFonts w:ascii="Arial" w:hAnsi="Arial" w:cs="Arial"/>
          <w:sz w:val="24"/>
          <w:szCs w:val="24"/>
        </w:rPr>
        <w:t>w Stalowej Woli z dnia 28 marca 2025 r. Zakres zmian obejmuje:</w:t>
      </w:r>
    </w:p>
    <w:p w:rsidR="007E3005" w:rsidRPr="007E3005" w:rsidRDefault="007E3005" w:rsidP="007E3005">
      <w:pPr>
        <w:spacing w:line="276" w:lineRule="auto"/>
        <w:jc w:val="both"/>
        <w:rPr>
          <w:rFonts w:ascii="Arial" w:hAnsi="Arial" w:cs="Arial"/>
          <w:sz w:val="24"/>
          <w:szCs w:val="24"/>
        </w:rPr>
      </w:pPr>
      <w:r w:rsidRPr="007E3005">
        <w:rPr>
          <w:rFonts w:ascii="Arial" w:hAnsi="Arial" w:cs="Arial"/>
          <w:sz w:val="24"/>
          <w:szCs w:val="24"/>
        </w:rPr>
        <w:t>Utworzenie nowych przystanków komunikacji miejskiej przy ul. Kilińskiego</w:t>
      </w:r>
    </w:p>
    <w:p w:rsidR="007E3005" w:rsidRPr="007E3005" w:rsidRDefault="007E3005" w:rsidP="007E3005">
      <w:pPr>
        <w:spacing w:line="276" w:lineRule="auto"/>
        <w:jc w:val="both"/>
        <w:rPr>
          <w:rFonts w:ascii="Arial" w:hAnsi="Arial" w:cs="Arial"/>
          <w:sz w:val="24"/>
          <w:szCs w:val="24"/>
        </w:rPr>
      </w:pPr>
      <w:r w:rsidRPr="007E3005">
        <w:rPr>
          <w:rFonts w:ascii="Arial" w:hAnsi="Arial" w:cs="Arial"/>
          <w:sz w:val="24"/>
          <w:szCs w:val="24"/>
        </w:rPr>
        <w:t>W ramach projektu niniejszej uchwały wprowadzono dwa nowe</w:t>
      </w:r>
      <w:r>
        <w:rPr>
          <w:rFonts w:ascii="Arial" w:hAnsi="Arial" w:cs="Arial"/>
          <w:sz w:val="24"/>
          <w:szCs w:val="24"/>
        </w:rPr>
        <w:t xml:space="preserve"> przystanki do Załącznika nr 3, </w:t>
      </w:r>
      <w:r w:rsidRPr="007E3005">
        <w:rPr>
          <w:rFonts w:ascii="Arial" w:hAnsi="Arial" w:cs="Arial"/>
          <w:sz w:val="24"/>
          <w:szCs w:val="24"/>
        </w:rPr>
        <w:t>zawierającego przystanki udostępniane operatorom, zlokalizowane przy ul. Kilińskiego.</w:t>
      </w:r>
    </w:p>
    <w:p w:rsidR="007E3005" w:rsidRPr="007E3005" w:rsidRDefault="007E3005" w:rsidP="007E3005">
      <w:pPr>
        <w:spacing w:line="276" w:lineRule="auto"/>
        <w:jc w:val="both"/>
        <w:rPr>
          <w:rFonts w:ascii="Arial" w:hAnsi="Arial" w:cs="Arial"/>
          <w:sz w:val="24"/>
          <w:szCs w:val="24"/>
        </w:rPr>
      </w:pPr>
      <w:r w:rsidRPr="007E3005">
        <w:rPr>
          <w:rFonts w:ascii="Arial" w:hAnsi="Arial" w:cs="Arial"/>
          <w:sz w:val="24"/>
          <w:szCs w:val="24"/>
        </w:rPr>
        <w:t>- poz. 45: ul. Kilińskiego - 01 (kierunek: ul. 1 Sierpnia)</w:t>
      </w:r>
    </w:p>
    <w:p w:rsidR="007E3005" w:rsidRPr="007E3005" w:rsidRDefault="007E3005" w:rsidP="007E3005">
      <w:pPr>
        <w:spacing w:line="276" w:lineRule="auto"/>
        <w:jc w:val="both"/>
        <w:rPr>
          <w:rFonts w:ascii="Arial" w:hAnsi="Arial" w:cs="Arial"/>
          <w:sz w:val="24"/>
          <w:szCs w:val="24"/>
        </w:rPr>
      </w:pPr>
      <w:r w:rsidRPr="007E3005">
        <w:rPr>
          <w:rFonts w:ascii="Arial" w:hAnsi="Arial" w:cs="Arial"/>
          <w:sz w:val="24"/>
          <w:szCs w:val="24"/>
        </w:rPr>
        <w:t>- poz. 46: ul. Kilińskiego - 02 (kierunek: ul. Niezłomnych)</w:t>
      </w:r>
    </w:p>
    <w:p w:rsidR="007E3005" w:rsidRPr="007E3005" w:rsidRDefault="007E3005" w:rsidP="007E3005">
      <w:pPr>
        <w:spacing w:line="276" w:lineRule="auto"/>
        <w:jc w:val="both"/>
        <w:rPr>
          <w:rFonts w:ascii="Arial" w:hAnsi="Arial" w:cs="Arial"/>
          <w:sz w:val="24"/>
          <w:szCs w:val="24"/>
        </w:rPr>
      </w:pPr>
      <w:r w:rsidRPr="007E3005">
        <w:rPr>
          <w:rFonts w:ascii="Arial" w:hAnsi="Arial" w:cs="Arial"/>
          <w:sz w:val="24"/>
          <w:szCs w:val="24"/>
        </w:rPr>
        <w:t>Wprowadzenia przystanków na ul. Kilińskiego jest konieczne dla zap</w:t>
      </w:r>
      <w:r>
        <w:rPr>
          <w:rFonts w:ascii="Arial" w:hAnsi="Arial" w:cs="Arial"/>
          <w:sz w:val="24"/>
          <w:szCs w:val="24"/>
        </w:rPr>
        <w:t xml:space="preserve">ewnienia transportu publicznego </w:t>
      </w:r>
      <w:r w:rsidRPr="007E3005">
        <w:rPr>
          <w:rFonts w:ascii="Arial" w:hAnsi="Arial" w:cs="Arial"/>
          <w:sz w:val="24"/>
          <w:szCs w:val="24"/>
        </w:rPr>
        <w:t>w okolicach Miejskiego Domu Kultury, w związku z przebudową Placu Piłsudskiego i likwidacją przejazdu</w:t>
      </w:r>
    </w:p>
    <w:p w:rsidR="007E3005" w:rsidRPr="007E3005" w:rsidRDefault="007E3005" w:rsidP="007E3005">
      <w:pPr>
        <w:spacing w:line="276" w:lineRule="auto"/>
        <w:jc w:val="both"/>
        <w:rPr>
          <w:rFonts w:ascii="Arial" w:hAnsi="Arial" w:cs="Arial"/>
          <w:sz w:val="24"/>
          <w:szCs w:val="24"/>
        </w:rPr>
      </w:pPr>
      <w:r w:rsidRPr="007E3005">
        <w:rPr>
          <w:rFonts w:ascii="Arial" w:hAnsi="Arial" w:cs="Arial"/>
          <w:sz w:val="24"/>
          <w:szCs w:val="24"/>
        </w:rPr>
        <w:t>ul. 1-go Sierpnia na odcinku Placu Piłsudskiego.</w:t>
      </w:r>
    </w:p>
    <w:p w:rsidR="007E3005" w:rsidRPr="007E3005" w:rsidRDefault="007E3005" w:rsidP="007E3005">
      <w:pPr>
        <w:spacing w:line="276" w:lineRule="auto"/>
        <w:jc w:val="both"/>
        <w:rPr>
          <w:rFonts w:ascii="Arial" w:hAnsi="Arial" w:cs="Arial"/>
          <w:sz w:val="24"/>
          <w:szCs w:val="24"/>
        </w:rPr>
      </w:pPr>
      <w:r w:rsidRPr="007E3005">
        <w:rPr>
          <w:rFonts w:ascii="Arial" w:hAnsi="Arial" w:cs="Arial"/>
          <w:sz w:val="24"/>
          <w:szCs w:val="24"/>
        </w:rPr>
        <w:t>Likwidacja przystanków przy ul. 1-go Sierpnia</w:t>
      </w:r>
    </w:p>
    <w:p w:rsidR="007E3005" w:rsidRPr="007E3005" w:rsidRDefault="007E3005" w:rsidP="007E3005">
      <w:pPr>
        <w:spacing w:line="276" w:lineRule="auto"/>
        <w:jc w:val="both"/>
        <w:rPr>
          <w:rFonts w:ascii="Arial" w:hAnsi="Arial" w:cs="Arial"/>
          <w:sz w:val="24"/>
          <w:szCs w:val="24"/>
        </w:rPr>
      </w:pPr>
      <w:r w:rsidRPr="007E3005">
        <w:rPr>
          <w:rFonts w:ascii="Arial" w:hAnsi="Arial" w:cs="Arial"/>
          <w:sz w:val="24"/>
          <w:szCs w:val="24"/>
        </w:rPr>
        <w:t>W Załączniku nr 3, usunięte zostają zapisy dotyczące dwóch przystanków przy ul. 1-go Sierpnia:</w:t>
      </w:r>
    </w:p>
    <w:p w:rsidR="007E3005" w:rsidRPr="007E3005" w:rsidRDefault="007E3005" w:rsidP="007E3005">
      <w:pPr>
        <w:spacing w:line="276" w:lineRule="auto"/>
        <w:jc w:val="both"/>
        <w:rPr>
          <w:rFonts w:ascii="Arial" w:hAnsi="Arial" w:cs="Arial"/>
          <w:sz w:val="24"/>
          <w:szCs w:val="24"/>
        </w:rPr>
      </w:pPr>
      <w:r w:rsidRPr="007E3005">
        <w:rPr>
          <w:rFonts w:ascii="Arial" w:hAnsi="Arial" w:cs="Arial"/>
          <w:sz w:val="24"/>
          <w:szCs w:val="24"/>
        </w:rPr>
        <w:t>- 1-go Sierpnia - Metalowiec (kierunek: ul. Podleśna)</w:t>
      </w:r>
    </w:p>
    <w:p w:rsidR="007E3005" w:rsidRPr="007E3005" w:rsidRDefault="007E3005" w:rsidP="007E3005">
      <w:pPr>
        <w:spacing w:line="276" w:lineRule="auto"/>
        <w:jc w:val="both"/>
        <w:rPr>
          <w:rFonts w:ascii="Arial" w:hAnsi="Arial" w:cs="Arial"/>
          <w:sz w:val="24"/>
          <w:szCs w:val="24"/>
        </w:rPr>
      </w:pPr>
      <w:r w:rsidRPr="007E3005">
        <w:rPr>
          <w:rFonts w:ascii="Arial" w:hAnsi="Arial" w:cs="Arial"/>
          <w:sz w:val="24"/>
          <w:szCs w:val="24"/>
        </w:rPr>
        <w:t>- 1-go Sierpnia - Dom Kultury (kierunek: ul. Popiełuszki)</w:t>
      </w:r>
    </w:p>
    <w:p w:rsidR="007E3005" w:rsidRPr="007E3005" w:rsidRDefault="007E3005" w:rsidP="007E3005">
      <w:pPr>
        <w:spacing w:line="276" w:lineRule="auto"/>
        <w:jc w:val="both"/>
        <w:rPr>
          <w:rFonts w:ascii="Arial" w:hAnsi="Arial" w:cs="Arial"/>
          <w:sz w:val="24"/>
          <w:szCs w:val="24"/>
        </w:rPr>
      </w:pPr>
      <w:r w:rsidRPr="007E3005">
        <w:rPr>
          <w:rFonts w:ascii="Arial" w:hAnsi="Arial" w:cs="Arial"/>
          <w:sz w:val="24"/>
          <w:szCs w:val="24"/>
        </w:rPr>
        <w:t>Przystanki te zostają zlikwidowane, a ich funkcję przejmują w/w przystanki przy ul. Kilińskiego.</w:t>
      </w:r>
    </w:p>
    <w:p w:rsidR="007E3005" w:rsidRPr="007E3005" w:rsidRDefault="007E3005" w:rsidP="007E3005">
      <w:pPr>
        <w:spacing w:line="276" w:lineRule="auto"/>
        <w:jc w:val="both"/>
        <w:rPr>
          <w:rFonts w:ascii="Arial" w:hAnsi="Arial" w:cs="Arial"/>
          <w:sz w:val="24"/>
          <w:szCs w:val="24"/>
        </w:rPr>
      </w:pPr>
      <w:r w:rsidRPr="007E3005">
        <w:rPr>
          <w:rFonts w:ascii="Arial" w:hAnsi="Arial" w:cs="Arial"/>
          <w:sz w:val="24"/>
          <w:szCs w:val="24"/>
        </w:rPr>
        <w:t>Załączniki Nr 1 i 2 (dotyczące przewozów regularnych i regularnych</w:t>
      </w:r>
      <w:r>
        <w:rPr>
          <w:rFonts w:ascii="Arial" w:hAnsi="Arial" w:cs="Arial"/>
          <w:sz w:val="24"/>
          <w:szCs w:val="24"/>
        </w:rPr>
        <w:t xml:space="preserve"> specjalnych wykonywanych przez </w:t>
      </w:r>
      <w:r w:rsidRPr="007E3005">
        <w:rPr>
          <w:rFonts w:ascii="Arial" w:hAnsi="Arial" w:cs="Arial"/>
          <w:sz w:val="24"/>
          <w:szCs w:val="24"/>
        </w:rPr>
        <w:t>operatorów i przewoźników) oraz Załącznik Nr 4 (zasady korzystania z przystanków) pozostają bez zmian.</w:t>
      </w:r>
    </w:p>
    <w:p w:rsidR="007E3005" w:rsidRDefault="007E3005" w:rsidP="00363C16">
      <w:pPr>
        <w:jc w:val="both"/>
        <w:rPr>
          <w:rFonts w:ascii="Arial" w:hAnsi="Arial" w:cs="Arial"/>
          <w:sz w:val="24"/>
          <w:szCs w:val="24"/>
        </w:rPr>
      </w:pPr>
      <w:r w:rsidRPr="007E3005">
        <w:rPr>
          <w:rFonts w:ascii="Arial" w:hAnsi="Arial" w:cs="Arial"/>
          <w:sz w:val="24"/>
          <w:szCs w:val="24"/>
        </w:rPr>
        <w:t xml:space="preserve">Komisja Gospodarki Komunalnej, Geodezji, Architektury i Ochrony Środowiska pozytywnie zaopiniowała projekt uchwały. </w:t>
      </w:r>
    </w:p>
    <w:p w:rsidR="00363C16" w:rsidRDefault="00363C16" w:rsidP="00363C16">
      <w:pPr>
        <w:rPr>
          <w:rFonts w:ascii="Arial" w:hAnsi="Arial"/>
          <w:b/>
          <w:sz w:val="24"/>
          <w:u w:val="single"/>
        </w:rPr>
      </w:pPr>
    </w:p>
    <w:p w:rsidR="00363C16" w:rsidRDefault="00363C16" w:rsidP="00363C16">
      <w:r>
        <w:rPr>
          <w:rFonts w:ascii="Arial" w:hAnsi="Arial"/>
          <w:b/>
          <w:sz w:val="24"/>
          <w:u w:val="single"/>
        </w:rPr>
        <w:lastRenderedPageBreak/>
        <w:t>Głosowano w sprawie:</w:t>
      </w:r>
    </w:p>
    <w:p w:rsidR="00363C16" w:rsidRDefault="00363C16" w:rsidP="00363C16">
      <w:r>
        <w:rPr>
          <w:rFonts w:ascii="Arial" w:hAnsi="Arial"/>
          <w:sz w:val="24"/>
        </w:rPr>
        <w:t>Projektu uchwały zmieniającej uchwałę w sprawie określenia przystanków komunikacyjnych, których właścicielem lub zarządzającym jest Gmina Stalowa Wola, udostępnionych dla operatorów i przewoźników oraz warunków i zasad korzystania z tych obiektów.</w:t>
      </w:r>
    </w:p>
    <w:p w:rsidR="00363C16" w:rsidRDefault="00363C16" w:rsidP="00363C16">
      <w:r>
        <w:rPr>
          <w:rFonts w:ascii="Arial" w:hAnsi="Arial"/>
          <w:b/>
          <w:sz w:val="24"/>
          <w:u w:val="single"/>
        </w:rPr>
        <w:t>Wyniki głosowania</w:t>
      </w:r>
    </w:p>
    <w:p w:rsidR="00363C16" w:rsidRDefault="00363C16" w:rsidP="00363C16">
      <w:r>
        <w:rPr>
          <w:rFonts w:ascii="Arial" w:hAnsi="Arial"/>
          <w:sz w:val="24"/>
        </w:rPr>
        <w:t>ZA: 16, PRZECIW: 2, WSTRZYMUJĘ SIĘ: 2, BRAK GŁOSU: 1, NIEOBECNI: 2</w:t>
      </w:r>
    </w:p>
    <w:p w:rsidR="00363C16" w:rsidRDefault="00363C16" w:rsidP="00363C16">
      <w:r>
        <w:rPr>
          <w:rFonts w:ascii="Arial" w:hAnsi="Arial"/>
          <w:b/>
          <w:sz w:val="24"/>
          <w:u w:val="single"/>
        </w:rPr>
        <w:t>Wyniki imienne:</w:t>
      </w:r>
    </w:p>
    <w:p w:rsidR="00363C16" w:rsidRDefault="00363C16" w:rsidP="00363C16">
      <w:pPr>
        <w:spacing w:after="0"/>
      </w:pPr>
      <w:r>
        <w:rPr>
          <w:rFonts w:ascii="Arial" w:hAnsi="Arial"/>
          <w:sz w:val="24"/>
        </w:rPr>
        <w:t>ZA (16)</w:t>
      </w:r>
    </w:p>
    <w:p w:rsidR="00363C16" w:rsidRDefault="00363C16" w:rsidP="00363C16">
      <w:r>
        <w:rPr>
          <w:rFonts w:ascii="Arial" w:hAnsi="Arial"/>
          <w:sz w:val="24"/>
        </w:rPr>
        <w:t>Mariusz Bajek, Damian Bryk, Andrzej Dorosz, Ilona Kaczmarek, Aleksander Kapuściński, Andrzej Kochan, Adam Krotoszyński, Agata Krzek, Kamil Maciejak, Paweł Madej, Damian Marczak, Karolina Paleń, Piotr Rut, Jan Sibiga, Wiesław Siembida, Urszula Tatys</w:t>
      </w:r>
    </w:p>
    <w:p w:rsidR="00363C16" w:rsidRDefault="00363C16" w:rsidP="00363C16">
      <w:pPr>
        <w:spacing w:after="0"/>
      </w:pPr>
      <w:r>
        <w:rPr>
          <w:rFonts w:ascii="Arial" w:hAnsi="Arial"/>
          <w:sz w:val="24"/>
        </w:rPr>
        <w:t>PRZECIW (2)</w:t>
      </w:r>
    </w:p>
    <w:p w:rsidR="00363C16" w:rsidRDefault="00363C16" w:rsidP="00363C16">
      <w:r>
        <w:rPr>
          <w:rFonts w:ascii="Arial" w:hAnsi="Arial"/>
          <w:sz w:val="24"/>
        </w:rPr>
        <w:t>Dariusz Przytuła, Janina Siek</w:t>
      </w:r>
    </w:p>
    <w:p w:rsidR="00363C16" w:rsidRDefault="00363C16" w:rsidP="00363C16">
      <w:pPr>
        <w:spacing w:after="0"/>
      </w:pPr>
      <w:r>
        <w:rPr>
          <w:rFonts w:ascii="Arial" w:hAnsi="Arial"/>
          <w:sz w:val="24"/>
        </w:rPr>
        <w:t>WSTRZYMUJĘ SIĘ (2)</w:t>
      </w:r>
    </w:p>
    <w:p w:rsidR="00363C16" w:rsidRDefault="00363C16" w:rsidP="00363C16">
      <w:r>
        <w:rPr>
          <w:rFonts w:ascii="Arial" w:hAnsi="Arial"/>
          <w:sz w:val="24"/>
        </w:rPr>
        <w:t>Joanna Grobel-Proszowska, Andrzej Szymonik</w:t>
      </w:r>
    </w:p>
    <w:p w:rsidR="00363C16" w:rsidRDefault="00363C16" w:rsidP="00363C16">
      <w:pPr>
        <w:spacing w:after="0"/>
      </w:pPr>
      <w:r>
        <w:rPr>
          <w:rFonts w:ascii="Arial" w:hAnsi="Arial"/>
          <w:sz w:val="24"/>
        </w:rPr>
        <w:t>BRAK GŁOSU (1)</w:t>
      </w:r>
    </w:p>
    <w:p w:rsidR="00363C16" w:rsidRDefault="00363C16" w:rsidP="00363C16">
      <w:r>
        <w:rPr>
          <w:rFonts w:ascii="Arial" w:hAnsi="Arial"/>
          <w:sz w:val="24"/>
        </w:rPr>
        <w:t>Daniel Hausner</w:t>
      </w:r>
    </w:p>
    <w:p w:rsidR="00363C16" w:rsidRDefault="00363C16" w:rsidP="00363C16">
      <w:pPr>
        <w:spacing w:after="0"/>
      </w:pPr>
      <w:r>
        <w:rPr>
          <w:rFonts w:ascii="Arial" w:hAnsi="Arial"/>
          <w:sz w:val="24"/>
        </w:rPr>
        <w:t>NIEOBECNI (2)</w:t>
      </w:r>
    </w:p>
    <w:p w:rsidR="00363C16" w:rsidRDefault="00363C16" w:rsidP="00363C16">
      <w:r>
        <w:rPr>
          <w:rFonts w:ascii="Arial" w:hAnsi="Arial"/>
          <w:sz w:val="24"/>
        </w:rPr>
        <w:t>Łukasz Durek, Elżbieta Kulpa</w:t>
      </w:r>
    </w:p>
    <w:p w:rsidR="00363C16" w:rsidRPr="00DB6FA1" w:rsidRDefault="00363C16" w:rsidP="00363C16">
      <w:pPr>
        <w:pStyle w:val="NormalnyWeb"/>
        <w:jc w:val="both"/>
        <w:rPr>
          <w:rFonts w:ascii="Arial" w:hAnsi="Arial" w:cs="Arial"/>
        </w:rPr>
      </w:pPr>
      <w:r w:rsidRPr="00DB6FA1">
        <w:rPr>
          <w:rFonts w:ascii="Arial" w:hAnsi="Arial" w:cs="Arial"/>
        </w:rPr>
        <w:t xml:space="preserve">Rada Miejska </w:t>
      </w:r>
      <w:r>
        <w:rPr>
          <w:rFonts w:ascii="Arial" w:hAnsi="Arial" w:cs="Arial"/>
        </w:rPr>
        <w:t xml:space="preserve">przy 16 głosach za, 2 przeciwnych i 2 wstrzymujących podjęła </w:t>
      </w:r>
    </w:p>
    <w:p w:rsidR="00363C16" w:rsidRDefault="00363C16" w:rsidP="00363C16">
      <w:pPr>
        <w:jc w:val="center"/>
        <w:rPr>
          <w:rFonts w:ascii="Arial" w:hAnsi="Arial" w:cs="Arial"/>
          <w:b/>
          <w:i/>
          <w:sz w:val="24"/>
          <w:szCs w:val="24"/>
        </w:rPr>
      </w:pPr>
      <w:r>
        <w:rPr>
          <w:rFonts w:ascii="Arial" w:hAnsi="Arial" w:cs="Arial"/>
          <w:b/>
          <w:i/>
          <w:sz w:val="24"/>
          <w:szCs w:val="24"/>
        </w:rPr>
        <w:t>U c h w a ł ę Nr XVIII/237/2025</w:t>
      </w:r>
    </w:p>
    <w:p w:rsidR="00363C16" w:rsidRDefault="00E12120" w:rsidP="00363C16">
      <w:pPr>
        <w:jc w:val="both"/>
      </w:pPr>
      <w:r>
        <w:rPr>
          <w:rFonts w:ascii="Arial" w:hAnsi="Arial"/>
          <w:sz w:val="24"/>
        </w:rPr>
        <w:t>z</w:t>
      </w:r>
      <w:r w:rsidR="00363C16">
        <w:rPr>
          <w:rFonts w:ascii="Arial" w:hAnsi="Arial"/>
          <w:sz w:val="24"/>
        </w:rPr>
        <w:t>mieniającą uchwałę w sprawie określenia przystanków komunikacyjnych, których właścicielem lub zarządzającym jest Gmina Stalowa Wola, udostępnionych dla operatorów i przewoźników oraz warunków i zasad korzystania z tych obiektów.</w:t>
      </w:r>
    </w:p>
    <w:p w:rsidR="007E3005" w:rsidRDefault="007E3005" w:rsidP="00E12120">
      <w:pPr>
        <w:jc w:val="center"/>
        <w:rPr>
          <w:rFonts w:ascii="Arial" w:hAnsi="Arial" w:cs="Arial"/>
          <w:b/>
          <w:sz w:val="24"/>
          <w:szCs w:val="24"/>
        </w:rPr>
      </w:pPr>
    </w:p>
    <w:p w:rsidR="001772EB" w:rsidRDefault="00E12120" w:rsidP="00E12120">
      <w:pPr>
        <w:jc w:val="center"/>
        <w:rPr>
          <w:rFonts w:ascii="Arial" w:hAnsi="Arial" w:cs="Arial"/>
          <w:b/>
          <w:sz w:val="24"/>
          <w:szCs w:val="24"/>
        </w:rPr>
      </w:pPr>
      <w:r>
        <w:rPr>
          <w:rFonts w:ascii="Arial" w:hAnsi="Arial" w:cs="Arial"/>
          <w:b/>
          <w:sz w:val="24"/>
          <w:szCs w:val="24"/>
        </w:rPr>
        <w:t xml:space="preserve">Ad </w:t>
      </w:r>
      <w:r w:rsidR="00EA53F0">
        <w:rPr>
          <w:rFonts w:ascii="Arial" w:hAnsi="Arial" w:cs="Arial"/>
          <w:b/>
          <w:sz w:val="24"/>
          <w:szCs w:val="24"/>
        </w:rPr>
        <w:t>40</w:t>
      </w:r>
      <w:r w:rsidR="00FE501F">
        <w:rPr>
          <w:rFonts w:ascii="Arial" w:hAnsi="Arial" w:cs="Arial"/>
          <w:b/>
          <w:sz w:val="24"/>
          <w:szCs w:val="24"/>
        </w:rPr>
        <w:t>.</w:t>
      </w:r>
    </w:p>
    <w:p w:rsidR="00E12120" w:rsidRDefault="00E12120" w:rsidP="00BC3288">
      <w:pPr>
        <w:rPr>
          <w:rFonts w:ascii="Arial" w:hAnsi="Arial" w:cs="Arial"/>
          <w:b/>
          <w:sz w:val="24"/>
          <w:szCs w:val="24"/>
        </w:rPr>
      </w:pPr>
      <w:r>
        <w:rPr>
          <w:rFonts w:ascii="Arial" w:hAnsi="Arial"/>
          <w:sz w:val="24"/>
        </w:rPr>
        <w:t xml:space="preserve">Projekt uchwały w sprawie nadania nazwy ulicy na terenie miasta Stalowa Wola. </w:t>
      </w:r>
    </w:p>
    <w:p w:rsidR="00725A30" w:rsidRPr="00725A30" w:rsidRDefault="00725A30" w:rsidP="00725A30">
      <w:pPr>
        <w:spacing w:after="20" w:line="276" w:lineRule="auto"/>
        <w:jc w:val="both"/>
        <w:rPr>
          <w:rFonts w:ascii="Arial" w:hAnsi="Arial" w:cs="Arial"/>
          <w:sz w:val="24"/>
          <w:szCs w:val="24"/>
        </w:rPr>
      </w:pPr>
      <w:r w:rsidRPr="00725A30">
        <w:rPr>
          <w:rFonts w:ascii="Arial" w:hAnsi="Arial" w:cs="Arial"/>
          <w:sz w:val="24"/>
          <w:szCs w:val="24"/>
        </w:rPr>
        <w:t xml:space="preserve">Z wnioskiem o nadanie nazwy ul. Seulska zwróciła się Spółka SK NEXILIS POLAND </w:t>
      </w:r>
      <w:r w:rsidRPr="00725A30">
        <w:rPr>
          <w:rFonts w:ascii="Arial" w:hAnsi="Arial" w:cs="Arial"/>
          <w:sz w:val="24"/>
          <w:szCs w:val="24"/>
        </w:rPr>
        <w:br/>
        <w:t>Sp. z o.o. Ulica zlokalizowana jest na działkach nr 173/2, 102/832, 103/45, 102/831 oraz na części działek nr 104 i 107/2 położonych w obrębie 0006 Hsw, Lasy Państwowe stanowiących własność Gminy Stalowa Wola.</w:t>
      </w:r>
    </w:p>
    <w:p w:rsidR="00725A30" w:rsidRPr="00725A30" w:rsidRDefault="00725A30" w:rsidP="00725A30">
      <w:pPr>
        <w:spacing w:after="20" w:line="276" w:lineRule="auto"/>
        <w:jc w:val="both"/>
        <w:rPr>
          <w:rFonts w:ascii="Arial" w:hAnsi="Arial" w:cs="Arial"/>
          <w:sz w:val="24"/>
          <w:szCs w:val="24"/>
        </w:rPr>
      </w:pPr>
      <w:r w:rsidRPr="00725A30">
        <w:rPr>
          <w:rFonts w:ascii="Arial" w:hAnsi="Arial" w:cs="Arial"/>
          <w:sz w:val="24"/>
          <w:szCs w:val="24"/>
        </w:rPr>
        <w:t xml:space="preserve">Przy tej ulicy zlokalizowana jest nieruchomość należąca do ww. Spółki. </w:t>
      </w:r>
    </w:p>
    <w:p w:rsidR="00725A30" w:rsidRPr="00725A30" w:rsidRDefault="00725A30" w:rsidP="00725A30">
      <w:pPr>
        <w:spacing w:after="20" w:line="276" w:lineRule="auto"/>
        <w:jc w:val="both"/>
        <w:rPr>
          <w:rFonts w:ascii="Arial" w:hAnsi="Arial" w:cs="Arial"/>
          <w:sz w:val="24"/>
          <w:szCs w:val="24"/>
        </w:rPr>
      </w:pPr>
      <w:r w:rsidRPr="00725A30">
        <w:rPr>
          <w:rFonts w:ascii="Arial" w:hAnsi="Arial" w:cs="Arial"/>
          <w:sz w:val="24"/>
          <w:szCs w:val="24"/>
        </w:rPr>
        <w:t xml:space="preserve">Nadanie nazwy dla wskazanej ulicy pozwoli na prawidłowe przyporządkowanie numerów administracyjnych dla inwestycji realizowanych przy tej drodze. </w:t>
      </w:r>
    </w:p>
    <w:p w:rsidR="00725A30" w:rsidRPr="00725A30" w:rsidRDefault="00725A30" w:rsidP="00725A30">
      <w:pPr>
        <w:spacing w:after="20" w:line="276" w:lineRule="auto"/>
        <w:jc w:val="both"/>
        <w:rPr>
          <w:rFonts w:ascii="Arial" w:hAnsi="Arial" w:cs="Arial"/>
          <w:sz w:val="24"/>
          <w:szCs w:val="24"/>
        </w:rPr>
      </w:pPr>
      <w:r w:rsidRPr="00725A30">
        <w:rPr>
          <w:rFonts w:ascii="Arial" w:hAnsi="Arial" w:cs="Arial"/>
          <w:sz w:val="24"/>
          <w:szCs w:val="24"/>
        </w:rPr>
        <w:lastRenderedPageBreak/>
        <w:t xml:space="preserve">Proponowana nazwa „ul. Seulska” nawiązuje do stolicy Republiki Korei- Seulu – będącej siedzibą biura SK Nexilis. W 2022 roku firma ta rozpoczęła w Stalowej Woli budowę największej w Europie fabryki folii miedzianej, wykorzystywanej do produkcji baterii do samochodów elektrycznych. Jest to inwestycja o kluczowym znaczeniu dla rozwoju miasta i jego pozycji na mapie przemysłowej Polski i Europy.  </w:t>
      </w:r>
    </w:p>
    <w:p w:rsidR="00725A30" w:rsidRDefault="00725A30" w:rsidP="00725A30">
      <w:pPr>
        <w:spacing w:after="20" w:line="276" w:lineRule="auto"/>
        <w:jc w:val="both"/>
        <w:rPr>
          <w:rFonts w:ascii="Arial" w:hAnsi="Arial" w:cs="Arial"/>
          <w:sz w:val="24"/>
          <w:szCs w:val="24"/>
        </w:rPr>
      </w:pPr>
      <w:r w:rsidRPr="00725A30">
        <w:rPr>
          <w:rFonts w:ascii="Arial" w:hAnsi="Arial" w:cs="Arial"/>
          <w:sz w:val="24"/>
          <w:szCs w:val="24"/>
        </w:rPr>
        <w:t>Nadanie nazwy „ul. Seulska” stanowić będzie wyraz uznania dla strategicznej inwestycji i partnerstwa oraz gest przyjaźni wobec narodu koreańskiego. Nazwa ta będzie pełniła funkcję promocyjną dla miasta Stalowej Woli jako miasta otwartego na kolejne inwestycje zagraniczne, zwłaszcza Azji Wschodniej, co będzie miało wpływ na świadectwo pozytywnego klimatu inwestycyjnego w mieście. Nadanie nazwy będzie kluczowym elementem spójnej strategii wizerunkowej miasta Stalowej Woli, wspierającego rozwój relacji międzynarodowych, co wzmocni lokalną tożsamość opartą na innowacyjności i współpracy.</w:t>
      </w:r>
    </w:p>
    <w:p w:rsidR="00725A30" w:rsidRDefault="00725A30" w:rsidP="00725A30">
      <w:pPr>
        <w:spacing w:after="20" w:line="276" w:lineRule="auto"/>
        <w:jc w:val="both"/>
        <w:rPr>
          <w:rFonts w:ascii="Arial" w:hAnsi="Arial" w:cs="Arial"/>
          <w:sz w:val="24"/>
          <w:szCs w:val="24"/>
        </w:rPr>
      </w:pPr>
    </w:p>
    <w:p w:rsidR="00725A30" w:rsidRDefault="00725A30" w:rsidP="002B6336">
      <w:pPr>
        <w:jc w:val="both"/>
        <w:rPr>
          <w:rFonts w:ascii="Arial" w:hAnsi="Arial" w:cs="Arial"/>
          <w:sz w:val="24"/>
          <w:szCs w:val="24"/>
        </w:rPr>
      </w:pPr>
      <w:r w:rsidRPr="007E3005">
        <w:rPr>
          <w:rFonts w:ascii="Arial" w:hAnsi="Arial" w:cs="Arial"/>
          <w:sz w:val="24"/>
          <w:szCs w:val="24"/>
        </w:rPr>
        <w:t>Komisja Gospodarki Komunalnej, Geodezji, Architektury i Ochrony Środowiska pozytywnie</w:t>
      </w:r>
      <w:r w:rsidR="002B6336">
        <w:rPr>
          <w:rFonts w:ascii="Arial" w:hAnsi="Arial" w:cs="Arial"/>
          <w:sz w:val="24"/>
          <w:szCs w:val="24"/>
        </w:rPr>
        <w:t xml:space="preserve"> zaopiniowała projekt uchwały.</w:t>
      </w:r>
    </w:p>
    <w:p w:rsidR="009D163B" w:rsidRPr="0028376E" w:rsidRDefault="0028376E" w:rsidP="0028376E">
      <w:pPr>
        <w:jc w:val="both"/>
        <w:rPr>
          <w:rFonts w:ascii="Arial" w:hAnsi="Arial" w:cs="Arial"/>
          <w:sz w:val="24"/>
          <w:szCs w:val="24"/>
        </w:rPr>
      </w:pPr>
      <w:r w:rsidRPr="0028376E">
        <w:rPr>
          <w:rFonts w:ascii="Arial" w:hAnsi="Arial" w:cs="Arial"/>
          <w:sz w:val="24"/>
          <w:szCs w:val="24"/>
        </w:rPr>
        <w:t>Pan</w:t>
      </w:r>
      <w:r w:rsidR="003A7585">
        <w:rPr>
          <w:rFonts w:ascii="Arial" w:hAnsi="Arial" w:cs="Arial"/>
          <w:sz w:val="24"/>
          <w:szCs w:val="24"/>
        </w:rPr>
        <w:t>i</w:t>
      </w:r>
      <w:r w:rsidRPr="0028376E">
        <w:rPr>
          <w:rFonts w:ascii="Arial" w:hAnsi="Arial" w:cs="Arial"/>
          <w:sz w:val="24"/>
          <w:szCs w:val="24"/>
        </w:rPr>
        <w:t xml:space="preserve"> Joanna Grobel-</w:t>
      </w:r>
      <w:r w:rsidR="009D163B" w:rsidRPr="0028376E">
        <w:rPr>
          <w:rFonts w:ascii="Arial" w:hAnsi="Arial" w:cs="Arial"/>
          <w:sz w:val="24"/>
          <w:szCs w:val="24"/>
        </w:rPr>
        <w:t xml:space="preserve">Proszowska </w:t>
      </w:r>
      <w:r w:rsidRPr="0028376E">
        <w:rPr>
          <w:rFonts w:ascii="Arial" w:hAnsi="Arial" w:cs="Arial"/>
          <w:sz w:val="24"/>
          <w:szCs w:val="24"/>
        </w:rPr>
        <w:t>zapytała</w:t>
      </w:r>
      <w:r w:rsidR="009D163B" w:rsidRPr="0028376E">
        <w:rPr>
          <w:rFonts w:ascii="Arial" w:hAnsi="Arial" w:cs="Arial"/>
          <w:sz w:val="24"/>
          <w:szCs w:val="24"/>
        </w:rPr>
        <w:t xml:space="preserve"> </w:t>
      </w:r>
      <w:r w:rsidR="00560ECC" w:rsidRPr="0028376E">
        <w:rPr>
          <w:rFonts w:ascii="Arial" w:hAnsi="Arial" w:cs="Arial"/>
          <w:sz w:val="24"/>
          <w:szCs w:val="24"/>
        </w:rPr>
        <w:t xml:space="preserve">czy </w:t>
      </w:r>
      <w:r w:rsidR="0009279B" w:rsidRPr="0028376E">
        <w:rPr>
          <w:rFonts w:ascii="Arial" w:hAnsi="Arial" w:cs="Arial"/>
          <w:sz w:val="24"/>
          <w:szCs w:val="24"/>
        </w:rPr>
        <w:t>jest</w:t>
      </w:r>
      <w:r w:rsidR="00560ECC" w:rsidRPr="0028376E">
        <w:rPr>
          <w:rFonts w:ascii="Arial" w:hAnsi="Arial" w:cs="Arial"/>
          <w:sz w:val="24"/>
          <w:szCs w:val="24"/>
        </w:rPr>
        <w:t xml:space="preserve"> zgoda na </w:t>
      </w:r>
      <w:r w:rsidR="0009279B" w:rsidRPr="0028376E">
        <w:rPr>
          <w:rFonts w:ascii="Arial" w:hAnsi="Arial" w:cs="Arial"/>
          <w:sz w:val="24"/>
          <w:szCs w:val="24"/>
        </w:rPr>
        <w:t>ujęcie</w:t>
      </w:r>
      <w:r w:rsidR="0009279B">
        <w:rPr>
          <w:rFonts w:ascii="Arial" w:hAnsi="Arial" w:cs="Arial"/>
          <w:sz w:val="24"/>
          <w:szCs w:val="24"/>
        </w:rPr>
        <w:t xml:space="preserve"> wody dla SK Nexilis i </w:t>
      </w:r>
      <w:r w:rsidR="00560ECC" w:rsidRPr="0028376E">
        <w:rPr>
          <w:rFonts w:ascii="Arial" w:hAnsi="Arial" w:cs="Arial"/>
          <w:sz w:val="24"/>
          <w:szCs w:val="24"/>
        </w:rPr>
        <w:t xml:space="preserve">gdzie </w:t>
      </w:r>
      <w:r w:rsidR="0009279B">
        <w:rPr>
          <w:rFonts w:ascii="Arial" w:hAnsi="Arial" w:cs="Arial"/>
          <w:sz w:val="24"/>
          <w:szCs w:val="24"/>
        </w:rPr>
        <w:t xml:space="preserve">zlokalizowane </w:t>
      </w:r>
      <w:r w:rsidR="00560ECC" w:rsidRPr="0028376E">
        <w:rPr>
          <w:rFonts w:ascii="Arial" w:hAnsi="Arial" w:cs="Arial"/>
          <w:sz w:val="24"/>
          <w:szCs w:val="24"/>
        </w:rPr>
        <w:t xml:space="preserve">będzie to </w:t>
      </w:r>
      <w:r w:rsidR="0009279B" w:rsidRPr="0028376E">
        <w:rPr>
          <w:rFonts w:ascii="Arial" w:hAnsi="Arial" w:cs="Arial"/>
          <w:sz w:val="24"/>
          <w:szCs w:val="24"/>
        </w:rPr>
        <w:t>ujęcie</w:t>
      </w:r>
      <w:r w:rsidR="0009279B">
        <w:rPr>
          <w:rFonts w:ascii="Arial" w:hAnsi="Arial" w:cs="Arial"/>
          <w:sz w:val="24"/>
          <w:szCs w:val="24"/>
        </w:rPr>
        <w:t xml:space="preserve">. </w:t>
      </w:r>
      <w:r w:rsidR="003A7585">
        <w:rPr>
          <w:rFonts w:ascii="Arial" w:hAnsi="Arial" w:cs="Arial"/>
          <w:sz w:val="24"/>
          <w:szCs w:val="24"/>
        </w:rPr>
        <w:t xml:space="preserve">Radna zwróciła się z zapytaniem, czy wiadome jest co firma będzie robiła z odpadami z neutralizacji dużej ilości ścieków. </w:t>
      </w:r>
    </w:p>
    <w:p w:rsidR="003E2CDE" w:rsidRPr="00820F7F" w:rsidRDefault="00820F7F" w:rsidP="001E4551">
      <w:pPr>
        <w:jc w:val="both"/>
        <w:rPr>
          <w:rFonts w:ascii="Arial" w:hAnsi="Arial" w:cs="Arial"/>
          <w:sz w:val="24"/>
          <w:szCs w:val="24"/>
        </w:rPr>
      </w:pPr>
      <w:r w:rsidRPr="00820F7F">
        <w:rPr>
          <w:rFonts w:ascii="Arial" w:hAnsi="Arial" w:cs="Arial"/>
          <w:sz w:val="24"/>
          <w:szCs w:val="24"/>
        </w:rPr>
        <w:t xml:space="preserve">Pan Damian Marczak </w:t>
      </w:r>
      <w:r w:rsidR="001E4551">
        <w:rPr>
          <w:rFonts w:ascii="Arial" w:hAnsi="Arial" w:cs="Arial"/>
          <w:sz w:val="24"/>
          <w:szCs w:val="24"/>
        </w:rPr>
        <w:t xml:space="preserve">poinformował, że podczas posiedzenia zespołu ds. nazewnictwa ulic, dwie osoby były za, jednak przeciw a cztery osoby wstrzymały się od głosu. Radny dodał, iż większość osób była sceptyczna. </w:t>
      </w:r>
    </w:p>
    <w:p w:rsidR="003E2CDE" w:rsidRPr="00CD406B" w:rsidRDefault="00CD406B" w:rsidP="00CD406B">
      <w:pPr>
        <w:jc w:val="both"/>
        <w:rPr>
          <w:rFonts w:ascii="Arial" w:hAnsi="Arial" w:cs="Arial"/>
          <w:sz w:val="24"/>
          <w:szCs w:val="24"/>
        </w:rPr>
      </w:pPr>
      <w:r w:rsidRPr="00CD406B">
        <w:rPr>
          <w:rFonts w:ascii="Arial" w:hAnsi="Arial" w:cs="Arial"/>
          <w:sz w:val="24"/>
          <w:szCs w:val="24"/>
        </w:rPr>
        <w:t>Radny Dariusz Przytuła zapytał czy toczą się</w:t>
      </w:r>
      <w:r w:rsidR="003E2CDE" w:rsidRPr="00CD406B">
        <w:rPr>
          <w:rFonts w:ascii="Arial" w:hAnsi="Arial" w:cs="Arial"/>
          <w:sz w:val="24"/>
          <w:szCs w:val="24"/>
        </w:rPr>
        <w:t xml:space="preserve"> </w:t>
      </w:r>
      <w:r w:rsidRPr="00CD406B">
        <w:rPr>
          <w:rFonts w:ascii="Arial" w:hAnsi="Arial" w:cs="Arial"/>
          <w:sz w:val="24"/>
          <w:szCs w:val="24"/>
        </w:rPr>
        <w:t>spory sądowe</w:t>
      </w:r>
      <w:r w:rsidR="003E2CDE" w:rsidRPr="00CD406B">
        <w:rPr>
          <w:rFonts w:ascii="Arial" w:hAnsi="Arial" w:cs="Arial"/>
          <w:sz w:val="24"/>
          <w:szCs w:val="24"/>
        </w:rPr>
        <w:t xml:space="preserve"> z </w:t>
      </w:r>
      <w:r w:rsidRPr="00CD406B">
        <w:rPr>
          <w:rFonts w:ascii="Arial" w:hAnsi="Arial" w:cs="Arial"/>
          <w:sz w:val="24"/>
          <w:szCs w:val="24"/>
        </w:rPr>
        <w:t>firmą koreańską oraz czy to prawda, że są nowe odwierty</w:t>
      </w:r>
      <w:r>
        <w:rPr>
          <w:rFonts w:ascii="Arial" w:hAnsi="Arial" w:cs="Arial"/>
          <w:sz w:val="24"/>
          <w:szCs w:val="24"/>
        </w:rPr>
        <w:t xml:space="preserve"> do studni głębinowych</w:t>
      </w:r>
      <w:r w:rsidRPr="00CD406B">
        <w:rPr>
          <w:rFonts w:ascii="Arial" w:hAnsi="Arial" w:cs="Arial"/>
          <w:sz w:val="24"/>
          <w:szCs w:val="24"/>
        </w:rPr>
        <w:t xml:space="preserve"> na terenie Puszczy Sandomierskiej. </w:t>
      </w:r>
    </w:p>
    <w:p w:rsidR="007F1193" w:rsidRDefault="00B83936" w:rsidP="00B83936">
      <w:pPr>
        <w:jc w:val="both"/>
        <w:rPr>
          <w:rFonts w:ascii="Arial" w:hAnsi="Arial" w:cs="Arial"/>
          <w:sz w:val="24"/>
          <w:szCs w:val="24"/>
        </w:rPr>
      </w:pPr>
      <w:r>
        <w:rPr>
          <w:rFonts w:ascii="Arial" w:hAnsi="Arial" w:cs="Arial"/>
          <w:sz w:val="24"/>
          <w:szCs w:val="24"/>
        </w:rPr>
        <w:t>Prezydent miasta odpowiedział, że projekt uchwały to ważny gest zarówno dla inwestora</w:t>
      </w:r>
      <w:r w:rsidR="00B51536">
        <w:rPr>
          <w:rFonts w:ascii="Arial" w:hAnsi="Arial" w:cs="Arial"/>
          <w:sz w:val="24"/>
          <w:szCs w:val="24"/>
        </w:rPr>
        <w:t>, który zainwestował 3 mld złotych i prowadzi proces przygotowania zakładu do certyfikacji i uruchomienia produkcji. Pan Nadbereżny dodał, że jest to także sygnał dla wielu inwestorów z Korei Poł</w:t>
      </w:r>
      <w:r w:rsidR="00A653EA">
        <w:rPr>
          <w:rFonts w:ascii="Arial" w:hAnsi="Arial" w:cs="Arial"/>
          <w:sz w:val="24"/>
          <w:szCs w:val="24"/>
        </w:rPr>
        <w:t xml:space="preserve">udniowej, którzy współpracują na terenie Polski. Według Prezydenta taki gest będzie dobrze odebrany w budowaniu relacji społecznych i gospodarczych. </w:t>
      </w:r>
    </w:p>
    <w:p w:rsidR="00792BC9" w:rsidRPr="007F1193" w:rsidRDefault="008F2CDE" w:rsidP="00B83936">
      <w:pPr>
        <w:jc w:val="both"/>
        <w:rPr>
          <w:rFonts w:ascii="Arial" w:hAnsi="Arial" w:cs="Arial"/>
          <w:sz w:val="24"/>
          <w:szCs w:val="24"/>
        </w:rPr>
      </w:pPr>
      <w:r>
        <w:rPr>
          <w:rFonts w:ascii="Arial" w:hAnsi="Arial" w:cs="Arial"/>
          <w:sz w:val="24"/>
          <w:szCs w:val="24"/>
        </w:rPr>
        <w:t xml:space="preserve">Pan Lucjusz Nadbereżny w odpowiedzi na pytania pani Grobel-Proszowskiej zaznaczył, iż obecnie trwa analiza wniosku o pozwolenie zintegrowane. Obecnie dokument jest w trakcie uzgodnień, kiedy cały proces zostanie zakończony informacje  zostaną przekazane. </w:t>
      </w:r>
      <w:r w:rsidR="00AD2A27">
        <w:rPr>
          <w:rFonts w:ascii="Arial" w:hAnsi="Arial" w:cs="Arial"/>
          <w:sz w:val="24"/>
          <w:szCs w:val="24"/>
        </w:rPr>
        <w:t>W przypadku ujęcia wody, zdaniem Prezydenta, nie ma potrzeby zwiększania czy prowadzenia nowego ujęcia wody dla SK Nexilis, gdyż zasoby Eko</w:t>
      </w:r>
      <w:r w:rsidR="00F1566C">
        <w:rPr>
          <w:rFonts w:ascii="Arial" w:hAnsi="Arial" w:cs="Arial"/>
          <w:sz w:val="24"/>
          <w:szCs w:val="24"/>
        </w:rPr>
        <w:t xml:space="preserve">-Sanu w pełni wystarczą. </w:t>
      </w:r>
      <w:r w:rsidR="00645633">
        <w:rPr>
          <w:rFonts w:ascii="Arial" w:hAnsi="Arial" w:cs="Arial"/>
          <w:sz w:val="24"/>
          <w:szCs w:val="24"/>
        </w:rPr>
        <w:t xml:space="preserve">Jest to czerpnia na rzece San na zbiorniku pogłębionym. </w:t>
      </w:r>
      <w:r w:rsidR="009C5D12">
        <w:rPr>
          <w:rFonts w:ascii="Arial" w:hAnsi="Arial" w:cs="Arial"/>
          <w:sz w:val="24"/>
          <w:szCs w:val="24"/>
        </w:rPr>
        <w:t xml:space="preserve">Zrzut ścieków jest prowadzony na podstawie decyzji. Zakład ma obowiązek podczyszczenia i spełnienia wymogów, które dotyczą standardów przyjęcia zrzutu ścieków do HSW Wodociągi. Będzie to prowadzone w trybie monitoringu. </w:t>
      </w:r>
    </w:p>
    <w:p w:rsidR="006B77AA" w:rsidRPr="006350E2" w:rsidRDefault="002C75DE" w:rsidP="002C75DE">
      <w:pPr>
        <w:jc w:val="both"/>
        <w:rPr>
          <w:rFonts w:ascii="Arial" w:hAnsi="Arial" w:cs="Arial"/>
          <w:sz w:val="24"/>
          <w:szCs w:val="24"/>
        </w:rPr>
      </w:pPr>
      <w:r>
        <w:rPr>
          <w:rFonts w:ascii="Arial" w:hAnsi="Arial" w:cs="Arial"/>
          <w:sz w:val="24"/>
          <w:szCs w:val="24"/>
        </w:rPr>
        <w:t>Pani Grobel-Proszowska zapytała</w:t>
      </w:r>
      <w:r w:rsidR="006B77AA" w:rsidRPr="006350E2">
        <w:rPr>
          <w:rFonts w:ascii="Arial" w:hAnsi="Arial" w:cs="Arial"/>
          <w:sz w:val="24"/>
          <w:szCs w:val="24"/>
        </w:rPr>
        <w:t xml:space="preserve"> gdzie będą deponowane odpady?</w:t>
      </w:r>
    </w:p>
    <w:p w:rsidR="006350E2" w:rsidRDefault="006350E2" w:rsidP="004C1643">
      <w:pPr>
        <w:jc w:val="both"/>
        <w:rPr>
          <w:rFonts w:ascii="Arial" w:hAnsi="Arial" w:cs="Arial"/>
          <w:sz w:val="24"/>
          <w:szCs w:val="24"/>
        </w:rPr>
      </w:pPr>
      <w:r w:rsidRPr="006350E2">
        <w:rPr>
          <w:rFonts w:ascii="Arial" w:hAnsi="Arial" w:cs="Arial"/>
          <w:sz w:val="24"/>
          <w:szCs w:val="24"/>
        </w:rPr>
        <w:lastRenderedPageBreak/>
        <w:t xml:space="preserve">Prezydent powiedział, iż </w:t>
      </w:r>
      <w:r w:rsidR="002C75DE">
        <w:rPr>
          <w:rFonts w:ascii="Arial" w:hAnsi="Arial" w:cs="Arial"/>
          <w:sz w:val="24"/>
          <w:szCs w:val="24"/>
        </w:rPr>
        <w:t xml:space="preserve">nie ma możliwości składowania odpadów na działce inwestora, gdyż nie ma na to zgody. </w:t>
      </w:r>
      <w:r w:rsidR="004C1643">
        <w:rPr>
          <w:rFonts w:ascii="Arial" w:hAnsi="Arial" w:cs="Arial"/>
          <w:sz w:val="24"/>
          <w:szCs w:val="24"/>
        </w:rPr>
        <w:t xml:space="preserve">Odpady mają być transportowane w odpowiedni sposób do wskazanego zakładu posiadającego uprawnienia utylizacji odpadów. </w:t>
      </w:r>
    </w:p>
    <w:p w:rsidR="005F3C95" w:rsidRDefault="005F3C95" w:rsidP="004C1643">
      <w:pPr>
        <w:jc w:val="both"/>
        <w:rPr>
          <w:rFonts w:ascii="Arial" w:hAnsi="Arial" w:cs="Arial"/>
          <w:sz w:val="24"/>
          <w:szCs w:val="24"/>
        </w:rPr>
      </w:pPr>
      <w:r>
        <w:rPr>
          <w:rFonts w:ascii="Arial" w:hAnsi="Arial" w:cs="Arial"/>
          <w:sz w:val="24"/>
          <w:szCs w:val="24"/>
        </w:rPr>
        <w:t xml:space="preserve">Pan Lucjusz Nadbereżny podziękował panu Marczakowi za przedstawienie wyników głosowania podczas posiedzenia zespołu do spraw nazewnictwa ulic, lecz zgodnie </w:t>
      </w:r>
      <w:r>
        <w:rPr>
          <w:rFonts w:ascii="Arial" w:hAnsi="Arial" w:cs="Arial"/>
          <w:sz w:val="24"/>
          <w:szCs w:val="24"/>
        </w:rPr>
        <w:br/>
        <w:t xml:space="preserve">z wynikiem opinia jest pozytywna. </w:t>
      </w:r>
    </w:p>
    <w:p w:rsidR="00625FE8" w:rsidRDefault="00625FE8" w:rsidP="004C1643">
      <w:pPr>
        <w:jc w:val="both"/>
        <w:rPr>
          <w:rFonts w:ascii="Arial" w:hAnsi="Arial" w:cs="Arial"/>
          <w:b/>
          <w:sz w:val="24"/>
          <w:szCs w:val="24"/>
        </w:rPr>
      </w:pPr>
      <w:r>
        <w:rPr>
          <w:rFonts w:ascii="Arial" w:hAnsi="Arial" w:cs="Arial"/>
          <w:sz w:val="24"/>
          <w:szCs w:val="24"/>
        </w:rPr>
        <w:t xml:space="preserve">W odpowiedzi na pytania radnego Dariusza Przytuły, Prezydent zakomunikował, że nie są prowadzone spory sądowe na linii miasto-inwestor. </w:t>
      </w:r>
      <w:r w:rsidR="00DC14AD">
        <w:rPr>
          <w:rFonts w:ascii="Arial" w:hAnsi="Arial" w:cs="Arial"/>
          <w:sz w:val="24"/>
          <w:szCs w:val="24"/>
        </w:rPr>
        <w:t xml:space="preserve">Dodał, że współpraca układa się pozytywnie. </w:t>
      </w:r>
      <w:r w:rsidR="00992025">
        <w:rPr>
          <w:rFonts w:ascii="Arial" w:hAnsi="Arial" w:cs="Arial"/>
          <w:sz w:val="24"/>
          <w:szCs w:val="24"/>
        </w:rPr>
        <w:t xml:space="preserve">Pan Nadbereżny podkreślił, iż ważna jest realizacja nowej sieci wodno-kanalizacyjnej, gdyż zakłady będą zasilane wyłącznie z rzeki San, nie będą mogły czerpać wody ze źródeł podziemnych Stalowej Woli. </w:t>
      </w:r>
      <w:r w:rsidR="004A61FC">
        <w:rPr>
          <w:rFonts w:ascii="Arial" w:hAnsi="Arial" w:cs="Arial"/>
          <w:sz w:val="24"/>
          <w:szCs w:val="24"/>
        </w:rPr>
        <w:t xml:space="preserve">Jak podkreślił Prezydent Miejski Zakład Komunalny prowadzi badania i odwierty na terenach poligonowych leśnych w zakresie nowych studni głębinowych do obsługi mieszkańców oraz obsługi komunalnej w zakresie wody.  </w:t>
      </w:r>
    </w:p>
    <w:p w:rsidR="006350E2" w:rsidRDefault="006350E2" w:rsidP="00FE501F">
      <w:pPr>
        <w:jc w:val="center"/>
        <w:rPr>
          <w:rFonts w:ascii="Arial" w:hAnsi="Arial" w:cs="Arial"/>
          <w:b/>
          <w:sz w:val="24"/>
          <w:szCs w:val="24"/>
        </w:rPr>
      </w:pPr>
    </w:p>
    <w:p w:rsidR="00E16DA8" w:rsidRDefault="00E16DA8" w:rsidP="00E16DA8">
      <w:r>
        <w:rPr>
          <w:rFonts w:ascii="Arial" w:hAnsi="Arial"/>
          <w:b/>
          <w:sz w:val="24"/>
          <w:u w:val="single"/>
        </w:rPr>
        <w:t>Głosowano w sprawie:</w:t>
      </w:r>
    </w:p>
    <w:p w:rsidR="00E16DA8" w:rsidRDefault="00E16DA8" w:rsidP="00E16DA8">
      <w:r>
        <w:rPr>
          <w:rFonts w:ascii="Arial" w:hAnsi="Arial"/>
          <w:sz w:val="24"/>
        </w:rPr>
        <w:t>Projektu uchwały w sprawie nadania nazwy ulicy na terenie miasta Stalowa Wola.</w:t>
      </w:r>
    </w:p>
    <w:p w:rsidR="00E16DA8" w:rsidRDefault="00E16DA8" w:rsidP="00E16DA8">
      <w:r>
        <w:rPr>
          <w:rFonts w:ascii="Arial" w:hAnsi="Arial"/>
          <w:b/>
          <w:sz w:val="24"/>
          <w:u w:val="single"/>
        </w:rPr>
        <w:t>Wyniki głosowania</w:t>
      </w:r>
    </w:p>
    <w:p w:rsidR="00E16DA8" w:rsidRDefault="00E16DA8" w:rsidP="00E16DA8">
      <w:r>
        <w:rPr>
          <w:rFonts w:ascii="Arial" w:hAnsi="Arial"/>
          <w:sz w:val="24"/>
        </w:rPr>
        <w:t>ZA: 14, PRZECIW: 0, WSTRZYMUJĘ SIĘ: 6, BRAK GŁOSU: 1, NIEOBECNI: 2</w:t>
      </w:r>
    </w:p>
    <w:p w:rsidR="00E16DA8" w:rsidRDefault="00E16DA8" w:rsidP="00E16DA8">
      <w:r>
        <w:rPr>
          <w:rFonts w:ascii="Arial" w:hAnsi="Arial"/>
          <w:b/>
          <w:sz w:val="24"/>
          <w:u w:val="single"/>
        </w:rPr>
        <w:t>Wyniki imienne:</w:t>
      </w:r>
    </w:p>
    <w:p w:rsidR="00E16DA8" w:rsidRDefault="00E16DA8" w:rsidP="00E16DA8">
      <w:pPr>
        <w:spacing w:after="0"/>
      </w:pPr>
      <w:r>
        <w:rPr>
          <w:rFonts w:ascii="Arial" w:hAnsi="Arial"/>
          <w:sz w:val="24"/>
        </w:rPr>
        <w:t>ZA (14)</w:t>
      </w:r>
    </w:p>
    <w:p w:rsidR="00E16DA8" w:rsidRDefault="00E16DA8" w:rsidP="00E16DA8">
      <w:r>
        <w:rPr>
          <w:rFonts w:ascii="Arial" w:hAnsi="Arial"/>
          <w:sz w:val="24"/>
        </w:rPr>
        <w:t>Mariusz Bajek, Damian Bryk, Aleksander Kapuściński, Andrzej Kochan, Adam Krotoszyński, Agata Krzek, Kamil Maciejak, Paweł Madej, Karolina Paleń, Dariusz Przytuła, Piotr Rut, Jan Sibiga, Wiesław Siembida, Urszula Tatys</w:t>
      </w:r>
    </w:p>
    <w:p w:rsidR="00E16DA8" w:rsidRDefault="00E16DA8" w:rsidP="00E16DA8">
      <w:r>
        <w:rPr>
          <w:rFonts w:ascii="Arial" w:hAnsi="Arial"/>
          <w:sz w:val="24"/>
        </w:rPr>
        <w:t>PRZECIW (0)</w:t>
      </w:r>
    </w:p>
    <w:p w:rsidR="00E16DA8" w:rsidRDefault="00E16DA8" w:rsidP="00E16DA8">
      <w:pPr>
        <w:spacing w:after="0"/>
      </w:pPr>
      <w:r>
        <w:rPr>
          <w:rFonts w:ascii="Arial" w:hAnsi="Arial"/>
          <w:sz w:val="24"/>
        </w:rPr>
        <w:t>WSTRZYMUJĘ SIĘ (6)</w:t>
      </w:r>
    </w:p>
    <w:p w:rsidR="00E16DA8" w:rsidRDefault="00E16DA8" w:rsidP="00E16DA8">
      <w:r>
        <w:rPr>
          <w:rFonts w:ascii="Arial" w:hAnsi="Arial"/>
          <w:sz w:val="24"/>
        </w:rPr>
        <w:t>Andrzej Dorosz, Joanna Grobel-Proszowska, Ilona Kaczmarek, Damian Marczak, Janina Siek, Andrzej Szymonik</w:t>
      </w:r>
    </w:p>
    <w:p w:rsidR="00E16DA8" w:rsidRDefault="00E16DA8" w:rsidP="00E16DA8">
      <w:pPr>
        <w:spacing w:after="0"/>
      </w:pPr>
      <w:r>
        <w:rPr>
          <w:rFonts w:ascii="Arial" w:hAnsi="Arial"/>
          <w:sz w:val="24"/>
        </w:rPr>
        <w:t>BRAK GŁOSU (1)</w:t>
      </w:r>
    </w:p>
    <w:p w:rsidR="00E16DA8" w:rsidRDefault="00E16DA8" w:rsidP="00E16DA8">
      <w:r>
        <w:rPr>
          <w:rFonts w:ascii="Arial" w:hAnsi="Arial"/>
          <w:sz w:val="24"/>
        </w:rPr>
        <w:t>Daniel Hausner</w:t>
      </w:r>
    </w:p>
    <w:p w:rsidR="00E16DA8" w:rsidRDefault="00E16DA8" w:rsidP="00E16DA8">
      <w:pPr>
        <w:spacing w:after="0"/>
      </w:pPr>
      <w:r>
        <w:rPr>
          <w:rFonts w:ascii="Arial" w:hAnsi="Arial"/>
          <w:sz w:val="24"/>
        </w:rPr>
        <w:t>NIEOBECNI (2)</w:t>
      </w:r>
    </w:p>
    <w:p w:rsidR="00E16DA8" w:rsidRDefault="00E16DA8" w:rsidP="00E16DA8">
      <w:r>
        <w:rPr>
          <w:rFonts w:ascii="Arial" w:hAnsi="Arial"/>
          <w:sz w:val="24"/>
        </w:rPr>
        <w:t>Łukasz Durek, Elżbieta Kulpa</w:t>
      </w:r>
    </w:p>
    <w:p w:rsidR="00E16DA8" w:rsidRPr="00DB6FA1" w:rsidRDefault="00E16DA8" w:rsidP="00E16DA8">
      <w:pPr>
        <w:pStyle w:val="NormalnyWeb"/>
        <w:jc w:val="both"/>
        <w:rPr>
          <w:rFonts w:ascii="Arial" w:hAnsi="Arial" w:cs="Arial"/>
        </w:rPr>
      </w:pPr>
      <w:r w:rsidRPr="00DB6FA1">
        <w:rPr>
          <w:rFonts w:ascii="Arial" w:hAnsi="Arial" w:cs="Arial"/>
        </w:rPr>
        <w:t xml:space="preserve">Rada Miejska </w:t>
      </w:r>
      <w:r>
        <w:rPr>
          <w:rFonts w:ascii="Arial" w:hAnsi="Arial" w:cs="Arial"/>
        </w:rPr>
        <w:t xml:space="preserve">przy 14 głosach za i 6 wstrzymujących podjęła </w:t>
      </w:r>
    </w:p>
    <w:p w:rsidR="00E16DA8" w:rsidRDefault="00197DA9" w:rsidP="00E16DA8">
      <w:pPr>
        <w:jc w:val="center"/>
        <w:rPr>
          <w:rFonts w:ascii="Arial" w:hAnsi="Arial" w:cs="Arial"/>
          <w:b/>
          <w:i/>
          <w:sz w:val="24"/>
          <w:szCs w:val="24"/>
        </w:rPr>
      </w:pPr>
      <w:r>
        <w:rPr>
          <w:rFonts w:ascii="Arial" w:hAnsi="Arial" w:cs="Arial"/>
          <w:b/>
          <w:i/>
          <w:sz w:val="24"/>
          <w:szCs w:val="24"/>
        </w:rPr>
        <w:t>U c h w a ł ę Nr XVIII/238</w:t>
      </w:r>
      <w:r w:rsidR="00E16DA8">
        <w:rPr>
          <w:rFonts w:ascii="Arial" w:hAnsi="Arial" w:cs="Arial"/>
          <w:b/>
          <w:i/>
          <w:sz w:val="24"/>
          <w:szCs w:val="24"/>
        </w:rPr>
        <w:t>/2025</w:t>
      </w:r>
    </w:p>
    <w:p w:rsidR="00E16DA8" w:rsidRDefault="00E16DA8" w:rsidP="00E16DA8">
      <w:r>
        <w:rPr>
          <w:rFonts w:ascii="Arial" w:hAnsi="Arial"/>
          <w:sz w:val="24"/>
        </w:rPr>
        <w:t>w sprawie nadania nazwy ulicy na terenie miasta Stalowa Wola.</w:t>
      </w:r>
    </w:p>
    <w:p w:rsidR="00E16DA8" w:rsidRDefault="00E16DA8" w:rsidP="007839E7">
      <w:pPr>
        <w:rPr>
          <w:rFonts w:ascii="Arial" w:hAnsi="Arial" w:cs="Arial"/>
          <w:b/>
          <w:sz w:val="24"/>
          <w:szCs w:val="24"/>
        </w:rPr>
      </w:pPr>
    </w:p>
    <w:p w:rsidR="006B77AA" w:rsidRDefault="00845ABC" w:rsidP="00FE501F">
      <w:pPr>
        <w:jc w:val="center"/>
        <w:rPr>
          <w:rFonts w:ascii="Arial" w:hAnsi="Arial" w:cs="Arial"/>
          <w:b/>
          <w:sz w:val="24"/>
          <w:szCs w:val="24"/>
        </w:rPr>
      </w:pPr>
      <w:r>
        <w:rPr>
          <w:rFonts w:ascii="Arial" w:hAnsi="Arial" w:cs="Arial"/>
          <w:b/>
          <w:sz w:val="24"/>
          <w:szCs w:val="24"/>
        </w:rPr>
        <w:lastRenderedPageBreak/>
        <w:t xml:space="preserve">Ad </w:t>
      </w:r>
      <w:r w:rsidR="006B77AA">
        <w:rPr>
          <w:rFonts w:ascii="Arial" w:hAnsi="Arial" w:cs="Arial"/>
          <w:b/>
          <w:sz w:val="24"/>
          <w:szCs w:val="24"/>
        </w:rPr>
        <w:t>41</w:t>
      </w:r>
      <w:r w:rsidR="00FE501F">
        <w:rPr>
          <w:rFonts w:ascii="Arial" w:hAnsi="Arial" w:cs="Arial"/>
          <w:b/>
          <w:sz w:val="24"/>
          <w:szCs w:val="24"/>
        </w:rPr>
        <w:t>.</w:t>
      </w:r>
    </w:p>
    <w:p w:rsidR="007839E7" w:rsidRDefault="007839E7" w:rsidP="007839E7">
      <w:pPr>
        <w:jc w:val="both"/>
      </w:pPr>
      <w:r>
        <w:rPr>
          <w:rFonts w:ascii="Arial" w:hAnsi="Arial"/>
          <w:sz w:val="24"/>
        </w:rPr>
        <w:t xml:space="preserve">Projekt uchwały w sprawie zmiany uchwały nr LXVIII/909/2023 Rady Miejskiej </w:t>
      </w:r>
      <w:r w:rsidR="00FD4031">
        <w:rPr>
          <w:rFonts w:ascii="Arial" w:hAnsi="Arial"/>
          <w:sz w:val="24"/>
        </w:rPr>
        <w:br/>
      </w:r>
      <w:r>
        <w:rPr>
          <w:rFonts w:ascii="Arial" w:hAnsi="Arial"/>
          <w:sz w:val="24"/>
        </w:rPr>
        <w:t>w Stalowej Woli z dnia 27 lipca 2023 roku dotyczącej wprowadzenia wspólnej obsługi informatycznej dla jednostek organizacyjnych Miasta Stalowej Woli.</w:t>
      </w:r>
    </w:p>
    <w:p w:rsidR="007839E7" w:rsidRDefault="007839E7" w:rsidP="00FE501F">
      <w:pPr>
        <w:jc w:val="center"/>
        <w:rPr>
          <w:rFonts w:ascii="Arial" w:hAnsi="Arial" w:cs="Arial"/>
          <w:b/>
          <w:sz w:val="24"/>
          <w:szCs w:val="24"/>
        </w:rPr>
      </w:pPr>
    </w:p>
    <w:p w:rsidR="00FD4031" w:rsidRPr="00FD4031" w:rsidRDefault="00FD4031" w:rsidP="00FD4031">
      <w:pPr>
        <w:widowControl w:val="0"/>
        <w:autoSpaceDE w:val="0"/>
        <w:autoSpaceDN w:val="0"/>
        <w:adjustRightInd w:val="0"/>
        <w:spacing w:line="276" w:lineRule="auto"/>
        <w:jc w:val="both"/>
        <w:rPr>
          <w:rFonts w:ascii="Arial" w:hAnsi="Arial" w:cs="Arial"/>
          <w:sz w:val="24"/>
          <w:szCs w:val="24"/>
        </w:rPr>
      </w:pPr>
      <w:r w:rsidRPr="00FD4031">
        <w:rPr>
          <w:rFonts w:ascii="Arial" w:hAnsi="Arial" w:cs="Arial"/>
          <w:sz w:val="24"/>
          <w:szCs w:val="24"/>
        </w:rPr>
        <w:t xml:space="preserve">Zgodnie z art. 10a pkt 1 ustawy o samorządzie gminnym gmina może zapewnić wspólną obsługę, w szczególności administracyjną, finansową i organizacyjną jednostkom organizacyjnym Gminy. </w:t>
      </w:r>
    </w:p>
    <w:p w:rsidR="00FD4031" w:rsidRPr="00FD4031" w:rsidRDefault="00FD4031" w:rsidP="00FD4031">
      <w:pPr>
        <w:widowControl w:val="0"/>
        <w:autoSpaceDE w:val="0"/>
        <w:autoSpaceDN w:val="0"/>
        <w:adjustRightInd w:val="0"/>
        <w:spacing w:line="276" w:lineRule="auto"/>
        <w:jc w:val="both"/>
        <w:rPr>
          <w:rFonts w:ascii="Arial" w:hAnsi="Arial" w:cs="Arial"/>
          <w:sz w:val="24"/>
          <w:szCs w:val="24"/>
        </w:rPr>
      </w:pPr>
      <w:r w:rsidRPr="00FD4031">
        <w:rPr>
          <w:rFonts w:ascii="Arial" w:hAnsi="Arial" w:cs="Arial"/>
          <w:sz w:val="24"/>
          <w:szCs w:val="24"/>
        </w:rPr>
        <w:t>W lipcu 2023 roku Rada Miejska podjęła uchwałę o powołaniu wspólnej obsługi informatycznej dla 3 jednostek organizacyjnych Miasta. Następnie sukcesywnie podejmowano decyzję o włączeniu do wspólnej obsługi informatycznej kolejnych jednostek. Obecne działania są kontynuacją działań podjętych w 2023 roku. Jednocześnie możliwe jest już określenie konkretnych dat przejęcia wszystkich jednostek organizacyjnych co też uczyniono w nowym załączniku. Przejęcie jednostek na obsługę w Urzędzie Miasta oraz terminy zostały wstępnie uzgodnione z Dyrektorami wszystkich jednostek organizacyjnych Miasta za wyjątkiem jednostek kultury oraz Samodzielnym Publicznym Zakładem Opieki Zdrowotnej które nie będą podlegać wspólnej obsłudze informatycznej.</w:t>
      </w:r>
    </w:p>
    <w:p w:rsidR="00FD4031" w:rsidRPr="00FD4031" w:rsidRDefault="00FD4031" w:rsidP="00FD4031">
      <w:pPr>
        <w:widowControl w:val="0"/>
        <w:autoSpaceDE w:val="0"/>
        <w:autoSpaceDN w:val="0"/>
        <w:adjustRightInd w:val="0"/>
        <w:spacing w:line="276" w:lineRule="auto"/>
        <w:jc w:val="both"/>
        <w:rPr>
          <w:rFonts w:ascii="Arial" w:hAnsi="Arial" w:cs="Arial"/>
          <w:sz w:val="24"/>
          <w:szCs w:val="24"/>
        </w:rPr>
      </w:pPr>
      <w:r w:rsidRPr="00FD4031">
        <w:rPr>
          <w:rFonts w:ascii="Arial" w:hAnsi="Arial" w:cs="Arial"/>
          <w:sz w:val="24"/>
          <w:szCs w:val="24"/>
        </w:rPr>
        <w:t>Przekazanie zadania wspólnej obsługi informatycznej do Urzędu umożliwi dyrektorom wygospodarowanie więcej czasu na zarządzanie jednostką w sferze merytorycznej. Z kolei Urząd będzie wydajniej pracował z uwagi na fakt łatwiejszego koordynowania funkcjonowania Miasta w sferze informatycznej. Od 2022 roku Urząd Miasta scala zakupy informatyczne w Mieście, obecnie uzyskuje informacje od dyrektorów jednostek, którzy informacje te pozyskują od swojej obsługi informatycznej. Scalenie usług informatycznych w Urzędzie Miasta skróci istotnie funkcjonujące procedury.</w:t>
      </w:r>
    </w:p>
    <w:p w:rsidR="00FD4031" w:rsidRPr="00FD4031" w:rsidRDefault="00FD4031" w:rsidP="00FD4031">
      <w:pPr>
        <w:widowControl w:val="0"/>
        <w:autoSpaceDE w:val="0"/>
        <w:autoSpaceDN w:val="0"/>
        <w:adjustRightInd w:val="0"/>
        <w:spacing w:line="276" w:lineRule="auto"/>
        <w:jc w:val="both"/>
        <w:rPr>
          <w:rFonts w:ascii="Arial" w:hAnsi="Arial" w:cs="Arial"/>
          <w:sz w:val="24"/>
          <w:szCs w:val="24"/>
        </w:rPr>
      </w:pPr>
      <w:r w:rsidRPr="00FD4031">
        <w:rPr>
          <w:rFonts w:ascii="Arial" w:hAnsi="Arial" w:cs="Arial"/>
          <w:sz w:val="24"/>
          <w:szCs w:val="24"/>
        </w:rPr>
        <w:t>Dodatkowo jednostki obsługiwane zyskają dostęp do pracowników realizujących obsługę informatyczną w Urzędzie i posiadających wiedzę w zakresie pragmatyki administracyjnej.</w:t>
      </w:r>
    </w:p>
    <w:p w:rsidR="00FD4031" w:rsidRPr="00FD4031" w:rsidRDefault="00FD4031" w:rsidP="00FD4031">
      <w:pPr>
        <w:widowControl w:val="0"/>
        <w:autoSpaceDE w:val="0"/>
        <w:autoSpaceDN w:val="0"/>
        <w:adjustRightInd w:val="0"/>
        <w:spacing w:line="276" w:lineRule="auto"/>
        <w:jc w:val="both"/>
        <w:rPr>
          <w:rFonts w:ascii="Arial" w:hAnsi="Arial" w:cs="Arial"/>
          <w:sz w:val="24"/>
          <w:szCs w:val="24"/>
        </w:rPr>
      </w:pPr>
      <w:r w:rsidRPr="00FD4031">
        <w:rPr>
          <w:rFonts w:ascii="Arial" w:hAnsi="Arial" w:cs="Arial"/>
          <w:sz w:val="24"/>
          <w:szCs w:val="24"/>
        </w:rPr>
        <w:t>Przekazanie wspólnej obsługi informatycznej do Urzędu pozwoli również ujednolicić kanały komunikacji pomiędzy Urzędem, a jednostkami obsługiwanymi oraz komunikację tą poprawić.</w:t>
      </w:r>
    </w:p>
    <w:p w:rsidR="00FD4031" w:rsidRPr="00FD4031" w:rsidRDefault="00FD4031" w:rsidP="00FD4031">
      <w:pPr>
        <w:widowControl w:val="0"/>
        <w:autoSpaceDE w:val="0"/>
        <w:autoSpaceDN w:val="0"/>
        <w:adjustRightInd w:val="0"/>
        <w:spacing w:line="276" w:lineRule="auto"/>
        <w:jc w:val="both"/>
        <w:rPr>
          <w:rFonts w:ascii="Arial" w:hAnsi="Arial" w:cs="Arial"/>
          <w:b/>
          <w:bCs/>
          <w:sz w:val="24"/>
          <w:szCs w:val="24"/>
        </w:rPr>
      </w:pPr>
      <w:r w:rsidRPr="00FD4031">
        <w:rPr>
          <w:rFonts w:ascii="Arial" w:hAnsi="Arial" w:cs="Arial"/>
          <w:b/>
          <w:bCs/>
          <w:sz w:val="24"/>
          <w:szCs w:val="24"/>
        </w:rPr>
        <w:t>Zakres wspólnej obsługi określony uchwałą:</w:t>
      </w:r>
    </w:p>
    <w:p w:rsidR="00FD4031" w:rsidRPr="00FD4031" w:rsidRDefault="00FD4031" w:rsidP="00FD4031">
      <w:pPr>
        <w:widowControl w:val="0"/>
        <w:autoSpaceDE w:val="0"/>
        <w:autoSpaceDN w:val="0"/>
        <w:adjustRightInd w:val="0"/>
        <w:spacing w:line="276" w:lineRule="auto"/>
        <w:jc w:val="both"/>
        <w:rPr>
          <w:rFonts w:ascii="Arial" w:hAnsi="Arial" w:cs="Arial"/>
          <w:sz w:val="24"/>
          <w:szCs w:val="24"/>
        </w:rPr>
      </w:pPr>
      <w:r w:rsidRPr="00FD4031">
        <w:rPr>
          <w:rFonts w:ascii="Arial" w:hAnsi="Arial" w:cs="Arial"/>
          <w:sz w:val="24"/>
          <w:szCs w:val="24"/>
        </w:rPr>
        <w:t>W ramach wspólnej obsługi informatycznej jednostek obsługiwanych, powierza się jednostce obsługującej obowiązki z zakresu:</w:t>
      </w:r>
    </w:p>
    <w:p w:rsidR="00FD4031" w:rsidRPr="00FD4031" w:rsidRDefault="00FD4031" w:rsidP="00FD4031">
      <w:pPr>
        <w:pStyle w:val="Akapitzlist"/>
        <w:widowControl w:val="0"/>
        <w:numPr>
          <w:ilvl w:val="0"/>
          <w:numId w:val="36"/>
        </w:numPr>
        <w:autoSpaceDE w:val="0"/>
        <w:autoSpaceDN w:val="0"/>
        <w:adjustRightInd w:val="0"/>
        <w:spacing w:after="0" w:line="276" w:lineRule="auto"/>
        <w:jc w:val="both"/>
        <w:rPr>
          <w:rFonts w:ascii="Arial" w:hAnsi="Arial" w:cs="Arial"/>
          <w:sz w:val="24"/>
          <w:szCs w:val="24"/>
        </w:rPr>
      </w:pPr>
      <w:r w:rsidRPr="00FD4031">
        <w:rPr>
          <w:rFonts w:ascii="Arial" w:hAnsi="Arial" w:cs="Arial"/>
          <w:sz w:val="24"/>
          <w:szCs w:val="24"/>
        </w:rPr>
        <w:t>realizacji obowiązków prawnych nałożonych na administratorów systemów i infrastruktury teleinformatycznej,</w:t>
      </w:r>
    </w:p>
    <w:p w:rsidR="00FD4031" w:rsidRPr="00FD4031" w:rsidRDefault="00FD4031" w:rsidP="00FD4031">
      <w:pPr>
        <w:pStyle w:val="Akapitzlist"/>
        <w:widowControl w:val="0"/>
        <w:numPr>
          <w:ilvl w:val="0"/>
          <w:numId w:val="36"/>
        </w:numPr>
        <w:autoSpaceDE w:val="0"/>
        <w:autoSpaceDN w:val="0"/>
        <w:adjustRightInd w:val="0"/>
        <w:spacing w:after="0" w:line="276" w:lineRule="auto"/>
        <w:jc w:val="both"/>
        <w:rPr>
          <w:rFonts w:ascii="Arial" w:hAnsi="Arial" w:cs="Arial"/>
          <w:sz w:val="24"/>
          <w:szCs w:val="24"/>
        </w:rPr>
      </w:pPr>
      <w:r w:rsidRPr="00FD4031">
        <w:rPr>
          <w:rFonts w:ascii="Arial" w:hAnsi="Arial" w:cs="Arial"/>
          <w:sz w:val="24"/>
          <w:szCs w:val="24"/>
        </w:rPr>
        <w:t>zapewnienia ciągłości działania systemów i infrastruktury teleinformatycznej,</w:t>
      </w:r>
    </w:p>
    <w:p w:rsidR="00FD4031" w:rsidRPr="00FD4031" w:rsidRDefault="00FD4031" w:rsidP="00FD4031">
      <w:pPr>
        <w:pStyle w:val="Akapitzlist"/>
        <w:widowControl w:val="0"/>
        <w:numPr>
          <w:ilvl w:val="0"/>
          <w:numId w:val="36"/>
        </w:numPr>
        <w:autoSpaceDE w:val="0"/>
        <w:autoSpaceDN w:val="0"/>
        <w:adjustRightInd w:val="0"/>
        <w:spacing w:after="0" w:line="276" w:lineRule="auto"/>
        <w:jc w:val="both"/>
        <w:rPr>
          <w:rFonts w:ascii="Arial" w:hAnsi="Arial" w:cs="Arial"/>
          <w:sz w:val="24"/>
          <w:szCs w:val="24"/>
        </w:rPr>
      </w:pPr>
      <w:r w:rsidRPr="00FD4031">
        <w:rPr>
          <w:rFonts w:ascii="Arial" w:hAnsi="Arial" w:cs="Arial"/>
          <w:sz w:val="24"/>
          <w:szCs w:val="24"/>
        </w:rPr>
        <w:t>administrowania systemami i infrastrukturą teleinformatyczną,</w:t>
      </w:r>
    </w:p>
    <w:p w:rsidR="00FD4031" w:rsidRPr="00FD4031" w:rsidRDefault="00FD4031" w:rsidP="00FD4031">
      <w:pPr>
        <w:pStyle w:val="Akapitzlist"/>
        <w:widowControl w:val="0"/>
        <w:numPr>
          <w:ilvl w:val="0"/>
          <w:numId w:val="36"/>
        </w:numPr>
        <w:autoSpaceDE w:val="0"/>
        <w:autoSpaceDN w:val="0"/>
        <w:adjustRightInd w:val="0"/>
        <w:spacing w:after="0" w:line="276" w:lineRule="auto"/>
        <w:jc w:val="both"/>
        <w:rPr>
          <w:rFonts w:ascii="Arial" w:hAnsi="Arial" w:cs="Arial"/>
          <w:sz w:val="24"/>
          <w:szCs w:val="24"/>
        </w:rPr>
      </w:pPr>
      <w:r w:rsidRPr="00FD4031">
        <w:rPr>
          <w:rFonts w:ascii="Arial" w:hAnsi="Arial" w:cs="Arial"/>
          <w:sz w:val="24"/>
          <w:szCs w:val="24"/>
        </w:rPr>
        <w:t xml:space="preserve">zapewnienie zgodnego z warunkami umów, licencji, gwarancji nadzoru nad </w:t>
      </w:r>
      <w:r w:rsidRPr="00FD4031">
        <w:rPr>
          <w:rFonts w:ascii="Arial" w:hAnsi="Arial" w:cs="Arial"/>
          <w:sz w:val="24"/>
          <w:szCs w:val="24"/>
        </w:rPr>
        <w:lastRenderedPageBreak/>
        <w:t>eksploatacją systemów i infrastruktury teleinformatycznej,</w:t>
      </w:r>
    </w:p>
    <w:p w:rsidR="00FD4031" w:rsidRPr="00FD4031" w:rsidRDefault="00FD4031" w:rsidP="00FD4031">
      <w:pPr>
        <w:pStyle w:val="Akapitzlist"/>
        <w:widowControl w:val="0"/>
        <w:numPr>
          <w:ilvl w:val="0"/>
          <w:numId w:val="36"/>
        </w:numPr>
        <w:autoSpaceDE w:val="0"/>
        <w:autoSpaceDN w:val="0"/>
        <w:adjustRightInd w:val="0"/>
        <w:spacing w:after="0" w:line="276" w:lineRule="auto"/>
        <w:jc w:val="both"/>
        <w:rPr>
          <w:rFonts w:ascii="Arial" w:hAnsi="Arial" w:cs="Arial"/>
          <w:sz w:val="24"/>
          <w:szCs w:val="24"/>
        </w:rPr>
      </w:pPr>
      <w:r w:rsidRPr="00FD4031">
        <w:rPr>
          <w:rFonts w:ascii="Arial" w:hAnsi="Arial" w:cs="Arial"/>
          <w:sz w:val="24"/>
          <w:szCs w:val="24"/>
        </w:rPr>
        <w:t>zapewnienia wsparcia technicznego dla użytkowników końcowych,</w:t>
      </w:r>
    </w:p>
    <w:p w:rsidR="00FD4031" w:rsidRPr="00FD4031" w:rsidRDefault="00FD4031" w:rsidP="00FD4031">
      <w:pPr>
        <w:pStyle w:val="Akapitzlist"/>
        <w:widowControl w:val="0"/>
        <w:numPr>
          <w:ilvl w:val="0"/>
          <w:numId w:val="36"/>
        </w:numPr>
        <w:autoSpaceDE w:val="0"/>
        <w:autoSpaceDN w:val="0"/>
        <w:adjustRightInd w:val="0"/>
        <w:spacing w:after="0" w:line="276" w:lineRule="auto"/>
        <w:jc w:val="both"/>
        <w:rPr>
          <w:rFonts w:ascii="Arial" w:hAnsi="Arial" w:cs="Arial"/>
          <w:sz w:val="24"/>
          <w:szCs w:val="24"/>
        </w:rPr>
      </w:pPr>
      <w:r w:rsidRPr="00FD4031">
        <w:rPr>
          <w:rFonts w:ascii="Arial" w:hAnsi="Arial" w:cs="Arial"/>
          <w:sz w:val="24"/>
          <w:szCs w:val="24"/>
        </w:rPr>
        <w:t>szkolenie użytkowników końcowych z zakresu obsługi systemów i infrastruktury teleinformatycznej,</w:t>
      </w:r>
    </w:p>
    <w:p w:rsidR="00FD4031" w:rsidRPr="00FD4031" w:rsidRDefault="00FD4031" w:rsidP="00FD4031">
      <w:pPr>
        <w:pStyle w:val="Akapitzlist"/>
        <w:numPr>
          <w:ilvl w:val="0"/>
          <w:numId w:val="36"/>
        </w:numPr>
        <w:spacing w:after="0" w:line="276" w:lineRule="auto"/>
        <w:jc w:val="both"/>
        <w:rPr>
          <w:rFonts w:ascii="Arial" w:hAnsi="Arial" w:cs="Arial"/>
          <w:sz w:val="24"/>
          <w:szCs w:val="24"/>
        </w:rPr>
      </w:pPr>
      <w:r w:rsidRPr="00FD4031">
        <w:rPr>
          <w:rFonts w:ascii="Arial" w:hAnsi="Arial" w:cs="Arial"/>
          <w:sz w:val="24"/>
          <w:szCs w:val="24"/>
        </w:rPr>
        <w:t>analiza zasobów sprzętu komputerowego i oprogramowania, formułowanie wniosków w zakresie ich wymiany lub uzupełnienia,</w:t>
      </w:r>
    </w:p>
    <w:p w:rsidR="00FD4031" w:rsidRPr="00FD4031" w:rsidRDefault="00FD4031" w:rsidP="00FD4031">
      <w:pPr>
        <w:pStyle w:val="Akapitzlist"/>
        <w:numPr>
          <w:ilvl w:val="0"/>
          <w:numId w:val="36"/>
        </w:numPr>
        <w:spacing w:after="0" w:line="276" w:lineRule="auto"/>
        <w:jc w:val="both"/>
        <w:rPr>
          <w:rFonts w:ascii="Arial" w:hAnsi="Arial" w:cs="Arial"/>
          <w:sz w:val="24"/>
          <w:szCs w:val="24"/>
        </w:rPr>
      </w:pPr>
      <w:r w:rsidRPr="00FD4031">
        <w:rPr>
          <w:rFonts w:ascii="Arial" w:hAnsi="Arial" w:cs="Arial"/>
          <w:sz w:val="24"/>
          <w:szCs w:val="24"/>
        </w:rPr>
        <w:t>monitorowania sprzętu, systemów i infrastruktury teleinformatycznej pod kątem bezpieczeństwa teleinformatycznego,</w:t>
      </w:r>
    </w:p>
    <w:p w:rsidR="00FD4031" w:rsidRPr="00FD4031" w:rsidRDefault="00FD4031" w:rsidP="00FD4031">
      <w:pPr>
        <w:pStyle w:val="Akapitzlist"/>
        <w:widowControl w:val="0"/>
        <w:numPr>
          <w:ilvl w:val="0"/>
          <w:numId w:val="36"/>
        </w:numPr>
        <w:autoSpaceDE w:val="0"/>
        <w:autoSpaceDN w:val="0"/>
        <w:adjustRightInd w:val="0"/>
        <w:spacing w:after="0" w:line="276" w:lineRule="auto"/>
        <w:jc w:val="both"/>
        <w:rPr>
          <w:rFonts w:ascii="Arial" w:hAnsi="Arial" w:cs="Arial"/>
          <w:sz w:val="24"/>
          <w:szCs w:val="24"/>
        </w:rPr>
      </w:pPr>
      <w:r w:rsidRPr="00FD4031">
        <w:rPr>
          <w:rFonts w:ascii="Arial" w:hAnsi="Arial" w:cs="Arial"/>
          <w:sz w:val="24"/>
          <w:szCs w:val="24"/>
        </w:rPr>
        <w:t>prowadzenia nadzoru nad zachowaniem spójności i interoperacyjności systemów informatycznych i infrastruktury teleinformatycznej wdrażanej i eksploatowanej przez jednostki obsługiwane,</w:t>
      </w:r>
    </w:p>
    <w:p w:rsidR="00FD4031" w:rsidRPr="00FD4031" w:rsidRDefault="00FD4031" w:rsidP="00FD4031">
      <w:pPr>
        <w:pStyle w:val="Akapitzlist"/>
        <w:widowControl w:val="0"/>
        <w:numPr>
          <w:ilvl w:val="0"/>
          <w:numId w:val="36"/>
        </w:numPr>
        <w:autoSpaceDE w:val="0"/>
        <w:autoSpaceDN w:val="0"/>
        <w:adjustRightInd w:val="0"/>
        <w:spacing w:after="0" w:line="276" w:lineRule="auto"/>
        <w:jc w:val="both"/>
        <w:rPr>
          <w:rFonts w:ascii="Arial" w:hAnsi="Arial" w:cs="Arial"/>
          <w:sz w:val="24"/>
          <w:szCs w:val="24"/>
        </w:rPr>
      </w:pPr>
      <w:r w:rsidRPr="00FD4031">
        <w:rPr>
          <w:rFonts w:ascii="Arial" w:hAnsi="Arial" w:cs="Arial"/>
          <w:sz w:val="24"/>
          <w:szCs w:val="24"/>
        </w:rPr>
        <w:t>współpracy z jednostkami obsługiwanymi przy wdrażaniu i aktualizowaniu procedur bezpieczeństwa systemów teleinformatycznych i infrastruktury teleinformatycznej,</w:t>
      </w:r>
    </w:p>
    <w:p w:rsidR="00FD4031" w:rsidRPr="00FD4031" w:rsidRDefault="00FD4031" w:rsidP="00FD4031">
      <w:pPr>
        <w:pStyle w:val="Akapitzlist"/>
        <w:widowControl w:val="0"/>
        <w:numPr>
          <w:ilvl w:val="0"/>
          <w:numId w:val="36"/>
        </w:numPr>
        <w:autoSpaceDE w:val="0"/>
        <w:autoSpaceDN w:val="0"/>
        <w:adjustRightInd w:val="0"/>
        <w:spacing w:after="0" w:line="276" w:lineRule="auto"/>
        <w:jc w:val="both"/>
        <w:rPr>
          <w:rFonts w:ascii="Arial" w:hAnsi="Arial" w:cs="Arial"/>
          <w:sz w:val="24"/>
          <w:szCs w:val="24"/>
        </w:rPr>
      </w:pPr>
      <w:r w:rsidRPr="00FD4031">
        <w:rPr>
          <w:rFonts w:ascii="Arial" w:hAnsi="Arial" w:cs="Arial"/>
          <w:sz w:val="24"/>
          <w:szCs w:val="24"/>
        </w:rPr>
        <w:t>przydzielania uprawnień w systemach teleinformatycznych użytkownikom końcowym,</w:t>
      </w:r>
    </w:p>
    <w:p w:rsidR="00FD4031" w:rsidRPr="00FD4031" w:rsidRDefault="00FD4031" w:rsidP="00FD4031">
      <w:pPr>
        <w:pStyle w:val="Akapitzlist"/>
        <w:widowControl w:val="0"/>
        <w:numPr>
          <w:ilvl w:val="0"/>
          <w:numId w:val="36"/>
        </w:numPr>
        <w:autoSpaceDE w:val="0"/>
        <w:autoSpaceDN w:val="0"/>
        <w:adjustRightInd w:val="0"/>
        <w:spacing w:after="0" w:line="276" w:lineRule="auto"/>
        <w:jc w:val="both"/>
        <w:rPr>
          <w:rFonts w:ascii="Arial" w:hAnsi="Arial" w:cs="Arial"/>
          <w:sz w:val="24"/>
          <w:szCs w:val="24"/>
        </w:rPr>
      </w:pPr>
      <w:r w:rsidRPr="00FD4031">
        <w:rPr>
          <w:rFonts w:ascii="Arial" w:hAnsi="Arial" w:cs="Arial"/>
          <w:sz w:val="24"/>
          <w:szCs w:val="24"/>
        </w:rPr>
        <w:t>archiwizowania i zabezpieczania baz danych,</w:t>
      </w:r>
    </w:p>
    <w:p w:rsidR="00FD4031" w:rsidRPr="00FD4031" w:rsidRDefault="00FD4031" w:rsidP="00FD4031">
      <w:pPr>
        <w:pStyle w:val="Akapitzlist"/>
        <w:widowControl w:val="0"/>
        <w:numPr>
          <w:ilvl w:val="0"/>
          <w:numId w:val="36"/>
        </w:numPr>
        <w:autoSpaceDE w:val="0"/>
        <w:autoSpaceDN w:val="0"/>
        <w:adjustRightInd w:val="0"/>
        <w:spacing w:after="0" w:line="276" w:lineRule="auto"/>
        <w:jc w:val="both"/>
        <w:rPr>
          <w:rFonts w:ascii="Arial" w:hAnsi="Arial" w:cs="Arial"/>
          <w:sz w:val="24"/>
          <w:szCs w:val="24"/>
        </w:rPr>
      </w:pPr>
      <w:r w:rsidRPr="00FD4031">
        <w:rPr>
          <w:rFonts w:ascii="Arial" w:hAnsi="Arial" w:cs="Arial"/>
          <w:sz w:val="24"/>
          <w:szCs w:val="24"/>
        </w:rPr>
        <w:t>konfigurowania sprzętu pod kątem potrzeb stanowisk pracy z uwzględnieniem wymogów określonych w przepisach prawa,</w:t>
      </w:r>
    </w:p>
    <w:p w:rsidR="00FD4031" w:rsidRPr="00FD4031" w:rsidRDefault="00FD4031" w:rsidP="00FD4031">
      <w:pPr>
        <w:pStyle w:val="Akapitzlist"/>
        <w:widowControl w:val="0"/>
        <w:numPr>
          <w:ilvl w:val="0"/>
          <w:numId w:val="36"/>
        </w:numPr>
        <w:autoSpaceDE w:val="0"/>
        <w:autoSpaceDN w:val="0"/>
        <w:adjustRightInd w:val="0"/>
        <w:spacing w:after="0" w:line="276" w:lineRule="auto"/>
        <w:jc w:val="both"/>
        <w:rPr>
          <w:rFonts w:ascii="Arial" w:hAnsi="Arial" w:cs="Arial"/>
          <w:sz w:val="24"/>
          <w:szCs w:val="24"/>
        </w:rPr>
      </w:pPr>
      <w:r w:rsidRPr="00FD4031">
        <w:rPr>
          <w:rFonts w:ascii="Arial" w:hAnsi="Arial" w:cs="Arial"/>
          <w:sz w:val="24"/>
          <w:szCs w:val="24"/>
        </w:rPr>
        <w:t>przygotowywania i zlecania audytu informatycznego jednostek obsługiwanych,</w:t>
      </w:r>
    </w:p>
    <w:p w:rsidR="00FD4031" w:rsidRPr="00FD4031" w:rsidRDefault="00FD4031" w:rsidP="00FD4031">
      <w:pPr>
        <w:pStyle w:val="Akapitzlist"/>
        <w:widowControl w:val="0"/>
        <w:numPr>
          <w:ilvl w:val="0"/>
          <w:numId w:val="36"/>
        </w:numPr>
        <w:autoSpaceDE w:val="0"/>
        <w:autoSpaceDN w:val="0"/>
        <w:adjustRightInd w:val="0"/>
        <w:spacing w:after="0" w:line="276" w:lineRule="auto"/>
        <w:jc w:val="both"/>
        <w:rPr>
          <w:rFonts w:ascii="Arial" w:hAnsi="Arial" w:cs="Arial"/>
          <w:sz w:val="24"/>
          <w:szCs w:val="24"/>
        </w:rPr>
      </w:pPr>
      <w:r w:rsidRPr="00FD4031">
        <w:rPr>
          <w:rFonts w:ascii="Arial" w:hAnsi="Arial" w:cs="Arial"/>
          <w:sz w:val="24"/>
          <w:szCs w:val="24"/>
        </w:rPr>
        <w:t>zapewnienia łączności elektronicznej jednostek obsługiwanych,</w:t>
      </w:r>
    </w:p>
    <w:p w:rsidR="00FD4031" w:rsidRPr="00FD4031" w:rsidRDefault="00FD4031" w:rsidP="00FD4031">
      <w:pPr>
        <w:pStyle w:val="Akapitzlist"/>
        <w:widowControl w:val="0"/>
        <w:numPr>
          <w:ilvl w:val="0"/>
          <w:numId w:val="36"/>
        </w:numPr>
        <w:autoSpaceDE w:val="0"/>
        <w:autoSpaceDN w:val="0"/>
        <w:adjustRightInd w:val="0"/>
        <w:spacing w:after="0" w:line="276" w:lineRule="auto"/>
        <w:jc w:val="both"/>
        <w:rPr>
          <w:rFonts w:ascii="Arial" w:hAnsi="Arial" w:cs="Arial"/>
          <w:sz w:val="24"/>
          <w:szCs w:val="24"/>
        </w:rPr>
      </w:pPr>
      <w:r w:rsidRPr="00FD4031">
        <w:rPr>
          <w:rFonts w:ascii="Arial" w:hAnsi="Arial" w:cs="Arial"/>
          <w:sz w:val="24"/>
          <w:szCs w:val="24"/>
        </w:rPr>
        <w:t>projektowania i rozbudowy usług teleinformatycznych,</w:t>
      </w:r>
    </w:p>
    <w:p w:rsidR="00FD4031" w:rsidRPr="00FD4031" w:rsidRDefault="00FD4031" w:rsidP="00FD4031">
      <w:pPr>
        <w:pStyle w:val="Akapitzlist"/>
        <w:widowControl w:val="0"/>
        <w:numPr>
          <w:ilvl w:val="0"/>
          <w:numId w:val="36"/>
        </w:numPr>
        <w:autoSpaceDE w:val="0"/>
        <w:autoSpaceDN w:val="0"/>
        <w:adjustRightInd w:val="0"/>
        <w:spacing w:after="0" w:line="276" w:lineRule="auto"/>
        <w:jc w:val="both"/>
        <w:rPr>
          <w:rFonts w:ascii="Arial" w:hAnsi="Arial" w:cs="Arial"/>
          <w:sz w:val="24"/>
          <w:szCs w:val="24"/>
        </w:rPr>
      </w:pPr>
      <w:r w:rsidRPr="00FD4031">
        <w:rPr>
          <w:rFonts w:ascii="Arial" w:hAnsi="Arial" w:cs="Arial"/>
          <w:sz w:val="24"/>
          <w:szCs w:val="24"/>
        </w:rPr>
        <w:t>zamawiania dostaw i usług teleinformatycznych,</w:t>
      </w:r>
    </w:p>
    <w:p w:rsidR="00FD4031" w:rsidRPr="00FD4031" w:rsidRDefault="00FD4031" w:rsidP="00FD4031">
      <w:pPr>
        <w:pStyle w:val="Akapitzlist"/>
        <w:widowControl w:val="0"/>
        <w:numPr>
          <w:ilvl w:val="0"/>
          <w:numId w:val="36"/>
        </w:numPr>
        <w:autoSpaceDE w:val="0"/>
        <w:autoSpaceDN w:val="0"/>
        <w:adjustRightInd w:val="0"/>
        <w:spacing w:after="0" w:line="276" w:lineRule="auto"/>
        <w:jc w:val="both"/>
        <w:rPr>
          <w:rFonts w:ascii="Arial" w:hAnsi="Arial" w:cs="Arial"/>
          <w:sz w:val="24"/>
          <w:szCs w:val="24"/>
        </w:rPr>
      </w:pPr>
      <w:r w:rsidRPr="00FD4031">
        <w:rPr>
          <w:rFonts w:ascii="Arial" w:hAnsi="Arial" w:cs="Arial"/>
          <w:sz w:val="24"/>
          <w:szCs w:val="24"/>
        </w:rPr>
        <w:t>wdrażania nowych systemów teleinformatycznych,</w:t>
      </w:r>
    </w:p>
    <w:p w:rsidR="00FD4031" w:rsidRPr="00FD4031" w:rsidRDefault="00FD4031" w:rsidP="00FD4031">
      <w:pPr>
        <w:pStyle w:val="Akapitzlist"/>
        <w:widowControl w:val="0"/>
        <w:numPr>
          <w:ilvl w:val="0"/>
          <w:numId w:val="36"/>
        </w:numPr>
        <w:autoSpaceDE w:val="0"/>
        <w:autoSpaceDN w:val="0"/>
        <w:adjustRightInd w:val="0"/>
        <w:spacing w:after="0" w:line="276" w:lineRule="auto"/>
        <w:jc w:val="both"/>
        <w:rPr>
          <w:rFonts w:ascii="Arial" w:hAnsi="Arial" w:cs="Arial"/>
          <w:sz w:val="24"/>
          <w:szCs w:val="24"/>
        </w:rPr>
      </w:pPr>
      <w:r w:rsidRPr="00FD4031">
        <w:rPr>
          <w:rFonts w:ascii="Arial" w:hAnsi="Arial" w:cs="Arial"/>
          <w:sz w:val="24"/>
          <w:szCs w:val="24"/>
        </w:rPr>
        <w:t>uruchamiania usług teleinformatycznych.</w:t>
      </w:r>
    </w:p>
    <w:p w:rsidR="00FD4031" w:rsidRDefault="00FD4031" w:rsidP="00FD4031">
      <w:pPr>
        <w:widowControl w:val="0"/>
        <w:autoSpaceDE w:val="0"/>
        <w:autoSpaceDN w:val="0"/>
        <w:adjustRightInd w:val="0"/>
        <w:spacing w:line="276" w:lineRule="auto"/>
        <w:jc w:val="both"/>
        <w:rPr>
          <w:rFonts w:ascii="Arial" w:hAnsi="Arial" w:cs="Arial"/>
          <w:b/>
          <w:bCs/>
          <w:sz w:val="24"/>
          <w:szCs w:val="24"/>
        </w:rPr>
      </w:pPr>
    </w:p>
    <w:p w:rsidR="00FD4031" w:rsidRPr="00FD4031" w:rsidRDefault="00FD4031" w:rsidP="00FD4031">
      <w:pPr>
        <w:widowControl w:val="0"/>
        <w:autoSpaceDE w:val="0"/>
        <w:autoSpaceDN w:val="0"/>
        <w:adjustRightInd w:val="0"/>
        <w:spacing w:line="276" w:lineRule="auto"/>
        <w:jc w:val="both"/>
        <w:rPr>
          <w:rFonts w:ascii="Arial" w:hAnsi="Arial" w:cs="Arial"/>
          <w:b/>
          <w:bCs/>
          <w:sz w:val="24"/>
          <w:szCs w:val="24"/>
        </w:rPr>
      </w:pPr>
      <w:r w:rsidRPr="00FD4031">
        <w:rPr>
          <w:rFonts w:ascii="Arial" w:hAnsi="Arial" w:cs="Arial"/>
          <w:b/>
          <w:bCs/>
          <w:sz w:val="24"/>
          <w:szCs w:val="24"/>
        </w:rPr>
        <w:t>Dalsze działania.</w:t>
      </w:r>
    </w:p>
    <w:p w:rsidR="00FD4031" w:rsidRPr="00FD4031" w:rsidRDefault="00FD4031" w:rsidP="00FD4031">
      <w:pPr>
        <w:widowControl w:val="0"/>
        <w:autoSpaceDE w:val="0"/>
        <w:autoSpaceDN w:val="0"/>
        <w:adjustRightInd w:val="0"/>
        <w:spacing w:line="276" w:lineRule="auto"/>
        <w:jc w:val="both"/>
        <w:rPr>
          <w:rFonts w:ascii="Arial" w:hAnsi="Arial" w:cs="Arial"/>
          <w:sz w:val="24"/>
          <w:szCs w:val="24"/>
        </w:rPr>
      </w:pPr>
      <w:r w:rsidRPr="00FD4031">
        <w:rPr>
          <w:rFonts w:ascii="Arial" w:hAnsi="Arial" w:cs="Arial"/>
          <w:sz w:val="24"/>
          <w:szCs w:val="24"/>
        </w:rPr>
        <w:t xml:space="preserve">Planuje się w dalszych okresach czasu wprowadzać do wspólnej obsługi informatycznej kolejnych jednostek organizacyjnych Miasta w terminach wygasania ich umów na usługi zewnętrzne na obsługę informatyczną zgodnie z terminami wskazanymi w załączniku do Uchwały. Przewiduje się, że wszystkie jednostki organizacyjne zostaną objęte wspólną obsługą informatyczną do końca stycznia 2026 roku. </w:t>
      </w:r>
    </w:p>
    <w:p w:rsidR="00FD4031" w:rsidRPr="00FD4031" w:rsidRDefault="00FD4031" w:rsidP="00FD4031">
      <w:pPr>
        <w:widowControl w:val="0"/>
        <w:autoSpaceDE w:val="0"/>
        <w:autoSpaceDN w:val="0"/>
        <w:adjustRightInd w:val="0"/>
        <w:spacing w:line="276" w:lineRule="auto"/>
        <w:jc w:val="both"/>
        <w:rPr>
          <w:rFonts w:ascii="Arial" w:hAnsi="Arial" w:cs="Arial"/>
          <w:sz w:val="24"/>
          <w:szCs w:val="24"/>
        </w:rPr>
      </w:pPr>
    </w:p>
    <w:p w:rsidR="00FD4031" w:rsidRPr="00FD4031" w:rsidRDefault="00FD4031" w:rsidP="00FD4031">
      <w:pPr>
        <w:widowControl w:val="0"/>
        <w:autoSpaceDE w:val="0"/>
        <w:autoSpaceDN w:val="0"/>
        <w:adjustRightInd w:val="0"/>
        <w:spacing w:line="276" w:lineRule="auto"/>
        <w:jc w:val="both"/>
        <w:rPr>
          <w:rFonts w:ascii="Arial" w:hAnsi="Arial" w:cs="Arial"/>
          <w:b/>
          <w:bCs/>
          <w:sz w:val="24"/>
          <w:szCs w:val="24"/>
        </w:rPr>
      </w:pPr>
      <w:r w:rsidRPr="00FD4031">
        <w:rPr>
          <w:rFonts w:ascii="Arial" w:hAnsi="Arial" w:cs="Arial"/>
          <w:b/>
          <w:bCs/>
          <w:sz w:val="24"/>
          <w:szCs w:val="24"/>
        </w:rPr>
        <w:t>Charakterystyka przewidywanych skutków społecznych i gospodarczych.</w:t>
      </w:r>
    </w:p>
    <w:p w:rsidR="00FD4031" w:rsidRPr="00FD4031" w:rsidRDefault="00FD4031" w:rsidP="00FD4031">
      <w:pPr>
        <w:widowControl w:val="0"/>
        <w:autoSpaceDE w:val="0"/>
        <w:autoSpaceDN w:val="0"/>
        <w:adjustRightInd w:val="0"/>
        <w:spacing w:line="276" w:lineRule="auto"/>
        <w:jc w:val="both"/>
        <w:rPr>
          <w:rFonts w:ascii="Arial" w:hAnsi="Arial" w:cs="Arial"/>
          <w:sz w:val="24"/>
          <w:szCs w:val="24"/>
        </w:rPr>
      </w:pPr>
      <w:r w:rsidRPr="00FD4031">
        <w:rPr>
          <w:rFonts w:ascii="Arial" w:hAnsi="Arial" w:cs="Arial"/>
          <w:sz w:val="24"/>
          <w:szCs w:val="24"/>
        </w:rPr>
        <w:t>Z punktu widzenia Miasta jako całości poprawie ulegnie jakość pracy oraz wprowadzony zostanie dobry standard działania. Powstanie centrum kompetencyjne, skupiające osoby posiadające specjalistyczną wiedzę. Poprzez takie działanie kreowany będzie wizerunek Miasta jako pozytywnego i nowoczesnego pracodawcy.</w:t>
      </w:r>
    </w:p>
    <w:p w:rsidR="00FD4031" w:rsidRPr="00FD4031" w:rsidRDefault="00FD4031" w:rsidP="00FD4031">
      <w:pPr>
        <w:widowControl w:val="0"/>
        <w:autoSpaceDE w:val="0"/>
        <w:autoSpaceDN w:val="0"/>
        <w:adjustRightInd w:val="0"/>
        <w:spacing w:line="276" w:lineRule="auto"/>
        <w:jc w:val="both"/>
        <w:rPr>
          <w:rFonts w:ascii="Arial" w:hAnsi="Arial" w:cs="Arial"/>
          <w:sz w:val="24"/>
          <w:szCs w:val="24"/>
        </w:rPr>
      </w:pPr>
      <w:r w:rsidRPr="00FD4031">
        <w:rPr>
          <w:rFonts w:ascii="Arial" w:hAnsi="Arial" w:cs="Arial"/>
          <w:sz w:val="24"/>
          <w:szCs w:val="24"/>
        </w:rPr>
        <w:t xml:space="preserve">Wszystkie osoby zatrudnione w jednostkach organizacyjnych obsługiwanych przez Urząd na stanowiskach objętych wspólną obsługą otrzymają propozycję pracy w Urzędzie. W przypadku, gdy w danej jednostce realizacja zadań informatycznych </w:t>
      </w:r>
      <w:r w:rsidRPr="00FD4031">
        <w:rPr>
          <w:rFonts w:ascii="Arial" w:hAnsi="Arial" w:cs="Arial"/>
          <w:sz w:val="24"/>
          <w:szCs w:val="24"/>
        </w:rPr>
        <w:lastRenderedPageBreak/>
        <w:t>odbywa się jako zadanie dodatkowe pracownik nie będzie przenoszony do Urzędu, w związku z powyższym nie występują żadne skutki pracownicze.</w:t>
      </w:r>
    </w:p>
    <w:p w:rsidR="00FD4031" w:rsidRPr="00FD4031" w:rsidRDefault="00FD4031" w:rsidP="00FD4031">
      <w:pPr>
        <w:widowControl w:val="0"/>
        <w:autoSpaceDE w:val="0"/>
        <w:autoSpaceDN w:val="0"/>
        <w:adjustRightInd w:val="0"/>
        <w:spacing w:line="276" w:lineRule="auto"/>
        <w:jc w:val="both"/>
        <w:rPr>
          <w:rFonts w:ascii="Arial" w:hAnsi="Arial" w:cs="Arial"/>
          <w:b/>
          <w:bCs/>
          <w:sz w:val="24"/>
          <w:szCs w:val="24"/>
        </w:rPr>
      </w:pPr>
      <w:r w:rsidRPr="00FD4031">
        <w:rPr>
          <w:rFonts w:ascii="Arial" w:hAnsi="Arial" w:cs="Arial"/>
          <w:b/>
          <w:bCs/>
          <w:sz w:val="24"/>
          <w:szCs w:val="24"/>
        </w:rPr>
        <w:t>Skutki finansowe związane z wejściem w życie uchwały.</w:t>
      </w:r>
    </w:p>
    <w:p w:rsidR="00FD4031" w:rsidRPr="00FD4031" w:rsidRDefault="00FD4031" w:rsidP="00FD4031">
      <w:pPr>
        <w:widowControl w:val="0"/>
        <w:autoSpaceDE w:val="0"/>
        <w:autoSpaceDN w:val="0"/>
        <w:adjustRightInd w:val="0"/>
        <w:spacing w:line="276" w:lineRule="auto"/>
        <w:jc w:val="both"/>
        <w:rPr>
          <w:rFonts w:ascii="Arial" w:hAnsi="Arial" w:cs="Arial"/>
          <w:sz w:val="24"/>
          <w:szCs w:val="24"/>
        </w:rPr>
      </w:pPr>
      <w:r w:rsidRPr="00FD4031">
        <w:rPr>
          <w:rFonts w:ascii="Arial" w:hAnsi="Arial" w:cs="Arial"/>
          <w:sz w:val="24"/>
          <w:szCs w:val="24"/>
        </w:rPr>
        <w:t>Ustanowienie wspólnej obsługi informatycznej przyczyni się do optymalizacji wydatków jednostek organizacyjnych Gminy, a przeprowadzanie wspólnych zamówień publicznych pozwoli uzyskać znaczące oszczędności na zakupach sprzętu i usług.</w:t>
      </w:r>
    </w:p>
    <w:p w:rsidR="00FD4031" w:rsidRPr="00FD4031" w:rsidRDefault="00FD4031" w:rsidP="00FD4031">
      <w:pPr>
        <w:widowControl w:val="0"/>
        <w:autoSpaceDE w:val="0"/>
        <w:autoSpaceDN w:val="0"/>
        <w:adjustRightInd w:val="0"/>
        <w:spacing w:line="276" w:lineRule="auto"/>
        <w:jc w:val="both"/>
        <w:rPr>
          <w:rFonts w:ascii="Arial" w:hAnsi="Arial" w:cs="Arial"/>
          <w:sz w:val="24"/>
          <w:szCs w:val="24"/>
        </w:rPr>
      </w:pPr>
      <w:r w:rsidRPr="00FD4031">
        <w:rPr>
          <w:rFonts w:ascii="Arial" w:hAnsi="Arial" w:cs="Arial"/>
          <w:sz w:val="24"/>
          <w:szCs w:val="24"/>
        </w:rPr>
        <w:t>W zakresie kosztów obsługi wydatki będą neutralne. Środki dotychczas wydatkowane na usługę zewnętrzną zostaną przeznaczone na zapewnienie obsługi przez Urząd Miasta.</w:t>
      </w:r>
    </w:p>
    <w:p w:rsidR="00FD4031" w:rsidRPr="00FD4031" w:rsidRDefault="00FD4031" w:rsidP="00FD4031">
      <w:pPr>
        <w:widowControl w:val="0"/>
        <w:autoSpaceDE w:val="0"/>
        <w:autoSpaceDN w:val="0"/>
        <w:adjustRightInd w:val="0"/>
        <w:spacing w:line="276" w:lineRule="auto"/>
        <w:jc w:val="both"/>
        <w:rPr>
          <w:rFonts w:ascii="Arial" w:hAnsi="Arial" w:cs="Arial"/>
          <w:b/>
          <w:bCs/>
          <w:sz w:val="24"/>
          <w:szCs w:val="24"/>
        </w:rPr>
      </w:pPr>
      <w:r w:rsidRPr="00FD4031">
        <w:rPr>
          <w:rFonts w:ascii="Arial" w:hAnsi="Arial" w:cs="Arial"/>
          <w:b/>
          <w:bCs/>
          <w:sz w:val="24"/>
          <w:szCs w:val="24"/>
        </w:rPr>
        <w:t>Źródła finansowania.</w:t>
      </w:r>
    </w:p>
    <w:p w:rsidR="00FD4031" w:rsidRPr="00FD4031" w:rsidRDefault="00FD4031" w:rsidP="00FD4031">
      <w:pPr>
        <w:widowControl w:val="0"/>
        <w:autoSpaceDE w:val="0"/>
        <w:autoSpaceDN w:val="0"/>
        <w:adjustRightInd w:val="0"/>
        <w:spacing w:line="276" w:lineRule="auto"/>
        <w:jc w:val="both"/>
        <w:rPr>
          <w:rFonts w:ascii="Arial" w:hAnsi="Arial" w:cs="Arial"/>
          <w:sz w:val="24"/>
          <w:szCs w:val="24"/>
        </w:rPr>
      </w:pPr>
      <w:r w:rsidRPr="00FD4031">
        <w:rPr>
          <w:rFonts w:ascii="Arial" w:hAnsi="Arial" w:cs="Arial"/>
          <w:sz w:val="24"/>
          <w:szCs w:val="24"/>
        </w:rPr>
        <w:t>Budżet Miasta Stalowej Woli.</w:t>
      </w:r>
    </w:p>
    <w:p w:rsidR="007839E7" w:rsidRDefault="007839E7" w:rsidP="00FE501F">
      <w:pPr>
        <w:jc w:val="center"/>
        <w:rPr>
          <w:rFonts w:ascii="Arial" w:hAnsi="Arial" w:cs="Arial"/>
          <w:b/>
          <w:sz w:val="24"/>
          <w:szCs w:val="24"/>
        </w:rPr>
      </w:pPr>
    </w:p>
    <w:p w:rsidR="006B77AA" w:rsidRPr="00FD4031" w:rsidRDefault="00FD4031" w:rsidP="00BC3288">
      <w:pPr>
        <w:rPr>
          <w:rFonts w:ascii="Arial" w:hAnsi="Arial" w:cs="Arial"/>
          <w:sz w:val="24"/>
          <w:szCs w:val="24"/>
        </w:rPr>
      </w:pPr>
      <w:r w:rsidRPr="00FD4031">
        <w:rPr>
          <w:rFonts w:ascii="Arial" w:hAnsi="Arial" w:cs="Arial"/>
          <w:sz w:val="24"/>
          <w:szCs w:val="24"/>
        </w:rPr>
        <w:t xml:space="preserve">Komisja Budżetu i Finansów pozytywnie zaopiniowała projekt uchwały. </w:t>
      </w:r>
    </w:p>
    <w:p w:rsidR="00674B78" w:rsidRDefault="00674B78" w:rsidP="00674B78">
      <w:pPr>
        <w:rPr>
          <w:rFonts w:ascii="Arial" w:hAnsi="Arial"/>
          <w:b/>
          <w:sz w:val="24"/>
          <w:u w:val="single"/>
        </w:rPr>
      </w:pPr>
    </w:p>
    <w:p w:rsidR="00674B78" w:rsidRDefault="00674B78" w:rsidP="00674B78">
      <w:r>
        <w:rPr>
          <w:rFonts w:ascii="Arial" w:hAnsi="Arial"/>
          <w:b/>
          <w:sz w:val="24"/>
          <w:u w:val="single"/>
        </w:rPr>
        <w:t>Głosowano w sprawie:</w:t>
      </w:r>
    </w:p>
    <w:p w:rsidR="00674B78" w:rsidRDefault="00674B78" w:rsidP="00674B78">
      <w:r>
        <w:rPr>
          <w:rFonts w:ascii="Arial" w:hAnsi="Arial"/>
          <w:sz w:val="24"/>
        </w:rPr>
        <w:t>Projektu uchwały w sprawie zmiany uchwały nr LXVIII/909/2023 Rady Miejskiej w Stalowej Woli z dnia 27 lipca 2023 roku dotyczącej wprowadzenia wspólnej obsługi informatycznej dla jednostek organizacyjnych Miasta Stalowej Woli.</w:t>
      </w:r>
    </w:p>
    <w:p w:rsidR="00674B78" w:rsidRDefault="00674B78" w:rsidP="00674B78">
      <w:r>
        <w:rPr>
          <w:rFonts w:ascii="Arial" w:hAnsi="Arial"/>
          <w:b/>
          <w:sz w:val="24"/>
          <w:u w:val="single"/>
        </w:rPr>
        <w:t>Wyniki głosowania</w:t>
      </w:r>
    </w:p>
    <w:p w:rsidR="00674B78" w:rsidRDefault="00674B78" w:rsidP="00674B78">
      <w:r>
        <w:rPr>
          <w:rFonts w:ascii="Arial" w:hAnsi="Arial"/>
          <w:sz w:val="24"/>
        </w:rPr>
        <w:t>ZA: 15, PRZECIW: 1, WSTRZYMUJĘ SIĘ: 2, BRAK GŁOSU: 3, NIEOBECNI: 2</w:t>
      </w:r>
    </w:p>
    <w:p w:rsidR="00674B78" w:rsidRDefault="00674B78" w:rsidP="00674B78">
      <w:r>
        <w:rPr>
          <w:rFonts w:ascii="Arial" w:hAnsi="Arial"/>
          <w:b/>
          <w:sz w:val="24"/>
          <w:u w:val="single"/>
        </w:rPr>
        <w:t>Wyniki imienne:</w:t>
      </w:r>
    </w:p>
    <w:p w:rsidR="00674B78" w:rsidRDefault="00674B78" w:rsidP="00674B78">
      <w:pPr>
        <w:spacing w:after="0"/>
      </w:pPr>
      <w:r>
        <w:rPr>
          <w:rFonts w:ascii="Arial" w:hAnsi="Arial"/>
          <w:sz w:val="24"/>
        </w:rPr>
        <w:t>ZA (15)</w:t>
      </w:r>
    </w:p>
    <w:p w:rsidR="00674B78" w:rsidRDefault="00674B78" w:rsidP="00674B78">
      <w:r>
        <w:rPr>
          <w:rFonts w:ascii="Arial" w:hAnsi="Arial"/>
          <w:sz w:val="24"/>
        </w:rPr>
        <w:t>Mariusz Bajek, Damian Bryk, Aleksander Kapuściński, Andrzej Kochan, Adam Krotoszyński, Agata Krzek, Kamil Maciejak, Paweł Madej, Karolina Paleń, Dariusz Przytuła, Piotr Rut, Jan Sibiga, Janina Siek, Wiesław Siembida, Urszula Tatys</w:t>
      </w:r>
    </w:p>
    <w:p w:rsidR="00674B78" w:rsidRDefault="00674B78" w:rsidP="00674B78">
      <w:pPr>
        <w:spacing w:after="0"/>
      </w:pPr>
      <w:r>
        <w:rPr>
          <w:rFonts w:ascii="Arial" w:hAnsi="Arial"/>
          <w:sz w:val="24"/>
        </w:rPr>
        <w:t>PRZECIW (1)</w:t>
      </w:r>
    </w:p>
    <w:p w:rsidR="00674B78" w:rsidRDefault="00674B78" w:rsidP="00674B78">
      <w:r>
        <w:rPr>
          <w:rFonts w:ascii="Arial" w:hAnsi="Arial"/>
          <w:sz w:val="24"/>
        </w:rPr>
        <w:t>Damian Marczak</w:t>
      </w:r>
    </w:p>
    <w:p w:rsidR="00674B78" w:rsidRDefault="00674B78" w:rsidP="00674B78">
      <w:pPr>
        <w:spacing w:after="0"/>
      </w:pPr>
      <w:r>
        <w:rPr>
          <w:rFonts w:ascii="Arial" w:hAnsi="Arial"/>
          <w:sz w:val="24"/>
        </w:rPr>
        <w:t>WSTRZYMUJĘ SIĘ (2)</w:t>
      </w:r>
    </w:p>
    <w:p w:rsidR="00674B78" w:rsidRDefault="00674B78" w:rsidP="00674B78">
      <w:r>
        <w:rPr>
          <w:rFonts w:ascii="Arial" w:hAnsi="Arial"/>
          <w:sz w:val="24"/>
        </w:rPr>
        <w:t>Andrzej Dorosz, Andrzej Szymonik</w:t>
      </w:r>
    </w:p>
    <w:p w:rsidR="00674B78" w:rsidRDefault="00674B78" w:rsidP="00674B78">
      <w:pPr>
        <w:spacing w:after="0"/>
      </w:pPr>
      <w:r>
        <w:rPr>
          <w:rFonts w:ascii="Arial" w:hAnsi="Arial"/>
          <w:sz w:val="24"/>
        </w:rPr>
        <w:t>BRAK GŁOSU (3)</w:t>
      </w:r>
    </w:p>
    <w:p w:rsidR="00674B78" w:rsidRDefault="00674B78" w:rsidP="00674B78">
      <w:r>
        <w:rPr>
          <w:rFonts w:ascii="Arial" w:hAnsi="Arial"/>
          <w:sz w:val="24"/>
        </w:rPr>
        <w:t>Joanna Grobel-Proszowska, Daniel Hausner, Ilona Kaczmarek</w:t>
      </w:r>
    </w:p>
    <w:p w:rsidR="00674B78" w:rsidRDefault="00674B78" w:rsidP="00674B78">
      <w:pPr>
        <w:spacing w:after="0"/>
      </w:pPr>
      <w:r>
        <w:rPr>
          <w:rFonts w:ascii="Arial" w:hAnsi="Arial"/>
          <w:sz w:val="24"/>
        </w:rPr>
        <w:t>NIEOBECNI (2)</w:t>
      </w:r>
    </w:p>
    <w:p w:rsidR="00674B78" w:rsidRDefault="00674B78" w:rsidP="00674B78">
      <w:r>
        <w:rPr>
          <w:rFonts w:ascii="Arial" w:hAnsi="Arial"/>
          <w:sz w:val="24"/>
        </w:rPr>
        <w:t>Łukasz Durek, Elżbieta Kulpa</w:t>
      </w:r>
    </w:p>
    <w:p w:rsidR="00FD4031" w:rsidRDefault="00FD4031" w:rsidP="00FE501F">
      <w:pPr>
        <w:jc w:val="center"/>
        <w:rPr>
          <w:rFonts w:ascii="Arial" w:hAnsi="Arial" w:cs="Arial"/>
          <w:b/>
          <w:sz w:val="24"/>
          <w:szCs w:val="24"/>
        </w:rPr>
      </w:pPr>
    </w:p>
    <w:p w:rsidR="00674B78" w:rsidRPr="00DB6FA1" w:rsidRDefault="00674B78" w:rsidP="00674B78">
      <w:pPr>
        <w:pStyle w:val="NormalnyWeb"/>
        <w:jc w:val="both"/>
        <w:rPr>
          <w:rFonts w:ascii="Arial" w:hAnsi="Arial" w:cs="Arial"/>
        </w:rPr>
      </w:pPr>
      <w:r w:rsidRPr="00DB6FA1">
        <w:rPr>
          <w:rFonts w:ascii="Arial" w:hAnsi="Arial" w:cs="Arial"/>
        </w:rPr>
        <w:lastRenderedPageBreak/>
        <w:t xml:space="preserve">Rada Miejska </w:t>
      </w:r>
      <w:r>
        <w:rPr>
          <w:rFonts w:ascii="Arial" w:hAnsi="Arial" w:cs="Arial"/>
        </w:rPr>
        <w:t xml:space="preserve">przy 15 głosach za, 1 przeciwnym i 2 wstrzymujących podjęła </w:t>
      </w:r>
    </w:p>
    <w:p w:rsidR="00674B78" w:rsidRDefault="00197DA9" w:rsidP="00674B78">
      <w:pPr>
        <w:jc w:val="center"/>
        <w:rPr>
          <w:rFonts w:ascii="Arial" w:hAnsi="Arial" w:cs="Arial"/>
          <w:b/>
          <w:i/>
          <w:sz w:val="24"/>
          <w:szCs w:val="24"/>
        </w:rPr>
      </w:pPr>
      <w:r>
        <w:rPr>
          <w:rFonts w:ascii="Arial" w:hAnsi="Arial" w:cs="Arial"/>
          <w:b/>
          <w:i/>
          <w:sz w:val="24"/>
          <w:szCs w:val="24"/>
        </w:rPr>
        <w:t>U c h w a ł ę Nr XVIII/239</w:t>
      </w:r>
      <w:r w:rsidR="00674B78">
        <w:rPr>
          <w:rFonts w:ascii="Arial" w:hAnsi="Arial" w:cs="Arial"/>
          <w:b/>
          <w:i/>
          <w:sz w:val="24"/>
          <w:szCs w:val="24"/>
        </w:rPr>
        <w:t>/2025</w:t>
      </w:r>
    </w:p>
    <w:p w:rsidR="00674B78" w:rsidRDefault="00674B78" w:rsidP="00674B78">
      <w:pPr>
        <w:jc w:val="both"/>
      </w:pPr>
      <w:r>
        <w:rPr>
          <w:rFonts w:ascii="Arial" w:hAnsi="Arial"/>
          <w:sz w:val="24"/>
        </w:rPr>
        <w:t>w sprawie zmiany uchwały nr LXVIII/909/2023 Rady Miejskiej w Stalowej Woli z dnia 27 lipca 2023 roku dotyczącej wprowadzenia wspólnej obsługi informatycznej dla jednostek organizacyjnych Miasta Stalowej Woli.</w:t>
      </w:r>
    </w:p>
    <w:p w:rsidR="00FD4031" w:rsidRDefault="00FD4031" w:rsidP="00551F1B">
      <w:pPr>
        <w:rPr>
          <w:rFonts w:ascii="Arial" w:hAnsi="Arial" w:cs="Arial"/>
          <w:b/>
          <w:sz w:val="24"/>
          <w:szCs w:val="24"/>
        </w:rPr>
      </w:pPr>
    </w:p>
    <w:p w:rsidR="00D76F45" w:rsidRDefault="00845ABC" w:rsidP="00FE501F">
      <w:pPr>
        <w:jc w:val="center"/>
        <w:rPr>
          <w:rFonts w:ascii="Arial" w:hAnsi="Arial" w:cs="Arial"/>
          <w:b/>
          <w:sz w:val="24"/>
          <w:szCs w:val="24"/>
        </w:rPr>
      </w:pPr>
      <w:r>
        <w:rPr>
          <w:rFonts w:ascii="Arial" w:hAnsi="Arial" w:cs="Arial"/>
          <w:b/>
          <w:sz w:val="24"/>
          <w:szCs w:val="24"/>
        </w:rPr>
        <w:t xml:space="preserve">Ad </w:t>
      </w:r>
      <w:r w:rsidR="00D76F45">
        <w:rPr>
          <w:rFonts w:ascii="Arial" w:hAnsi="Arial" w:cs="Arial"/>
          <w:b/>
          <w:sz w:val="24"/>
          <w:szCs w:val="24"/>
        </w:rPr>
        <w:t>42</w:t>
      </w:r>
      <w:r w:rsidR="00FE501F">
        <w:rPr>
          <w:rFonts w:ascii="Arial" w:hAnsi="Arial" w:cs="Arial"/>
          <w:b/>
          <w:sz w:val="24"/>
          <w:szCs w:val="24"/>
        </w:rPr>
        <w:t>.</w:t>
      </w:r>
    </w:p>
    <w:p w:rsidR="00551F1B" w:rsidRDefault="00551F1B" w:rsidP="00551F1B">
      <w:r>
        <w:rPr>
          <w:rFonts w:ascii="Arial" w:hAnsi="Arial"/>
          <w:sz w:val="24"/>
        </w:rPr>
        <w:t>Projekt uchwały w sprawie zmiany Statutu Środowiskowego Domu Samopomocy Nr 1 w Stalowej Woli.</w:t>
      </w:r>
    </w:p>
    <w:p w:rsidR="00AA4B55" w:rsidRPr="00AA4B55" w:rsidRDefault="00AA4B55" w:rsidP="00AA4B55">
      <w:pPr>
        <w:spacing w:after="0" w:line="276" w:lineRule="auto"/>
        <w:jc w:val="both"/>
        <w:rPr>
          <w:rFonts w:ascii="Arial" w:hAnsi="Arial" w:cs="Arial"/>
          <w:sz w:val="24"/>
          <w:szCs w:val="24"/>
        </w:rPr>
      </w:pPr>
      <w:r w:rsidRPr="00AA4B55">
        <w:rPr>
          <w:rFonts w:ascii="Arial" w:hAnsi="Arial" w:cs="Arial"/>
          <w:sz w:val="24"/>
          <w:szCs w:val="24"/>
        </w:rPr>
        <w:t xml:space="preserve">Zmiana statutu Środowiskowego Domu Samopomocy Nr 1 w Stalowej Woli  podyktowana jest faktem, że aktualnie jednostka nie ponosi wydatków związanych z obsługą finansowo – księgową realizowaną przez Stalowowolskie Centrum Usług Wspólnych. Zachodzi zatem potrzeba skreślenia tego zapisu w statucie. </w:t>
      </w:r>
    </w:p>
    <w:p w:rsidR="00AA4B55" w:rsidRPr="00AA4B55" w:rsidRDefault="00AA4B55" w:rsidP="00AA4B55">
      <w:pPr>
        <w:spacing w:after="0" w:line="276" w:lineRule="auto"/>
        <w:jc w:val="both"/>
        <w:rPr>
          <w:rFonts w:ascii="Arial" w:hAnsi="Arial" w:cs="Arial"/>
          <w:sz w:val="24"/>
          <w:szCs w:val="24"/>
        </w:rPr>
      </w:pPr>
      <w:r w:rsidRPr="00AA4B55">
        <w:rPr>
          <w:rFonts w:ascii="Arial" w:hAnsi="Arial" w:cs="Arial"/>
          <w:sz w:val="24"/>
          <w:szCs w:val="24"/>
        </w:rPr>
        <w:t>Z powyższych względów podjęcie uchwały w niniejszej sprawie jest konieczne i  uzasadnione.</w:t>
      </w:r>
    </w:p>
    <w:p w:rsidR="00AA4B55" w:rsidRPr="008851A7" w:rsidRDefault="00AA4B55" w:rsidP="00AA4B55">
      <w:pPr>
        <w:spacing w:after="0" w:line="276" w:lineRule="auto"/>
        <w:ind w:firstLine="708"/>
        <w:jc w:val="both"/>
        <w:rPr>
          <w:rFonts w:ascii="Times New Roman" w:hAnsi="Times New Roman" w:cs="Times New Roman"/>
          <w:sz w:val="24"/>
          <w:szCs w:val="24"/>
        </w:rPr>
      </w:pPr>
    </w:p>
    <w:p w:rsidR="00D76F45" w:rsidRPr="00AA4B55" w:rsidRDefault="00AA4B55" w:rsidP="00AA4B55">
      <w:pPr>
        <w:jc w:val="both"/>
        <w:rPr>
          <w:rFonts w:ascii="Arial" w:hAnsi="Arial" w:cs="Arial"/>
          <w:sz w:val="24"/>
          <w:szCs w:val="24"/>
        </w:rPr>
      </w:pPr>
      <w:r w:rsidRPr="00AA4B55">
        <w:rPr>
          <w:rFonts w:ascii="Arial" w:hAnsi="Arial" w:cs="Arial"/>
          <w:sz w:val="24"/>
          <w:szCs w:val="24"/>
        </w:rPr>
        <w:t xml:space="preserve">Komisja Rodziny, Pomocy Społecznej i Zdrowia pozytywnie zaopiniowała projekt uchwały. </w:t>
      </w:r>
    </w:p>
    <w:p w:rsidR="00460069" w:rsidRDefault="00460069" w:rsidP="00460069">
      <w:r>
        <w:rPr>
          <w:rFonts w:ascii="Arial" w:hAnsi="Arial"/>
          <w:b/>
          <w:sz w:val="24"/>
          <w:u w:val="single"/>
        </w:rPr>
        <w:t>Głosowano w sprawie:</w:t>
      </w:r>
    </w:p>
    <w:p w:rsidR="00460069" w:rsidRDefault="00460069" w:rsidP="00460069">
      <w:r>
        <w:rPr>
          <w:rFonts w:ascii="Arial" w:hAnsi="Arial"/>
          <w:sz w:val="24"/>
        </w:rPr>
        <w:t>Projektu uchwały w sprawie zmiany Statutu Środowiskowego Domu Samopomocy Nr 1 w Stalowej Woli.</w:t>
      </w:r>
    </w:p>
    <w:p w:rsidR="00460069" w:rsidRDefault="00460069" w:rsidP="00460069">
      <w:r>
        <w:rPr>
          <w:rFonts w:ascii="Arial" w:hAnsi="Arial"/>
          <w:b/>
          <w:sz w:val="24"/>
          <w:u w:val="single"/>
        </w:rPr>
        <w:t>Wyniki głosowania</w:t>
      </w:r>
    </w:p>
    <w:p w:rsidR="00460069" w:rsidRDefault="00460069" w:rsidP="00460069">
      <w:r>
        <w:rPr>
          <w:rFonts w:ascii="Arial" w:hAnsi="Arial"/>
          <w:sz w:val="24"/>
        </w:rPr>
        <w:t>ZA: 18, PRZECIW: 0, WSTRZYMUJĘ SIĘ: 1, BRAK GŁOSU: 2, NIEOBECNI: 2</w:t>
      </w:r>
    </w:p>
    <w:p w:rsidR="00460069" w:rsidRDefault="00460069" w:rsidP="00460069">
      <w:r>
        <w:rPr>
          <w:rFonts w:ascii="Arial" w:hAnsi="Arial"/>
          <w:b/>
          <w:sz w:val="24"/>
          <w:u w:val="single"/>
        </w:rPr>
        <w:t>Wyniki imienne:</w:t>
      </w:r>
    </w:p>
    <w:p w:rsidR="00460069" w:rsidRDefault="00460069" w:rsidP="00460069">
      <w:pPr>
        <w:spacing w:after="0"/>
      </w:pPr>
      <w:r>
        <w:rPr>
          <w:rFonts w:ascii="Arial" w:hAnsi="Arial"/>
          <w:sz w:val="24"/>
        </w:rPr>
        <w:t>ZA (18)</w:t>
      </w:r>
    </w:p>
    <w:p w:rsidR="00460069" w:rsidRDefault="00460069" w:rsidP="00460069">
      <w:r>
        <w:rPr>
          <w:rFonts w:ascii="Arial" w:hAnsi="Arial"/>
          <w:sz w:val="24"/>
        </w:rPr>
        <w:t>Mariusz Bajek, Damian Bryk, Andrzej Dorosz, Ilona Kaczmarek, Aleksander Kapuściński, Andrzej Kochan, Adam Krotoszyński, Agata Krzek, Kamil Maciejak, Paweł Madej, Damian Marczak, Karolina Paleń, Dariusz Przytuła, Piotr Rut, Jan Sibiga, Janina Siek, Wiesław Siembida, Urszula Tatys</w:t>
      </w:r>
    </w:p>
    <w:p w:rsidR="00460069" w:rsidRDefault="00460069" w:rsidP="00460069">
      <w:r>
        <w:rPr>
          <w:rFonts w:ascii="Arial" w:hAnsi="Arial"/>
          <w:sz w:val="24"/>
        </w:rPr>
        <w:t>PRZECIW (0)</w:t>
      </w:r>
    </w:p>
    <w:p w:rsidR="00460069" w:rsidRDefault="00460069" w:rsidP="00460069">
      <w:pPr>
        <w:spacing w:after="0"/>
      </w:pPr>
      <w:r>
        <w:rPr>
          <w:rFonts w:ascii="Arial" w:hAnsi="Arial"/>
          <w:sz w:val="24"/>
        </w:rPr>
        <w:t>WSTRZYMUJĘ SIĘ (1)</w:t>
      </w:r>
    </w:p>
    <w:p w:rsidR="00460069" w:rsidRDefault="00460069" w:rsidP="00460069">
      <w:r>
        <w:rPr>
          <w:rFonts w:ascii="Arial" w:hAnsi="Arial"/>
          <w:sz w:val="24"/>
        </w:rPr>
        <w:t>Andrzej Szymonik</w:t>
      </w:r>
    </w:p>
    <w:p w:rsidR="00460069" w:rsidRDefault="00460069" w:rsidP="00460069">
      <w:pPr>
        <w:spacing w:after="0"/>
      </w:pPr>
      <w:r>
        <w:rPr>
          <w:rFonts w:ascii="Arial" w:hAnsi="Arial"/>
          <w:sz w:val="24"/>
        </w:rPr>
        <w:t>BRAK GŁOSU (2)</w:t>
      </w:r>
    </w:p>
    <w:p w:rsidR="00460069" w:rsidRDefault="00460069" w:rsidP="00460069">
      <w:r>
        <w:rPr>
          <w:rFonts w:ascii="Arial" w:hAnsi="Arial"/>
          <w:sz w:val="24"/>
        </w:rPr>
        <w:t>Joanna Grobel-Proszowska, Daniel Hausner</w:t>
      </w:r>
    </w:p>
    <w:p w:rsidR="00460069" w:rsidRDefault="00460069" w:rsidP="00460069">
      <w:pPr>
        <w:spacing w:after="0"/>
      </w:pPr>
      <w:r>
        <w:rPr>
          <w:rFonts w:ascii="Arial" w:hAnsi="Arial"/>
          <w:sz w:val="24"/>
        </w:rPr>
        <w:t>NIEOBECNI (2)</w:t>
      </w:r>
    </w:p>
    <w:p w:rsidR="00460069" w:rsidRDefault="00460069" w:rsidP="00460069">
      <w:r>
        <w:rPr>
          <w:rFonts w:ascii="Arial" w:hAnsi="Arial"/>
          <w:sz w:val="24"/>
        </w:rPr>
        <w:t>Łukasz Durek, Elżbieta Kulpa</w:t>
      </w:r>
    </w:p>
    <w:p w:rsidR="00460069" w:rsidRPr="00DB6FA1" w:rsidRDefault="00460069" w:rsidP="00460069">
      <w:pPr>
        <w:pStyle w:val="NormalnyWeb"/>
        <w:jc w:val="both"/>
        <w:rPr>
          <w:rFonts w:ascii="Arial" w:hAnsi="Arial" w:cs="Arial"/>
        </w:rPr>
      </w:pPr>
      <w:r w:rsidRPr="00DB6FA1">
        <w:rPr>
          <w:rFonts w:ascii="Arial" w:hAnsi="Arial" w:cs="Arial"/>
        </w:rPr>
        <w:lastRenderedPageBreak/>
        <w:t xml:space="preserve">Rada Miejska </w:t>
      </w:r>
      <w:r>
        <w:rPr>
          <w:rFonts w:ascii="Arial" w:hAnsi="Arial" w:cs="Arial"/>
        </w:rPr>
        <w:t xml:space="preserve">przy 18 głosach za i 1 wstrzymującym podjęła </w:t>
      </w:r>
    </w:p>
    <w:p w:rsidR="00460069" w:rsidRDefault="00962E66" w:rsidP="00460069">
      <w:pPr>
        <w:jc w:val="center"/>
        <w:rPr>
          <w:rFonts w:ascii="Arial" w:hAnsi="Arial" w:cs="Arial"/>
          <w:b/>
          <w:i/>
          <w:sz w:val="24"/>
          <w:szCs w:val="24"/>
        </w:rPr>
      </w:pPr>
      <w:r>
        <w:rPr>
          <w:rFonts w:ascii="Arial" w:hAnsi="Arial" w:cs="Arial"/>
          <w:b/>
          <w:i/>
          <w:sz w:val="24"/>
          <w:szCs w:val="24"/>
        </w:rPr>
        <w:t>U c h w a ł ę Nr XVIII/240</w:t>
      </w:r>
      <w:r w:rsidR="00460069">
        <w:rPr>
          <w:rFonts w:ascii="Arial" w:hAnsi="Arial" w:cs="Arial"/>
          <w:b/>
          <w:i/>
          <w:sz w:val="24"/>
          <w:szCs w:val="24"/>
        </w:rPr>
        <w:t>/2025</w:t>
      </w:r>
    </w:p>
    <w:p w:rsidR="00460069" w:rsidRDefault="00460069" w:rsidP="00460069">
      <w:r>
        <w:rPr>
          <w:rFonts w:ascii="Arial" w:hAnsi="Arial"/>
          <w:sz w:val="24"/>
        </w:rPr>
        <w:t>w sprawie zmiany Statutu Środowiskowego Domu Samopomocy Nr 1 w Stalowej Woli.</w:t>
      </w:r>
    </w:p>
    <w:p w:rsidR="00460069" w:rsidRDefault="00460069" w:rsidP="00460069">
      <w:pPr>
        <w:rPr>
          <w:rFonts w:ascii="Arial" w:hAnsi="Arial" w:cs="Arial"/>
          <w:b/>
          <w:sz w:val="24"/>
          <w:szCs w:val="24"/>
        </w:rPr>
      </w:pPr>
    </w:p>
    <w:p w:rsidR="005A4006" w:rsidRDefault="00845ABC" w:rsidP="00047BD0">
      <w:pPr>
        <w:jc w:val="center"/>
        <w:rPr>
          <w:rFonts w:ascii="Arial" w:hAnsi="Arial" w:cs="Arial"/>
          <w:b/>
          <w:sz w:val="24"/>
          <w:szCs w:val="24"/>
        </w:rPr>
      </w:pPr>
      <w:r>
        <w:rPr>
          <w:rFonts w:ascii="Arial" w:hAnsi="Arial" w:cs="Arial"/>
          <w:b/>
          <w:sz w:val="24"/>
          <w:szCs w:val="24"/>
        </w:rPr>
        <w:t xml:space="preserve">Ad </w:t>
      </w:r>
      <w:r w:rsidR="005A4006">
        <w:rPr>
          <w:rFonts w:ascii="Arial" w:hAnsi="Arial" w:cs="Arial"/>
          <w:b/>
          <w:sz w:val="24"/>
          <w:szCs w:val="24"/>
        </w:rPr>
        <w:t>43</w:t>
      </w:r>
      <w:r w:rsidR="00FE501F">
        <w:rPr>
          <w:rFonts w:ascii="Arial" w:hAnsi="Arial" w:cs="Arial"/>
          <w:b/>
          <w:sz w:val="24"/>
          <w:szCs w:val="24"/>
        </w:rPr>
        <w:t>.</w:t>
      </w:r>
    </w:p>
    <w:p w:rsidR="00047BD0" w:rsidRDefault="00047BD0" w:rsidP="00460069">
      <w:pPr>
        <w:jc w:val="both"/>
        <w:rPr>
          <w:rFonts w:ascii="Arial" w:hAnsi="Arial"/>
          <w:sz w:val="24"/>
        </w:rPr>
      </w:pPr>
      <w:r>
        <w:rPr>
          <w:rFonts w:ascii="Arial" w:hAnsi="Arial"/>
          <w:sz w:val="24"/>
        </w:rPr>
        <w:t>Projekt uchwały w sprawie zmiany statutu Środowiskowego Domu Samopomocy Nr 2 Dla Osób z Zaburzeniami Psychicznymi w Stalowej Woli.</w:t>
      </w:r>
    </w:p>
    <w:p w:rsidR="006502D4" w:rsidRPr="006502D4" w:rsidRDefault="006502D4" w:rsidP="006502D4">
      <w:pPr>
        <w:spacing w:after="0" w:line="276" w:lineRule="auto"/>
        <w:jc w:val="both"/>
        <w:rPr>
          <w:rFonts w:ascii="Arial" w:hAnsi="Arial" w:cs="Arial"/>
          <w:sz w:val="24"/>
          <w:szCs w:val="24"/>
        </w:rPr>
      </w:pPr>
      <w:r w:rsidRPr="006502D4">
        <w:rPr>
          <w:rFonts w:ascii="Arial" w:hAnsi="Arial" w:cs="Arial"/>
          <w:sz w:val="24"/>
          <w:szCs w:val="24"/>
        </w:rPr>
        <w:t xml:space="preserve">Zmiana statutu Środowiskowego Domu Samopomocy Nr 2 Dla Osób z Zaburzeniami Psychicznymi w Stalowej Woli  podyktowana jest faktem, że aktualnie jednostka nie ponosi wydatków związanych z obsługą finansowo – księgową realizowaną przez Stalowowolskie Centrum Usług Wspólnych. Zachodzi zatem potrzeba skreślenia tego zapisu w statucie. </w:t>
      </w:r>
    </w:p>
    <w:p w:rsidR="006502D4" w:rsidRPr="006502D4" w:rsidRDefault="006502D4" w:rsidP="006502D4">
      <w:pPr>
        <w:spacing w:after="0" w:line="276" w:lineRule="auto"/>
        <w:jc w:val="both"/>
        <w:rPr>
          <w:rFonts w:ascii="Arial" w:hAnsi="Arial" w:cs="Arial"/>
          <w:sz w:val="24"/>
          <w:szCs w:val="24"/>
        </w:rPr>
      </w:pPr>
      <w:r w:rsidRPr="006502D4">
        <w:rPr>
          <w:rFonts w:ascii="Arial" w:hAnsi="Arial" w:cs="Arial"/>
          <w:sz w:val="24"/>
          <w:szCs w:val="24"/>
        </w:rPr>
        <w:t>Z powyższych względów podjęcie uchwały w niniejszej sprawie jest konieczne i  uzasadnione.</w:t>
      </w:r>
    </w:p>
    <w:p w:rsidR="006502D4" w:rsidRDefault="006502D4" w:rsidP="00460069">
      <w:pPr>
        <w:jc w:val="both"/>
        <w:rPr>
          <w:rFonts w:ascii="Arial" w:hAnsi="Arial" w:cs="Arial"/>
          <w:sz w:val="24"/>
          <w:szCs w:val="24"/>
        </w:rPr>
      </w:pPr>
    </w:p>
    <w:p w:rsidR="00460069" w:rsidRPr="00AA4B55" w:rsidRDefault="00460069" w:rsidP="00460069">
      <w:pPr>
        <w:jc w:val="both"/>
        <w:rPr>
          <w:rFonts w:ascii="Arial" w:hAnsi="Arial" w:cs="Arial"/>
          <w:sz w:val="24"/>
          <w:szCs w:val="24"/>
        </w:rPr>
      </w:pPr>
      <w:r w:rsidRPr="00AA4B55">
        <w:rPr>
          <w:rFonts w:ascii="Arial" w:hAnsi="Arial" w:cs="Arial"/>
          <w:sz w:val="24"/>
          <w:szCs w:val="24"/>
        </w:rPr>
        <w:t xml:space="preserve">Komisja Rodziny, Pomocy Społecznej i Zdrowia pozytywnie zaopiniowała projekt uchwały. </w:t>
      </w:r>
    </w:p>
    <w:p w:rsidR="000D3C9E" w:rsidRDefault="000D3C9E" w:rsidP="00FE501F">
      <w:pPr>
        <w:jc w:val="center"/>
        <w:rPr>
          <w:rFonts w:ascii="Arial" w:hAnsi="Arial" w:cs="Arial"/>
          <w:b/>
          <w:sz w:val="24"/>
          <w:szCs w:val="24"/>
        </w:rPr>
      </w:pPr>
    </w:p>
    <w:p w:rsidR="00BB5F30" w:rsidRDefault="00BB5F30" w:rsidP="00BB5F30">
      <w:r>
        <w:rPr>
          <w:rFonts w:ascii="Arial" w:hAnsi="Arial"/>
          <w:b/>
          <w:sz w:val="24"/>
          <w:u w:val="single"/>
        </w:rPr>
        <w:t>Głosowano w sprawie:</w:t>
      </w:r>
    </w:p>
    <w:p w:rsidR="00BB5F30" w:rsidRDefault="00BB5F30" w:rsidP="00BB5F30">
      <w:r>
        <w:rPr>
          <w:rFonts w:ascii="Arial" w:hAnsi="Arial"/>
          <w:sz w:val="24"/>
        </w:rPr>
        <w:t>Projektu uchwały w sprawie zmiany statutu Środowiskowego Domu Samopomocy Nr 2 Dla Osób z Zaburzeniami Psychicznymi w Stalowej Woli.</w:t>
      </w:r>
    </w:p>
    <w:p w:rsidR="00BB5F30" w:rsidRDefault="00BB5F30" w:rsidP="00BB5F30">
      <w:r>
        <w:rPr>
          <w:rFonts w:ascii="Arial" w:hAnsi="Arial"/>
          <w:b/>
          <w:sz w:val="24"/>
          <w:u w:val="single"/>
        </w:rPr>
        <w:t>Wyniki głosowania</w:t>
      </w:r>
    </w:p>
    <w:p w:rsidR="00BB5F30" w:rsidRDefault="00BB5F30" w:rsidP="00BB5F30">
      <w:r>
        <w:rPr>
          <w:rFonts w:ascii="Arial" w:hAnsi="Arial"/>
          <w:sz w:val="24"/>
        </w:rPr>
        <w:t>ZA: 18, PRZECIW: 0, WSTRZYMUJĘ SIĘ: 1, BRAK GŁOSU: 2, NIEOBECNI: 2</w:t>
      </w:r>
    </w:p>
    <w:p w:rsidR="00BB5F30" w:rsidRDefault="00BB5F30" w:rsidP="00BB5F30">
      <w:r>
        <w:rPr>
          <w:rFonts w:ascii="Arial" w:hAnsi="Arial"/>
          <w:b/>
          <w:sz w:val="24"/>
          <w:u w:val="single"/>
        </w:rPr>
        <w:t>Wyniki imienne:</w:t>
      </w:r>
    </w:p>
    <w:p w:rsidR="00BB5F30" w:rsidRDefault="00BB5F30" w:rsidP="00BB5F30">
      <w:pPr>
        <w:spacing w:after="0"/>
      </w:pPr>
      <w:r>
        <w:rPr>
          <w:rFonts w:ascii="Arial" w:hAnsi="Arial"/>
          <w:sz w:val="24"/>
        </w:rPr>
        <w:t>ZA (18)</w:t>
      </w:r>
    </w:p>
    <w:p w:rsidR="00BB5F30" w:rsidRDefault="00BB5F30" w:rsidP="00BB5F30">
      <w:r>
        <w:rPr>
          <w:rFonts w:ascii="Arial" w:hAnsi="Arial"/>
          <w:sz w:val="24"/>
        </w:rPr>
        <w:t>Mariusz Bajek, Damian Bryk, Andrzej Dorosz, Ilona Kaczmarek, Aleksander Kapuściński, Andrzej Kochan, Adam Krotoszyński, Agata Krzek, Kamil Maciejak, Paweł Madej, Damian Marczak, Karolina Paleń, Dariusz Przytuła, Piotr Rut, Jan Sibiga, Janina Siek, Wiesław Siembida, Urszula Tatys</w:t>
      </w:r>
    </w:p>
    <w:p w:rsidR="00BB5F30" w:rsidRDefault="00BB5F30" w:rsidP="00BB5F30">
      <w:r>
        <w:rPr>
          <w:rFonts w:ascii="Arial" w:hAnsi="Arial"/>
          <w:sz w:val="24"/>
        </w:rPr>
        <w:t>PRZECIW (0)</w:t>
      </w:r>
    </w:p>
    <w:p w:rsidR="00BB5F30" w:rsidRDefault="00BB5F30" w:rsidP="00BB5F30">
      <w:pPr>
        <w:spacing w:after="0"/>
      </w:pPr>
      <w:r>
        <w:rPr>
          <w:rFonts w:ascii="Arial" w:hAnsi="Arial"/>
          <w:sz w:val="24"/>
        </w:rPr>
        <w:t>WSTRZYMUJĘ SIĘ (1)</w:t>
      </w:r>
    </w:p>
    <w:p w:rsidR="00BB5F30" w:rsidRDefault="00BB5F30" w:rsidP="00BB5F30">
      <w:r>
        <w:rPr>
          <w:rFonts w:ascii="Arial" w:hAnsi="Arial"/>
          <w:sz w:val="24"/>
        </w:rPr>
        <w:t>Andrzej Szymonik</w:t>
      </w:r>
    </w:p>
    <w:p w:rsidR="00BB5F30" w:rsidRDefault="00BB5F30" w:rsidP="00BB5F30">
      <w:pPr>
        <w:spacing w:after="0"/>
      </w:pPr>
      <w:r>
        <w:rPr>
          <w:rFonts w:ascii="Arial" w:hAnsi="Arial"/>
          <w:sz w:val="24"/>
        </w:rPr>
        <w:t>BRAK GŁOSU (2)</w:t>
      </w:r>
    </w:p>
    <w:p w:rsidR="00BB5F30" w:rsidRDefault="00BB5F30" w:rsidP="00BB5F30">
      <w:r>
        <w:rPr>
          <w:rFonts w:ascii="Arial" w:hAnsi="Arial"/>
          <w:sz w:val="24"/>
        </w:rPr>
        <w:t>Joanna Grobel-Proszowska, Daniel Hausner</w:t>
      </w:r>
    </w:p>
    <w:p w:rsidR="00BB5F30" w:rsidRDefault="00BB5F30" w:rsidP="00BB5F30">
      <w:pPr>
        <w:spacing w:after="0"/>
      </w:pPr>
      <w:r>
        <w:rPr>
          <w:rFonts w:ascii="Arial" w:hAnsi="Arial"/>
          <w:sz w:val="24"/>
        </w:rPr>
        <w:t>NIEOBECNI (2)</w:t>
      </w:r>
    </w:p>
    <w:p w:rsidR="00BB5F30" w:rsidRDefault="00BB5F30" w:rsidP="00BB5F30">
      <w:r>
        <w:rPr>
          <w:rFonts w:ascii="Arial" w:hAnsi="Arial"/>
          <w:sz w:val="24"/>
        </w:rPr>
        <w:lastRenderedPageBreak/>
        <w:t>Łukasz Durek, Elżbieta Kulpa</w:t>
      </w:r>
    </w:p>
    <w:p w:rsidR="00BB5F30" w:rsidRPr="00DB6FA1" w:rsidRDefault="00BB5F30" w:rsidP="00BB5F30">
      <w:pPr>
        <w:pStyle w:val="NormalnyWeb"/>
        <w:jc w:val="both"/>
        <w:rPr>
          <w:rFonts w:ascii="Arial" w:hAnsi="Arial" w:cs="Arial"/>
        </w:rPr>
      </w:pPr>
      <w:r w:rsidRPr="00DB6FA1">
        <w:rPr>
          <w:rFonts w:ascii="Arial" w:hAnsi="Arial" w:cs="Arial"/>
        </w:rPr>
        <w:t xml:space="preserve">Rada Miejska </w:t>
      </w:r>
      <w:r>
        <w:rPr>
          <w:rFonts w:ascii="Arial" w:hAnsi="Arial" w:cs="Arial"/>
        </w:rPr>
        <w:t xml:space="preserve">przy 18 głosach za i 1 wstrzymującym podjęła </w:t>
      </w:r>
    </w:p>
    <w:p w:rsidR="00BB5F30" w:rsidRDefault="00197DA9" w:rsidP="00BB5F30">
      <w:pPr>
        <w:jc w:val="center"/>
        <w:rPr>
          <w:rFonts w:ascii="Arial" w:hAnsi="Arial" w:cs="Arial"/>
          <w:b/>
          <w:i/>
          <w:sz w:val="24"/>
          <w:szCs w:val="24"/>
        </w:rPr>
      </w:pPr>
      <w:r>
        <w:rPr>
          <w:rFonts w:ascii="Arial" w:hAnsi="Arial" w:cs="Arial"/>
          <w:b/>
          <w:i/>
          <w:sz w:val="24"/>
          <w:szCs w:val="24"/>
        </w:rPr>
        <w:t>U c h w a ł ę Nr XVIII/241</w:t>
      </w:r>
      <w:r w:rsidR="00BB5F30">
        <w:rPr>
          <w:rFonts w:ascii="Arial" w:hAnsi="Arial" w:cs="Arial"/>
          <w:b/>
          <w:i/>
          <w:sz w:val="24"/>
          <w:szCs w:val="24"/>
        </w:rPr>
        <w:t>/2025</w:t>
      </w:r>
    </w:p>
    <w:p w:rsidR="00BB5F30" w:rsidRDefault="00BB5F30" w:rsidP="00BB5F30">
      <w:r>
        <w:rPr>
          <w:rFonts w:ascii="Arial" w:hAnsi="Arial"/>
          <w:sz w:val="24"/>
        </w:rPr>
        <w:t>w sprawie zmiany statutu Środowiskowego Domu Samopomocy Nr 2 Dla Osób z Zaburzeniami Psychicznymi w Stalowej Woli.</w:t>
      </w:r>
    </w:p>
    <w:p w:rsidR="00BB5F30" w:rsidRDefault="00BB5F30" w:rsidP="00725A8B">
      <w:pPr>
        <w:rPr>
          <w:rFonts w:ascii="Arial" w:hAnsi="Arial" w:cs="Arial"/>
          <w:b/>
          <w:sz w:val="24"/>
          <w:szCs w:val="24"/>
        </w:rPr>
      </w:pPr>
    </w:p>
    <w:p w:rsidR="00B27695" w:rsidRDefault="00845ABC" w:rsidP="00FE501F">
      <w:pPr>
        <w:jc w:val="center"/>
        <w:rPr>
          <w:rFonts w:ascii="Arial" w:hAnsi="Arial" w:cs="Arial"/>
          <w:b/>
          <w:sz w:val="24"/>
          <w:szCs w:val="24"/>
        </w:rPr>
      </w:pPr>
      <w:r>
        <w:rPr>
          <w:rFonts w:ascii="Arial" w:hAnsi="Arial" w:cs="Arial"/>
          <w:b/>
          <w:sz w:val="24"/>
          <w:szCs w:val="24"/>
        </w:rPr>
        <w:t xml:space="preserve">Ad </w:t>
      </w:r>
      <w:r w:rsidR="00B27695">
        <w:rPr>
          <w:rFonts w:ascii="Arial" w:hAnsi="Arial" w:cs="Arial"/>
          <w:b/>
          <w:sz w:val="24"/>
          <w:szCs w:val="24"/>
        </w:rPr>
        <w:t>44</w:t>
      </w:r>
      <w:r w:rsidR="00FE501F">
        <w:rPr>
          <w:rFonts w:ascii="Arial" w:hAnsi="Arial" w:cs="Arial"/>
          <w:b/>
          <w:sz w:val="24"/>
          <w:szCs w:val="24"/>
        </w:rPr>
        <w:t>.</w:t>
      </w:r>
    </w:p>
    <w:p w:rsidR="00611528" w:rsidRDefault="00611528" w:rsidP="00611528">
      <w:pPr>
        <w:jc w:val="both"/>
        <w:rPr>
          <w:rFonts w:ascii="Arial" w:hAnsi="Arial"/>
          <w:sz w:val="24"/>
        </w:rPr>
      </w:pPr>
      <w:r>
        <w:rPr>
          <w:rFonts w:ascii="Arial" w:hAnsi="Arial"/>
          <w:sz w:val="24"/>
        </w:rPr>
        <w:t>Projekt uchwały Rady Miejskiej w Stalowej Woli w sprawie przyjęcia do realizacji Programu Ministerstwa Rodziny, Pracy i Polityki Społecznej "Korpus Wsparcia Seniorów” na rok 2025 i uchwalenia Programu Osłonowego "Korpus Wsparcia Seniorów" dla Gminy Stalowa Wola na rok 2025.</w:t>
      </w:r>
    </w:p>
    <w:p w:rsidR="00DB1469" w:rsidRPr="00DB1469" w:rsidRDefault="00DB1469" w:rsidP="00DB1469">
      <w:pPr>
        <w:spacing w:before="100" w:beforeAutospacing="1" w:after="100" w:afterAutospacing="1" w:line="276" w:lineRule="auto"/>
        <w:jc w:val="both"/>
        <w:rPr>
          <w:rFonts w:ascii="Arial" w:eastAsia="Times New Roman" w:hAnsi="Arial" w:cs="Arial"/>
          <w:sz w:val="24"/>
          <w:szCs w:val="24"/>
          <w:lang w:eastAsia="pl-PL"/>
        </w:rPr>
      </w:pPr>
      <w:r w:rsidRPr="00DB1469">
        <w:rPr>
          <w:rFonts w:ascii="Arial" w:eastAsia="Times New Roman" w:hAnsi="Arial" w:cs="Arial"/>
          <w:sz w:val="24"/>
          <w:szCs w:val="24"/>
          <w:lang w:eastAsia="pl-PL"/>
        </w:rPr>
        <w:t>Program „Korpus Wsparcia Seniorów" na 2025 rok został opublikowany przez Ministerstwo Rodziny, Pracy i Polityki Społecznej i jest on kolejną edycją programu, który ma na celu poprawę bezpieczeństwa i umożliwienie funkcjonowania w miejscu zamieszkania Seniorom w wieku 60 lat i więcej poprzez dostęp do tzw. „opieki na odległość” oraz kontynuację wcześniejszych działań.</w:t>
      </w:r>
    </w:p>
    <w:p w:rsidR="00DB1469" w:rsidRPr="00DB1469" w:rsidRDefault="00DB1469" w:rsidP="00DB1469">
      <w:pPr>
        <w:spacing w:before="100" w:beforeAutospacing="1" w:after="100" w:afterAutospacing="1" w:line="276" w:lineRule="auto"/>
        <w:jc w:val="both"/>
        <w:rPr>
          <w:rFonts w:ascii="Arial" w:eastAsia="Times New Roman" w:hAnsi="Arial" w:cs="Arial"/>
          <w:sz w:val="24"/>
          <w:szCs w:val="24"/>
          <w:lang w:eastAsia="pl-PL"/>
        </w:rPr>
      </w:pPr>
      <w:r w:rsidRPr="00DB1469">
        <w:rPr>
          <w:rFonts w:ascii="Arial" w:eastAsia="Times New Roman" w:hAnsi="Arial" w:cs="Arial"/>
          <w:sz w:val="24"/>
          <w:szCs w:val="24"/>
          <w:lang w:eastAsia="pl-PL"/>
        </w:rPr>
        <w:t xml:space="preserve">Program „Korpus Wsparcia Seniorów" na 2025 rok Moduł II jest programem osłonowym w rozumieniu art.17 ust. 2 pkt 4 ustawy z dnia 12 marca 2004 roku </w:t>
      </w:r>
      <w:r w:rsidR="002B5819">
        <w:rPr>
          <w:rFonts w:ascii="Arial" w:eastAsia="Times New Roman" w:hAnsi="Arial" w:cs="Arial"/>
          <w:sz w:val="24"/>
          <w:szCs w:val="24"/>
          <w:lang w:eastAsia="pl-PL"/>
        </w:rPr>
        <w:br/>
      </w:r>
      <w:r w:rsidRPr="00DB1469">
        <w:rPr>
          <w:rFonts w:ascii="Arial" w:eastAsia="Times New Roman" w:hAnsi="Arial" w:cs="Arial"/>
          <w:sz w:val="24"/>
          <w:szCs w:val="24"/>
          <w:lang w:eastAsia="pl-PL"/>
        </w:rPr>
        <w:t>o pomocy społecznej (Dz. U. z 2024 r. poz. 1465 z późn. zm.) stanowiącym, że do zadań własnych gminy należy podejmowanie innych zadań z zakresu pomocy społecznej wynikających z rozeznania potrzeb gminy, w tym tworzenia i realizacja programów osłonowych.</w:t>
      </w:r>
    </w:p>
    <w:p w:rsidR="00DB1469" w:rsidRPr="00DB1469" w:rsidRDefault="00DB1469" w:rsidP="00DB1469">
      <w:pPr>
        <w:spacing w:before="100" w:beforeAutospacing="1" w:after="100" w:afterAutospacing="1" w:line="276" w:lineRule="auto"/>
        <w:jc w:val="both"/>
        <w:rPr>
          <w:rFonts w:ascii="Arial" w:eastAsia="Times New Roman" w:hAnsi="Arial" w:cs="Arial"/>
          <w:sz w:val="24"/>
          <w:szCs w:val="24"/>
          <w:lang w:eastAsia="pl-PL"/>
        </w:rPr>
      </w:pPr>
      <w:r w:rsidRPr="00DB1469">
        <w:rPr>
          <w:rFonts w:ascii="Arial" w:eastAsia="Times New Roman" w:hAnsi="Arial" w:cs="Arial"/>
          <w:sz w:val="24"/>
          <w:szCs w:val="24"/>
          <w:lang w:eastAsia="pl-PL"/>
        </w:rPr>
        <w:t>W 2022 roku Miejski Ośrodek Pomocy Społecznej w Stalowej Woli jako realizator programu osłonowego „Korpus Wsparcia Seniorów" Moduł II, zakupił 380 opasek wraz z usługą teleopieki. Program ten był skutecznie realizowany przez trzy ostatnie lata tj. w 2022, 2023 i 2024 roku, ciesząc się zainteresowaniem wśród Seniorów.</w:t>
      </w:r>
    </w:p>
    <w:p w:rsidR="00DB1469" w:rsidRPr="00DB1469" w:rsidRDefault="00DB1469" w:rsidP="00DB1469">
      <w:pPr>
        <w:spacing w:before="100" w:beforeAutospacing="1" w:after="100" w:afterAutospacing="1" w:line="276" w:lineRule="auto"/>
        <w:jc w:val="both"/>
        <w:rPr>
          <w:rFonts w:ascii="Arial" w:eastAsia="Times New Roman" w:hAnsi="Arial" w:cs="Arial"/>
          <w:sz w:val="24"/>
          <w:szCs w:val="24"/>
          <w:lang w:eastAsia="pl-PL"/>
        </w:rPr>
      </w:pPr>
      <w:r w:rsidRPr="00DB1469">
        <w:rPr>
          <w:rFonts w:ascii="Arial" w:eastAsia="Times New Roman" w:hAnsi="Arial" w:cs="Arial"/>
          <w:sz w:val="24"/>
          <w:szCs w:val="24"/>
          <w:lang w:eastAsia="pl-PL"/>
        </w:rPr>
        <w:t xml:space="preserve">Podjęcie uchwały umożliwi kontynuację programu, który w 80% będzie dofinansowany </w:t>
      </w:r>
      <w:r w:rsidRPr="00DB1469">
        <w:rPr>
          <w:rFonts w:ascii="Arial" w:eastAsia="Times New Roman" w:hAnsi="Arial" w:cs="Arial"/>
          <w:sz w:val="24"/>
          <w:szCs w:val="24"/>
          <w:lang w:eastAsia="pl-PL"/>
        </w:rPr>
        <w:br/>
        <w:t xml:space="preserve">z dotacji celowej budżetu państwa w ramach Programu Ministerstwa Rodziny, Pracy </w:t>
      </w:r>
      <w:r w:rsidR="002B5819">
        <w:rPr>
          <w:rFonts w:ascii="Arial" w:eastAsia="Times New Roman" w:hAnsi="Arial" w:cs="Arial"/>
          <w:sz w:val="24"/>
          <w:szCs w:val="24"/>
          <w:lang w:eastAsia="pl-PL"/>
        </w:rPr>
        <w:br/>
      </w:r>
      <w:r w:rsidRPr="00DB1469">
        <w:rPr>
          <w:rFonts w:ascii="Arial" w:eastAsia="Times New Roman" w:hAnsi="Arial" w:cs="Arial"/>
          <w:sz w:val="24"/>
          <w:szCs w:val="24"/>
          <w:lang w:eastAsia="pl-PL"/>
        </w:rPr>
        <w:t>i Polityki Społecznej "Korpus Wsparcia Seniorów" na 2025 rok.</w:t>
      </w:r>
    </w:p>
    <w:p w:rsidR="00460069" w:rsidRDefault="00460069" w:rsidP="00460069">
      <w:pPr>
        <w:jc w:val="both"/>
        <w:rPr>
          <w:rFonts w:ascii="Arial" w:hAnsi="Arial" w:cs="Arial"/>
          <w:sz w:val="24"/>
          <w:szCs w:val="24"/>
        </w:rPr>
      </w:pPr>
      <w:r w:rsidRPr="00AA4B55">
        <w:rPr>
          <w:rFonts w:ascii="Arial" w:hAnsi="Arial" w:cs="Arial"/>
          <w:sz w:val="24"/>
          <w:szCs w:val="24"/>
        </w:rPr>
        <w:t xml:space="preserve">Komisja Rodziny, Pomocy Społecznej i Zdrowia pozytywnie zaopiniowała projekt uchwały. </w:t>
      </w:r>
    </w:p>
    <w:p w:rsidR="008D391B" w:rsidRDefault="008D391B" w:rsidP="008D391B">
      <w:r>
        <w:rPr>
          <w:rFonts w:ascii="Arial" w:hAnsi="Arial"/>
          <w:b/>
          <w:sz w:val="24"/>
          <w:u w:val="single"/>
        </w:rPr>
        <w:t>Głosowano w sprawie:</w:t>
      </w:r>
    </w:p>
    <w:p w:rsidR="008D391B" w:rsidRDefault="008D391B" w:rsidP="008D391B">
      <w:r>
        <w:rPr>
          <w:rFonts w:ascii="Arial" w:hAnsi="Arial"/>
          <w:sz w:val="24"/>
        </w:rPr>
        <w:t>Projektu uchwały Rady Miejskiej w Stalowej Woli w sprawie przyjęcia do realizacji Programu Ministerstwa Rodziny, Pracy i Polityki Społecznej "Korpus Wsparcia Seniorów” na rok 2025 i uchwalenia Programu Osłonowego "Korpus Wsparcia Seniorów" dla Gminy Stalowa Wola na rok 2025.</w:t>
      </w:r>
    </w:p>
    <w:p w:rsidR="008D391B" w:rsidRDefault="008D391B" w:rsidP="008D391B">
      <w:r>
        <w:rPr>
          <w:rFonts w:ascii="Arial" w:hAnsi="Arial"/>
          <w:b/>
          <w:sz w:val="24"/>
          <w:u w:val="single"/>
        </w:rPr>
        <w:lastRenderedPageBreak/>
        <w:t>Wyniki głosowania</w:t>
      </w:r>
    </w:p>
    <w:p w:rsidR="008D391B" w:rsidRDefault="008D391B" w:rsidP="008D391B">
      <w:r>
        <w:rPr>
          <w:rFonts w:ascii="Arial" w:hAnsi="Arial"/>
          <w:sz w:val="24"/>
        </w:rPr>
        <w:t>ZA: 18, PRZECIW: 0, WSTRZYMUJĘ SIĘ: 1, BRAK GŁOSU: 2, NIEOBECNI: 2</w:t>
      </w:r>
    </w:p>
    <w:p w:rsidR="008D391B" w:rsidRDefault="008D391B" w:rsidP="008D391B">
      <w:r>
        <w:rPr>
          <w:rFonts w:ascii="Arial" w:hAnsi="Arial"/>
          <w:b/>
          <w:sz w:val="24"/>
          <w:u w:val="single"/>
        </w:rPr>
        <w:t>Wyniki imienne:</w:t>
      </w:r>
    </w:p>
    <w:p w:rsidR="008D391B" w:rsidRDefault="008D391B" w:rsidP="008D391B">
      <w:pPr>
        <w:spacing w:after="0"/>
      </w:pPr>
      <w:r>
        <w:rPr>
          <w:rFonts w:ascii="Arial" w:hAnsi="Arial"/>
          <w:sz w:val="24"/>
        </w:rPr>
        <w:t>ZA (18)</w:t>
      </w:r>
    </w:p>
    <w:p w:rsidR="008D391B" w:rsidRDefault="008D391B" w:rsidP="008D391B">
      <w:r>
        <w:rPr>
          <w:rFonts w:ascii="Arial" w:hAnsi="Arial"/>
          <w:sz w:val="24"/>
        </w:rPr>
        <w:t>Mariusz Bajek, Damian Bryk, Andrzej Dorosz, Ilona Kaczmarek, Aleksander Kapuściński, Andrzej Kochan, Adam Krotoszyński, Agata Krzek, Kamil Maciejak, Paweł Madej, Damian Marczak, Karolina Paleń, Dariusz Przytuła, Piotr Rut, Jan Sibiga, Janina Siek, Wiesław Siembida, Urszula Tatys</w:t>
      </w:r>
    </w:p>
    <w:p w:rsidR="008D391B" w:rsidRDefault="008D391B" w:rsidP="008D391B">
      <w:r>
        <w:rPr>
          <w:rFonts w:ascii="Arial" w:hAnsi="Arial"/>
          <w:sz w:val="24"/>
        </w:rPr>
        <w:t>PRZECIW (0)</w:t>
      </w:r>
    </w:p>
    <w:p w:rsidR="008D391B" w:rsidRDefault="008D391B" w:rsidP="008D391B">
      <w:pPr>
        <w:spacing w:after="0"/>
      </w:pPr>
      <w:r>
        <w:rPr>
          <w:rFonts w:ascii="Arial" w:hAnsi="Arial"/>
          <w:sz w:val="24"/>
        </w:rPr>
        <w:t>WSTRZYMUJĘ SIĘ (1)</w:t>
      </w:r>
    </w:p>
    <w:p w:rsidR="008D391B" w:rsidRDefault="008D391B" w:rsidP="008D391B">
      <w:r>
        <w:rPr>
          <w:rFonts w:ascii="Arial" w:hAnsi="Arial"/>
          <w:sz w:val="24"/>
        </w:rPr>
        <w:t>Andrzej Szymonik</w:t>
      </w:r>
    </w:p>
    <w:p w:rsidR="008D391B" w:rsidRDefault="008D391B" w:rsidP="008D391B">
      <w:pPr>
        <w:spacing w:after="0"/>
      </w:pPr>
      <w:r>
        <w:rPr>
          <w:rFonts w:ascii="Arial" w:hAnsi="Arial"/>
          <w:sz w:val="24"/>
        </w:rPr>
        <w:t>BRAK GŁOSU (2)</w:t>
      </w:r>
    </w:p>
    <w:p w:rsidR="008D391B" w:rsidRDefault="008D391B" w:rsidP="008D391B">
      <w:r>
        <w:rPr>
          <w:rFonts w:ascii="Arial" w:hAnsi="Arial"/>
          <w:sz w:val="24"/>
        </w:rPr>
        <w:t>Joanna Grobel-Proszowska, Daniel Hausner</w:t>
      </w:r>
    </w:p>
    <w:p w:rsidR="008D391B" w:rsidRDefault="008D391B" w:rsidP="008D391B">
      <w:pPr>
        <w:spacing w:after="0"/>
      </w:pPr>
      <w:r>
        <w:rPr>
          <w:rFonts w:ascii="Arial" w:hAnsi="Arial"/>
          <w:sz w:val="24"/>
        </w:rPr>
        <w:t>NIEOBECNI (2)</w:t>
      </w:r>
    </w:p>
    <w:p w:rsidR="008D391B" w:rsidRDefault="008D391B" w:rsidP="008D391B">
      <w:r>
        <w:rPr>
          <w:rFonts w:ascii="Arial" w:hAnsi="Arial"/>
          <w:sz w:val="24"/>
        </w:rPr>
        <w:t>Łukasz Durek, Elżbieta Kulpa</w:t>
      </w:r>
    </w:p>
    <w:p w:rsidR="008D391B" w:rsidRPr="00AA4B55" w:rsidRDefault="008D391B" w:rsidP="00460069">
      <w:pPr>
        <w:jc w:val="both"/>
        <w:rPr>
          <w:rFonts w:ascii="Arial" w:hAnsi="Arial" w:cs="Arial"/>
          <w:sz w:val="24"/>
          <w:szCs w:val="24"/>
        </w:rPr>
      </w:pPr>
    </w:p>
    <w:p w:rsidR="00197DA9" w:rsidRPr="00DB6FA1" w:rsidRDefault="00197DA9" w:rsidP="00197DA9">
      <w:pPr>
        <w:pStyle w:val="NormalnyWeb"/>
        <w:jc w:val="both"/>
        <w:rPr>
          <w:rFonts w:ascii="Arial" w:hAnsi="Arial" w:cs="Arial"/>
        </w:rPr>
      </w:pPr>
      <w:r w:rsidRPr="00DB6FA1">
        <w:rPr>
          <w:rFonts w:ascii="Arial" w:hAnsi="Arial" w:cs="Arial"/>
        </w:rPr>
        <w:t xml:space="preserve">Rada Miejska </w:t>
      </w:r>
      <w:r>
        <w:rPr>
          <w:rFonts w:ascii="Arial" w:hAnsi="Arial" w:cs="Arial"/>
        </w:rPr>
        <w:t xml:space="preserve">przy 18 głosach za i 1 wstrzymującym podjęła </w:t>
      </w:r>
    </w:p>
    <w:p w:rsidR="00197DA9" w:rsidRDefault="00197DA9" w:rsidP="00197DA9">
      <w:pPr>
        <w:jc w:val="center"/>
        <w:rPr>
          <w:rFonts w:ascii="Arial" w:hAnsi="Arial" w:cs="Arial"/>
          <w:b/>
          <w:i/>
          <w:sz w:val="24"/>
          <w:szCs w:val="24"/>
        </w:rPr>
      </w:pPr>
      <w:r>
        <w:rPr>
          <w:rFonts w:ascii="Arial" w:hAnsi="Arial" w:cs="Arial"/>
          <w:b/>
          <w:i/>
          <w:sz w:val="24"/>
          <w:szCs w:val="24"/>
        </w:rPr>
        <w:t>U c h w a ł ę Nr XVIII/242/2025</w:t>
      </w:r>
    </w:p>
    <w:p w:rsidR="00197DA9" w:rsidRDefault="00197DA9" w:rsidP="00197DA9">
      <w:pPr>
        <w:jc w:val="both"/>
      </w:pPr>
      <w:r>
        <w:rPr>
          <w:rFonts w:ascii="Arial" w:hAnsi="Arial"/>
          <w:sz w:val="24"/>
        </w:rPr>
        <w:t>w sprawie przyjęcia do realizacji Programu Ministerstwa Rodziny, Pracy i Polityki Społecznej "Korpus Wsparcia Seniorów” na rok 2025 i uchwalenia Programu Osłonowego "Korpus Wsparcia Seniorów" dla Gminy Stalowa Wola na rok 2025.</w:t>
      </w:r>
    </w:p>
    <w:p w:rsidR="008D391B" w:rsidRDefault="008D391B" w:rsidP="007756B9">
      <w:pPr>
        <w:rPr>
          <w:rFonts w:ascii="Arial" w:hAnsi="Arial" w:cs="Arial"/>
          <w:b/>
          <w:sz w:val="24"/>
          <w:szCs w:val="24"/>
        </w:rPr>
      </w:pPr>
    </w:p>
    <w:p w:rsidR="00B27695" w:rsidRDefault="00845ABC" w:rsidP="00FE501F">
      <w:pPr>
        <w:jc w:val="center"/>
        <w:rPr>
          <w:rFonts w:ascii="Arial" w:hAnsi="Arial" w:cs="Arial"/>
          <w:b/>
          <w:sz w:val="24"/>
          <w:szCs w:val="24"/>
        </w:rPr>
      </w:pPr>
      <w:r>
        <w:rPr>
          <w:rFonts w:ascii="Arial" w:hAnsi="Arial" w:cs="Arial"/>
          <w:b/>
          <w:sz w:val="24"/>
          <w:szCs w:val="24"/>
        </w:rPr>
        <w:t xml:space="preserve">Ad </w:t>
      </w:r>
      <w:r w:rsidR="00DC61CE">
        <w:rPr>
          <w:rFonts w:ascii="Arial" w:hAnsi="Arial" w:cs="Arial"/>
          <w:b/>
          <w:sz w:val="24"/>
          <w:szCs w:val="24"/>
        </w:rPr>
        <w:t>45</w:t>
      </w:r>
      <w:r w:rsidR="00FE501F">
        <w:rPr>
          <w:rFonts w:ascii="Arial" w:hAnsi="Arial" w:cs="Arial"/>
          <w:b/>
          <w:sz w:val="24"/>
          <w:szCs w:val="24"/>
        </w:rPr>
        <w:t>.</w:t>
      </w:r>
    </w:p>
    <w:p w:rsidR="00DC0A06" w:rsidRDefault="00DC0A06" w:rsidP="00460069">
      <w:pPr>
        <w:jc w:val="both"/>
        <w:rPr>
          <w:rFonts w:ascii="Arial" w:hAnsi="Arial"/>
          <w:sz w:val="24"/>
        </w:rPr>
      </w:pPr>
      <w:r>
        <w:rPr>
          <w:rFonts w:ascii="Arial" w:hAnsi="Arial"/>
          <w:sz w:val="24"/>
        </w:rPr>
        <w:t>Ocena zasobów pomocy społecznej za rok 2024 dla Gminy Stalowa Wola.</w:t>
      </w:r>
    </w:p>
    <w:p w:rsidR="00C044E8" w:rsidRDefault="00C044E8" w:rsidP="00C044E8">
      <w:pPr>
        <w:jc w:val="both"/>
        <w:rPr>
          <w:rFonts w:ascii="Arial" w:hAnsi="Arial" w:cs="Arial"/>
          <w:sz w:val="24"/>
          <w:szCs w:val="24"/>
        </w:rPr>
      </w:pPr>
      <w:r>
        <w:rPr>
          <w:rFonts w:ascii="Arial" w:hAnsi="Arial"/>
          <w:sz w:val="24"/>
        </w:rPr>
        <w:t xml:space="preserve">Ocena zasobów pomocy społecznej za rok 2024 dla Gminy Stalowa Wola stanowi załącznik nr 11 do Protokołu. </w:t>
      </w:r>
    </w:p>
    <w:p w:rsidR="00460069" w:rsidRPr="00AA4B55" w:rsidRDefault="00460069" w:rsidP="00460069">
      <w:pPr>
        <w:jc w:val="both"/>
        <w:rPr>
          <w:rFonts w:ascii="Arial" w:hAnsi="Arial" w:cs="Arial"/>
          <w:sz w:val="24"/>
          <w:szCs w:val="24"/>
        </w:rPr>
      </w:pPr>
      <w:r w:rsidRPr="00AA4B55">
        <w:rPr>
          <w:rFonts w:ascii="Arial" w:hAnsi="Arial" w:cs="Arial"/>
          <w:sz w:val="24"/>
          <w:szCs w:val="24"/>
        </w:rPr>
        <w:t xml:space="preserve">Komisja Rodziny, Pomocy Społecznej i Zdrowia pozytywnie zaopiniowała projekt uchwały. </w:t>
      </w:r>
    </w:p>
    <w:p w:rsidR="009051A4" w:rsidRDefault="009051A4" w:rsidP="009051A4">
      <w:r>
        <w:rPr>
          <w:rFonts w:ascii="Arial" w:hAnsi="Arial"/>
          <w:b/>
          <w:sz w:val="24"/>
          <w:u w:val="single"/>
        </w:rPr>
        <w:t>Głosowano w sprawie:</w:t>
      </w:r>
    </w:p>
    <w:p w:rsidR="009051A4" w:rsidRDefault="009051A4" w:rsidP="009051A4">
      <w:r>
        <w:rPr>
          <w:rFonts w:ascii="Arial" w:hAnsi="Arial"/>
          <w:sz w:val="24"/>
        </w:rPr>
        <w:t>Oceny zasobów pomocy społecznej za rok 2024 dla Gminy Stalowa Wola.</w:t>
      </w:r>
    </w:p>
    <w:p w:rsidR="009051A4" w:rsidRDefault="009051A4" w:rsidP="009051A4">
      <w:r>
        <w:rPr>
          <w:rFonts w:ascii="Arial" w:hAnsi="Arial"/>
          <w:b/>
          <w:sz w:val="24"/>
          <w:u w:val="single"/>
        </w:rPr>
        <w:t>Wyniki głosowania</w:t>
      </w:r>
    </w:p>
    <w:p w:rsidR="009051A4" w:rsidRDefault="009051A4" w:rsidP="009051A4">
      <w:r>
        <w:rPr>
          <w:rFonts w:ascii="Arial" w:hAnsi="Arial"/>
          <w:sz w:val="24"/>
        </w:rPr>
        <w:t>ZA: 19, PRZECIW: 0, WSTRZYMUJĘ SIĘ: 0, BRAK GŁOSU: 2, NIEOBECNI: 2</w:t>
      </w:r>
    </w:p>
    <w:p w:rsidR="009051A4" w:rsidRDefault="009051A4" w:rsidP="009051A4">
      <w:r>
        <w:rPr>
          <w:rFonts w:ascii="Arial" w:hAnsi="Arial"/>
          <w:b/>
          <w:sz w:val="24"/>
          <w:u w:val="single"/>
        </w:rPr>
        <w:t>Wyniki imienne:</w:t>
      </w:r>
    </w:p>
    <w:p w:rsidR="009051A4" w:rsidRDefault="009051A4" w:rsidP="009051A4">
      <w:pPr>
        <w:spacing w:after="0"/>
      </w:pPr>
      <w:r>
        <w:rPr>
          <w:rFonts w:ascii="Arial" w:hAnsi="Arial"/>
          <w:sz w:val="24"/>
        </w:rPr>
        <w:t>ZA (19)</w:t>
      </w:r>
    </w:p>
    <w:p w:rsidR="009051A4" w:rsidRDefault="009051A4" w:rsidP="009051A4">
      <w:r>
        <w:rPr>
          <w:rFonts w:ascii="Arial" w:hAnsi="Arial"/>
          <w:sz w:val="24"/>
        </w:rPr>
        <w:lastRenderedPageBreak/>
        <w:t>Mariusz Bajek, Damian Bryk, Andrzej Dorosz, Ilona Kaczmarek, Aleksander Kapuściński, Andrzej Kochan, Adam Krotoszyński, Agata Krzek, Kamil Maciejak, Paweł Madej, Damian Marczak, Karolina Paleń, Dariusz Przytuła, Piotr Rut, Jan Sibiga, Janina Siek, Wiesław Siembida, Andrzej Szymonik, Urszula Tatys</w:t>
      </w:r>
    </w:p>
    <w:p w:rsidR="009051A4" w:rsidRDefault="009051A4" w:rsidP="009051A4">
      <w:r>
        <w:rPr>
          <w:rFonts w:ascii="Arial" w:hAnsi="Arial"/>
          <w:sz w:val="24"/>
        </w:rPr>
        <w:t>PRZECIW (0)</w:t>
      </w:r>
    </w:p>
    <w:p w:rsidR="009051A4" w:rsidRDefault="009051A4" w:rsidP="009051A4">
      <w:r>
        <w:rPr>
          <w:rFonts w:ascii="Arial" w:hAnsi="Arial"/>
          <w:sz w:val="24"/>
        </w:rPr>
        <w:t>WSTRZYMUJĘ SIĘ (0)</w:t>
      </w:r>
    </w:p>
    <w:p w:rsidR="009051A4" w:rsidRDefault="009051A4" w:rsidP="009051A4">
      <w:pPr>
        <w:spacing w:after="0"/>
      </w:pPr>
      <w:r>
        <w:rPr>
          <w:rFonts w:ascii="Arial" w:hAnsi="Arial"/>
          <w:sz w:val="24"/>
        </w:rPr>
        <w:t>BRAK GŁOSU (2)</w:t>
      </w:r>
    </w:p>
    <w:p w:rsidR="009051A4" w:rsidRDefault="009051A4" w:rsidP="009051A4">
      <w:r>
        <w:rPr>
          <w:rFonts w:ascii="Arial" w:hAnsi="Arial"/>
          <w:sz w:val="24"/>
        </w:rPr>
        <w:t>Joanna Grobel-Proszowska, Daniel Hausner</w:t>
      </w:r>
    </w:p>
    <w:p w:rsidR="009051A4" w:rsidRDefault="009051A4" w:rsidP="009051A4">
      <w:pPr>
        <w:spacing w:after="0"/>
      </w:pPr>
      <w:r>
        <w:rPr>
          <w:rFonts w:ascii="Arial" w:hAnsi="Arial"/>
          <w:sz w:val="24"/>
        </w:rPr>
        <w:t>NIEOBECNI (2)</w:t>
      </w:r>
    </w:p>
    <w:p w:rsidR="009051A4" w:rsidRDefault="009051A4" w:rsidP="009051A4">
      <w:r>
        <w:rPr>
          <w:rFonts w:ascii="Arial" w:hAnsi="Arial"/>
          <w:sz w:val="24"/>
        </w:rPr>
        <w:t>Łukasz Durek, Elżbieta Kulpa</w:t>
      </w:r>
    </w:p>
    <w:p w:rsidR="009051A4" w:rsidRPr="00D97A6B" w:rsidRDefault="00FD5EE9" w:rsidP="00D97A6B">
      <w:pPr>
        <w:rPr>
          <w:sz w:val="24"/>
          <w:szCs w:val="24"/>
        </w:rPr>
      </w:pPr>
      <w:r w:rsidRPr="00FD5EE9">
        <w:rPr>
          <w:rFonts w:ascii="Arial" w:hAnsi="Arial" w:cs="Arial"/>
          <w:sz w:val="24"/>
          <w:szCs w:val="24"/>
        </w:rPr>
        <w:t xml:space="preserve">Rada Miejska przy 19 głosach za przyjęła </w:t>
      </w:r>
      <w:r w:rsidRPr="00FD5EE9">
        <w:rPr>
          <w:rFonts w:ascii="Arial" w:hAnsi="Arial"/>
          <w:sz w:val="24"/>
          <w:szCs w:val="24"/>
        </w:rPr>
        <w:t>Ocenę zasobów pomocy społecznej za rok 2024 dla Gminy Stalowa Wola.</w:t>
      </w:r>
    </w:p>
    <w:p w:rsidR="00013DC8" w:rsidRDefault="00845ABC" w:rsidP="00FE501F">
      <w:pPr>
        <w:jc w:val="center"/>
        <w:rPr>
          <w:rFonts w:ascii="Arial" w:hAnsi="Arial" w:cs="Arial"/>
          <w:b/>
          <w:sz w:val="24"/>
          <w:szCs w:val="24"/>
        </w:rPr>
      </w:pPr>
      <w:r>
        <w:rPr>
          <w:rFonts w:ascii="Arial" w:hAnsi="Arial" w:cs="Arial"/>
          <w:b/>
          <w:sz w:val="24"/>
          <w:szCs w:val="24"/>
        </w:rPr>
        <w:t xml:space="preserve">Ad </w:t>
      </w:r>
      <w:r w:rsidR="00013DC8">
        <w:rPr>
          <w:rFonts w:ascii="Arial" w:hAnsi="Arial" w:cs="Arial"/>
          <w:b/>
          <w:sz w:val="24"/>
          <w:szCs w:val="24"/>
        </w:rPr>
        <w:t>46</w:t>
      </w:r>
      <w:r w:rsidR="00FE501F">
        <w:rPr>
          <w:rFonts w:ascii="Arial" w:hAnsi="Arial" w:cs="Arial"/>
          <w:b/>
          <w:sz w:val="24"/>
          <w:szCs w:val="24"/>
        </w:rPr>
        <w:t>.</w:t>
      </w:r>
    </w:p>
    <w:p w:rsidR="00D97A6B" w:rsidRDefault="00D97A6B" w:rsidP="00D97A6B">
      <w:pPr>
        <w:rPr>
          <w:rFonts w:ascii="Arial" w:hAnsi="Arial"/>
          <w:sz w:val="24"/>
        </w:rPr>
      </w:pPr>
      <w:r>
        <w:rPr>
          <w:rFonts w:ascii="Arial" w:hAnsi="Arial"/>
          <w:sz w:val="24"/>
        </w:rPr>
        <w:t>Raport z realizacji Strategii Rozwiązywania Problemów Społecznych Miasta Stalowej Woli na lata 2023-2028 w roku 2024.</w:t>
      </w:r>
    </w:p>
    <w:p w:rsidR="00CE4A6D" w:rsidRDefault="00CE4A6D" w:rsidP="00CE4A6D">
      <w:pPr>
        <w:rPr>
          <w:rFonts w:ascii="Arial" w:hAnsi="Arial"/>
          <w:sz w:val="24"/>
        </w:rPr>
      </w:pPr>
      <w:r>
        <w:rPr>
          <w:rFonts w:ascii="Arial" w:hAnsi="Arial"/>
          <w:sz w:val="24"/>
        </w:rPr>
        <w:t xml:space="preserve">Raport z realizacji Strategii Rozwiązywania Problemów Społecznych Miasta Stalowej Woli na lata 2023-2028 w roku 2024 stanowi załącznik nr 12 do Protokołu. </w:t>
      </w:r>
    </w:p>
    <w:p w:rsidR="00710AA4" w:rsidRPr="00AA4B55" w:rsidRDefault="00710AA4" w:rsidP="00710AA4">
      <w:pPr>
        <w:jc w:val="both"/>
        <w:rPr>
          <w:rFonts w:ascii="Arial" w:hAnsi="Arial" w:cs="Arial"/>
          <w:sz w:val="24"/>
          <w:szCs w:val="24"/>
        </w:rPr>
      </w:pPr>
      <w:r w:rsidRPr="00AA4B55">
        <w:rPr>
          <w:rFonts w:ascii="Arial" w:hAnsi="Arial" w:cs="Arial"/>
          <w:sz w:val="24"/>
          <w:szCs w:val="24"/>
        </w:rPr>
        <w:t xml:space="preserve">Komisja Rodziny, Pomocy Społecznej i Zdrowia pozytywnie zaopiniowała projekt uchwały. </w:t>
      </w:r>
    </w:p>
    <w:p w:rsidR="00710AA4" w:rsidRDefault="00710AA4" w:rsidP="00CE4A6D">
      <w:pPr>
        <w:rPr>
          <w:rFonts w:ascii="Arial" w:hAnsi="Arial"/>
          <w:sz w:val="24"/>
        </w:rPr>
      </w:pPr>
    </w:p>
    <w:p w:rsidR="00692781" w:rsidRDefault="00692781" w:rsidP="00692781">
      <w:r>
        <w:rPr>
          <w:rFonts w:ascii="Arial" w:hAnsi="Arial"/>
          <w:b/>
          <w:sz w:val="24"/>
          <w:u w:val="single"/>
        </w:rPr>
        <w:t>Głosowano w sprawie:</w:t>
      </w:r>
    </w:p>
    <w:p w:rsidR="00692781" w:rsidRDefault="00692781" w:rsidP="00692781">
      <w:r>
        <w:rPr>
          <w:rFonts w:ascii="Arial" w:hAnsi="Arial"/>
          <w:sz w:val="24"/>
        </w:rPr>
        <w:t>Raportu z realizacji Strategii Rozwiązywania Problemów Społecznych Miasta Stalowej Woli na lata 2023-2028 w roku 2024.</w:t>
      </w:r>
    </w:p>
    <w:p w:rsidR="00692781" w:rsidRDefault="00692781" w:rsidP="00692781">
      <w:r>
        <w:rPr>
          <w:rFonts w:ascii="Arial" w:hAnsi="Arial"/>
          <w:b/>
          <w:sz w:val="24"/>
          <w:u w:val="single"/>
        </w:rPr>
        <w:t>Wyniki głosowania</w:t>
      </w:r>
    </w:p>
    <w:p w:rsidR="00692781" w:rsidRDefault="00692781" w:rsidP="00692781">
      <w:r>
        <w:rPr>
          <w:rFonts w:ascii="Arial" w:hAnsi="Arial"/>
          <w:sz w:val="24"/>
        </w:rPr>
        <w:t>ZA: 19, PRZECIW: 0, WSTRZYMUJĘ SIĘ: 0, BRAK GŁOSU: 2, NIEOBECNI: 2</w:t>
      </w:r>
    </w:p>
    <w:p w:rsidR="00692781" w:rsidRDefault="00692781" w:rsidP="00692781">
      <w:r>
        <w:rPr>
          <w:rFonts w:ascii="Arial" w:hAnsi="Arial"/>
          <w:b/>
          <w:sz w:val="24"/>
          <w:u w:val="single"/>
        </w:rPr>
        <w:t>Wyniki imienne:</w:t>
      </w:r>
    </w:p>
    <w:p w:rsidR="00692781" w:rsidRDefault="00692781" w:rsidP="00692781">
      <w:pPr>
        <w:spacing w:after="0"/>
      </w:pPr>
      <w:r>
        <w:rPr>
          <w:rFonts w:ascii="Arial" w:hAnsi="Arial"/>
          <w:sz w:val="24"/>
        </w:rPr>
        <w:t>ZA (19)</w:t>
      </w:r>
    </w:p>
    <w:p w:rsidR="00692781" w:rsidRDefault="00692781" w:rsidP="00692781">
      <w:r>
        <w:rPr>
          <w:rFonts w:ascii="Arial" w:hAnsi="Arial"/>
          <w:sz w:val="24"/>
        </w:rPr>
        <w:t>Mariusz Bajek, Damian Bryk, Andrzej Dorosz, Ilona Kaczmarek, Aleksander Kapuściński, Andrzej Kochan, Adam Krotoszyński, Agata Krzek, Kamil Maciejak, Paweł Madej, Damian Marczak, Karolina Paleń, Dariusz Przytuła, Piotr Rut, Jan Sibiga, Janina Siek, Wiesław Siembida, Andrzej Szymonik, Urszula Tatys</w:t>
      </w:r>
    </w:p>
    <w:p w:rsidR="00692781" w:rsidRDefault="00692781" w:rsidP="00692781">
      <w:r>
        <w:rPr>
          <w:rFonts w:ascii="Arial" w:hAnsi="Arial"/>
          <w:sz w:val="24"/>
        </w:rPr>
        <w:t>PRZECIW (0)</w:t>
      </w:r>
    </w:p>
    <w:p w:rsidR="00692781" w:rsidRDefault="00692781" w:rsidP="00692781">
      <w:r>
        <w:rPr>
          <w:rFonts w:ascii="Arial" w:hAnsi="Arial"/>
          <w:sz w:val="24"/>
        </w:rPr>
        <w:t>WSTRZYMUJĘ SIĘ (0)</w:t>
      </w:r>
    </w:p>
    <w:p w:rsidR="00692781" w:rsidRDefault="00692781" w:rsidP="00692781">
      <w:pPr>
        <w:spacing w:after="0"/>
      </w:pPr>
      <w:r>
        <w:rPr>
          <w:rFonts w:ascii="Arial" w:hAnsi="Arial"/>
          <w:sz w:val="24"/>
        </w:rPr>
        <w:t>BRAK GŁOSU (2)</w:t>
      </w:r>
    </w:p>
    <w:p w:rsidR="00692781" w:rsidRDefault="00692781" w:rsidP="00692781">
      <w:r>
        <w:rPr>
          <w:rFonts w:ascii="Arial" w:hAnsi="Arial"/>
          <w:sz w:val="24"/>
        </w:rPr>
        <w:t>Joanna Grobel-Proszowska, Daniel Hausner</w:t>
      </w:r>
    </w:p>
    <w:p w:rsidR="00692781" w:rsidRDefault="00692781" w:rsidP="00692781">
      <w:pPr>
        <w:spacing w:after="0"/>
      </w:pPr>
      <w:r>
        <w:rPr>
          <w:rFonts w:ascii="Arial" w:hAnsi="Arial"/>
          <w:sz w:val="24"/>
        </w:rPr>
        <w:t>NIEOBECNI (2)</w:t>
      </w:r>
    </w:p>
    <w:p w:rsidR="00692781" w:rsidRDefault="00692781" w:rsidP="00692781">
      <w:r>
        <w:rPr>
          <w:rFonts w:ascii="Arial" w:hAnsi="Arial"/>
          <w:sz w:val="24"/>
        </w:rPr>
        <w:lastRenderedPageBreak/>
        <w:t>Łukasz Durek, Elżbieta Kulpa</w:t>
      </w:r>
    </w:p>
    <w:p w:rsidR="00995DA6" w:rsidRDefault="00995DA6" w:rsidP="00995DA6">
      <w:pPr>
        <w:jc w:val="both"/>
      </w:pPr>
      <w:r w:rsidRPr="00FD5EE9">
        <w:rPr>
          <w:rFonts w:ascii="Arial" w:hAnsi="Arial" w:cs="Arial"/>
          <w:sz w:val="24"/>
          <w:szCs w:val="24"/>
        </w:rPr>
        <w:t>Rada Miejska przy 19 głosach za przyjęła</w:t>
      </w:r>
      <w:r>
        <w:rPr>
          <w:rFonts w:ascii="Arial" w:hAnsi="Arial" w:cs="Arial"/>
          <w:sz w:val="24"/>
          <w:szCs w:val="24"/>
        </w:rPr>
        <w:t xml:space="preserve"> </w:t>
      </w:r>
      <w:r>
        <w:rPr>
          <w:rFonts w:ascii="Arial" w:hAnsi="Arial"/>
          <w:sz w:val="24"/>
        </w:rPr>
        <w:t>Raport z realizacji Strategii Rozwiązywania Problemów Społecznych Miasta Stalowej Woli na lata 2023-2028 w roku 2024.</w:t>
      </w:r>
    </w:p>
    <w:p w:rsidR="00D97A6B" w:rsidRDefault="00D97A6B" w:rsidP="00B86AEE">
      <w:pPr>
        <w:rPr>
          <w:rFonts w:ascii="Arial" w:hAnsi="Arial" w:cs="Arial"/>
          <w:b/>
          <w:sz w:val="24"/>
          <w:szCs w:val="24"/>
        </w:rPr>
      </w:pPr>
    </w:p>
    <w:p w:rsidR="004D166C" w:rsidRDefault="00845ABC" w:rsidP="00FE501F">
      <w:pPr>
        <w:jc w:val="center"/>
        <w:rPr>
          <w:rFonts w:ascii="Arial" w:hAnsi="Arial" w:cs="Arial"/>
          <w:b/>
          <w:sz w:val="24"/>
          <w:szCs w:val="24"/>
        </w:rPr>
      </w:pPr>
      <w:r>
        <w:rPr>
          <w:rFonts w:ascii="Arial" w:hAnsi="Arial" w:cs="Arial"/>
          <w:b/>
          <w:sz w:val="24"/>
          <w:szCs w:val="24"/>
        </w:rPr>
        <w:t xml:space="preserve">Ad </w:t>
      </w:r>
      <w:r w:rsidR="004D166C">
        <w:rPr>
          <w:rFonts w:ascii="Arial" w:hAnsi="Arial" w:cs="Arial"/>
          <w:b/>
          <w:sz w:val="24"/>
          <w:szCs w:val="24"/>
        </w:rPr>
        <w:t>47</w:t>
      </w:r>
      <w:r w:rsidR="00FE501F">
        <w:rPr>
          <w:rFonts w:ascii="Arial" w:hAnsi="Arial" w:cs="Arial"/>
          <w:b/>
          <w:sz w:val="24"/>
          <w:szCs w:val="24"/>
        </w:rPr>
        <w:t>.</w:t>
      </w:r>
    </w:p>
    <w:p w:rsidR="00517DB4" w:rsidRDefault="00517DB4" w:rsidP="00517DB4">
      <w:pPr>
        <w:jc w:val="both"/>
      </w:pPr>
      <w:r>
        <w:rPr>
          <w:rFonts w:ascii="Arial" w:hAnsi="Arial"/>
          <w:sz w:val="24"/>
        </w:rPr>
        <w:t>Sprawozdanie z realizacji Rocznego Programu Współpracy Miasta Stalowa Wola z Organizacjami Pozarządowymi oraz Podmiotami wymienionymi w art. 3 ust. 3 ustawy o działalności pożytku publicznego i o wolontariacie za 2024</w:t>
      </w:r>
      <w:r w:rsidR="00796BD4">
        <w:rPr>
          <w:rFonts w:ascii="Arial" w:hAnsi="Arial"/>
          <w:sz w:val="24"/>
        </w:rPr>
        <w:t xml:space="preserve"> </w:t>
      </w:r>
      <w:r>
        <w:rPr>
          <w:rFonts w:ascii="Arial" w:hAnsi="Arial"/>
          <w:sz w:val="24"/>
        </w:rPr>
        <w:t>rok.</w:t>
      </w:r>
      <w:r w:rsidR="0007455B">
        <w:rPr>
          <w:rFonts w:ascii="Arial" w:hAnsi="Arial"/>
          <w:sz w:val="24"/>
        </w:rPr>
        <w:t xml:space="preserve"> </w:t>
      </w:r>
    </w:p>
    <w:p w:rsidR="001D434E" w:rsidRDefault="001D434E" w:rsidP="001D434E">
      <w:pPr>
        <w:jc w:val="both"/>
      </w:pPr>
      <w:r>
        <w:rPr>
          <w:rFonts w:ascii="Arial" w:hAnsi="Arial"/>
          <w:sz w:val="24"/>
        </w:rPr>
        <w:t xml:space="preserve">Sprawozdanie z realizacji Rocznego Programu Współpracy Miasta Stalowa Wola z Organizacjami Pozarządowymi oraz Podmiotami wymienionymi w art. 3 ust. 3 ustawy o działalności pożytku publicznego i o wolontariacie za 2024 rok stanowi załącznik nr 13 do Protokołu. </w:t>
      </w:r>
    </w:p>
    <w:p w:rsidR="00460069" w:rsidRPr="00AA4B55" w:rsidRDefault="00460069" w:rsidP="00460069">
      <w:pPr>
        <w:jc w:val="both"/>
        <w:rPr>
          <w:rFonts w:ascii="Arial" w:hAnsi="Arial" w:cs="Arial"/>
          <w:sz w:val="24"/>
          <w:szCs w:val="24"/>
        </w:rPr>
      </w:pPr>
      <w:r w:rsidRPr="00AA4B55">
        <w:rPr>
          <w:rFonts w:ascii="Arial" w:hAnsi="Arial" w:cs="Arial"/>
          <w:sz w:val="24"/>
          <w:szCs w:val="24"/>
        </w:rPr>
        <w:t xml:space="preserve">Komisja Rodziny, Pomocy Społecznej i Zdrowia pozytywnie zaopiniowała projekt uchwały. </w:t>
      </w:r>
    </w:p>
    <w:p w:rsidR="001D434E" w:rsidRDefault="001D434E" w:rsidP="00FE501F">
      <w:pPr>
        <w:jc w:val="center"/>
        <w:rPr>
          <w:rFonts w:ascii="Arial" w:hAnsi="Arial" w:cs="Arial"/>
          <w:b/>
          <w:sz w:val="24"/>
          <w:szCs w:val="24"/>
        </w:rPr>
      </w:pPr>
    </w:p>
    <w:p w:rsidR="001D434E" w:rsidRDefault="001D434E" w:rsidP="001D434E">
      <w:r>
        <w:rPr>
          <w:rFonts w:ascii="Arial" w:hAnsi="Arial"/>
          <w:b/>
          <w:sz w:val="24"/>
          <w:u w:val="single"/>
        </w:rPr>
        <w:t>Głosowano w sprawie:</w:t>
      </w:r>
    </w:p>
    <w:p w:rsidR="001D434E" w:rsidRDefault="00796BD4" w:rsidP="001D434E">
      <w:r>
        <w:rPr>
          <w:rFonts w:ascii="Arial" w:hAnsi="Arial"/>
          <w:sz w:val="24"/>
        </w:rPr>
        <w:t>Sprawozdania</w:t>
      </w:r>
      <w:r w:rsidR="001D434E">
        <w:rPr>
          <w:rFonts w:ascii="Arial" w:hAnsi="Arial"/>
          <w:sz w:val="24"/>
        </w:rPr>
        <w:t xml:space="preserve"> z realizacji Rocznego Programu Współpracy Miasta Stalowa Wola z Organizacjami Pozarządowymi oraz Podmiotami wymienionymi w art. 3 ust. 3 ustawy o działalności pożytku publicznego i o wolontariacie za 2024</w:t>
      </w:r>
      <w:r>
        <w:rPr>
          <w:rFonts w:ascii="Arial" w:hAnsi="Arial"/>
          <w:sz w:val="24"/>
        </w:rPr>
        <w:t xml:space="preserve"> </w:t>
      </w:r>
      <w:r w:rsidR="001D434E">
        <w:rPr>
          <w:rFonts w:ascii="Arial" w:hAnsi="Arial"/>
          <w:sz w:val="24"/>
        </w:rPr>
        <w:t>rok.</w:t>
      </w:r>
    </w:p>
    <w:p w:rsidR="001D434E" w:rsidRDefault="001D434E" w:rsidP="001D434E">
      <w:r>
        <w:rPr>
          <w:rFonts w:ascii="Arial" w:hAnsi="Arial"/>
          <w:b/>
          <w:sz w:val="24"/>
          <w:u w:val="single"/>
        </w:rPr>
        <w:t>Wyniki głosowania</w:t>
      </w:r>
    </w:p>
    <w:p w:rsidR="001D434E" w:rsidRDefault="001D434E" w:rsidP="001D434E">
      <w:r>
        <w:rPr>
          <w:rFonts w:ascii="Arial" w:hAnsi="Arial"/>
          <w:sz w:val="24"/>
        </w:rPr>
        <w:t>ZA: 16, PRZECIW: 0, WSTRZYMUJĘ SIĘ: 3, BRAK GŁOSU: 2, NIEOBECNI: 2</w:t>
      </w:r>
    </w:p>
    <w:p w:rsidR="001D434E" w:rsidRDefault="001D434E" w:rsidP="001D434E">
      <w:r>
        <w:rPr>
          <w:rFonts w:ascii="Arial" w:hAnsi="Arial"/>
          <w:b/>
          <w:sz w:val="24"/>
          <w:u w:val="single"/>
        </w:rPr>
        <w:t>Wyniki imienne:</w:t>
      </w:r>
    </w:p>
    <w:p w:rsidR="001D434E" w:rsidRDefault="001D434E" w:rsidP="001D434E">
      <w:pPr>
        <w:spacing w:after="0"/>
      </w:pPr>
      <w:r>
        <w:rPr>
          <w:rFonts w:ascii="Arial" w:hAnsi="Arial"/>
          <w:sz w:val="24"/>
        </w:rPr>
        <w:t>ZA (16)</w:t>
      </w:r>
    </w:p>
    <w:p w:rsidR="001D434E" w:rsidRDefault="001D434E" w:rsidP="001D434E">
      <w:r>
        <w:rPr>
          <w:rFonts w:ascii="Arial" w:hAnsi="Arial"/>
          <w:sz w:val="24"/>
        </w:rPr>
        <w:t>Mariusz Bajek, Damian Bryk, Andrzej Dorosz, Ilona Kaczmarek, Aleksander Kapuściński, Andrzej Kochan, Adam Krotoszyński, Agata Krzek, Kamil Maciejak, Paweł Madej, Karolina Paleń, Piotr Rut, Jan Sibiga, Janina Siek, Wiesław Siembida, Urszula Tatys</w:t>
      </w:r>
    </w:p>
    <w:p w:rsidR="001D434E" w:rsidRDefault="001D434E" w:rsidP="001D434E">
      <w:r>
        <w:rPr>
          <w:rFonts w:ascii="Arial" w:hAnsi="Arial"/>
          <w:sz w:val="24"/>
        </w:rPr>
        <w:t>PRZECIW (0)</w:t>
      </w:r>
    </w:p>
    <w:p w:rsidR="001D434E" w:rsidRDefault="001D434E" w:rsidP="001D434E">
      <w:pPr>
        <w:spacing w:after="0"/>
      </w:pPr>
      <w:r>
        <w:rPr>
          <w:rFonts w:ascii="Arial" w:hAnsi="Arial"/>
          <w:sz w:val="24"/>
        </w:rPr>
        <w:t>WSTRZYMUJĘ SIĘ (3)</w:t>
      </w:r>
    </w:p>
    <w:p w:rsidR="001D434E" w:rsidRDefault="001D434E" w:rsidP="001D434E">
      <w:r>
        <w:rPr>
          <w:rFonts w:ascii="Arial" w:hAnsi="Arial"/>
          <w:sz w:val="24"/>
        </w:rPr>
        <w:t>Damian Marczak, Dariusz Przytuła, Andrzej Szymonik</w:t>
      </w:r>
    </w:p>
    <w:p w:rsidR="001D434E" w:rsidRDefault="001D434E" w:rsidP="001D434E">
      <w:pPr>
        <w:spacing w:after="0"/>
      </w:pPr>
      <w:r>
        <w:rPr>
          <w:rFonts w:ascii="Arial" w:hAnsi="Arial"/>
          <w:sz w:val="24"/>
        </w:rPr>
        <w:t>BRAK GŁOSU (2)</w:t>
      </w:r>
    </w:p>
    <w:p w:rsidR="001D434E" w:rsidRDefault="001D434E" w:rsidP="001D434E">
      <w:r>
        <w:rPr>
          <w:rFonts w:ascii="Arial" w:hAnsi="Arial"/>
          <w:sz w:val="24"/>
        </w:rPr>
        <w:t>Joanna Grobel-Proszowska, Daniel Hausner</w:t>
      </w:r>
    </w:p>
    <w:p w:rsidR="001D434E" w:rsidRDefault="001D434E" w:rsidP="001D434E">
      <w:pPr>
        <w:spacing w:after="0"/>
      </w:pPr>
      <w:r>
        <w:rPr>
          <w:rFonts w:ascii="Arial" w:hAnsi="Arial"/>
          <w:sz w:val="24"/>
        </w:rPr>
        <w:t>NIEOBECNI (2)</w:t>
      </w:r>
    </w:p>
    <w:p w:rsidR="001D434E" w:rsidRDefault="001D434E" w:rsidP="001D434E">
      <w:r>
        <w:rPr>
          <w:rFonts w:ascii="Arial" w:hAnsi="Arial"/>
          <w:sz w:val="24"/>
        </w:rPr>
        <w:t>Łukasz Durek, Elżbieta Kulpa</w:t>
      </w:r>
    </w:p>
    <w:p w:rsidR="001D434E" w:rsidRDefault="001D434E" w:rsidP="00FE501F">
      <w:pPr>
        <w:jc w:val="center"/>
        <w:rPr>
          <w:rFonts w:ascii="Arial" w:hAnsi="Arial" w:cs="Arial"/>
          <w:b/>
          <w:sz w:val="24"/>
          <w:szCs w:val="24"/>
        </w:rPr>
      </w:pPr>
    </w:p>
    <w:p w:rsidR="001D434E" w:rsidRPr="006A2039" w:rsidRDefault="00796BD4" w:rsidP="006A2039">
      <w:pPr>
        <w:jc w:val="both"/>
      </w:pPr>
      <w:r w:rsidRPr="00FD5EE9">
        <w:rPr>
          <w:rFonts w:ascii="Arial" w:hAnsi="Arial" w:cs="Arial"/>
          <w:sz w:val="24"/>
          <w:szCs w:val="24"/>
        </w:rPr>
        <w:lastRenderedPageBreak/>
        <w:t xml:space="preserve">Rada Miejska </w:t>
      </w:r>
      <w:r>
        <w:rPr>
          <w:rFonts w:ascii="Arial" w:hAnsi="Arial" w:cs="Arial"/>
          <w:sz w:val="24"/>
          <w:szCs w:val="24"/>
        </w:rPr>
        <w:t>przy 16</w:t>
      </w:r>
      <w:r w:rsidRPr="00FD5EE9">
        <w:rPr>
          <w:rFonts w:ascii="Arial" w:hAnsi="Arial" w:cs="Arial"/>
          <w:sz w:val="24"/>
          <w:szCs w:val="24"/>
        </w:rPr>
        <w:t xml:space="preserve"> głosach za</w:t>
      </w:r>
      <w:r>
        <w:rPr>
          <w:rFonts w:ascii="Arial" w:hAnsi="Arial" w:cs="Arial"/>
          <w:sz w:val="24"/>
          <w:szCs w:val="24"/>
        </w:rPr>
        <w:t xml:space="preserve"> i 3 wstrzymujących</w:t>
      </w:r>
      <w:r w:rsidRPr="00FD5EE9">
        <w:rPr>
          <w:rFonts w:ascii="Arial" w:hAnsi="Arial" w:cs="Arial"/>
          <w:sz w:val="24"/>
          <w:szCs w:val="24"/>
        </w:rPr>
        <w:t xml:space="preserve"> przyjęła</w:t>
      </w:r>
      <w:r>
        <w:rPr>
          <w:rFonts w:ascii="Arial" w:hAnsi="Arial" w:cs="Arial"/>
          <w:sz w:val="24"/>
          <w:szCs w:val="24"/>
        </w:rPr>
        <w:t xml:space="preserve"> </w:t>
      </w:r>
      <w:r>
        <w:rPr>
          <w:rFonts w:ascii="Arial" w:hAnsi="Arial"/>
          <w:sz w:val="24"/>
        </w:rPr>
        <w:t>Sprawozdanie z realizacji Rocznego Programu Współpracy Miasta Stalowa Wola z Organizacjami Pozarządowymi oraz Podmiotami wymienionymi w art. 3 ust. 3 ustawy o działalności pożytku publicznego i o wolontariacie za 2024</w:t>
      </w:r>
      <w:r w:rsidR="00185ED3">
        <w:rPr>
          <w:rFonts w:ascii="Arial" w:hAnsi="Arial"/>
          <w:sz w:val="24"/>
        </w:rPr>
        <w:t xml:space="preserve"> </w:t>
      </w:r>
      <w:r>
        <w:rPr>
          <w:rFonts w:ascii="Arial" w:hAnsi="Arial"/>
          <w:sz w:val="24"/>
        </w:rPr>
        <w:t>rok.</w:t>
      </w:r>
    </w:p>
    <w:p w:rsidR="001D434E" w:rsidRDefault="001D434E" w:rsidP="00FE501F">
      <w:pPr>
        <w:jc w:val="center"/>
        <w:rPr>
          <w:rFonts w:ascii="Arial" w:hAnsi="Arial" w:cs="Arial"/>
          <w:b/>
          <w:sz w:val="24"/>
          <w:szCs w:val="24"/>
        </w:rPr>
      </w:pPr>
    </w:p>
    <w:p w:rsidR="00601F4A" w:rsidRDefault="00845ABC" w:rsidP="00FE501F">
      <w:pPr>
        <w:jc w:val="center"/>
        <w:rPr>
          <w:rFonts w:ascii="Arial" w:hAnsi="Arial" w:cs="Arial"/>
          <w:b/>
          <w:sz w:val="24"/>
          <w:szCs w:val="24"/>
        </w:rPr>
      </w:pPr>
      <w:r>
        <w:rPr>
          <w:rFonts w:ascii="Arial" w:hAnsi="Arial" w:cs="Arial"/>
          <w:b/>
          <w:sz w:val="24"/>
          <w:szCs w:val="24"/>
        </w:rPr>
        <w:t xml:space="preserve">Ad </w:t>
      </w:r>
      <w:r w:rsidR="00601F4A">
        <w:rPr>
          <w:rFonts w:ascii="Arial" w:hAnsi="Arial" w:cs="Arial"/>
          <w:b/>
          <w:sz w:val="24"/>
          <w:szCs w:val="24"/>
        </w:rPr>
        <w:t>48</w:t>
      </w:r>
      <w:r w:rsidR="00FE501F">
        <w:rPr>
          <w:rFonts w:ascii="Arial" w:hAnsi="Arial" w:cs="Arial"/>
          <w:b/>
          <w:sz w:val="24"/>
          <w:szCs w:val="24"/>
        </w:rPr>
        <w:t>.</w:t>
      </w:r>
    </w:p>
    <w:p w:rsidR="006A2039" w:rsidRDefault="006A2039" w:rsidP="006A2039">
      <w:pPr>
        <w:jc w:val="both"/>
      </w:pPr>
      <w:r>
        <w:rPr>
          <w:rFonts w:ascii="Arial" w:hAnsi="Arial"/>
          <w:sz w:val="24"/>
        </w:rPr>
        <w:t>Projekt uchwały zmieniającej uchwałę w sprawie powołania składów osobowych komisji stałych i wyboru ich przewodniczących.</w:t>
      </w:r>
    </w:p>
    <w:p w:rsidR="00860E04" w:rsidRPr="00860E04" w:rsidRDefault="00860E04" w:rsidP="00860E04">
      <w:pPr>
        <w:spacing w:line="276" w:lineRule="auto"/>
        <w:jc w:val="both"/>
        <w:rPr>
          <w:rFonts w:ascii="Arial" w:hAnsi="Arial" w:cs="Arial"/>
          <w:sz w:val="24"/>
          <w:szCs w:val="24"/>
        </w:rPr>
      </w:pPr>
      <w:r w:rsidRPr="00860E04">
        <w:rPr>
          <w:rFonts w:ascii="Arial" w:hAnsi="Arial" w:cs="Arial"/>
          <w:snapToGrid w:val="0"/>
          <w:sz w:val="24"/>
          <w:szCs w:val="24"/>
        </w:rPr>
        <w:t xml:space="preserve">Zmiany w uchwale podyktowane są podjęciem </w:t>
      </w:r>
      <w:r w:rsidRPr="00860E04">
        <w:rPr>
          <w:rFonts w:ascii="Arial" w:hAnsi="Arial" w:cs="Arial"/>
          <w:sz w:val="24"/>
          <w:szCs w:val="24"/>
        </w:rPr>
        <w:t>Uchwały Nr XIII/183/2025</w:t>
      </w:r>
      <w:r w:rsidRPr="00860E04">
        <w:rPr>
          <w:rFonts w:ascii="Arial" w:hAnsi="Arial" w:cs="Arial"/>
          <w:sz w:val="24"/>
          <w:szCs w:val="24"/>
        </w:rPr>
        <w:br/>
        <w:t>Rady Miejskiej w Stalowej Woli z dnia 28 marca 2025 r.</w:t>
      </w:r>
      <w:r w:rsidRPr="00860E04">
        <w:rPr>
          <w:rFonts w:ascii="Arial" w:hAnsi="Arial" w:cs="Arial"/>
          <w:caps/>
          <w:sz w:val="24"/>
          <w:szCs w:val="24"/>
        </w:rPr>
        <w:t xml:space="preserve"> </w:t>
      </w:r>
      <w:r w:rsidRPr="00860E04">
        <w:rPr>
          <w:rFonts w:ascii="Arial" w:hAnsi="Arial" w:cs="Arial"/>
          <w:sz w:val="24"/>
          <w:szCs w:val="24"/>
        </w:rPr>
        <w:t xml:space="preserve">zmieniającej uchwałę w sprawie uchwalenia Statutu Miasta Stalowej Woli, w której nazwę „Komisja Rodziny, Opieki Społecznej i Zdrowia” zastąpiono nazwą „Komisja Rodziny, Pomocy Społecznej </w:t>
      </w:r>
      <w:r w:rsidRPr="00860E04">
        <w:rPr>
          <w:rFonts w:ascii="Arial" w:hAnsi="Arial" w:cs="Arial"/>
          <w:sz w:val="24"/>
          <w:szCs w:val="24"/>
        </w:rPr>
        <w:br/>
        <w:t xml:space="preserve">i Zdrowia”. </w:t>
      </w:r>
    </w:p>
    <w:p w:rsidR="00FE3060" w:rsidRDefault="00FE3060" w:rsidP="00FE3060">
      <w:r>
        <w:rPr>
          <w:rFonts w:ascii="Arial" w:hAnsi="Arial"/>
          <w:b/>
          <w:sz w:val="24"/>
          <w:u w:val="single"/>
        </w:rPr>
        <w:t>Głosowano w sprawie:</w:t>
      </w:r>
    </w:p>
    <w:p w:rsidR="00FE3060" w:rsidRDefault="00FE3060" w:rsidP="00FE3060">
      <w:r>
        <w:rPr>
          <w:rFonts w:ascii="Arial" w:hAnsi="Arial"/>
          <w:sz w:val="24"/>
        </w:rPr>
        <w:t>Projektu uchwały zmieniającej uchwałę w sprawie powołania składów osobowych komisji stałych i wyboru ich przewodniczących.</w:t>
      </w:r>
    </w:p>
    <w:p w:rsidR="00FE3060" w:rsidRDefault="00FE3060" w:rsidP="00FE3060">
      <w:r>
        <w:rPr>
          <w:rFonts w:ascii="Arial" w:hAnsi="Arial"/>
          <w:b/>
          <w:sz w:val="24"/>
          <w:u w:val="single"/>
        </w:rPr>
        <w:t>Wyniki głosowania</w:t>
      </w:r>
    </w:p>
    <w:p w:rsidR="00FE3060" w:rsidRDefault="00FE3060" w:rsidP="00FE3060">
      <w:r>
        <w:rPr>
          <w:rFonts w:ascii="Arial" w:hAnsi="Arial"/>
          <w:sz w:val="24"/>
        </w:rPr>
        <w:t>ZA: 19, PRZECIW: 0, WSTRZYMUJĘ SIĘ: 0, BRAK GŁOSU: 2, NIEOBECNI: 2</w:t>
      </w:r>
    </w:p>
    <w:p w:rsidR="00FE3060" w:rsidRDefault="00FE3060" w:rsidP="00FE3060">
      <w:r>
        <w:rPr>
          <w:rFonts w:ascii="Arial" w:hAnsi="Arial"/>
          <w:b/>
          <w:sz w:val="24"/>
          <w:u w:val="single"/>
        </w:rPr>
        <w:t>Wyniki imienne:</w:t>
      </w:r>
    </w:p>
    <w:p w:rsidR="00FE3060" w:rsidRDefault="00FE3060" w:rsidP="00FE3060">
      <w:pPr>
        <w:spacing w:after="0"/>
      </w:pPr>
      <w:r>
        <w:rPr>
          <w:rFonts w:ascii="Arial" w:hAnsi="Arial"/>
          <w:sz w:val="24"/>
        </w:rPr>
        <w:t>ZA (19)</w:t>
      </w:r>
    </w:p>
    <w:p w:rsidR="00FE3060" w:rsidRDefault="00FE3060" w:rsidP="00FE3060">
      <w:r>
        <w:rPr>
          <w:rFonts w:ascii="Arial" w:hAnsi="Arial"/>
          <w:sz w:val="24"/>
        </w:rPr>
        <w:t>Mariusz Bajek, Damian Bryk, Andrzej Dorosz, Ilona Kaczmarek, Aleksander Kapuściński, Andrzej Kochan, Adam Krotoszyński, Agata Krzek, Kamil Maciejak, Paweł Madej, Damian Marczak, Karolina Paleń, Dariusz Przytuła, Piotr Rut, Jan Sibiga, Janina Siek, Wiesław Siembida, Andrzej Szymonik, Urszula Tatys</w:t>
      </w:r>
    </w:p>
    <w:p w:rsidR="00FE3060" w:rsidRDefault="00FE3060" w:rsidP="00FE3060">
      <w:r>
        <w:rPr>
          <w:rFonts w:ascii="Arial" w:hAnsi="Arial"/>
          <w:sz w:val="24"/>
        </w:rPr>
        <w:t>PRZECIW (0)</w:t>
      </w:r>
    </w:p>
    <w:p w:rsidR="00FE3060" w:rsidRDefault="00FE3060" w:rsidP="00FE3060">
      <w:r>
        <w:rPr>
          <w:rFonts w:ascii="Arial" w:hAnsi="Arial"/>
          <w:sz w:val="24"/>
        </w:rPr>
        <w:t>WSTRZYMUJĘ SIĘ (0)</w:t>
      </w:r>
    </w:p>
    <w:p w:rsidR="00FE3060" w:rsidRDefault="00FE3060" w:rsidP="00FE3060">
      <w:pPr>
        <w:spacing w:after="0"/>
      </w:pPr>
      <w:r>
        <w:rPr>
          <w:rFonts w:ascii="Arial" w:hAnsi="Arial"/>
          <w:sz w:val="24"/>
        </w:rPr>
        <w:t>BRAK GŁOSU (2)</w:t>
      </w:r>
    </w:p>
    <w:p w:rsidR="00FE3060" w:rsidRDefault="00FE3060" w:rsidP="00FE3060">
      <w:r>
        <w:rPr>
          <w:rFonts w:ascii="Arial" w:hAnsi="Arial"/>
          <w:sz w:val="24"/>
        </w:rPr>
        <w:t>Joanna Grobel-Proszowska, Daniel Hausner</w:t>
      </w:r>
    </w:p>
    <w:p w:rsidR="00FE3060" w:rsidRDefault="00FE3060" w:rsidP="00FE3060">
      <w:pPr>
        <w:spacing w:after="0"/>
      </w:pPr>
      <w:r>
        <w:rPr>
          <w:rFonts w:ascii="Arial" w:hAnsi="Arial"/>
          <w:sz w:val="24"/>
        </w:rPr>
        <w:t>NIEOBECNI (2)</w:t>
      </w:r>
    </w:p>
    <w:p w:rsidR="00FE3060" w:rsidRDefault="00FE3060" w:rsidP="00FE3060">
      <w:r>
        <w:rPr>
          <w:rFonts w:ascii="Arial" w:hAnsi="Arial"/>
          <w:sz w:val="24"/>
        </w:rPr>
        <w:t>Łukasz Durek, Elżbieta Kulpa</w:t>
      </w:r>
    </w:p>
    <w:p w:rsidR="009908FB" w:rsidRPr="00DB6FA1" w:rsidRDefault="009908FB" w:rsidP="009908FB">
      <w:pPr>
        <w:pStyle w:val="NormalnyWeb"/>
        <w:jc w:val="both"/>
        <w:rPr>
          <w:rFonts w:ascii="Arial" w:hAnsi="Arial" w:cs="Arial"/>
        </w:rPr>
      </w:pPr>
      <w:r w:rsidRPr="00DB6FA1">
        <w:rPr>
          <w:rFonts w:ascii="Arial" w:hAnsi="Arial" w:cs="Arial"/>
        </w:rPr>
        <w:t xml:space="preserve">Rada Miejska </w:t>
      </w:r>
      <w:r>
        <w:rPr>
          <w:rFonts w:ascii="Arial" w:hAnsi="Arial" w:cs="Arial"/>
        </w:rPr>
        <w:t xml:space="preserve">przy 19 głosach za podjęła </w:t>
      </w:r>
    </w:p>
    <w:p w:rsidR="009908FB" w:rsidRDefault="009908FB" w:rsidP="009908FB">
      <w:pPr>
        <w:jc w:val="center"/>
        <w:rPr>
          <w:rFonts w:ascii="Arial" w:hAnsi="Arial" w:cs="Arial"/>
          <w:b/>
          <w:i/>
          <w:sz w:val="24"/>
          <w:szCs w:val="24"/>
        </w:rPr>
      </w:pPr>
      <w:r>
        <w:rPr>
          <w:rFonts w:ascii="Arial" w:hAnsi="Arial" w:cs="Arial"/>
          <w:b/>
          <w:i/>
          <w:sz w:val="24"/>
          <w:szCs w:val="24"/>
        </w:rPr>
        <w:t>U c h w a ł ę Nr XVIII/243/2025</w:t>
      </w:r>
    </w:p>
    <w:p w:rsidR="009908FB" w:rsidRDefault="009908FB" w:rsidP="009908FB">
      <w:pPr>
        <w:jc w:val="both"/>
      </w:pPr>
      <w:r>
        <w:rPr>
          <w:rFonts w:ascii="Arial" w:hAnsi="Arial"/>
          <w:sz w:val="24"/>
        </w:rPr>
        <w:t>zmieniającą uchwałę w sprawie powołania składów osobowych komisji stałych i wyboru ich przewodniczących.</w:t>
      </w:r>
    </w:p>
    <w:p w:rsidR="006A2039" w:rsidRDefault="006A2039" w:rsidP="009908FB">
      <w:pPr>
        <w:rPr>
          <w:rFonts w:ascii="Arial" w:hAnsi="Arial" w:cs="Arial"/>
          <w:b/>
          <w:sz w:val="24"/>
          <w:szCs w:val="24"/>
        </w:rPr>
      </w:pPr>
    </w:p>
    <w:p w:rsidR="00FA486C" w:rsidRDefault="00845ABC" w:rsidP="00FE501F">
      <w:pPr>
        <w:jc w:val="center"/>
        <w:rPr>
          <w:rFonts w:ascii="Arial" w:hAnsi="Arial" w:cs="Arial"/>
          <w:b/>
          <w:sz w:val="24"/>
          <w:szCs w:val="24"/>
        </w:rPr>
      </w:pPr>
      <w:r>
        <w:rPr>
          <w:rFonts w:ascii="Arial" w:hAnsi="Arial" w:cs="Arial"/>
          <w:b/>
          <w:sz w:val="24"/>
          <w:szCs w:val="24"/>
        </w:rPr>
        <w:lastRenderedPageBreak/>
        <w:t xml:space="preserve">Ad </w:t>
      </w:r>
      <w:r w:rsidR="00FA486C">
        <w:rPr>
          <w:rFonts w:ascii="Arial" w:hAnsi="Arial" w:cs="Arial"/>
          <w:b/>
          <w:sz w:val="24"/>
          <w:szCs w:val="24"/>
        </w:rPr>
        <w:t>49</w:t>
      </w:r>
      <w:r w:rsidR="00FE501F">
        <w:rPr>
          <w:rFonts w:ascii="Arial" w:hAnsi="Arial" w:cs="Arial"/>
          <w:b/>
          <w:sz w:val="24"/>
          <w:szCs w:val="24"/>
        </w:rPr>
        <w:t>.</w:t>
      </w:r>
    </w:p>
    <w:p w:rsidR="00F74B41" w:rsidRDefault="00F74B41" w:rsidP="00F74B41">
      <w:pPr>
        <w:rPr>
          <w:rFonts w:ascii="Arial" w:hAnsi="Arial" w:cs="Arial"/>
          <w:b/>
          <w:sz w:val="24"/>
          <w:szCs w:val="24"/>
        </w:rPr>
      </w:pPr>
      <w:r>
        <w:rPr>
          <w:rFonts w:ascii="Arial" w:hAnsi="Arial"/>
          <w:sz w:val="24"/>
        </w:rPr>
        <w:t>Interpelacje i wnioski Radnych.</w:t>
      </w:r>
    </w:p>
    <w:p w:rsidR="00F74B41" w:rsidRPr="00B17F27" w:rsidRDefault="00B17F27" w:rsidP="00BC3288">
      <w:pPr>
        <w:rPr>
          <w:rFonts w:ascii="Arial" w:hAnsi="Arial" w:cs="Arial"/>
          <w:sz w:val="24"/>
          <w:szCs w:val="24"/>
        </w:rPr>
      </w:pPr>
      <w:r w:rsidRPr="00B17F27">
        <w:rPr>
          <w:rFonts w:ascii="Arial" w:hAnsi="Arial" w:cs="Arial"/>
          <w:sz w:val="24"/>
          <w:szCs w:val="24"/>
        </w:rPr>
        <w:t xml:space="preserve">Pan Damian Marczak </w:t>
      </w:r>
      <w:r w:rsidR="005C6294">
        <w:rPr>
          <w:rFonts w:ascii="Arial" w:hAnsi="Arial" w:cs="Arial"/>
          <w:sz w:val="24"/>
          <w:szCs w:val="24"/>
        </w:rPr>
        <w:t xml:space="preserve">złożył wniosek o nadanie tytułu Zasłużony dla Miasta Stalowa Wola panu Antoniemu Rusinkowi. </w:t>
      </w:r>
    </w:p>
    <w:p w:rsidR="00F74B41" w:rsidRPr="005C6294" w:rsidRDefault="005C6294" w:rsidP="0010333B">
      <w:pPr>
        <w:jc w:val="both"/>
        <w:rPr>
          <w:rFonts w:ascii="Arial" w:hAnsi="Arial" w:cs="Arial"/>
          <w:sz w:val="24"/>
          <w:szCs w:val="24"/>
        </w:rPr>
      </w:pPr>
      <w:r w:rsidRPr="005C6294">
        <w:rPr>
          <w:rFonts w:ascii="Arial" w:hAnsi="Arial" w:cs="Arial"/>
          <w:sz w:val="24"/>
          <w:szCs w:val="24"/>
        </w:rPr>
        <w:t xml:space="preserve">Prezydent przychylił się do </w:t>
      </w:r>
      <w:r w:rsidR="0017153E">
        <w:rPr>
          <w:rFonts w:ascii="Arial" w:hAnsi="Arial" w:cs="Arial"/>
          <w:sz w:val="24"/>
          <w:szCs w:val="24"/>
        </w:rPr>
        <w:t xml:space="preserve">złożonego </w:t>
      </w:r>
      <w:r w:rsidRPr="005C6294">
        <w:rPr>
          <w:rFonts w:ascii="Arial" w:hAnsi="Arial" w:cs="Arial"/>
          <w:sz w:val="24"/>
          <w:szCs w:val="24"/>
        </w:rPr>
        <w:t xml:space="preserve">wniosku. </w:t>
      </w:r>
    </w:p>
    <w:p w:rsidR="005C6294" w:rsidRDefault="005C6294" w:rsidP="0010333B">
      <w:pPr>
        <w:jc w:val="both"/>
        <w:rPr>
          <w:rFonts w:ascii="Arial" w:hAnsi="Arial" w:cs="Arial"/>
          <w:sz w:val="24"/>
          <w:szCs w:val="24"/>
        </w:rPr>
      </w:pPr>
      <w:r w:rsidRPr="005C6294">
        <w:rPr>
          <w:rFonts w:ascii="Arial" w:hAnsi="Arial" w:cs="Arial"/>
          <w:sz w:val="24"/>
          <w:szCs w:val="24"/>
        </w:rPr>
        <w:t xml:space="preserve">Pani Przewodnicząca Rady Miejskiej oznajmiła, iż zorganizuje kapitułę w jak najszybszym terminie. </w:t>
      </w:r>
    </w:p>
    <w:p w:rsidR="00D87BA8" w:rsidRPr="006B5E89" w:rsidRDefault="00D87BA8" w:rsidP="0010333B">
      <w:pPr>
        <w:jc w:val="both"/>
        <w:rPr>
          <w:rFonts w:ascii="Arial" w:hAnsi="Arial" w:cs="Arial"/>
          <w:sz w:val="24"/>
          <w:szCs w:val="24"/>
        </w:rPr>
      </w:pPr>
      <w:r>
        <w:rPr>
          <w:rFonts w:ascii="Arial" w:hAnsi="Arial" w:cs="Arial"/>
          <w:sz w:val="24"/>
          <w:szCs w:val="24"/>
        </w:rPr>
        <w:t>Pani Agata Krzek powiedziała, że radna Joanna Grobel-Proszowska chciała poruszyć temat koszy przy ul. Komisji Edukac</w:t>
      </w:r>
      <w:r w:rsidR="002E545C">
        <w:rPr>
          <w:rFonts w:ascii="Arial" w:hAnsi="Arial" w:cs="Arial"/>
          <w:sz w:val="24"/>
          <w:szCs w:val="24"/>
        </w:rPr>
        <w:t xml:space="preserve">ji Narodowej i ul. Niezłomnych oraz temat tablicy upamiętniającej panią Markowską. Pani Krzek oznajmiła, iż radna Grobel-Proszowska złoży wnioski na piśmie. </w:t>
      </w:r>
    </w:p>
    <w:p w:rsidR="007A6938" w:rsidRPr="00D256D7" w:rsidRDefault="00D256D7" w:rsidP="00D256D7">
      <w:pPr>
        <w:jc w:val="both"/>
        <w:rPr>
          <w:rFonts w:ascii="Arial" w:hAnsi="Arial" w:cs="Arial"/>
          <w:sz w:val="24"/>
          <w:szCs w:val="24"/>
        </w:rPr>
      </w:pPr>
      <w:r w:rsidRPr="00D256D7">
        <w:rPr>
          <w:rFonts w:ascii="Arial" w:hAnsi="Arial" w:cs="Arial"/>
          <w:sz w:val="24"/>
          <w:szCs w:val="24"/>
        </w:rPr>
        <w:t>Radny Mariusz Bajek zwrócił uwagę na tablice historyczne</w:t>
      </w:r>
      <w:r w:rsidR="00916687">
        <w:rPr>
          <w:rFonts w:ascii="Arial" w:hAnsi="Arial" w:cs="Arial"/>
          <w:sz w:val="24"/>
          <w:szCs w:val="24"/>
        </w:rPr>
        <w:t xml:space="preserve"> znajdujące </w:t>
      </w:r>
      <w:r w:rsidRPr="00D256D7">
        <w:rPr>
          <w:rFonts w:ascii="Arial" w:hAnsi="Arial" w:cs="Arial"/>
          <w:sz w:val="24"/>
          <w:szCs w:val="24"/>
        </w:rPr>
        <w:t>się na terenie Stalowej Woli</w:t>
      </w:r>
      <w:r w:rsidR="005A6069">
        <w:rPr>
          <w:rFonts w:ascii="Arial" w:hAnsi="Arial" w:cs="Arial"/>
          <w:sz w:val="24"/>
          <w:szCs w:val="24"/>
        </w:rPr>
        <w:t xml:space="preserve">. </w:t>
      </w:r>
    </w:p>
    <w:p w:rsidR="00D256D7" w:rsidRPr="00907DE1" w:rsidRDefault="00907DE1" w:rsidP="00907DE1">
      <w:pPr>
        <w:jc w:val="both"/>
        <w:rPr>
          <w:rFonts w:ascii="Arial" w:hAnsi="Arial" w:cs="Arial"/>
          <w:sz w:val="24"/>
          <w:szCs w:val="24"/>
        </w:rPr>
      </w:pPr>
      <w:r w:rsidRPr="00907DE1">
        <w:rPr>
          <w:rFonts w:ascii="Arial" w:hAnsi="Arial" w:cs="Arial"/>
          <w:sz w:val="24"/>
          <w:szCs w:val="24"/>
        </w:rPr>
        <w:t xml:space="preserve">Pan Adam Krotoszyński podziękował Prezydentowi za </w:t>
      </w:r>
      <w:r w:rsidR="005C2CC0">
        <w:rPr>
          <w:rFonts w:ascii="Arial" w:hAnsi="Arial" w:cs="Arial"/>
          <w:sz w:val="24"/>
          <w:szCs w:val="24"/>
        </w:rPr>
        <w:t>wyremontowanie</w:t>
      </w:r>
      <w:r w:rsidRPr="00907DE1">
        <w:rPr>
          <w:rFonts w:ascii="Arial" w:hAnsi="Arial" w:cs="Arial"/>
          <w:sz w:val="24"/>
          <w:szCs w:val="24"/>
        </w:rPr>
        <w:t xml:space="preserve"> 50-metro</w:t>
      </w:r>
      <w:r w:rsidR="005C2CC0">
        <w:rPr>
          <w:rFonts w:ascii="Arial" w:hAnsi="Arial" w:cs="Arial"/>
          <w:sz w:val="24"/>
          <w:szCs w:val="24"/>
        </w:rPr>
        <w:t xml:space="preserve">wego odcinka ulicy Żeromskiego. </w:t>
      </w:r>
    </w:p>
    <w:p w:rsidR="00D256D7" w:rsidRDefault="00D256D7" w:rsidP="00FE501F">
      <w:pPr>
        <w:jc w:val="center"/>
        <w:rPr>
          <w:rFonts w:ascii="Arial" w:hAnsi="Arial" w:cs="Arial"/>
          <w:b/>
          <w:sz w:val="24"/>
          <w:szCs w:val="24"/>
        </w:rPr>
      </w:pPr>
    </w:p>
    <w:p w:rsidR="00FA486C" w:rsidRDefault="00845ABC" w:rsidP="00FE501F">
      <w:pPr>
        <w:jc w:val="center"/>
        <w:rPr>
          <w:rFonts w:ascii="Arial" w:hAnsi="Arial" w:cs="Arial"/>
          <w:b/>
          <w:sz w:val="24"/>
          <w:szCs w:val="24"/>
        </w:rPr>
      </w:pPr>
      <w:r>
        <w:rPr>
          <w:rFonts w:ascii="Arial" w:hAnsi="Arial" w:cs="Arial"/>
          <w:b/>
          <w:sz w:val="24"/>
          <w:szCs w:val="24"/>
        </w:rPr>
        <w:t xml:space="preserve">Ad </w:t>
      </w:r>
      <w:r w:rsidR="00133178">
        <w:rPr>
          <w:rFonts w:ascii="Arial" w:hAnsi="Arial" w:cs="Arial"/>
          <w:b/>
          <w:sz w:val="24"/>
          <w:szCs w:val="24"/>
        </w:rPr>
        <w:t>50</w:t>
      </w:r>
      <w:r w:rsidR="00FE501F">
        <w:rPr>
          <w:rFonts w:ascii="Arial" w:hAnsi="Arial" w:cs="Arial"/>
          <w:b/>
          <w:sz w:val="24"/>
          <w:szCs w:val="24"/>
        </w:rPr>
        <w:t>.</w:t>
      </w:r>
    </w:p>
    <w:p w:rsidR="00E34A53" w:rsidRDefault="00E34A53" w:rsidP="00E34A53">
      <w:pPr>
        <w:rPr>
          <w:rFonts w:ascii="Arial" w:hAnsi="Arial" w:cs="Arial"/>
          <w:b/>
          <w:sz w:val="24"/>
          <w:szCs w:val="24"/>
        </w:rPr>
      </w:pPr>
      <w:r>
        <w:rPr>
          <w:rFonts w:ascii="Arial" w:hAnsi="Arial"/>
          <w:sz w:val="24"/>
        </w:rPr>
        <w:t>Sprawy różne.</w:t>
      </w:r>
    </w:p>
    <w:p w:rsidR="00682CBB" w:rsidRPr="003464E7" w:rsidRDefault="005C2CC0" w:rsidP="003464E7">
      <w:pPr>
        <w:jc w:val="both"/>
        <w:rPr>
          <w:rFonts w:ascii="Arial" w:hAnsi="Arial" w:cs="Arial"/>
          <w:sz w:val="24"/>
          <w:szCs w:val="24"/>
        </w:rPr>
      </w:pPr>
      <w:r>
        <w:rPr>
          <w:rFonts w:ascii="Arial" w:hAnsi="Arial" w:cs="Arial"/>
          <w:sz w:val="24"/>
          <w:szCs w:val="24"/>
        </w:rPr>
        <w:t xml:space="preserve">Pan </w:t>
      </w:r>
      <w:r w:rsidR="00A3413C" w:rsidRPr="003464E7">
        <w:rPr>
          <w:rFonts w:ascii="Arial" w:hAnsi="Arial" w:cs="Arial"/>
          <w:sz w:val="24"/>
          <w:szCs w:val="24"/>
        </w:rPr>
        <w:t xml:space="preserve">Jan Sibiga </w:t>
      </w:r>
      <w:r w:rsidR="003464E7" w:rsidRPr="003464E7">
        <w:rPr>
          <w:rFonts w:ascii="Arial" w:hAnsi="Arial" w:cs="Arial"/>
          <w:sz w:val="24"/>
          <w:szCs w:val="24"/>
        </w:rPr>
        <w:t xml:space="preserve">poinformował, że Komisja Mieszkaniowa organizuje wizję lokalną na osiedlu Ogrody. </w:t>
      </w:r>
      <w:r w:rsidR="00A3413C" w:rsidRPr="003464E7">
        <w:rPr>
          <w:rFonts w:ascii="Arial" w:hAnsi="Arial" w:cs="Arial"/>
          <w:sz w:val="24"/>
          <w:szCs w:val="24"/>
        </w:rPr>
        <w:t xml:space="preserve"> </w:t>
      </w:r>
    </w:p>
    <w:p w:rsidR="0016741B" w:rsidRDefault="0016741B" w:rsidP="00052FBB">
      <w:pPr>
        <w:jc w:val="both"/>
        <w:rPr>
          <w:rFonts w:ascii="Arial" w:hAnsi="Arial" w:cs="Arial"/>
          <w:sz w:val="24"/>
          <w:szCs w:val="24"/>
        </w:rPr>
      </w:pPr>
      <w:r w:rsidRPr="00052FBB">
        <w:rPr>
          <w:rFonts w:ascii="Arial" w:hAnsi="Arial" w:cs="Arial"/>
          <w:sz w:val="24"/>
          <w:szCs w:val="24"/>
        </w:rPr>
        <w:t>Radny Damian Marczak zapytał o odpowiedź na interpelację dotyczącą Fundacji Uniwersyteckiej, którą składał w kwietniu.</w:t>
      </w:r>
    </w:p>
    <w:p w:rsidR="002837FB" w:rsidRPr="00052FBB" w:rsidRDefault="002837FB" w:rsidP="00052FBB">
      <w:pPr>
        <w:jc w:val="both"/>
        <w:rPr>
          <w:rFonts w:ascii="Arial" w:hAnsi="Arial" w:cs="Arial"/>
          <w:sz w:val="24"/>
          <w:szCs w:val="24"/>
        </w:rPr>
      </w:pPr>
      <w:r>
        <w:rPr>
          <w:rFonts w:ascii="Arial" w:hAnsi="Arial" w:cs="Arial"/>
          <w:sz w:val="24"/>
          <w:szCs w:val="24"/>
        </w:rPr>
        <w:t xml:space="preserve">Skarbnik odpowiedział, że odpowiedź zostanie wysłana. </w:t>
      </w:r>
    </w:p>
    <w:p w:rsidR="002837FB" w:rsidRPr="002837FB" w:rsidRDefault="002837FB" w:rsidP="002837FB">
      <w:pPr>
        <w:jc w:val="both"/>
        <w:rPr>
          <w:rFonts w:ascii="Arial" w:hAnsi="Arial" w:cs="Arial"/>
          <w:b/>
          <w:sz w:val="24"/>
          <w:szCs w:val="24"/>
        </w:rPr>
      </w:pPr>
      <w:r w:rsidRPr="002837FB">
        <w:rPr>
          <w:rFonts w:ascii="Arial" w:hAnsi="Arial" w:cs="Arial"/>
          <w:sz w:val="24"/>
          <w:szCs w:val="24"/>
        </w:rPr>
        <w:t>Wiceprzewodnicząca Rady Miejskiej Pani Karolina Paleń poprosiła o remont kapliczki na ul. Energetyków oraz zajęcie się tematem klombu, który wymaga naprawiania. Radna zwróciła się także z prośbą o remont ul. Żytniej</w:t>
      </w:r>
      <w:r>
        <w:rPr>
          <w:rFonts w:ascii="Arial" w:hAnsi="Arial" w:cs="Arial"/>
          <w:b/>
          <w:sz w:val="24"/>
          <w:szCs w:val="24"/>
        </w:rPr>
        <w:t>.</w:t>
      </w:r>
      <w:r w:rsidRPr="002837FB">
        <w:rPr>
          <w:rFonts w:ascii="Arial" w:hAnsi="Arial" w:cs="Arial"/>
          <w:b/>
          <w:sz w:val="24"/>
          <w:szCs w:val="24"/>
        </w:rPr>
        <w:t xml:space="preserve">  </w:t>
      </w:r>
    </w:p>
    <w:p w:rsidR="002837FB" w:rsidRPr="005A3709" w:rsidRDefault="005A3709" w:rsidP="005A3709">
      <w:pPr>
        <w:jc w:val="both"/>
        <w:rPr>
          <w:rFonts w:ascii="Arial" w:hAnsi="Arial" w:cs="Arial"/>
          <w:sz w:val="24"/>
          <w:szCs w:val="24"/>
        </w:rPr>
      </w:pPr>
      <w:r w:rsidRPr="005A3709">
        <w:rPr>
          <w:rFonts w:ascii="Arial" w:hAnsi="Arial" w:cs="Arial"/>
          <w:sz w:val="24"/>
          <w:szCs w:val="24"/>
        </w:rPr>
        <w:t xml:space="preserve">Pan Lucjusz Nadbereżny złożył zapewnienie, że kapliczka zostanie odnowiona przy okazji wykonania ścieżek rowerowych w ciągu ul. Energetyków. </w:t>
      </w:r>
    </w:p>
    <w:p w:rsidR="000A7538" w:rsidRPr="005A3709" w:rsidRDefault="005A3709" w:rsidP="005A3709">
      <w:pPr>
        <w:jc w:val="both"/>
        <w:rPr>
          <w:rFonts w:ascii="Arial" w:hAnsi="Arial" w:cs="Arial"/>
          <w:sz w:val="24"/>
          <w:szCs w:val="24"/>
        </w:rPr>
      </w:pPr>
      <w:r w:rsidRPr="005A3709">
        <w:rPr>
          <w:rFonts w:ascii="Arial" w:hAnsi="Arial" w:cs="Arial"/>
          <w:sz w:val="24"/>
          <w:szCs w:val="24"/>
        </w:rPr>
        <w:t xml:space="preserve">Przewodnicząca Rady Miejskiej Pani Agata Krzek odczytała pismo, które wpłynęło od Stowarzyszenia Polski Klub Ekologiczny Przyjaciele Ziemi Stalowej Woli. </w:t>
      </w:r>
      <w:r w:rsidR="007167E0">
        <w:rPr>
          <w:rFonts w:ascii="Arial" w:hAnsi="Arial" w:cs="Arial"/>
          <w:sz w:val="24"/>
          <w:szCs w:val="24"/>
        </w:rPr>
        <w:t xml:space="preserve">Stowarzyszenie wnioskuje o nowe nasadzenia drzew na błoniach nadsańskich </w:t>
      </w:r>
      <w:r w:rsidR="007167E0">
        <w:rPr>
          <w:rFonts w:ascii="Arial" w:hAnsi="Arial" w:cs="Arial"/>
          <w:sz w:val="24"/>
          <w:szCs w:val="24"/>
        </w:rPr>
        <w:br/>
        <w:t xml:space="preserve">i Skarpie. </w:t>
      </w:r>
    </w:p>
    <w:p w:rsidR="006A1248" w:rsidRDefault="00070D01" w:rsidP="00070D01">
      <w:pPr>
        <w:jc w:val="both"/>
        <w:rPr>
          <w:rFonts w:ascii="Arial" w:hAnsi="Arial" w:cs="Arial"/>
          <w:sz w:val="24"/>
          <w:szCs w:val="24"/>
        </w:rPr>
      </w:pPr>
      <w:r w:rsidRPr="00070D01">
        <w:rPr>
          <w:rFonts w:ascii="Arial" w:hAnsi="Arial" w:cs="Arial"/>
          <w:sz w:val="24"/>
          <w:szCs w:val="24"/>
        </w:rPr>
        <w:t xml:space="preserve">Pan Tomasz Miśko Zastępca Prezydenta Miasta odpowiedział, iż spotkał się </w:t>
      </w:r>
      <w:r w:rsidR="000F2B4D">
        <w:rPr>
          <w:rFonts w:ascii="Arial" w:hAnsi="Arial" w:cs="Arial"/>
          <w:sz w:val="24"/>
          <w:szCs w:val="24"/>
        </w:rPr>
        <w:br/>
      </w:r>
      <w:r w:rsidRPr="00070D01">
        <w:rPr>
          <w:rFonts w:ascii="Arial" w:hAnsi="Arial" w:cs="Arial"/>
          <w:sz w:val="24"/>
          <w:szCs w:val="24"/>
        </w:rPr>
        <w:t xml:space="preserve">z wnioskodawczynią </w:t>
      </w:r>
      <w:r w:rsidR="000F2B4D">
        <w:rPr>
          <w:rFonts w:ascii="Arial" w:hAnsi="Arial" w:cs="Arial"/>
          <w:sz w:val="24"/>
          <w:szCs w:val="24"/>
        </w:rPr>
        <w:t xml:space="preserve">i omówili temat nasadzeń. </w:t>
      </w:r>
    </w:p>
    <w:p w:rsidR="000F2B4D" w:rsidRDefault="000F2B4D" w:rsidP="00070D01">
      <w:pPr>
        <w:jc w:val="both"/>
        <w:rPr>
          <w:rFonts w:ascii="Arial" w:hAnsi="Arial" w:cs="Arial"/>
          <w:sz w:val="24"/>
          <w:szCs w:val="24"/>
        </w:rPr>
      </w:pPr>
      <w:r>
        <w:rPr>
          <w:rFonts w:ascii="Arial" w:hAnsi="Arial" w:cs="Arial"/>
          <w:sz w:val="24"/>
          <w:szCs w:val="24"/>
        </w:rPr>
        <w:t xml:space="preserve">Pani Karolina Paleń jeszcze raz dopytała o ul. Żytnią i klomb przy ul. Energetyków. </w:t>
      </w:r>
    </w:p>
    <w:p w:rsidR="000F2B4D" w:rsidRDefault="000F2B4D" w:rsidP="00070D01">
      <w:pPr>
        <w:jc w:val="both"/>
        <w:rPr>
          <w:rFonts w:ascii="Arial" w:hAnsi="Arial" w:cs="Arial"/>
          <w:sz w:val="24"/>
          <w:szCs w:val="24"/>
        </w:rPr>
      </w:pPr>
      <w:r>
        <w:rPr>
          <w:rFonts w:ascii="Arial" w:hAnsi="Arial" w:cs="Arial"/>
          <w:sz w:val="24"/>
          <w:szCs w:val="24"/>
        </w:rPr>
        <w:lastRenderedPageBreak/>
        <w:t xml:space="preserve">Według Prezydenta Nadbereżnego klomb nadaje się do większej przebudowy. </w:t>
      </w:r>
      <w:r w:rsidR="00567A6B">
        <w:rPr>
          <w:rFonts w:ascii="Arial" w:hAnsi="Arial" w:cs="Arial"/>
          <w:sz w:val="24"/>
          <w:szCs w:val="24"/>
        </w:rPr>
        <w:br/>
      </w:r>
      <w:r w:rsidR="00830055">
        <w:rPr>
          <w:rFonts w:ascii="Arial" w:hAnsi="Arial" w:cs="Arial"/>
          <w:sz w:val="24"/>
          <w:szCs w:val="24"/>
        </w:rPr>
        <w:t xml:space="preserve">W przypadku ul. Żytniej Prezydent zaproponował spotkanie w celu omówienia szczegółów. </w:t>
      </w:r>
    </w:p>
    <w:p w:rsidR="00C11B2B" w:rsidRDefault="00F33C24" w:rsidP="00070D01">
      <w:pPr>
        <w:jc w:val="both"/>
        <w:rPr>
          <w:rFonts w:ascii="Arial" w:hAnsi="Arial" w:cs="Arial"/>
          <w:sz w:val="24"/>
          <w:szCs w:val="24"/>
        </w:rPr>
      </w:pPr>
      <w:r>
        <w:rPr>
          <w:rFonts w:ascii="Arial" w:hAnsi="Arial" w:cs="Arial"/>
          <w:sz w:val="24"/>
          <w:szCs w:val="24"/>
        </w:rPr>
        <w:t xml:space="preserve">Radna Urszula Tatys </w:t>
      </w:r>
      <w:r w:rsidR="001917F0">
        <w:rPr>
          <w:rFonts w:ascii="Arial" w:hAnsi="Arial" w:cs="Arial"/>
          <w:sz w:val="24"/>
          <w:szCs w:val="24"/>
        </w:rPr>
        <w:t xml:space="preserve">przypomniała, iż miasto miało zielony budżet obywatelski a na Skarpie był przygotowywany projekt nasadzeń w postaci mikrolasu. </w:t>
      </w:r>
      <w:r w:rsidR="001C360F">
        <w:rPr>
          <w:rFonts w:ascii="Arial" w:hAnsi="Arial" w:cs="Arial"/>
          <w:sz w:val="24"/>
          <w:szCs w:val="24"/>
        </w:rPr>
        <w:t>Według radnej stowarzyszenie nie było zainteresowane stworzeniem projektów lub wyznaczeniem miejsc, gdzie można byłoby stworzyć projekty</w:t>
      </w:r>
      <w:r w:rsidR="00D1724C">
        <w:rPr>
          <w:rFonts w:ascii="Arial" w:hAnsi="Arial" w:cs="Arial"/>
          <w:sz w:val="24"/>
          <w:szCs w:val="24"/>
        </w:rPr>
        <w:t xml:space="preserve"> dotyczące zazielenienia. </w:t>
      </w:r>
    </w:p>
    <w:p w:rsidR="00F33C24" w:rsidRDefault="00C11B2B" w:rsidP="00070D01">
      <w:pPr>
        <w:jc w:val="both"/>
        <w:rPr>
          <w:rFonts w:ascii="Arial" w:hAnsi="Arial" w:cs="Arial"/>
          <w:sz w:val="24"/>
          <w:szCs w:val="24"/>
        </w:rPr>
      </w:pPr>
      <w:r>
        <w:rPr>
          <w:rFonts w:ascii="Arial" w:hAnsi="Arial" w:cs="Arial"/>
          <w:sz w:val="24"/>
          <w:szCs w:val="24"/>
        </w:rPr>
        <w:t>Pan Andrzej Dorosz pow</w:t>
      </w:r>
      <w:r w:rsidR="005C2CC0">
        <w:rPr>
          <w:rFonts w:ascii="Arial" w:hAnsi="Arial" w:cs="Arial"/>
          <w:sz w:val="24"/>
          <w:szCs w:val="24"/>
        </w:rPr>
        <w:t>iedział, iż mieszkańcy osiedla H</w:t>
      </w:r>
      <w:r>
        <w:rPr>
          <w:rFonts w:ascii="Arial" w:hAnsi="Arial" w:cs="Arial"/>
          <w:sz w:val="24"/>
          <w:szCs w:val="24"/>
        </w:rPr>
        <w:t>utnik apelują o remont odcinka chodnika w pobliżu garaży na ul. Parkingowej.</w:t>
      </w:r>
      <w:r w:rsidR="001C360F">
        <w:rPr>
          <w:rFonts w:ascii="Arial" w:hAnsi="Arial" w:cs="Arial"/>
          <w:sz w:val="24"/>
          <w:szCs w:val="24"/>
        </w:rPr>
        <w:t xml:space="preserve"> </w:t>
      </w:r>
      <w:r w:rsidR="00753E14">
        <w:rPr>
          <w:rFonts w:ascii="Arial" w:hAnsi="Arial" w:cs="Arial"/>
          <w:sz w:val="24"/>
          <w:szCs w:val="24"/>
        </w:rPr>
        <w:t>Radny zap</w:t>
      </w:r>
      <w:r w:rsidR="005C2CC0">
        <w:rPr>
          <w:rFonts w:ascii="Arial" w:hAnsi="Arial" w:cs="Arial"/>
          <w:sz w:val="24"/>
          <w:szCs w:val="24"/>
        </w:rPr>
        <w:t>ytał kiedy rozpoczną się remonty</w:t>
      </w:r>
      <w:r w:rsidR="00753E14">
        <w:rPr>
          <w:rFonts w:ascii="Arial" w:hAnsi="Arial" w:cs="Arial"/>
          <w:sz w:val="24"/>
          <w:szCs w:val="24"/>
        </w:rPr>
        <w:t xml:space="preserve"> ulic na osiedlu Hutnik. </w:t>
      </w:r>
    </w:p>
    <w:p w:rsidR="008343F6" w:rsidRPr="00070D01" w:rsidRDefault="008343F6" w:rsidP="00070D01">
      <w:pPr>
        <w:jc w:val="both"/>
        <w:rPr>
          <w:rFonts w:ascii="Arial" w:hAnsi="Arial" w:cs="Arial"/>
          <w:sz w:val="24"/>
          <w:szCs w:val="24"/>
        </w:rPr>
      </w:pPr>
      <w:r>
        <w:rPr>
          <w:rFonts w:ascii="Arial" w:hAnsi="Arial" w:cs="Arial"/>
          <w:sz w:val="24"/>
          <w:szCs w:val="24"/>
        </w:rPr>
        <w:t xml:space="preserve">Prezydent odpowiedział, że trwają uzgodnienia projektowe. Prawdopodobnie pozwolenia zostaną uzyskane w tym roku. Jeżeli warunki atmosferyczne pozwolą to prace </w:t>
      </w:r>
      <w:r w:rsidR="00836CA0">
        <w:rPr>
          <w:rFonts w:ascii="Arial" w:hAnsi="Arial" w:cs="Arial"/>
          <w:sz w:val="24"/>
          <w:szCs w:val="24"/>
        </w:rPr>
        <w:t xml:space="preserve">przygotowawcze </w:t>
      </w:r>
      <w:r>
        <w:rPr>
          <w:rFonts w:ascii="Arial" w:hAnsi="Arial" w:cs="Arial"/>
          <w:sz w:val="24"/>
          <w:szCs w:val="24"/>
        </w:rPr>
        <w:t xml:space="preserve">rozpoczną się w 2025 roku. </w:t>
      </w:r>
      <w:r w:rsidR="00836CA0">
        <w:rPr>
          <w:rFonts w:ascii="Arial" w:hAnsi="Arial" w:cs="Arial"/>
          <w:sz w:val="24"/>
          <w:szCs w:val="24"/>
        </w:rPr>
        <w:t xml:space="preserve">Chodniki to prace finalne, czyli 2027 rok. </w:t>
      </w:r>
      <w:r w:rsidR="00A27E3F">
        <w:rPr>
          <w:rFonts w:ascii="Arial" w:hAnsi="Arial" w:cs="Arial"/>
          <w:sz w:val="24"/>
          <w:szCs w:val="24"/>
        </w:rPr>
        <w:t xml:space="preserve">Prezydent zaproponował spotkanie z mieszkańcami osiedla, aby przedstawić harmonogram prac i zakres realizacji. </w:t>
      </w:r>
    </w:p>
    <w:p w:rsidR="005A3709" w:rsidRDefault="005A3709" w:rsidP="00070D01">
      <w:pPr>
        <w:rPr>
          <w:rFonts w:ascii="Arial" w:hAnsi="Arial" w:cs="Arial"/>
          <w:b/>
          <w:sz w:val="24"/>
          <w:szCs w:val="24"/>
        </w:rPr>
      </w:pPr>
    </w:p>
    <w:p w:rsidR="00E3339D" w:rsidRDefault="00E3339D" w:rsidP="00FE501F">
      <w:pPr>
        <w:jc w:val="center"/>
        <w:rPr>
          <w:rFonts w:ascii="Arial" w:hAnsi="Arial" w:cs="Arial"/>
          <w:b/>
          <w:sz w:val="24"/>
          <w:szCs w:val="24"/>
        </w:rPr>
      </w:pPr>
    </w:p>
    <w:p w:rsidR="00133178" w:rsidRDefault="006A1248" w:rsidP="00FE501F">
      <w:pPr>
        <w:jc w:val="center"/>
        <w:rPr>
          <w:rFonts w:ascii="Arial" w:hAnsi="Arial" w:cs="Arial"/>
          <w:b/>
          <w:sz w:val="24"/>
          <w:szCs w:val="24"/>
        </w:rPr>
      </w:pPr>
      <w:r>
        <w:rPr>
          <w:rFonts w:ascii="Arial" w:hAnsi="Arial" w:cs="Arial"/>
          <w:b/>
          <w:sz w:val="24"/>
          <w:szCs w:val="24"/>
        </w:rPr>
        <w:t xml:space="preserve">Ad </w:t>
      </w:r>
      <w:r w:rsidR="00133178">
        <w:rPr>
          <w:rFonts w:ascii="Arial" w:hAnsi="Arial" w:cs="Arial"/>
          <w:b/>
          <w:sz w:val="24"/>
          <w:szCs w:val="24"/>
        </w:rPr>
        <w:t>51</w:t>
      </w:r>
      <w:r w:rsidR="00FE501F">
        <w:rPr>
          <w:rFonts w:ascii="Arial" w:hAnsi="Arial" w:cs="Arial"/>
          <w:b/>
          <w:sz w:val="24"/>
          <w:szCs w:val="24"/>
        </w:rPr>
        <w:t>.</w:t>
      </w:r>
    </w:p>
    <w:p w:rsidR="006A1248" w:rsidRDefault="006A1248" w:rsidP="006A1248">
      <w:pPr>
        <w:rPr>
          <w:rFonts w:ascii="Arial" w:hAnsi="Arial" w:cs="Arial"/>
          <w:sz w:val="24"/>
          <w:szCs w:val="24"/>
        </w:rPr>
      </w:pPr>
      <w:r>
        <w:rPr>
          <w:rFonts w:ascii="Arial" w:hAnsi="Arial" w:cs="Arial"/>
          <w:sz w:val="24"/>
          <w:szCs w:val="24"/>
        </w:rPr>
        <w:t xml:space="preserve">Zamknięcie obrad Sesji. </w:t>
      </w:r>
    </w:p>
    <w:p w:rsidR="006A1248" w:rsidRDefault="006A1248" w:rsidP="006A1248">
      <w:pPr>
        <w:rPr>
          <w:rFonts w:ascii="Arial" w:hAnsi="Arial" w:cs="Arial"/>
          <w:sz w:val="24"/>
          <w:szCs w:val="24"/>
        </w:rPr>
      </w:pPr>
      <w:r>
        <w:rPr>
          <w:rFonts w:ascii="Arial" w:hAnsi="Arial" w:cs="Arial"/>
          <w:sz w:val="24"/>
          <w:szCs w:val="24"/>
        </w:rPr>
        <w:t xml:space="preserve">Przewodnicząca Rady Miejskiej Pani Agata Krzek zamknęła XVIII Sesję Rady Miejskiej. </w:t>
      </w:r>
    </w:p>
    <w:p w:rsidR="006A1248" w:rsidRDefault="006A1248" w:rsidP="006A1248">
      <w:pPr>
        <w:rPr>
          <w:rFonts w:ascii="Arial" w:hAnsi="Arial" w:cs="Arial"/>
          <w:sz w:val="24"/>
          <w:szCs w:val="24"/>
        </w:rPr>
      </w:pPr>
    </w:p>
    <w:p w:rsidR="004C767D" w:rsidRDefault="004C767D" w:rsidP="006A1248">
      <w:pPr>
        <w:rPr>
          <w:rFonts w:ascii="Arial" w:hAnsi="Arial" w:cs="Arial"/>
          <w:sz w:val="20"/>
          <w:szCs w:val="20"/>
        </w:rPr>
      </w:pPr>
      <w:r>
        <w:rPr>
          <w:rFonts w:ascii="Arial" w:hAnsi="Arial" w:cs="Arial"/>
          <w:sz w:val="20"/>
          <w:szCs w:val="20"/>
        </w:rPr>
        <w:t>Protokołowała:</w:t>
      </w:r>
    </w:p>
    <w:p w:rsidR="006A1248" w:rsidRPr="006A1248" w:rsidRDefault="00160859" w:rsidP="006A1248">
      <w:pPr>
        <w:rPr>
          <w:rFonts w:ascii="Arial" w:hAnsi="Arial" w:cs="Arial"/>
          <w:sz w:val="20"/>
          <w:szCs w:val="20"/>
        </w:rPr>
      </w:pPr>
      <w:r>
        <w:rPr>
          <w:rFonts w:ascii="Arial" w:hAnsi="Arial" w:cs="Arial"/>
          <w:sz w:val="20"/>
          <w:szCs w:val="20"/>
        </w:rPr>
        <w:br/>
      </w:r>
      <w:r w:rsidR="006A1248" w:rsidRPr="006A1248">
        <w:rPr>
          <w:rFonts w:ascii="Arial" w:hAnsi="Arial" w:cs="Arial"/>
          <w:sz w:val="20"/>
          <w:szCs w:val="20"/>
        </w:rPr>
        <w:t>J. Argasińska-Niemiec</w:t>
      </w:r>
    </w:p>
    <w:p w:rsidR="00485FD7" w:rsidRDefault="00485FD7" w:rsidP="00BC3288">
      <w:pPr>
        <w:rPr>
          <w:rFonts w:ascii="Arial" w:hAnsi="Arial" w:cs="Arial"/>
          <w:b/>
          <w:sz w:val="24"/>
          <w:szCs w:val="24"/>
        </w:rPr>
      </w:pPr>
    </w:p>
    <w:p w:rsidR="0021160A" w:rsidRPr="00130B9D" w:rsidRDefault="0021160A" w:rsidP="00BC3288">
      <w:pPr>
        <w:rPr>
          <w:rFonts w:ascii="Arial" w:hAnsi="Arial" w:cs="Arial"/>
          <w:b/>
          <w:sz w:val="24"/>
          <w:szCs w:val="24"/>
        </w:rPr>
      </w:pPr>
    </w:p>
    <w:p w:rsidR="00130B9D" w:rsidRPr="001D558B" w:rsidRDefault="00130B9D" w:rsidP="00BC3288">
      <w:pPr>
        <w:rPr>
          <w:rFonts w:ascii="Arial" w:hAnsi="Arial" w:cs="Arial"/>
          <w:sz w:val="24"/>
          <w:szCs w:val="24"/>
        </w:rPr>
      </w:pPr>
    </w:p>
    <w:sectPr w:rsidR="00130B9D" w:rsidRPr="001D558B" w:rsidSect="002B6336">
      <w:footerReference w:type="default" r:id="rId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4B6" w:rsidRDefault="007714B6" w:rsidP="00FB4745">
      <w:pPr>
        <w:spacing w:after="0" w:line="240" w:lineRule="auto"/>
      </w:pPr>
      <w:r>
        <w:separator/>
      </w:r>
    </w:p>
  </w:endnote>
  <w:endnote w:type="continuationSeparator" w:id="0">
    <w:p w:rsidR="007714B6" w:rsidRDefault="007714B6" w:rsidP="00FB4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60405020304"/>
    <w:charset w:val="EE"/>
    <w:family w:val="roman"/>
    <w:pitch w:val="variable"/>
    <w:sig w:usb0="00000007" w:usb1="00000000" w:usb2="00000000" w:usb3="00000000" w:csb0="00000093"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imesNewRomanPS-BoldMT">
    <w:altName w:val="Times New Roman"/>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0507506"/>
      <w:docPartObj>
        <w:docPartGallery w:val="Page Numbers (Bottom of Page)"/>
        <w:docPartUnique/>
      </w:docPartObj>
    </w:sdtPr>
    <w:sdtContent>
      <w:p w:rsidR="007714B6" w:rsidRDefault="007714B6">
        <w:pPr>
          <w:pStyle w:val="Stopka"/>
          <w:jc w:val="right"/>
        </w:pPr>
        <w:r>
          <w:fldChar w:fldCharType="begin"/>
        </w:r>
        <w:r>
          <w:instrText>PAGE   \* MERGEFORMAT</w:instrText>
        </w:r>
        <w:r>
          <w:fldChar w:fldCharType="separate"/>
        </w:r>
        <w:r w:rsidR="00ED78FC">
          <w:rPr>
            <w:noProof/>
          </w:rPr>
          <w:t>136</w:t>
        </w:r>
        <w:r>
          <w:fldChar w:fldCharType="end"/>
        </w:r>
      </w:p>
    </w:sdtContent>
  </w:sdt>
  <w:p w:rsidR="007714B6" w:rsidRDefault="007714B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4B6" w:rsidRDefault="007714B6" w:rsidP="00FB4745">
      <w:pPr>
        <w:spacing w:after="0" w:line="240" w:lineRule="auto"/>
      </w:pPr>
      <w:r>
        <w:separator/>
      </w:r>
    </w:p>
  </w:footnote>
  <w:footnote w:type="continuationSeparator" w:id="0">
    <w:p w:rsidR="007714B6" w:rsidRDefault="007714B6" w:rsidP="00FB47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E15E3"/>
    <w:multiLevelType w:val="multilevel"/>
    <w:tmpl w:val="B7BC5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785B55"/>
    <w:multiLevelType w:val="hybridMultilevel"/>
    <w:tmpl w:val="40F44F58"/>
    <w:lvl w:ilvl="0" w:tplc="CD4C87AC">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15:restartNumberingAfterBreak="0">
    <w:nsid w:val="069D63CE"/>
    <w:multiLevelType w:val="multilevel"/>
    <w:tmpl w:val="231AE1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9A51F3"/>
    <w:multiLevelType w:val="multilevel"/>
    <w:tmpl w:val="B7BC5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665C9D"/>
    <w:multiLevelType w:val="hybridMultilevel"/>
    <w:tmpl w:val="7CB6F1E0"/>
    <w:lvl w:ilvl="0" w:tplc="334E996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 w15:restartNumberingAfterBreak="0">
    <w:nsid w:val="0FF97855"/>
    <w:multiLevelType w:val="hybridMultilevel"/>
    <w:tmpl w:val="745A19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ED72D4"/>
    <w:multiLevelType w:val="hybridMultilevel"/>
    <w:tmpl w:val="E0B4E2B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12AE5957"/>
    <w:multiLevelType w:val="hybridMultilevel"/>
    <w:tmpl w:val="EA5A24D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D4B6FA4"/>
    <w:multiLevelType w:val="hybridMultilevel"/>
    <w:tmpl w:val="7D3AB5F4"/>
    <w:lvl w:ilvl="0" w:tplc="334E99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F4D7B9D"/>
    <w:multiLevelType w:val="hybridMultilevel"/>
    <w:tmpl w:val="E0CCB13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2C4B1B"/>
    <w:multiLevelType w:val="hybridMultilevel"/>
    <w:tmpl w:val="E1A05E20"/>
    <w:lvl w:ilvl="0" w:tplc="0415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764751"/>
    <w:multiLevelType w:val="hybridMultilevel"/>
    <w:tmpl w:val="55B6C11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6747613"/>
    <w:multiLevelType w:val="hybridMultilevel"/>
    <w:tmpl w:val="28D874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8865B17"/>
    <w:multiLevelType w:val="multilevel"/>
    <w:tmpl w:val="B7BC5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9C4D65"/>
    <w:multiLevelType w:val="hybridMultilevel"/>
    <w:tmpl w:val="AAA05F1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2B0B102F"/>
    <w:multiLevelType w:val="hybridMultilevel"/>
    <w:tmpl w:val="494EC0C4"/>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30D47D6C"/>
    <w:multiLevelType w:val="hybridMultilevel"/>
    <w:tmpl w:val="E40C265C"/>
    <w:lvl w:ilvl="0" w:tplc="EFC85ED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AE61EE"/>
    <w:multiLevelType w:val="hybridMultilevel"/>
    <w:tmpl w:val="745A19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A258D0"/>
    <w:multiLevelType w:val="hybridMultilevel"/>
    <w:tmpl w:val="F1501730"/>
    <w:lvl w:ilvl="0" w:tplc="AAEE143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3E307A56"/>
    <w:multiLevelType w:val="multilevel"/>
    <w:tmpl w:val="B7BC5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FD628A9"/>
    <w:multiLevelType w:val="hybridMultilevel"/>
    <w:tmpl w:val="5978CF12"/>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C468EC"/>
    <w:multiLevelType w:val="multilevel"/>
    <w:tmpl w:val="B7BC5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9307496"/>
    <w:multiLevelType w:val="hybridMultilevel"/>
    <w:tmpl w:val="CCCE8948"/>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3" w15:restartNumberingAfterBreak="0">
    <w:nsid w:val="4CE12877"/>
    <w:multiLevelType w:val="hybridMultilevel"/>
    <w:tmpl w:val="532887AC"/>
    <w:lvl w:ilvl="0" w:tplc="334E99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0DD798B"/>
    <w:multiLevelType w:val="hybridMultilevel"/>
    <w:tmpl w:val="40F44F58"/>
    <w:lvl w:ilvl="0" w:tplc="CD4C87AC">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 w15:restartNumberingAfterBreak="0">
    <w:nsid w:val="52831F9C"/>
    <w:multiLevelType w:val="multilevel"/>
    <w:tmpl w:val="B7BC5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5352187"/>
    <w:multiLevelType w:val="hybridMultilevel"/>
    <w:tmpl w:val="ED9406FE"/>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7" w15:restartNumberingAfterBreak="0">
    <w:nsid w:val="55C416B2"/>
    <w:multiLevelType w:val="hybridMultilevel"/>
    <w:tmpl w:val="D55223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F76732"/>
    <w:multiLevelType w:val="hybridMultilevel"/>
    <w:tmpl w:val="B6BA81D4"/>
    <w:lvl w:ilvl="0" w:tplc="334E9964">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29" w15:restartNumberingAfterBreak="0">
    <w:nsid w:val="624B1818"/>
    <w:multiLevelType w:val="multilevel"/>
    <w:tmpl w:val="B7BC5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B1962A4"/>
    <w:multiLevelType w:val="hybridMultilevel"/>
    <w:tmpl w:val="2C0E76EC"/>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E71354C"/>
    <w:multiLevelType w:val="hybridMultilevel"/>
    <w:tmpl w:val="D14273AE"/>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2" w15:restartNumberingAfterBreak="0">
    <w:nsid w:val="6ED773E7"/>
    <w:multiLevelType w:val="multilevel"/>
    <w:tmpl w:val="B7BC5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FB4C6C"/>
    <w:multiLevelType w:val="hybridMultilevel"/>
    <w:tmpl w:val="39060E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775C6396"/>
    <w:multiLevelType w:val="hybridMultilevel"/>
    <w:tmpl w:val="2C0E76EC"/>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DF50023"/>
    <w:multiLevelType w:val="multilevel"/>
    <w:tmpl w:val="B7BC5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7"/>
  </w:num>
  <w:num w:numId="3">
    <w:abstractNumId w:val="30"/>
  </w:num>
  <w:num w:numId="4">
    <w:abstractNumId w:val="34"/>
  </w:num>
  <w:num w:numId="5">
    <w:abstractNumId w:val="9"/>
  </w:num>
  <w:num w:numId="6">
    <w:abstractNumId w:val="33"/>
  </w:num>
  <w:num w:numId="7">
    <w:abstractNumId w:val="22"/>
  </w:num>
  <w:num w:numId="8">
    <w:abstractNumId w:val="31"/>
  </w:num>
  <w:num w:numId="9">
    <w:abstractNumId w:val="26"/>
  </w:num>
  <w:num w:numId="10">
    <w:abstractNumId w:val="14"/>
  </w:num>
  <w:num w:numId="11">
    <w:abstractNumId w:val="6"/>
  </w:num>
  <w:num w:numId="12">
    <w:abstractNumId w:val="18"/>
  </w:num>
  <w:num w:numId="13">
    <w:abstractNumId w:val="27"/>
  </w:num>
  <w:num w:numId="14">
    <w:abstractNumId w:val="24"/>
  </w:num>
  <w:num w:numId="15">
    <w:abstractNumId w:val="1"/>
  </w:num>
  <w:num w:numId="16">
    <w:abstractNumId w:val="7"/>
  </w:num>
  <w:num w:numId="17">
    <w:abstractNumId w:val="12"/>
  </w:num>
  <w:num w:numId="18">
    <w:abstractNumId w:val="2"/>
  </w:num>
  <w:num w:numId="19">
    <w:abstractNumId w:val="13"/>
  </w:num>
  <w:num w:numId="20">
    <w:abstractNumId w:val="0"/>
  </w:num>
  <w:num w:numId="21">
    <w:abstractNumId w:val="3"/>
  </w:num>
  <w:num w:numId="22">
    <w:abstractNumId w:val="32"/>
  </w:num>
  <w:num w:numId="23">
    <w:abstractNumId w:val="35"/>
  </w:num>
  <w:num w:numId="24">
    <w:abstractNumId w:val="29"/>
  </w:num>
  <w:num w:numId="25">
    <w:abstractNumId w:val="25"/>
  </w:num>
  <w:num w:numId="26">
    <w:abstractNumId w:val="21"/>
  </w:num>
  <w:num w:numId="27">
    <w:abstractNumId w:val="19"/>
  </w:num>
  <w:num w:numId="28">
    <w:abstractNumId w:val="28"/>
  </w:num>
  <w:num w:numId="29">
    <w:abstractNumId w:val="16"/>
  </w:num>
  <w:num w:numId="30">
    <w:abstractNumId w:val="20"/>
  </w:num>
  <w:num w:numId="31">
    <w:abstractNumId w:val="23"/>
  </w:num>
  <w:num w:numId="32">
    <w:abstractNumId w:val="10"/>
  </w:num>
  <w:num w:numId="33">
    <w:abstractNumId w:val="15"/>
  </w:num>
  <w:num w:numId="34">
    <w:abstractNumId w:val="4"/>
  </w:num>
  <w:num w:numId="35">
    <w:abstractNumId w:val="8"/>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ChangesUpdateDate" w:val="2025-06-18"/>
    <w:docVar w:name="LE_Links" w:val="{5921593C-B26A-4761-8517-DEDD1EEF41D6}"/>
  </w:docVars>
  <w:rsids>
    <w:rsidRoot w:val="0050301E"/>
    <w:rsid w:val="00000F0E"/>
    <w:rsid w:val="00001B95"/>
    <w:rsid w:val="00001F87"/>
    <w:rsid w:val="000046BD"/>
    <w:rsid w:val="00004D50"/>
    <w:rsid w:val="00004FD8"/>
    <w:rsid w:val="000053E0"/>
    <w:rsid w:val="00005C40"/>
    <w:rsid w:val="00005D1B"/>
    <w:rsid w:val="0000685F"/>
    <w:rsid w:val="00007AB1"/>
    <w:rsid w:val="00007D0E"/>
    <w:rsid w:val="000116B5"/>
    <w:rsid w:val="000130DA"/>
    <w:rsid w:val="00013DC8"/>
    <w:rsid w:val="00014BAB"/>
    <w:rsid w:val="00014C0C"/>
    <w:rsid w:val="00016265"/>
    <w:rsid w:val="000164D5"/>
    <w:rsid w:val="000168D7"/>
    <w:rsid w:val="0001724A"/>
    <w:rsid w:val="000174F1"/>
    <w:rsid w:val="000210AE"/>
    <w:rsid w:val="000221C8"/>
    <w:rsid w:val="00022885"/>
    <w:rsid w:val="000231BB"/>
    <w:rsid w:val="00023DFC"/>
    <w:rsid w:val="00024625"/>
    <w:rsid w:val="0002491E"/>
    <w:rsid w:val="00024D3C"/>
    <w:rsid w:val="000250E7"/>
    <w:rsid w:val="00036722"/>
    <w:rsid w:val="00036AF6"/>
    <w:rsid w:val="00040D02"/>
    <w:rsid w:val="000417E3"/>
    <w:rsid w:val="00042DBE"/>
    <w:rsid w:val="00042DCF"/>
    <w:rsid w:val="00042FF5"/>
    <w:rsid w:val="00043017"/>
    <w:rsid w:val="00046729"/>
    <w:rsid w:val="000467B8"/>
    <w:rsid w:val="00046805"/>
    <w:rsid w:val="00047BD0"/>
    <w:rsid w:val="00047DAD"/>
    <w:rsid w:val="00050170"/>
    <w:rsid w:val="000511BD"/>
    <w:rsid w:val="00051241"/>
    <w:rsid w:val="0005171E"/>
    <w:rsid w:val="00052FBB"/>
    <w:rsid w:val="0005320A"/>
    <w:rsid w:val="00055485"/>
    <w:rsid w:val="00055746"/>
    <w:rsid w:val="00057818"/>
    <w:rsid w:val="00061132"/>
    <w:rsid w:val="0006188A"/>
    <w:rsid w:val="00061C59"/>
    <w:rsid w:val="00061CB5"/>
    <w:rsid w:val="000625EB"/>
    <w:rsid w:val="000646F6"/>
    <w:rsid w:val="00064FAF"/>
    <w:rsid w:val="00065F49"/>
    <w:rsid w:val="00066D77"/>
    <w:rsid w:val="00066EE6"/>
    <w:rsid w:val="00070D01"/>
    <w:rsid w:val="000717A8"/>
    <w:rsid w:val="00071C60"/>
    <w:rsid w:val="0007274C"/>
    <w:rsid w:val="00072B69"/>
    <w:rsid w:val="000730F7"/>
    <w:rsid w:val="0007455B"/>
    <w:rsid w:val="000749C5"/>
    <w:rsid w:val="00074B13"/>
    <w:rsid w:val="0007654B"/>
    <w:rsid w:val="000765FF"/>
    <w:rsid w:val="00076FD3"/>
    <w:rsid w:val="000770C0"/>
    <w:rsid w:val="00077434"/>
    <w:rsid w:val="00080310"/>
    <w:rsid w:val="00080629"/>
    <w:rsid w:val="000811AE"/>
    <w:rsid w:val="00082307"/>
    <w:rsid w:val="00082AC6"/>
    <w:rsid w:val="0008387A"/>
    <w:rsid w:val="00084598"/>
    <w:rsid w:val="00084DE8"/>
    <w:rsid w:val="00085791"/>
    <w:rsid w:val="000860D6"/>
    <w:rsid w:val="000874B1"/>
    <w:rsid w:val="0009043C"/>
    <w:rsid w:val="00091340"/>
    <w:rsid w:val="00091B18"/>
    <w:rsid w:val="0009279B"/>
    <w:rsid w:val="00092F45"/>
    <w:rsid w:val="0009331A"/>
    <w:rsid w:val="0009544C"/>
    <w:rsid w:val="0009573F"/>
    <w:rsid w:val="00095E4D"/>
    <w:rsid w:val="00096096"/>
    <w:rsid w:val="00096EB3"/>
    <w:rsid w:val="00097829"/>
    <w:rsid w:val="00097CE1"/>
    <w:rsid w:val="00097DFC"/>
    <w:rsid w:val="00097F90"/>
    <w:rsid w:val="000A1110"/>
    <w:rsid w:val="000A3E33"/>
    <w:rsid w:val="000A3F45"/>
    <w:rsid w:val="000A4945"/>
    <w:rsid w:val="000A54B9"/>
    <w:rsid w:val="000A6925"/>
    <w:rsid w:val="000A7538"/>
    <w:rsid w:val="000A79EF"/>
    <w:rsid w:val="000B1419"/>
    <w:rsid w:val="000B2689"/>
    <w:rsid w:val="000B281A"/>
    <w:rsid w:val="000B290A"/>
    <w:rsid w:val="000B37E0"/>
    <w:rsid w:val="000B4120"/>
    <w:rsid w:val="000B4818"/>
    <w:rsid w:val="000B4EA2"/>
    <w:rsid w:val="000B51B3"/>
    <w:rsid w:val="000B53B0"/>
    <w:rsid w:val="000B5E80"/>
    <w:rsid w:val="000B6684"/>
    <w:rsid w:val="000B68CA"/>
    <w:rsid w:val="000C05E0"/>
    <w:rsid w:val="000C0AA6"/>
    <w:rsid w:val="000C1E5B"/>
    <w:rsid w:val="000C30F1"/>
    <w:rsid w:val="000C47FD"/>
    <w:rsid w:val="000C551F"/>
    <w:rsid w:val="000C6595"/>
    <w:rsid w:val="000C684E"/>
    <w:rsid w:val="000D0503"/>
    <w:rsid w:val="000D0A94"/>
    <w:rsid w:val="000D0F8D"/>
    <w:rsid w:val="000D103E"/>
    <w:rsid w:val="000D15C0"/>
    <w:rsid w:val="000D2E18"/>
    <w:rsid w:val="000D3C9E"/>
    <w:rsid w:val="000D3FC8"/>
    <w:rsid w:val="000D5297"/>
    <w:rsid w:val="000D64E2"/>
    <w:rsid w:val="000D6DC9"/>
    <w:rsid w:val="000D6DEC"/>
    <w:rsid w:val="000D719C"/>
    <w:rsid w:val="000D71C4"/>
    <w:rsid w:val="000E0A78"/>
    <w:rsid w:val="000E284E"/>
    <w:rsid w:val="000E314A"/>
    <w:rsid w:val="000E66C4"/>
    <w:rsid w:val="000F08A9"/>
    <w:rsid w:val="000F0B5A"/>
    <w:rsid w:val="000F1450"/>
    <w:rsid w:val="000F158B"/>
    <w:rsid w:val="000F2B4D"/>
    <w:rsid w:val="000F4034"/>
    <w:rsid w:val="000F412D"/>
    <w:rsid w:val="000F782A"/>
    <w:rsid w:val="001006DB"/>
    <w:rsid w:val="00100F55"/>
    <w:rsid w:val="0010333B"/>
    <w:rsid w:val="0010359F"/>
    <w:rsid w:val="00103C2E"/>
    <w:rsid w:val="00103EE4"/>
    <w:rsid w:val="00104E7F"/>
    <w:rsid w:val="00105C53"/>
    <w:rsid w:val="00107443"/>
    <w:rsid w:val="00110F0E"/>
    <w:rsid w:val="00111C0A"/>
    <w:rsid w:val="001128D9"/>
    <w:rsid w:val="0011330B"/>
    <w:rsid w:val="00114760"/>
    <w:rsid w:val="00121DE5"/>
    <w:rsid w:val="00122015"/>
    <w:rsid w:val="00122821"/>
    <w:rsid w:val="00122BC9"/>
    <w:rsid w:val="001231B9"/>
    <w:rsid w:val="00124282"/>
    <w:rsid w:val="001243F3"/>
    <w:rsid w:val="0012480D"/>
    <w:rsid w:val="00124F4A"/>
    <w:rsid w:val="00125080"/>
    <w:rsid w:val="00125BEB"/>
    <w:rsid w:val="001261DB"/>
    <w:rsid w:val="001263CD"/>
    <w:rsid w:val="001269B6"/>
    <w:rsid w:val="00126B07"/>
    <w:rsid w:val="00126E64"/>
    <w:rsid w:val="00130194"/>
    <w:rsid w:val="001307FF"/>
    <w:rsid w:val="00130B14"/>
    <w:rsid w:val="00130B9D"/>
    <w:rsid w:val="00133159"/>
    <w:rsid w:val="00133178"/>
    <w:rsid w:val="00133667"/>
    <w:rsid w:val="001336A7"/>
    <w:rsid w:val="00133C36"/>
    <w:rsid w:val="00134679"/>
    <w:rsid w:val="00134BF2"/>
    <w:rsid w:val="00135A91"/>
    <w:rsid w:val="00137354"/>
    <w:rsid w:val="00137434"/>
    <w:rsid w:val="00140490"/>
    <w:rsid w:val="0014104A"/>
    <w:rsid w:val="00141777"/>
    <w:rsid w:val="00141D1D"/>
    <w:rsid w:val="00141E86"/>
    <w:rsid w:val="00142C7B"/>
    <w:rsid w:val="00143175"/>
    <w:rsid w:val="00144684"/>
    <w:rsid w:val="001447C5"/>
    <w:rsid w:val="001454E5"/>
    <w:rsid w:val="0014670B"/>
    <w:rsid w:val="00147134"/>
    <w:rsid w:val="00150B08"/>
    <w:rsid w:val="001511E7"/>
    <w:rsid w:val="00152460"/>
    <w:rsid w:val="00153FCC"/>
    <w:rsid w:val="0015409E"/>
    <w:rsid w:val="0015616C"/>
    <w:rsid w:val="001564EB"/>
    <w:rsid w:val="00157675"/>
    <w:rsid w:val="0016030C"/>
    <w:rsid w:val="00160859"/>
    <w:rsid w:val="001617A9"/>
    <w:rsid w:val="00163DB7"/>
    <w:rsid w:val="001640AA"/>
    <w:rsid w:val="001643F8"/>
    <w:rsid w:val="00164638"/>
    <w:rsid w:val="00164AF9"/>
    <w:rsid w:val="001657FA"/>
    <w:rsid w:val="00165857"/>
    <w:rsid w:val="00166625"/>
    <w:rsid w:val="0016741B"/>
    <w:rsid w:val="00167E16"/>
    <w:rsid w:val="001701AB"/>
    <w:rsid w:val="00170252"/>
    <w:rsid w:val="0017153E"/>
    <w:rsid w:val="00171CD8"/>
    <w:rsid w:val="0017283A"/>
    <w:rsid w:val="00172D75"/>
    <w:rsid w:val="0017349A"/>
    <w:rsid w:val="00174A7A"/>
    <w:rsid w:val="001772EB"/>
    <w:rsid w:val="00177861"/>
    <w:rsid w:val="001821F1"/>
    <w:rsid w:val="00182BCC"/>
    <w:rsid w:val="001830F7"/>
    <w:rsid w:val="00183CA8"/>
    <w:rsid w:val="0018476B"/>
    <w:rsid w:val="001847FB"/>
    <w:rsid w:val="001850A5"/>
    <w:rsid w:val="00185158"/>
    <w:rsid w:val="0018575E"/>
    <w:rsid w:val="00185992"/>
    <w:rsid w:val="00185ED3"/>
    <w:rsid w:val="0018655A"/>
    <w:rsid w:val="00186A6C"/>
    <w:rsid w:val="00186F92"/>
    <w:rsid w:val="001874B0"/>
    <w:rsid w:val="001913EC"/>
    <w:rsid w:val="001917F0"/>
    <w:rsid w:val="0019180F"/>
    <w:rsid w:val="00191873"/>
    <w:rsid w:val="00191BB9"/>
    <w:rsid w:val="0019259A"/>
    <w:rsid w:val="00192A70"/>
    <w:rsid w:val="0019356D"/>
    <w:rsid w:val="0019441A"/>
    <w:rsid w:val="001946BC"/>
    <w:rsid w:val="00195B39"/>
    <w:rsid w:val="001961FA"/>
    <w:rsid w:val="00197DA9"/>
    <w:rsid w:val="001A02F6"/>
    <w:rsid w:val="001A1876"/>
    <w:rsid w:val="001A27B7"/>
    <w:rsid w:val="001A3772"/>
    <w:rsid w:val="001A437E"/>
    <w:rsid w:val="001A4BD2"/>
    <w:rsid w:val="001A5F7B"/>
    <w:rsid w:val="001A5FDF"/>
    <w:rsid w:val="001A62C0"/>
    <w:rsid w:val="001A640E"/>
    <w:rsid w:val="001A6DE0"/>
    <w:rsid w:val="001A77AA"/>
    <w:rsid w:val="001B024D"/>
    <w:rsid w:val="001B286F"/>
    <w:rsid w:val="001B4E1A"/>
    <w:rsid w:val="001B56BE"/>
    <w:rsid w:val="001B574A"/>
    <w:rsid w:val="001B6280"/>
    <w:rsid w:val="001B7570"/>
    <w:rsid w:val="001B762C"/>
    <w:rsid w:val="001B7D6D"/>
    <w:rsid w:val="001C0259"/>
    <w:rsid w:val="001C05D1"/>
    <w:rsid w:val="001C0F36"/>
    <w:rsid w:val="001C256F"/>
    <w:rsid w:val="001C3384"/>
    <w:rsid w:val="001C34EB"/>
    <w:rsid w:val="001C360F"/>
    <w:rsid w:val="001C3848"/>
    <w:rsid w:val="001C38FD"/>
    <w:rsid w:val="001C50A0"/>
    <w:rsid w:val="001C5E29"/>
    <w:rsid w:val="001C6F8A"/>
    <w:rsid w:val="001D0533"/>
    <w:rsid w:val="001D1094"/>
    <w:rsid w:val="001D13D8"/>
    <w:rsid w:val="001D15B5"/>
    <w:rsid w:val="001D2469"/>
    <w:rsid w:val="001D2843"/>
    <w:rsid w:val="001D2943"/>
    <w:rsid w:val="001D434E"/>
    <w:rsid w:val="001D4AF3"/>
    <w:rsid w:val="001D558B"/>
    <w:rsid w:val="001D6919"/>
    <w:rsid w:val="001D6D88"/>
    <w:rsid w:val="001D7663"/>
    <w:rsid w:val="001D7B32"/>
    <w:rsid w:val="001E22C9"/>
    <w:rsid w:val="001E3DA1"/>
    <w:rsid w:val="001E406F"/>
    <w:rsid w:val="001E4551"/>
    <w:rsid w:val="001E488D"/>
    <w:rsid w:val="001E5816"/>
    <w:rsid w:val="001E5F0A"/>
    <w:rsid w:val="001E7B71"/>
    <w:rsid w:val="001F11C3"/>
    <w:rsid w:val="001F18AD"/>
    <w:rsid w:val="001F1F7C"/>
    <w:rsid w:val="001F3428"/>
    <w:rsid w:val="001F426E"/>
    <w:rsid w:val="001F5428"/>
    <w:rsid w:val="001F5617"/>
    <w:rsid w:val="001F5A62"/>
    <w:rsid w:val="001F6605"/>
    <w:rsid w:val="001F7851"/>
    <w:rsid w:val="00200C10"/>
    <w:rsid w:val="0020175D"/>
    <w:rsid w:val="00201F14"/>
    <w:rsid w:val="00203A4D"/>
    <w:rsid w:val="0020410B"/>
    <w:rsid w:val="00204A3D"/>
    <w:rsid w:val="002050AF"/>
    <w:rsid w:val="00206401"/>
    <w:rsid w:val="00206EEB"/>
    <w:rsid w:val="0021160A"/>
    <w:rsid w:val="002127F6"/>
    <w:rsid w:val="002134AF"/>
    <w:rsid w:val="00213543"/>
    <w:rsid w:val="00215927"/>
    <w:rsid w:val="00215EE8"/>
    <w:rsid w:val="00216310"/>
    <w:rsid w:val="002176B1"/>
    <w:rsid w:val="0021780B"/>
    <w:rsid w:val="00217940"/>
    <w:rsid w:val="002209B0"/>
    <w:rsid w:val="00221267"/>
    <w:rsid w:val="00221518"/>
    <w:rsid w:val="00221F0A"/>
    <w:rsid w:val="00222C40"/>
    <w:rsid w:val="00223129"/>
    <w:rsid w:val="00224AEC"/>
    <w:rsid w:val="00224DA2"/>
    <w:rsid w:val="0022570C"/>
    <w:rsid w:val="0022686B"/>
    <w:rsid w:val="002303DC"/>
    <w:rsid w:val="00231256"/>
    <w:rsid w:val="00231E47"/>
    <w:rsid w:val="00232C15"/>
    <w:rsid w:val="00232D17"/>
    <w:rsid w:val="002335F0"/>
    <w:rsid w:val="002337E3"/>
    <w:rsid w:val="00233F94"/>
    <w:rsid w:val="00234335"/>
    <w:rsid w:val="00235372"/>
    <w:rsid w:val="0023654F"/>
    <w:rsid w:val="002373C9"/>
    <w:rsid w:val="00237698"/>
    <w:rsid w:val="00237E45"/>
    <w:rsid w:val="002404BD"/>
    <w:rsid w:val="00240A80"/>
    <w:rsid w:val="00241AFF"/>
    <w:rsid w:val="00242B37"/>
    <w:rsid w:val="002431B7"/>
    <w:rsid w:val="00243366"/>
    <w:rsid w:val="00243A6D"/>
    <w:rsid w:val="00243F13"/>
    <w:rsid w:val="0024444B"/>
    <w:rsid w:val="00244AF7"/>
    <w:rsid w:val="002454F0"/>
    <w:rsid w:val="002455A1"/>
    <w:rsid w:val="00246D39"/>
    <w:rsid w:val="00247B2B"/>
    <w:rsid w:val="00250D84"/>
    <w:rsid w:val="0025437D"/>
    <w:rsid w:val="00254809"/>
    <w:rsid w:val="002559FD"/>
    <w:rsid w:val="002561E5"/>
    <w:rsid w:val="00256AB1"/>
    <w:rsid w:val="00260AD2"/>
    <w:rsid w:val="00262485"/>
    <w:rsid w:val="00262791"/>
    <w:rsid w:val="00262F52"/>
    <w:rsid w:val="00262FD9"/>
    <w:rsid w:val="00264706"/>
    <w:rsid w:val="002647C0"/>
    <w:rsid w:val="0026668B"/>
    <w:rsid w:val="00266854"/>
    <w:rsid w:val="00266D28"/>
    <w:rsid w:val="0026714A"/>
    <w:rsid w:val="00267342"/>
    <w:rsid w:val="00267609"/>
    <w:rsid w:val="00267652"/>
    <w:rsid w:val="002709C2"/>
    <w:rsid w:val="002716E3"/>
    <w:rsid w:val="00271704"/>
    <w:rsid w:val="0027222B"/>
    <w:rsid w:val="00272258"/>
    <w:rsid w:val="002727D8"/>
    <w:rsid w:val="002728FF"/>
    <w:rsid w:val="00273862"/>
    <w:rsid w:val="00274264"/>
    <w:rsid w:val="00274493"/>
    <w:rsid w:val="00274D44"/>
    <w:rsid w:val="00275692"/>
    <w:rsid w:val="00275810"/>
    <w:rsid w:val="00275D9D"/>
    <w:rsid w:val="00276982"/>
    <w:rsid w:val="00277452"/>
    <w:rsid w:val="00277723"/>
    <w:rsid w:val="00280EA2"/>
    <w:rsid w:val="00280F75"/>
    <w:rsid w:val="002823C3"/>
    <w:rsid w:val="002823DF"/>
    <w:rsid w:val="00282A79"/>
    <w:rsid w:val="0028376E"/>
    <w:rsid w:val="002837FB"/>
    <w:rsid w:val="00284996"/>
    <w:rsid w:val="00284C8F"/>
    <w:rsid w:val="00285FC0"/>
    <w:rsid w:val="002879D9"/>
    <w:rsid w:val="00290B9F"/>
    <w:rsid w:val="00290C73"/>
    <w:rsid w:val="00291F54"/>
    <w:rsid w:val="00293009"/>
    <w:rsid w:val="00293CBC"/>
    <w:rsid w:val="00295348"/>
    <w:rsid w:val="002A1C9F"/>
    <w:rsid w:val="002A1D4F"/>
    <w:rsid w:val="002A2358"/>
    <w:rsid w:val="002A2548"/>
    <w:rsid w:val="002A2707"/>
    <w:rsid w:val="002A289A"/>
    <w:rsid w:val="002A2A8A"/>
    <w:rsid w:val="002A4AA5"/>
    <w:rsid w:val="002A4FEE"/>
    <w:rsid w:val="002A51DC"/>
    <w:rsid w:val="002A69BE"/>
    <w:rsid w:val="002B00E0"/>
    <w:rsid w:val="002B1251"/>
    <w:rsid w:val="002B362D"/>
    <w:rsid w:val="002B3A88"/>
    <w:rsid w:val="002B4315"/>
    <w:rsid w:val="002B5819"/>
    <w:rsid w:val="002B61B4"/>
    <w:rsid w:val="002B6336"/>
    <w:rsid w:val="002B65AF"/>
    <w:rsid w:val="002B6625"/>
    <w:rsid w:val="002B6F05"/>
    <w:rsid w:val="002B70F2"/>
    <w:rsid w:val="002C021F"/>
    <w:rsid w:val="002C0E86"/>
    <w:rsid w:val="002C1DAD"/>
    <w:rsid w:val="002C2C79"/>
    <w:rsid w:val="002C32CC"/>
    <w:rsid w:val="002C4273"/>
    <w:rsid w:val="002C4DF2"/>
    <w:rsid w:val="002C4E28"/>
    <w:rsid w:val="002C66AB"/>
    <w:rsid w:val="002C6EFD"/>
    <w:rsid w:val="002C75DE"/>
    <w:rsid w:val="002C7C48"/>
    <w:rsid w:val="002D0843"/>
    <w:rsid w:val="002D09F9"/>
    <w:rsid w:val="002D0A46"/>
    <w:rsid w:val="002D100A"/>
    <w:rsid w:val="002D15C2"/>
    <w:rsid w:val="002D2812"/>
    <w:rsid w:val="002D2E72"/>
    <w:rsid w:val="002D4E76"/>
    <w:rsid w:val="002D65E6"/>
    <w:rsid w:val="002E0484"/>
    <w:rsid w:val="002E08D5"/>
    <w:rsid w:val="002E18C1"/>
    <w:rsid w:val="002E19D9"/>
    <w:rsid w:val="002E19F4"/>
    <w:rsid w:val="002E2B67"/>
    <w:rsid w:val="002E3C6E"/>
    <w:rsid w:val="002E4942"/>
    <w:rsid w:val="002E4A5E"/>
    <w:rsid w:val="002E504E"/>
    <w:rsid w:val="002E545C"/>
    <w:rsid w:val="002E578D"/>
    <w:rsid w:val="002E5A13"/>
    <w:rsid w:val="002E5B60"/>
    <w:rsid w:val="002E7975"/>
    <w:rsid w:val="002F1226"/>
    <w:rsid w:val="002F224B"/>
    <w:rsid w:val="002F6E7A"/>
    <w:rsid w:val="002F7B1B"/>
    <w:rsid w:val="002F7CFE"/>
    <w:rsid w:val="003015EA"/>
    <w:rsid w:val="003020B8"/>
    <w:rsid w:val="003031D7"/>
    <w:rsid w:val="00303F49"/>
    <w:rsid w:val="00304EE0"/>
    <w:rsid w:val="0030518B"/>
    <w:rsid w:val="00305B79"/>
    <w:rsid w:val="00306992"/>
    <w:rsid w:val="00306E67"/>
    <w:rsid w:val="00306F9E"/>
    <w:rsid w:val="00307003"/>
    <w:rsid w:val="00307214"/>
    <w:rsid w:val="003074C6"/>
    <w:rsid w:val="003077AE"/>
    <w:rsid w:val="003106E6"/>
    <w:rsid w:val="00310E3E"/>
    <w:rsid w:val="00311D98"/>
    <w:rsid w:val="003127B1"/>
    <w:rsid w:val="00314067"/>
    <w:rsid w:val="003141F0"/>
    <w:rsid w:val="00320872"/>
    <w:rsid w:val="00321657"/>
    <w:rsid w:val="003233A3"/>
    <w:rsid w:val="003242ED"/>
    <w:rsid w:val="00325004"/>
    <w:rsid w:val="0032615A"/>
    <w:rsid w:val="00327570"/>
    <w:rsid w:val="00327FC7"/>
    <w:rsid w:val="0033070F"/>
    <w:rsid w:val="00330841"/>
    <w:rsid w:val="003314AF"/>
    <w:rsid w:val="003331B0"/>
    <w:rsid w:val="00333216"/>
    <w:rsid w:val="00333D65"/>
    <w:rsid w:val="00334952"/>
    <w:rsid w:val="00334C60"/>
    <w:rsid w:val="00334D73"/>
    <w:rsid w:val="00335A18"/>
    <w:rsid w:val="003361FB"/>
    <w:rsid w:val="0033665E"/>
    <w:rsid w:val="00336ED8"/>
    <w:rsid w:val="003372EA"/>
    <w:rsid w:val="0034007E"/>
    <w:rsid w:val="003400BE"/>
    <w:rsid w:val="003401E8"/>
    <w:rsid w:val="00340601"/>
    <w:rsid w:val="00341384"/>
    <w:rsid w:val="003418F3"/>
    <w:rsid w:val="003439D5"/>
    <w:rsid w:val="00344BF9"/>
    <w:rsid w:val="00345262"/>
    <w:rsid w:val="003464E7"/>
    <w:rsid w:val="00346FF7"/>
    <w:rsid w:val="003504BA"/>
    <w:rsid w:val="00350E96"/>
    <w:rsid w:val="00352652"/>
    <w:rsid w:val="0035296A"/>
    <w:rsid w:val="00353785"/>
    <w:rsid w:val="00354218"/>
    <w:rsid w:val="00354A7F"/>
    <w:rsid w:val="00354AC6"/>
    <w:rsid w:val="00355AC1"/>
    <w:rsid w:val="003567ED"/>
    <w:rsid w:val="00356B60"/>
    <w:rsid w:val="00356D15"/>
    <w:rsid w:val="003603B6"/>
    <w:rsid w:val="00363C16"/>
    <w:rsid w:val="00364E7C"/>
    <w:rsid w:val="00365A79"/>
    <w:rsid w:val="003666D8"/>
    <w:rsid w:val="00366A6B"/>
    <w:rsid w:val="00366F47"/>
    <w:rsid w:val="00367C3F"/>
    <w:rsid w:val="00370C58"/>
    <w:rsid w:val="0037153D"/>
    <w:rsid w:val="00371C4B"/>
    <w:rsid w:val="003739EC"/>
    <w:rsid w:val="0037408D"/>
    <w:rsid w:val="00374194"/>
    <w:rsid w:val="00374313"/>
    <w:rsid w:val="00374717"/>
    <w:rsid w:val="00374741"/>
    <w:rsid w:val="003750B9"/>
    <w:rsid w:val="00375696"/>
    <w:rsid w:val="00377A4C"/>
    <w:rsid w:val="00377C0C"/>
    <w:rsid w:val="00377D19"/>
    <w:rsid w:val="003812FB"/>
    <w:rsid w:val="00381FBF"/>
    <w:rsid w:val="00382AA5"/>
    <w:rsid w:val="00382C36"/>
    <w:rsid w:val="00382D77"/>
    <w:rsid w:val="00382F0A"/>
    <w:rsid w:val="00384C3B"/>
    <w:rsid w:val="00385E64"/>
    <w:rsid w:val="003861AD"/>
    <w:rsid w:val="00386B72"/>
    <w:rsid w:val="0038745F"/>
    <w:rsid w:val="00387836"/>
    <w:rsid w:val="00387906"/>
    <w:rsid w:val="00390026"/>
    <w:rsid w:val="0039147E"/>
    <w:rsid w:val="003A0478"/>
    <w:rsid w:val="003A217A"/>
    <w:rsid w:val="003A2745"/>
    <w:rsid w:val="003A401F"/>
    <w:rsid w:val="003A53AC"/>
    <w:rsid w:val="003A53CA"/>
    <w:rsid w:val="003A561E"/>
    <w:rsid w:val="003A6CEE"/>
    <w:rsid w:val="003A6E99"/>
    <w:rsid w:val="003A7585"/>
    <w:rsid w:val="003A7609"/>
    <w:rsid w:val="003B220D"/>
    <w:rsid w:val="003B38C0"/>
    <w:rsid w:val="003B3F88"/>
    <w:rsid w:val="003B4C3E"/>
    <w:rsid w:val="003B4D79"/>
    <w:rsid w:val="003B4DCA"/>
    <w:rsid w:val="003B596F"/>
    <w:rsid w:val="003B5CAE"/>
    <w:rsid w:val="003B6843"/>
    <w:rsid w:val="003B6FE6"/>
    <w:rsid w:val="003B74FA"/>
    <w:rsid w:val="003B7635"/>
    <w:rsid w:val="003C0E99"/>
    <w:rsid w:val="003C0F00"/>
    <w:rsid w:val="003C2DD3"/>
    <w:rsid w:val="003C3669"/>
    <w:rsid w:val="003C3C00"/>
    <w:rsid w:val="003C425D"/>
    <w:rsid w:val="003C4AA6"/>
    <w:rsid w:val="003C5552"/>
    <w:rsid w:val="003C5993"/>
    <w:rsid w:val="003C658F"/>
    <w:rsid w:val="003C66E2"/>
    <w:rsid w:val="003D0469"/>
    <w:rsid w:val="003D11B6"/>
    <w:rsid w:val="003D3B42"/>
    <w:rsid w:val="003D4115"/>
    <w:rsid w:val="003D47F8"/>
    <w:rsid w:val="003D4A55"/>
    <w:rsid w:val="003D4A84"/>
    <w:rsid w:val="003D5AF3"/>
    <w:rsid w:val="003D5B8C"/>
    <w:rsid w:val="003D63F2"/>
    <w:rsid w:val="003D6D7D"/>
    <w:rsid w:val="003D7E33"/>
    <w:rsid w:val="003E0200"/>
    <w:rsid w:val="003E0CDE"/>
    <w:rsid w:val="003E19AF"/>
    <w:rsid w:val="003E2CDE"/>
    <w:rsid w:val="003E33C6"/>
    <w:rsid w:val="003E39A5"/>
    <w:rsid w:val="003E3B59"/>
    <w:rsid w:val="003E3DCF"/>
    <w:rsid w:val="003E4342"/>
    <w:rsid w:val="003E5AD0"/>
    <w:rsid w:val="003E611E"/>
    <w:rsid w:val="003E650F"/>
    <w:rsid w:val="003E7A16"/>
    <w:rsid w:val="003F0E93"/>
    <w:rsid w:val="003F1784"/>
    <w:rsid w:val="003F33C2"/>
    <w:rsid w:val="003F4797"/>
    <w:rsid w:val="003F49CE"/>
    <w:rsid w:val="003F65EA"/>
    <w:rsid w:val="003F6C20"/>
    <w:rsid w:val="003F75EE"/>
    <w:rsid w:val="003F79C2"/>
    <w:rsid w:val="003F7F94"/>
    <w:rsid w:val="00400C2D"/>
    <w:rsid w:val="00400CB8"/>
    <w:rsid w:val="004013F2"/>
    <w:rsid w:val="00401FF2"/>
    <w:rsid w:val="0040395E"/>
    <w:rsid w:val="0040403B"/>
    <w:rsid w:val="00404AE5"/>
    <w:rsid w:val="00405309"/>
    <w:rsid w:val="00407EF2"/>
    <w:rsid w:val="004113FB"/>
    <w:rsid w:val="00411659"/>
    <w:rsid w:val="0041170B"/>
    <w:rsid w:val="00411840"/>
    <w:rsid w:val="004135DE"/>
    <w:rsid w:val="00414170"/>
    <w:rsid w:val="0041440B"/>
    <w:rsid w:val="004146F5"/>
    <w:rsid w:val="00414EC8"/>
    <w:rsid w:val="00420453"/>
    <w:rsid w:val="00420BA4"/>
    <w:rsid w:val="00420BA9"/>
    <w:rsid w:val="004213C7"/>
    <w:rsid w:val="00423472"/>
    <w:rsid w:val="00425BA5"/>
    <w:rsid w:val="00425CF9"/>
    <w:rsid w:val="00426620"/>
    <w:rsid w:val="00426F51"/>
    <w:rsid w:val="00427B59"/>
    <w:rsid w:val="0043033A"/>
    <w:rsid w:val="00430843"/>
    <w:rsid w:val="0043149B"/>
    <w:rsid w:val="00433A3F"/>
    <w:rsid w:val="00434BAF"/>
    <w:rsid w:val="00436CB0"/>
    <w:rsid w:val="00437547"/>
    <w:rsid w:val="00440EBE"/>
    <w:rsid w:val="0044256F"/>
    <w:rsid w:val="004428C4"/>
    <w:rsid w:val="004433D2"/>
    <w:rsid w:val="00444CCB"/>
    <w:rsid w:val="00446F88"/>
    <w:rsid w:val="00447B99"/>
    <w:rsid w:val="00453BA0"/>
    <w:rsid w:val="00453D03"/>
    <w:rsid w:val="00455713"/>
    <w:rsid w:val="0045578C"/>
    <w:rsid w:val="0045583C"/>
    <w:rsid w:val="00455886"/>
    <w:rsid w:val="004558E2"/>
    <w:rsid w:val="004559AE"/>
    <w:rsid w:val="00456107"/>
    <w:rsid w:val="004561CF"/>
    <w:rsid w:val="00456520"/>
    <w:rsid w:val="00456ADE"/>
    <w:rsid w:val="00456FB2"/>
    <w:rsid w:val="0045726D"/>
    <w:rsid w:val="00457FD9"/>
    <w:rsid w:val="00460069"/>
    <w:rsid w:val="00461121"/>
    <w:rsid w:val="00462D34"/>
    <w:rsid w:val="0046321C"/>
    <w:rsid w:val="004647A9"/>
    <w:rsid w:val="004652A2"/>
    <w:rsid w:val="00466A78"/>
    <w:rsid w:val="00467E10"/>
    <w:rsid w:val="00470726"/>
    <w:rsid w:val="004716A1"/>
    <w:rsid w:val="00471D10"/>
    <w:rsid w:val="00474E1F"/>
    <w:rsid w:val="00475DED"/>
    <w:rsid w:val="0047634F"/>
    <w:rsid w:val="00476514"/>
    <w:rsid w:val="00476623"/>
    <w:rsid w:val="00477E5C"/>
    <w:rsid w:val="004806D7"/>
    <w:rsid w:val="004830D8"/>
    <w:rsid w:val="00483661"/>
    <w:rsid w:val="004837B4"/>
    <w:rsid w:val="0048410C"/>
    <w:rsid w:val="00485102"/>
    <w:rsid w:val="004852F4"/>
    <w:rsid w:val="00485FD7"/>
    <w:rsid w:val="00487B8A"/>
    <w:rsid w:val="0049059A"/>
    <w:rsid w:val="004910FF"/>
    <w:rsid w:val="004914AB"/>
    <w:rsid w:val="004925DA"/>
    <w:rsid w:val="0049377F"/>
    <w:rsid w:val="0049394B"/>
    <w:rsid w:val="0049744A"/>
    <w:rsid w:val="00497788"/>
    <w:rsid w:val="004A1129"/>
    <w:rsid w:val="004A1331"/>
    <w:rsid w:val="004A16C6"/>
    <w:rsid w:val="004A2258"/>
    <w:rsid w:val="004A387E"/>
    <w:rsid w:val="004A423A"/>
    <w:rsid w:val="004A5833"/>
    <w:rsid w:val="004A6188"/>
    <w:rsid w:val="004A61FC"/>
    <w:rsid w:val="004A6319"/>
    <w:rsid w:val="004A6875"/>
    <w:rsid w:val="004A75CC"/>
    <w:rsid w:val="004B096D"/>
    <w:rsid w:val="004B19C7"/>
    <w:rsid w:val="004B2296"/>
    <w:rsid w:val="004B2CFA"/>
    <w:rsid w:val="004B5495"/>
    <w:rsid w:val="004B59BF"/>
    <w:rsid w:val="004B7490"/>
    <w:rsid w:val="004B765F"/>
    <w:rsid w:val="004C0FEE"/>
    <w:rsid w:val="004C1643"/>
    <w:rsid w:val="004C4788"/>
    <w:rsid w:val="004C4798"/>
    <w:rsid w:val="004C4A56"/>
    <w:rsid w:val="004C543B"/>
    <w:rsid w:val="004C5B4C"/>
    <w:rsid w:val="004C5DC8"/>
    <w:rsid w:val="004C6160"/>
    <w:rsid w:val="004C767D"/>
    <w:rsid w:val="004C7994"/>
    <w:rsid w:val="004D166C"/>
    <w:rsid w:val="004D2873"/>
    <w:rsid w:val="004D46C0"/>
    <w:rsid w:val="004D4BB9"/>
    <w:rsid w:val="004D50B2"/>
    <w:rsid w:val="004D548A"/>
    <w:rsid w:val="004D5841"/>
    <w:rsid w:val="004D67CB"/>
    <w:rsid w:val="004D79D9"/>
    <w:rsid w:val="004E1F8D"/>
    <w:rsid w:val="004E20F6"/>
    <w:rsid w:val="004E2FFB"/>
    <w:rsid w:val="004E4732"/>
    <w:rsid w:val="004E5A7B"/>
    <w:rsid w:val="004E5E8F"/>
    <w:rsid w:val="004E72BE"/>
    <w:rsid w:val="004E7359"/>
    <w:rsid w:val="004E7580"/>
    <w:rsid w:val="004F24DC"/>
    <w:rsid w:val="004F29A7"/>
    <w:rsid w:val="004F2D9C"/>
    <w:rsid w:val="004F31F4"/>
    <w:rsid w:val="004F4192"/>
    <w:rsid w:val="004F4FE6"/>
    <w:rsid w:val="004F5F96"/>
    <w:rsid w:val="004F75FE"/>
    <w:rsid w:val="00500DE3"/>
    <w:rsid w:val="00502C48"/>
    <w:rsid w:val="00502CB3"/>
    <w:rsid w:val="0050301E"/>
    <w:rsid w:val="00506140"/>
    <w:rsid w:val="005061AA"/>
    <w:rsid w:val="0050675E"/>
    <w:rsid w:val="00507620"/>
    <w:rsid w:val="00507F6F"/>
    <w:rsid w:val="005101A1"/>
    <w:rsid w:val="0051077F"/>
    <w:rsid w:val="00510C04"/>
    <w:rsid w:val="00511237"/>
    <w:rsid w:val="005136EF"/>
    <w:rsid w:val="005146F9"/>
    <w:rsid w:val="00514EC3"/>
    <w:rsid w:val="0051624E"/>
    <w:rsid w:val="005171C0"/>
    <w:rsid w:val="00517DB4"/>
    <w:rsid w:val="00520233"/>
    <w:rsid w:val="005209C6"/>
    <w:rsid w:val="00521BAD"/>
    <w:rsid w:val="0052203D"/>
    <w:rsid w:val="005221E0"/>
    <w:rsid w:val="00522536"/>
    <w:rsid w:val="005230D9"/>
    <w:rsid w:val="00523660"/>
    <w:rsid w:val="00525F2B"/>
    <w:rsid w:val="00526749"/>
    <w:rsid w:val="0052688C"/>
    <w:rsid w:val="0052732F"/>
    <w:rsid w:val="005277CA"/>
    <w:rsid w:val="00527DE9"/>
    <w:rsid w:val="005300AA"/>
    <w:rsid w:val="00530160"/>
    <w:rsid w:val="005301A9"/>
    <w:rsid w:val="00530ECC"/>
    <w:rsid w:val="005312B3"/>
    <w:rsid w:val="005343F2"/>
    <w:rsid w:val="005344E0"/>
    <w:rsid w:val="00534E26"/>
    <w:rsid w:val="00535787"/>
    <w:rsid w:val="00536480"/>
    <w:rsid w:val="00536A3F"/>
    <w:rsid w:val="005377D5"/>
    <w:rsid w:val="00540C25"/>
    <w:rsid w:val="005436DE"/>
    <w:rsid w:val="005439FA"/>
    <w:rsid w:val="00543C9F"/>
    <w:rsid w:val="00543CD2"/>
    <w:rsid w:val="005459DC"/>
    <w:rsid w:val="00546158"/>
    <w:rsid w:val="005472CD"/>
    <w:rsid w:val="00547E66"/>
    <w:rsid w:val="00551ACE"/>
    <w:rsid w:val="00551E6B"/>
    <w:rsid w:val="00551F1B"/>
    <w:rsid w:val="00552074"/>
    <w:rsid w:val="005521FC"/>
    <w:rsid w:val="00552D5D"/>
    <w:rsid w:val="00552F49"/>
    <w:rsid w:val="00553881"/>
    <w:rsid w:val="00554148"/>
    <w:rsid w:val="00554797"/>
    <w:rsid w:val="00554854"/>
    <w:rsid w:val="00554A1B"/>
    <w:rsid w:val="00555F71"/>
    <w:rsid w:val="00556421"/>
    <w:rsid w:val="005600A8"/>
    <w:rsid w:val="005609FE"/>
    <w:rsid w:val="00560ECC"/>
    <w:rsid w:val="0056251F"/>
    <w:rsid w:val="005627E3"/>
    <w:rsid w:val="00562EA4"/>
    <w:rsid w:val="00563352"/>
    <w:rsid w:val="005639BF"/>
    <w:rsid w:val="00565D3C"/>
    <w:rsid w:val="00566BDA"/>
    <w:rsid w:val="00567125"/>
    <w:rsid w:val="00567A6B"/>
    <w:rsid w:val="00570EF8"/>
    <w:rsid w:val="00571689"/>
    <w:rsid w:val="0057262A"/>
    <w:rsid w:val="0057336E"/>
    <w:rsid w:val="00573630"/>
    <w:rsid w:val="00573927"/>
    <w:rsid w:val="00573DE1"/>
    <w:rsid w:val="005742FE"/>
    <w:rsid w:val="00574540"/>
    <w:rsid w:val="00574BF5"/>
    <w:rsid w:val="005753EC"/>
    <w:rsid w:val="00575F0E"/>
    <w:rsid w:val="00576876"/>
    <w:rsid w:val="00576A8D"/>
    <w:rsid w:val="00576D03"/>
    <w:rsid w:val="0058074D"/>
    <w:rsid w:val="0058092C"/>
    <w:rsid w:val="00583574"/>
    <w:rsid w:val="00583E4D"/>
    <w:rsid w:val="00583FCA"/>
    <w:rsid w:val="00584E54"/>
    <w:rsid w:val="0058665D"/>
    <w:rsid w:val="00586D26"/>
    <w:rsid w:val="00587016"/>
    <w:rsid w:val="00587D1A"/>
    <w:rsid w:val="00587F69"/>
    <w:rsid w:val="00591BB8"/>
    <w:rsid w:val="00592391"/>
    <w:rsid w:val="0059329E"/>
    <w:rsid w:val="00595616"/>
    <w:rsid w:val="005963DB"/>
    <w:rsid w:val="00597E56"/>
    <w:rsid w:val="00597EBF"/>
    <w:rsid w:val="005A1059"/>
    <w:rsid w:val="005A1593"/>
    <w:rsid w:val="005A2D50"/>
    <w:rsid w:val="005A339D"/>
    <w:rsid w:val="005A3597"/>
    <w:rsid w:val="005A3709"/>
    <w:rsid w:val="005A4006"/>
    <w:rsid w:val="005A4476"/>
    <w:rsid w:val="005A4D5A"/>
    <w:rsid w:val="005A4ED8"/>
    <w:rsid w:val="005A58DF"/>
    <w:rsid w:val="005A6069"/>
    <w:rsid w:val="005A65C1"/>
    <w:rsid w:val="005A73B0"/>
    <w:rsid w:val="005A7615"/>
    <w:rsid w:val="005A7987"/>
    <w:rsid w:val="005B056F"/>
    <w:rsid w:val="005B11F6"/>
    <w:rsid w:val="005B144D"/>
    <w:rsid w:val="005B2D3C"/>
    <w:rsid w:val="005B3D0E"/>
    <w:rsid w:val="005B51A9"/>
    <w:rsid w:val="005B53FC"/>
    <w:rsid w:val="005B5835"/>
    <w:rsid w:val="005B708F"/>
    <w:rsid w:val="005C018A"/>
    <w:rsid w:val="005C0648"/>
    <w:rsid w:val="005C0A7D"/>
    <w:rsid w:val="005C1886"/>
    <w:rsid w:val="005C1C66"/>
    <w:rsid w:val="005C2147"/>
    <w:rsid w:val="005C2CC0"/>
    <w:rsid w:val="005C3600"/>
    <w:rsid w:val="005C4C6B"/>
    <w:rsid w:val="005C6231"/>
    <w:rsid w:val="005C6294"/>
    <w:rsid w:val="005C6AFA"/>
    <w:rsid w:val="005C6BFE"/>
    <w:rsid w:val="005C6E58"/>
    <w:rsid w:val="005C7454"/>
    <w:rsid w:val="005C7FA5"/>
    <w:rsid w:val="005D1050"/>
    <w:rsid w:val="005D1E0B"/>
    <w:rsid w:val="005D24BC"/>
    <w:rsid w:val="005D25CA"/>
    <w:rsid w:val="005D2A1C"/>
    <w:rsid w:val="005D4073"/>
    <w:rsid w:val="005D4F1D"/>
    <w:rsid w:val="005D6C42"/>
    <w:rsid w:val="005D6DC7"/>
    <w:rsid w:val="005D7024"/>
    <w:rsid w:val="005E1E68"/>
    <w:rsid w:val="005E27E1"/>
    <w:rsid w:val="005E377F"/>
    <w:rsid w:val="005E4897"/>
    <w:rsid w:val="005E54C8"/>
    <w:rsid w:val="005E554F"/>
    <w:rsid w:val="005E57C0"/>
    <w:rsid w:val="005E5BB3"/>
    <w:rsid w:val="005F0921"/>
    <w:rsid w:val="005F0E30"/>
    <w:rsid w:val="005F12E3"/>
    <w:rsid w:val="005F1DF9"/>
    <w:rsid w:val="005F3B31"/>
    <w:rsid w:val="005F3C95"/>
    <w:rsid w:val="005F3E89"/>
    <w:rsid w:val="005F4196"/>
    <w:rsid w:val="005F4EAB"/>
    <w:rsid w:val="005F584A"/>
    <w:rsid w:val="005F6301"/>
    <w:rsid w:val="005F66A9"/>
    <w:rsid w:val="005F6AF2"/>
    <w:rsid w:val="005F6E88"/>
    <w:rsid w:val="005F6FE9"/>
    <w:rsid w:val="005F747F"/>
    <w:rsid w:val="006005A7"/>
    <w:rsid w:val="0060070F"/>
    <w:rsid w:val="006008AC"/>
    <w:rsid w:val="00601F4A"/>
    <w:rsid w:val="0060240B"/>
    <w:rsid w:val="00602593"/>
    <w:rsid w:val="0060369E"/>
    <w:rsid w:val="00603B2B"/>
    <w:rsid w:val="00603D8C"/>
    <w:rsid w:val="0060425A"/>
    <w:rsid w:val="00606AEF"/>
    <w:rsid w:val="00607C8F"/>
    <w:rsid w:val="00610A9C"/>
    <w:rsid w:val="00610B72"/>
    <w:rsid w:val="00611437"/>
    <w:rsid w:val="00611528"/>
    <w:rsid w:val="00611A73"/>
    <w:rsid w:val="006131E1"/>
    <w:rsid w:val="00614566"/>
    <w:rsid w:val="00614B52"/>
    <w:rsid w:val="00615943"/>
    <w:rsid w:val="006159D0"/>
    <w:rsid w:val="00615B38"/>
    <w:rsid w:val="006166C9"/>
    <w:rsid w:val="00616915"/>
    <w:rsid w:val="0062036A"/>
    <w:rsid w:val="006209A2"/>
    <w:rsid w:val="00620EE1"/>
    <w:rsid w:val="00621CC7"/>
    <w:rsid w:val="006226EE"/>
    <w:rsid w:val="00622D5F"/>
    <w:rsid w:val="006233BF"/>
    <w:rsid w:val="00624C1B"/>
    <w:rsid w:val="00625167"/>
    <w:rsid w:val="00625FE8"/>
    <w:rsid w:val="00626197"/>
    <w:rsid w:val="00626468"/>
    <w:rsid w:val="006266EE"/>
    <w:rsid w:val="00630BBE"/>
    <w:rsid w:val="00630D46"/>
    <w:rsid w:val="00632B4D"/>
    <w:rsid w:val="006336DB"/>
    <w:rsid w:val="006350E2"/>
    <w:rsid w:val="00635858"/>
    <w:rsid w:val="00636136"/>
    <w:rsid w:val="006363CC"/>
    <w:rsid w:val="00637EE9"/>
    <w:rsid w:val="006405EE"/>
    <w:rsid w:val="00641927"/>
    <w:rsid w:val="006420E6"/>
    <w:rsid w:val="006435C2"/>
    <w:rsid w:val="00644FCA"/>
    <w:rsid w:val="00645633"/>
    <w:rsid w:val="00645696"/>
    <w:rsid w:val="00645982"/>
    <w:rsid w:val="00647C2A"/>
    <w:rsid w:val="006502D4"/>
    <w:rsid w:val="006505AE"/>
    <w:rsid w:val="006508BF"/>
    <w:rsid w:val="00651342"/>
    <w:rsid w:val="006513ED"/>
    <w:rsid w:val="00651DBD"/>
    <w:rsid w:val="0065372E"/>
    <w:rsid w:val="00654A4E"/>
    <w:rsid w:val="00655365"/>
    <w:rsid w:val="0065589E"/>
    <w:rsid w:val="0066036C"/>
    <w:rsid w:val="006605A9"/>
    <w:rsid w:val="006611B6"/>
    <w:rsid w:val="00661528"/>
    <w:rsid w:val="00662ACB"/>
    <w:rsid w:val="00663FA1"/>
    <w:rsid w:val="006640BF"/>
    <w:rsid w:val="00664BED"/>
    <w:rsid w:val="00665A74"/>
    <w:rsid w:val="00665C46"/>
    <w:rsid w:val="00666F4A"/>
    <w:rsid w:val="00667261"/>
    <w:rsid w:val="006673A3"/>
    <w:rsid w:val="00667977"/>
    <w:rsid w:val="00671057"/>
    <w:rsid w:val="00671D6A"/>
    <w:rsid w:val="00673853"/>
    <w:rsid w:val="006749BE"/>
    <w:rsid w:val="00674B78"/>
    <w:rsid w:val="00675D21"/>
    <w:rsid w:val="00677291"/>
    <w:rsid w:val="00681314"/>
    <w:rsid w:val="0068208E"/>
    <w:rsid w:val="00682CBB"/>
    <w:rsid w:val="00683264"/>
    <w:rsid w:val="00683C32"/>
    <w:rsid w:val="00684636"/>
    <w:rsid w:val="006847E7"/>
    <w:rsid w:val="00684AD9"/>
    <w:rsid w:val="00685B85"/>
    <w:rsid w:val="00686116"/>
    <w:rsid w:val="0068660C"/>
    <w:rsid w:val="00686E46"/>
    <w:rsid w:val="00691ADA"/>
    <w:rsid w:val="00691F73"/>
    <w:rsid w:val="006924B7"/>
    <w:rsid w:val="006925A0"/>
    <w:rsid w:val="00692781"/>
    <w:rsid w:val="006935E7"/>
    <w:rsid w:val="006944E2"/>
    <w:rsid w:val="00694540"/>
    <w:rsid w:val="0069471C"/>
    <w:rsid w:val="00694ACC"/>
    <w:rsid w:val="00694CAF"/>
    <w:rsid w:val="0069560F"/>
    <w:rsid w:val="006961D3"/>
    <w:rsid w:val="00697072"/>
    <w:rsid w:val="006A036B"/>
    <w:rsid w:val="006A0555"/>
    <w:rsid w:val="006A0BA8"/>
    <w:rsid w:val="006A0C6C"/>
    <w:rsid w:val="006A0DB1"/>
    <w:rsid w:val="006A1248"/>
    <w:rsid w:val="006A1445"/>
    <w:rsid w:val="006A1A2C"/>
    <w:rsid w:val="006A2039"/>
    <w:rsid w:val="006A299E"/>
    <w:rsid w:val="006A2B86"/>
    <w:rsid w:val="006A2F02"/>
    <w:rsid w:val="006A2FAE"/>
    <w:rsid w:val="006A3EA6"/>
    <w:rsid w:val="006A46E6"/>
    <w:rsid w:val="006A4F59"/>
    <w:rsid w:val="006A57FD"/>
    <w:rsid w:val="006A62DE"/>
    <w:rsid w:val="006A686D"/>
    <w:rsid w:val="006A7DEB"/>
    <w:rsid w:val="006B0BCC"/>
    <w:rsid w:val="006B4473"/>
    <w:rsid w:val="006B513F"/>
    <w:rsid w:val="006B5E89"/>
    <w:rsid w:val="006B6BB3"/>
    <w:rsid w:val="006B6F64"/>
    <w:rsid w:val="006B76F4"/>
    <w:rsid w:val="006B77AA"/>
    <w:rsid w:val="006B77D7"/>
    <w:rsid w:val="006C1155"/>
    <w:rsid w:val="006C25B4"/>
    <w:rsid w:val="006C2FE6"/>
    <w:rsid w:val="006C30B2"/>
    <w:rsid w:val="006C329B"/>
    <w:rsid w:val="006C3301"/>
    <w:rsid w:val="006C330A"/>
    <w:rsid w:val="006C34C7"/>
    <w:rsid w:val="006C3A2A"/>
    <w:rsid w:val="006C48EE"/>
    <w:rsid w:val="006C563B"/>
    <w:rsid w:val="006C5F37"/>
    <w:rsid w:val="006C5F96"/>
    <w:rsid w:val="006C61EB"/>
    <w:rsid w:val="006C7CFD"/>
    <w:rsid w:val="006C7D87"/>
    <w:rsid w:val="006D1379"/>
    <w:rsid w:val="006D16EF"/>
    <w:rsid w:val="006D2B60"/>
    <w:rsid w:val="006D37C4"/>
    <w:rsid w:val="006D3A5F"/>
    <w:rsid w:val="006E10DB"/>
    <w:rsid w:val="006E1C72"/>
    <w:rsid w:val="006E2E14"/>
    <w:rsid w:val="006E2F0C"/>
    <w:rsid w:val="006E3621"/>
    <w:rsid w:val="006E39AF"/>
    <w:rsid w:val="006E3A06"/>
    <w:rsid w:val="006E4C42"/>
    <w:rsid w:val="006E7FB5"/>
    <w:rsid w:val="006F03FA"/>
    <w:rsid w:val="006F0F1B"/>
    <w:rsid w:val="006F107C"/>
    <w:rsid w:val="006F1099"/>
    <w:rsid w:val="006F11AE"/>
    <w:rsid w:val="006F14FD"/>
    <w:rsid w:val="006F1D66"/>
    <w:rsid w:val="006F2836"/>
    <w:rsid w:val="006F2D64"/>
    <w:rsid w:val="006F395E"/>
    <w:rsid w:val="006F3DDA"/>
    <w:rsid w:val="006F770B"/>
    <w:rsid w:val="00701F21"/>
    <w:rsid w:val="00702D0D"/>
    <w:rsid w:val="00702EE0"/>
    <w:rsid w:val="00703591"/>
    <w:rsid w:val="00703AEB"/>
    <w:rsid w:val="00703B3C"/>
    <w:rsid w:val="007070DB"/>
    <w:rsid w:val="00707745"/>
    <w:rsid w:val="007109C0"/>
    <w:rsid w:val="00710AA4"/>
    <w:rsid w:val="007113D8"/>
    <w:rsid w:val="0071196A"/>
    <w:rsid w:val="00713940"/>
    <w:rsid w:val="00715B64"/>
    <w:rsid w:val="00715DB2"/>
    <w:rsid w:val="00716421"/>
    <w:rsid w:val="00716467"/>
    <w:rsid w:val="007167E0"/>
    <w:rsid w:val="00716A7A"/>
    <w:rsid w:val="0071765D"/>
    <w:rsid w:val="007217FC"/>
    <w:rsid w:val="0072182C"/>
    <w:rsid w:val="0072199D"/>
    <w:rsid w:val="0072281C"/>
    <w:rsid w:val="00722BD4"/>
    <w:rsid w:val="00723CBA"/>
    <w:rsid w:val="00723EB3"/>
    <w:rsid w:val="00724A94"/>
    <w:rsid w:val="00725617"/>
    <w:rsid w:val="00725A30"/>
    <w:rsid w:val="00725A8B"/>
    <w:rsid w:val="00731590"/>
    <w:rsid w:val="00731B8C"/>
    <w:rsid w:val="00733407"/>
    <w:rsid w:val="00733813"/>
    <w:rsid w:val="00733F14"/>
    <w:rsid w:val="007349A2"/>
    <w:rsid w:val="00734C26"/>
    <w:rsid w:val="00736521"/>
    <w:rsid w:val="007367DE"/>
    <w:rsid w:val="007369AF"/>
    <w:rsid w:val="00736CD4"/>
    <w:rsid w:val="007373A7"/>
    <w:rsid w:val="007373E8"/>
    <w:rsid w:val="00740CBC"/>
    <w:rsid w:val="00741BFF"/>
    <w:rsid w:val="007426C2"/>
    <w:rsid w:val="00742896"/>
    <w:rsid w:val="0074292F"/>
    <w:rsid w:val="00742E81"/>
    <w:rsid w:val="00743B9C"/>
    <w:rsid w:val="00745131"/>
    <w:rsid w:val="00747840"/>
    <w:rsid w:val="00750106"/>
    <w:rsid w:val="0075126A"/>
    <w:rsid w:val="0075280B"/>
    <w:rsid w:val="007528B0"/>
    <w:rsid w:val="00753D75"/>
    <w:rsid w:val="00753E14"/>
    <w:rsid w:val="00754B6C"/>
    <w:rsid w:val="00755D51"/>
    <w:rsid w:val="007575F4"/>
    <w:rsid w:val="0076132F"/>
    <w:rsid w:val="00761C75"/>
    <w:rsid w:val="00762894"/>
    <w:rsid w:val="00762E47"/>
    <w:rsid w:val="0076331B"/>
    <w:rsid w:val="0076405C"/>
    <w:rsid w:val="007643DC"/>
    <w:rsid w:val="007646B7"/>
    <w:rsid w:val="007661BB"/>
    <w:rsid w:val="007678DA"/>
    <w:rsid w:val="0077118E"/>
    <w:rsid w:val="00771243"/>
    <w:rsid w:val="007714B6"/>
    <w:rsid w:val="007726A9"/>
    <w:rsid w:val="00772AD8"/>
    <w:rsid w:val="007739E7"/>
    <w:rsid w:val="007744BB"/>
    <w:rsid w:val="007756B9"/>
    <w:rsid w:val="00776FB9"/>
    <w:rsid w:val="00777E00"/>
    <w:rsid w:val="00780074"/>
    <w:rsid w:val="00780AEC"/>
    <w:rsid w:val="007815BC"/>
    <w:rsid w:val="00781776"/>
    <w:rsid w:val="00782639"/>
    <w:rsid w:val="00782CFE"/>
    <w:rsid w:val="007834BC"/>
    <w:rsid w:val="007839E7"/>
    <w:rsid w:val="0078403D"/>
    <w:rsid w:val="00784F6A"/>
    <w:rsid w:val="00785430"/>
    <w:rsid w:val="007872B4"/>
    <w:rsid w:val="00787981"/>
    <w:rsid w:val="0079067A"/>
    <w:rsid w:val="007910A1"/>
    <w:rsid w:val="007920D9"/>
    <w:rsid w:val="007927DE"/>
    <w:rsid w:val="00792A14"/>
    <w:rsid w:val="00792B25"/>
    <w:rsid w:val="00792BC9"/>
    <w:rsid w:val="007933B4"/>
    <w:rsid w:val="00793B39"/>
    <w:rsid w:val="007958AC"/>
    <w:rsid w:val="0079660E"/>
    <w:rsid w:val="00796771"/>
    <w:rsid w:val="00796BD4"/>
    <w:rsid w:val="00797311"/>
    <w:rsid w:val="00797AD5"/>
    <w:rsid w:val="007A0172"/>
    <w:rsid w:val="007A1CAC"/>
    <w:rsid w:val="007A2340"/>
    <w:rsid w:val="007A35F3"/>
    <w:rsid w:val="007A40E1"/>
    <w:rsid w:val="007A4492"/>
    <w:rsid w:val="007A49B2"/>
    <w:rsid w:val="007A6938"/>
    <w:rsid w:val="007A7B1B"/>
    <w:rsid w:val="007A7DEF"/>
    <w:rsid w:val="007A7F5A"/>
    <w:rsid w:val="007A7F6D"/>
    <w:rsid w:val="007B0581"/>
    <w:rsid w:val="007B2B48"/>
    <w:rsid w:val="007B3435"/>
    <w:rsid w:val="007B5127"/>
    <w:rsid w:val="007B5723"/>
    <w:rsid w:val="007B5888"/>
    <w:rsid w:val="007B5F66"/>
    <w:rsid w:val="007B6494"/>
    <w:rsid w:val="007B74D1"/>
    <w:rsid w:val="007B7CC9"/>
    <w:rsid w:val="007C2A5D"/>
    <w:rsid w:val="007C450C"/>
    <w:rsid w:val="007C53B5"/>
    <w:rsid w:val="007C64DE"/>
    <w:rsid w:val="007C6580"/>
    <w:rsid w:val="007C7BA1"/>
    <w:rsid w:val="007D19CA"/>
    <w:rsid w:val="007D23C9"/>
    <w:rsid w:val="007D2CDC"/>
    <w:rsid w:val="007D3A1D"/>
    <w:rsid w:val="007D3D5F"/>
    <w:rsid w:val="007D5445"/>
    <w:rsid w:val="007D5DD8"/>
    <w:rsid w:val="007D68B5"/>
    <w:rsid w:val="007D6C4B"/>
    <w:rsid w:val="007D7B0E"/>
    <w:rsid w:val="007E0322"/>
    <w:rsid w:val="007E1C2E"/>
    <w:rsid w:val="007E2E13"/>
    <w:rsid w:val="007E2FAD"/>
    <w:rsid w:val="007E3005"/>
    <w:rsid w:val="007E3A9F"/>
    <w:rsid w:val="007E3D6D"/>
    <w:rsid w:val="007E4E60"/>
    <w:rsid w:val="007E6106"/>
    <w:rsid w:val="007E6366"/>
    <w:rsid w:val="007E687A"/>
    <w:rsid w:val="007E7D94"/>
    <w:rsid w:val="007F0048"/>
    <w:rsid w:val="007F011E"/>
    <w:rsid w:val="007F1138"/>
    <w:rsid w:val="007F1193"/>
    <w:rsid w:val="007F1A59"/>
    <w:rsid w:val="007F2E21"/>
    <w:rsid w:val="007F2EB4"/>
    <w:rsid w:val="007F3973"/>
    <w:rsid w:val="007F4BC3"/>
    <w:rsid w:val="007F548C"/>
    <w:rsid w:val="007F5494"/>
    <w:rsid w:val="008005E2"/>
    <w:rsid w:val="008007D1"/>
    <w:rsid w:val="00800DDA"/>
    <w:rsid w:val="00801B84"/>
    <w:rsid w:val="00801E4F"/>
    <w:rsid w:val="008030E9"/>
    <w:rsid w:val="00803128"/>
    <w:rsid w:val="0080312D"/>
    <w:rsid w:val="00806CC7"/>
    <w:rsid w:val="00806FAA"/>
    <w:rsid w:val="00807062"/>
    <w:rsid w:val="008100A6"/>
    <w:rsid w:val="00810EA0"/>
    <w:rsid w:val="008124A8"/>
    <w:rsid w:val="00813093"/>
    <w:rsid w:val="0081329D"/>
    <w:rsid w:val="00813808"/>
    <w:rsid w:val="00813921"/>
    <w:rsid w:val="00813A5A"/>
    <w:rsid w:val="00815007"/>
    <w:rsid w:val="008150DD"/>
    <w:rsid w:val="00816F06"/>
    <w:rsid w:val="008176EC"/>
    <w:rsid w:val="00820F7F"/>
    <w:rsid w:val="00821F32"/>
    <w:rsid w:val="0082342B"/>
    <w:rsid w:val="00824514"/>
    <w:rsid w:val="0082502E"/>
    <w:rsid w:val="00827339"/>
    <w:rsid w:val="008276B3"/>
    <w:rsid w:val="00827EA3"/>
    <w:rsid w:val="00830055"/>
    <w:rsid w:val="00830773"/>
    <w:rsid w:val="00830936"/>
    <w:rsid w:val="008337A2"/>
    <w:rsid w:val="008343F6"/>
    <w:rsid w:val="00834E4E"/>
    <w:rsid w:val="00835285"/>
    <w:rsid w:val="00836CA0"/>
    <w:rsid w:val="0083700C"/>
    <w:rsid w:val="008371C4"/>
    <w:rsid w:val="0083786D"/>
    <w:rsid w:val="0083792C"/>
    <w:rsid w:val="008403D9"/>
    <w:rsid w:val="008415ED"/>
    <w:rsid w:val="0084285A"/>
    <w:rsid w:val="00842FFD"/>
    <w:rsid w:val="008431FE"/>
    <w:rsid w:val="0084352D"/>
    <w:rsid w:val="00843F10"/>
    <w:rsid w:val="008440C9"/>
    <w:rsid w:val="008444AD"/>
    <w:rsid w:val="00845ABC"/>
    <w:rsid w:val="00847E86"/>
    <w:rsid w:val="008529DB"/>
    <w:rsid w:val="008535A4"/>
    <w:rsid w:val="0085370B"/>
    <w:rsid w:val="00853BCB"/>
    <w:rsid w:val="00855127"/>
    <w:rsid w:val="00857164"/>
    <w:rsid w:val="0086083B"/>
    <w:rsid w:val="00860E04"/>
    <w:rsid w:val="00861CC0"/>
    <w:rsid w:val="00861E60"/>
    <w:rsid w:val="00863D9C"/>
    <w:rsid w:val="00864144"/>
    <w:rsid w:val="00865BC1"/>
    <w:rsid w:val="00865BCE"/>
    <w:rsid w:val="00866DEB"/>
    <w:rsid w:val="00870D8B"/>
    <w:rsid w:val="008710B1"/>
    <w:rsid w:val="0087168C"/>
    <w:rsid w:val="008719D2"/>
    <w:rsid w:val="008728DB"/>
    <w:rsid w:val="00872A41"/>
    <w:rsid w:val="00873014"/>
    <w:rsid w:val="008743A0"/>
    <w:rsid w:val="00874A7C"/>
    <w:rsid w:val="00877577"/>
    <w:rsid w:val="008778BD"/>
    <w:rsid w:val="00877DF2"/>
    <w:rsid w:val="00880734"/>
    <w:rsid w:val="008822BC"/>
    <w:rsid w:val="0088286F"/>
    <w:rsid w:val="00882D3C"/>
    <w:rsid w:val="00883E23"/>
    <w:rsid w:val="00883F7C"/>
    <w:rsid w:val="00884CEF"/>
    <w:rsid w:val="00884EDB"/>
    <w:rsid w:val="008850A8"/>
    <w:rsid w:val="0088592A"/>
    <w:rsid w:val="008862A7"/>
    <w:rsid w:val="00887F0D"/>
    <w:rsid w:val="00890540"/>
    <w:rsid w:val="00891C4F"/>
    <w:rsid w:val="00892097"/>
    <w:rsid w:val="00892AFF"/>
    <w:rsid w:val="00892DDC"/>
    <w:rsid w:val="008943AB"/>
    <w:rsid w:val="00894F57"/>
    <w:rsid w:val="00894FFD"/>
    <w:rsid w:val="008A037E"/>
    <w:rsid w:val="008A0A3B"/>
    <w:rsid w:val="008A0B85"/>
    <w:rsid w:val="008A1257"/>
    <w:rsid w:val="008A1F4A"/>
    <w:rsid w:val="008A2C30"/>
    <w:rsid w:val="008A3D67"/>
    <w:rsid w:val="008A50CA"/>
    <w:rsid w:val="008A74E0"/>
    <w:rsid w:val="008A77AC"/>
    <w:rsid w:val="008A7904"/>
    <w:rsid w:val="008A7FD6"/>
    <w:rsid w:val="008B2781"/>
    <w:rsid w:val="008B29AA"/>
    <w:rsid w:val="008B345B"/>
    <w:rsid w:val="008B696A"/>
    <w:rsid w:val="008B6B2D"/>
    <w:rsid w:val="008B77BB"/>
    <w:rsid w:val="008C157E"/>
    <w:rsid w:val="008C176A"/>
    <w:rsid w:val="008C1AD4"/>
    <w:rsid w:val="008C2264"/>
    <w:rsid w:val="008C2F79"/>
    <w:rsid w:val="008C3776"/>
    <w:rsid w:val="008C6230"/>
    <w:rsid w:val="008C75F4"/>
    <w:rsid w:val="008C7EA0"/>
    <w:rsid w:val="008C7F6E"/>
    <w:rsid w:val="008D0141"/>
    <w:rsid w:val="008D02E3"/>
    <w:rsid w:val="008D0A28"/>
    <w:rsid w:val="008D2A34"/>
    <w:rsid w:val="008D2C26"/>
    <w:rsid w:val="008D2EA6"/>
    <w:rsid w:val="008D35BE"/>
    <w:rsid w:val="008D363E"/>
    <w:rsid w:val="008D391B"/>
    <w:rsid w:val="008D4FA1"/>
    <w:rsid w:val="008D5F9F"/>
    <w:rsid w:val="008D7529"/>
    <w:rsid w:val="008D7612"/>
    <w:rsid w:val="008D79E0"/>
    <w:rsid w:val="008D7BDE"/>
    <w:rsid w:val="008E0D76"/>
    <w:rsid w:val="008E0E62"/>
    <w:rsid w:val="008E1ABD"/>
    <w:rsid w:val="008E1D0C"/>
    <w:rsid w:val="008E40C1"/>
    <w:rsid w:val="008E448D"/>
    <w:rsid w:val="008E45E6"/>
    <w:rsid w:val="008E641B"/>
    <w:rsid w:val="008E7F27"/>
    <w:rsid w:val="008F083C"/>
    <w:rsid w:val="008F102A"/>
    <w:rsid w:val="008F18CA"/>
    <w:rsid w:val="008F1EA8"/>
    <w:rsid w:val="008F26B0"/>
    <w:rsid w:val="008F2975"/>
    <w:rsid w:val="008F2CDE"/>
    <w:rsid w:val="008F3CCE"/>
    <w:rsid w:val="008F5B40"/>
    <w:rsid w:val="008F5D79"/>
    <w:rsid w:val="008F60B6"/>
    <w:rsid w:val="008F671E"/>
    <w:rsid w:val="008F73C1"/>
    <w:rsid w:val="00900ADB"/>
    <w:rsid w:val="009016D5"/>
    <w:rsid w:val="009025B2"/>
    <w:rsid w:val="00902878"/>
    <w:rsid w:val="00902F5D"/>
    <w:rsid w:val="009047BC"/>
    <w:rsid w:val="009051A4"/>
    <w:rsid w:val="0090563F"/>
    <w:rsid w:val="00905812"/>
    <w:rsid w:val="0090752C"/>
    <w:rsid w:val="009077E3"/>
    <w:rsid w:val="0090796B"/>
    <w:rsid w:val="00907974"/>
    <w:rsid w:val="00907D4A"/>
    <w:rsid w:val="00907DE1"/>
    <w:rsid w:val="00907FAF"/>
    <w:rsid w:val="0091107F"/>
    <w:rsid w:val="0091138B"/>
    <w:rsid w:val="00911405"/>
    <w:rsid w:val="00912814"/>
    <w:rsid w:val="00913937"/>
    <w:rsid w:val="00913C4D"/>
    <w:rsid w:val="009153D3"/>
    <w:rsid w:val="00916687"/>
    <w:rsid w:val="00916DBA"/>
    <w:rsid w:val="00920312"/>
    <w:rsid w:val="0092080B"/>
    <w:rsid w:val="00921286"/>
    <w:rsid w:val="009219E5"/>
    <w:rsid w:val="0092277C"/>
    <w:rsid w:val="00923AC1"/>
    <w:rsid w:val="00924330"/>
    <w:rsid w:val="00924E85"/>
    <w:rsid w:val="00926C07"/>
    <w:rsid w:val="00927D52"/>
    <w:rsid w:val="00931DD8"/>
    <w:rsid w:val="00932699"/>
    <w:rsid w:val="009336FF"/>
    <w:rsid w:val="00933E13"/>
    <w:rsid w:val="009348EC"/>
    <w:rsid w:val="0093510D"/>
    <w:rsid w:val="0093568E"/>
    <w:rsid w:val="009366A9"/>
    <w:rsid w:val="009368FE"/>
    <w:rsid w:val="0093790C"/>
    <w:rsid w:val="00941119"/>
    <w:rsid w:val="009414D4"/>
    <w:rsid w:val="00941708"/>
    <w:rsid w:val="00941C9F"/>
    <w:rsid w:val="00941DA8"/>
    <w:rsid w:val="0094245F"/>
    <w:rsid w:val="00942547"/>
    <w:rsid w:val="00943797"/>
    <w:rsid w:val="009439E1"/>
    <w:rsid w:val="009442CD"/>
    <w:rsid w:val="00944857"/>
    <w:rsid w:val="00945D17"/>
    <w:rsid w:val="00946527"/>
    <w:rsid w:val="009470DF"/>
    <w:rsid w:val="00947CA1"/>
    <w:rsid w:val="009501A6"/>
    <w:rsid w:val="00950E60"/>
    <w:rsid w:val="00951C8A"/>
    <w:rsid w:val="00952A3A"/>
    <w:rsid w:val="009532C1"/>
    <w:rsid w:val="009533C4"/>
    <w:rsid w:val="00953E68"/>
    <w:rsid w:val="00954474"/>
    <w:rsid w:val="00954899"/>
    <w:rsid w:val="00955E7A"/>
    <w:rsid w:val="009605DE"/>
    <w:rsid w:val="009606D3"/>
    <w:rsid w:val="009606D8"/>
    <w:rsid w:val="00960BFF"/>
    <w:rsid w:val="0096137E"/>
    <w:rsid w:val="00962E66"/>
    <w:rsid w:val="009630DC"/>
    <w:rsid w:val="00964DB9"/>
    <w:rsid w:val="00965024"/>
    <w:rsid w:val="009661A7"/>
    <w:rsid w:val="00966842"/>
    <w:rsid w:val="00967345"/>
    <w:rsid w:val="0097294D"/>
    <w:rsid w:val="00972EA8"/>
    <w:rsid w:val="00973840"/>
    <w:rsid w:val="0097392D"/>
    <w:rsid w:val="0097455A"/>
    <w:rsid w:val="00974DB1"/>
    <w:rsid w:val="00974E0C"/>
    <w:rsid w:val="009760A3"/>
    <w:rsid w:val="00977D63"/>
    <w:rsid w:val="00977DC1"/>
    <w:rsid w:val="0098368C"/>
    <w:rsid w:val="0098421D"/>
    <w:rsid w:val="00985434"/>
    <w:rsid w:val="0098573F"/>
    <w:rsid w:val="00985D9C"/>
    <w:rsid w:val="009868B6"/>
    <w:rsid w:val="00986FF9"/>
    <w:rsid w:val="00987F0A"/>
    <w:rsid w:val="00990593"/>
    <w:rsid w:val="00990701"/>
    <w:rsid w:val="009908FB"/>
    <w:rsid w:val="00992025"/>
    <w:rsid w:val="009921AC"/>
    <w:rsid w:val="0099280E"/>
    <w:rsid w:val="00992D4A"/>
    <w:rsid w:val="00993984"/>
    <w:rsid w:val="00994015"/>
    <w:rsid w:val="00994392"/>
    <w:rsid w:val="009946E9"/>
    <w:rsid w:val="009959D0"/>
    <w:rsid w:val="00995AF1"/>
    <w:rsid w:val="00995DA6"/>
    <w:rsid w:val="00995F84"/>
    <w:rsid w:val="00996567"/>
    <w:rsid w:val="00996B4B"/>
    <w:rsid w:val="009A00B0"/>
    <w:rsid w:val="009A0238"/>
    <w:rsid w:val="009A053D"/>
    <w:rsid w:val="009A0BA5"/>
    <w:rsid w:val="009A1158"/>
    <w:rsid w:val="009A141F"/>
    <w:rsid w:val="009A1580"/>
    <w:rsid w:val="009A167D"/>
    <w:rsid w:val="009A1D49"/>
    <w:rsid w:val="009A2131"/>
    <w:rsid w:val="009A4D41"/>
    <w:rsid w:val="009A4F7E"/>
    <w:rsid w:val="009A5383"/>
    <w:rsid w:val="009A5B8E"/>
    <w:rsid w:val="009A608A"/>
    <w:rsid w:val="009B103A"/>
    <w:rsid w:val="009B113F"/>
    <w:rsid w:val="009B2F0B"/>
    <w:rsid w:val="009B3A97"/>
    <w:rsid w:val="009B40CF"/>
    <w:rsid w:val="009B45DB"/>
    <w:rsid w:val="009B729C"/>
    <w:rsid w:val="009B752D"/>
    <w:rsid w:val="009B7547"/>
    <w:rsid w:val="009B75FB"/>
    <w:rsid w:val="009C180C"/>
    <w:rsid w:val="009C2349"/>
    <w:rsid w:val="009C26A2"/>
    <w:rsid w:val="009C3F9E"/>
    <w:rsid w:val="009C5906"/>
    <w:rsid w:val="009C5D12"/>
    <w:rsid w:val="009C6144"/>
    <w:rsid w:val="009C6682"/>
    <w:rsid w:val="009C6BC3"/>
    <w:rsid w:val="009C7DE7"/>
    <w:rsid w:val="009C7FDE"/>
    <w:rsid w:val="009D083A"/>
    <w:rsid w:val="009D0922"/>
    <w:rsid w:val="009D14C7"/>
    <w:rsid w:val="009D163B"/>
    <w:rsid w:val="009D2F2F"/>
    <w:rsid w:val="009D3F1C"/>
    <w:rsid w:val="009D50AD"/>
    <w:rsid w:val="009D5C4C"/>
    <w:rsid w:val="009D6547"/>
    <w:rsid w:val="009D6F10"/>
    <w:rsid w:val="009D7032"/>
    <w:rsid w:val="009E0143"/>
    <w:rsid w:val="009E0284"/>
    <w:rsid w:val="009E0673"/>
    <w:rsid w:val="009E0946"/>
    <w:rsid w:val="009E1A86"/>
    <w:rsid w:val="009E2E46"/>
    <w:rsid w:val="009E2F7C"/>
    <w:rsid w:val="009E3608"/>
    <w:rsid w:val="009E365D"/>
    <w:rsid w:val="009E55A9"/>
    <w:rsid w:val="009F0011"/>
    <w:rsid w:val="009F2FBB"/>
    <w:rsid w:val="009F479C"/>
    <w:rsid w:val="009F576E"/>
    <w:rsid w:val="009F64F9"/>
    <w:rsid w:val="009F676D"/>
    <w:rsid w:val="009F72C3"/>
    <w:rsid w:val="00A02C95"/>
    <w:rsid w:val="00A02FF5"/>
    <w:rsid w:val="00A037EF"/>
    <w:rsid w:val="00A03D1B"/>
    <w:rsid w:val="00A10DFD"/>
    <w:rsid w:val="00A119F7"/>
    <w:rsid w:val="00A11A1B"/>
    <w:rsid w:val="00A11CAD"/>
    <w:rsid w:val="00A134D3"/>
    <w:rsid w:val="00A1448B"/>
    <w:rsid w:val="00A149DE"/>
    <w:rsid w:val="00A15F93"/>
    <w:rsid w:val="00A1638E"/>
    <w:rsid w:val="00A16D86"/>
    <w:rsid w:val="00A175CA"/>
    <w:rsid w:val="00A17E35"/>
    <w:rsid w:val="00A17ED1"/>
    <w:rsid w:val="00A2088E"/>
    <w:rsid w:val="00A219CF"/>
    <w:rsid w:val="00A21DF5"/>
    <w:rsid w:val="00A223F3"/>
    <w:rsid w:val="00A23455"/>
    <w:rsid w:val="00A25F16"/>
    <w:rsid w:val="00A2721E"/>
    <w:rsid w:val="00A27502"/>
    <w:rsid w:val="00A2772F"/>
    <w:rsid w:val="00A2779D"/>
    <w:rsid w:val="00A279F5"/>
    <w:rsid w:val="00A27B96"/>
    <w:rsid w:val="00A27E3F"/>
    <w:rsid w:val="00A27F06"/>
    <w:rsid w:val="00A304AD"/>
    <w:rsid w:val="00A32081"/>
    <w:rsid w:val="00A322E9"/>
    <w:rsid w:val="00A322FA"/>
    <w:rsid w:val="00A3266F"/>
    <w:rsid w:val="00A33EF0"/>
    <w:rsid w:val="00A3413C"/>
    <w:rsid w:val="00A3434E"/>
    <w:rsid w:val="00A34756"/>
    <w:rsid w:val="00A34AB3"/>
    <w:rsid w:val="00A35172"/>
    <w:rsid w:val="00A35330"/>
    <w:rsid w:val="00A354D9"/>
    <w:rsid w:val="00A35A66"/>
    <w:rsid w:val="00A35A92"/>
    <w:rsid w:val="00A3647B"/>
    <w:rsid w:val="00A36632"/>
    <w:rsid w:val="00A3663D"/>
    <w:rsid w:val="00A36D1E"/>
    <w:rsid w:val="00A3730F"/>
    <w:rsid w:val="00A40030"/>
    <w:rsid w:val="00A40AB6"/>
    <w:rsid w:val="00A40EB3"/>
    <w:rsid w:val="00A41D3F"/>
    <w:rsid w:val="00A42226"/>
    <w:rsid w:val="00A43200"/>
    <w:rsid w:val="00A433E5"/>
    <w:rsid w:val="00A448AB"/>
    <w:rsid w:val="00A44938"/>
    <w:rsid w:val="00A45FF7"/>
    <w:rsid w:val="00A47469"/>
    <w:rsid w:val="00A47901"/>
    <w:rsid w:val="00A52F13"/>
    <w:rsid w:val="00A53766"/>
    <w:rsid w:val="00A54E5B"/>
    <w:rsid w:val="00A55071"/>
    <w:rsid w:val="00A564EF"/>
    <w:rsid w:val="00A571E1"/>
    <w:rsid w:val="00A62B2C"/>
    <w:rsid w:val="00A63385"/>
    <w:rsid w:val="00A63A04"/>
    <w:rsid w:val="00A64317"/>
    <w:rsid w:val="00A6434A"/>
    <w:rsid w:val="00A64959"/>
    <w:rsid w:val="00A64AFE"/>
    <w:rsid w:val="00A65032"/>
    <w:rsid w:val="00A6508D"/>
    <w:rsid w:val="00A652C4"/>
    <w:rsid w:val="00A653EA"/>
    <w:rsid w:val="00A65E6F"/>
    <w:rsid w:val="00A661D7"/>
    <w:rsid w:val="00A6785F"/>
    <w:rsid w:val="00A67CED"/>
    <w:rsid w:val="00A700AF"/>
    <w:rsid w:val="00A74848"/>
    <w:rsid w:val="00A76CF4"/>
    <w:rsid w:val="00A77784"/>
    <w:rsid w:val="00A806BB"/>
    <w:rsid w:val="00A81DFA"/>
    <w:rsid w:val="00A821E5"/>
    <w:rsid w:val="00A84177"/>
    <w:rsid w:val="00A86420"/>
    <w:rsid w:val="00A86E74"/>
    <w:rsid w:val="00A87B7E"/>
    <w:rsid w:val="00A87DE7"/>
    <w:rsid w:val="00A90D1D"/>
    <w:rsid w:val="00A911F5"/>
    <w:rsid w:val="00A92BD6"/>
    <w:rsid w:val="00A967E3"/>
    <w:rsid w:val="00A97DBD"/>
    <w:rsid w:val="00AA0EB1"/>
    <w:rsid w:val="00AA21FB"/>
    <w:rsid w:val="00AA22BA"/>
    <w:rsid w:val="00AA2413"/>
    <w:rsid w:val="00AA3BC6"/>
    <w:rsid w:val="00AA3F53"/>
    <w:rsid w:val="00AA4B55"/>
    <w:rsid w:val="00AA53A6"/>
    <w:rsid w:val="00AA59C9"/>
    <w:rsid w:val="00AA60B2"/>
    <w:rsid w:val="00AA6AF6"/>
    <w:rsid w:val="00AA74A0"/>
    <w:rsid w:val="00AA7E6A"/>
    <w:rsid w:val="00AB0B5B"/>
    <w:rsid w:val="00AB0C2B"/>
    <w:rsid w:val="00AB1202"/>
    <w:rsid w:val="00AB132E"/>
    <w:rsid w:val="00AB1B5A"/>
    <w:rsid w:val="00AB36A3"/>
    <w:rsid w:val="00AB3773"/>
    <w:rsid w:val="00AB4889"/>
    <w:rsid w:val="00AB4EC6"/>
    <w:rsid w:val="00AB55C1"/>
    <w:rsid w:val="00AB598F"/>
    <w:rsid w:val="00AB78C2"/>
    <w:rsid w:val="00AC06AA"/>
    <w:rsid w:val="00AC0F39"/>
    <w:rsid w:val="00AC22D0"/>
    <w:rsid w:val="00AC2AC6"/>
    <w:rsid w:val="00AC34A6"/>
    <w:rsid w:val="00AC4AF8"/>
    <w:rsid w:val="00AC5E40"/>
    <w:rsid w:val="00AC6C3D"/>
    <w:rsid w:val="00AC7118"/>
    <w:rsid w:val="00AD0D54"/>
    <w:rsid w:val="00AD10E0"/>
    <w:rsid w:val="00AD1D74"/>
    <w:rsid w:val="00AD2A27"/>
    <w:rsid w:val="00AD2B90"/>
    <w:rsid w:val="00AD3DBA"/>
    <w:rsid w:val="00AD559F"/>
    <w:rsid w:val="00AD5C2C"/>
    <w:rsid w:val="00AD5C95"/>
    <w:rsid w:val="00AD6945"/>
    <w:rsid w:val="00AD705F"/>
    <w:rsid w:val="00AD74D8"/>
    <w:rsid w:val="00AD772A"/>
    <w:rsid w:val="00AD7F32"/>
    <w:rsid w:val="00AE17F1"/>
    <w:rsid w:val="00AE26E5"/>
    <w:rsid w:val="00AE51F5"/>
    <w:rsid w:val="00AE52D1"/>
    <w:rsid w:val="00AE6135"/>
    <w:rsid w:val="00AE6838"/>
    <w:rsid w:val="00AE7AEB"/>
    <w:rsid w:val="00AF0017"/>
    <w:rsid w:val="00AF3564"/>
    <w:rsid w:val="00AF4279"/>
    <w:rsid w:val="00AF4813"/>
    <w:rsid w:val="00AF5BA4"/>
    <w:rsid w:val="00AF5DCE"/>
    <w:rsid w:val="00AF5E74"/>
    <w:rsid w:val="00AF5EA8"/>
    <w:rsid w:val="00AF5F71"/>
    <w:rsid w:val="00AF7FC0"/>
    <w:rsid w:val="00B0055A"/>
    <w:rsid w:val="00B0085D"/>
    <w:rsid w:val="00B009B0"/>
    <w:rsid w:val="00B00EA2"/>
    <w:rsid w:val="00B0296D"/>
    <w:rsid w:val="00B0303F"/>
    <w:rsid w:val="00B03C03"/>
    <w:rsid w:val="00B04407"/>
    <w:rsid w:val="00B04C14"/>
    <w:rsid w:val="00B0530D"/>
    <w:rsid w:val="00B06BED"/>
    <w:rsid w:val="00B10279"/>
    <w:rsid w:val="00B110E0"/>
    <w:rsid w:val="00B11123"/>
    <w:rsid w:val="00B1158F"/>
    <w:rsid w:val="00B12BDD"/>
    <w:rsid w:val="00B1423C"/>
    <w:rsid w:val="00B14696"/>
    <w:rsid w:val="00B151C0"/>
    <w:rsid w:val="00B15821"/>
    <w:rsid w:val="00B1609C"/>
    <w:rsid w:val="00B164E5"/>
    <w:rsid w:val="00B16872"/>
    <w:rsid w:val="00B1749D"/>
    <w:rsid w:val="00B17F27"/>
    <w:rsid w:val="00B212DB"/>
    <w:rsid w:val="00B2146C"/>
    <w:rsid w:val="00B219DD"/>
    <w:rsid w:val="00B22473"/>
    <w:rsid w:val="00B23AE1"/>
    <w:rsid w:val="00B240DE"/>
    <w:rsid w:val="00B2570D"/>
    <w:rsid w:val="00B257D4"/>
    <w:rsid w:val="00B25B28"/>
    <w:rsid w:val="00B27695"/>
    <w:rsid w:val="00B27B1A"/>
    <w:rsid w:val="00B3060D"/>
    <w:rsid w:val="00B333D9"/>
    <w:rsid w:val="00B336D5"/>
    <w:rsid w:val="00B34199"/>
    <w:rsid w:val="00B342D4"/>
    <w:rsid w:val="00B348DA"/>
    <w:rsid w:val="00B34C66"/>
    <w:rsid w:val="00B36D5B"/>
    <w:rsid w:val="00B378BD"/>
    <w:rsid w:val="00B37C7D"/>
    <w:rsid w:val="00B40243"/>
    <w:rsid w:val="00B40B5A"/>
    <w:rsid w:val="00B40F0E"/>
    <w:rsid w:val="00B429DC"/>
    <w:rsid w:val="00B43E7D"/>
    <w:rsid w:val="00B43F76"/>
    <w:rsid w:val="00B4548C"/>
    <w:rsid w:val="00B46179"/>
    <w:rsid w:val="00B467EF"/>
    <w:rsid w:val="00B46DB4"/>
    <w:rsid w:val="00B46E4F"/>
    <w:rsid w:val="00B47270"/>
    <w:rsid w:val="00B502F7"/>
    <w:rsid w:val="00B50C1D"/>
    <w:rsid w:val="00B50CCC"/>
    <w:rsid w:val="00B51353"/>
    <w:rsid w:val="00B51536"/>
    <w:rsid w:val="00B5195C"/>
    <w:rsid w:val="00B521AA"/>
    <w:rsid w:val="00B5387C"/>
    <w:rsid w:val="00B54044"/>
    <w:rsid w:val="00B54407"/>
    <w:rsid w:val="00B548E5"/>
    <w:rsid w:val="00B54A61"/>
    <w:rsid w:val="00B54ACE"/>
    <w:rsid w:val="00B60306"/>
    <w:rsid w:val="00B60CBA"/>
    <w:rsid w:val="00B60F29"/>
    <w:rsid w:val="00B60FFE"/>
    <w:rsid w:val="00B611ED"/>
    <w:rsid w:val="00B63A91"/>
    <w:rsid w:val="00B656C0"/>
    <w:rsid w:val="00B66B42"/>
    <w:rsid w:val="00B709D2"/>
    <w:rsid w:val="00B70EA3"/>
    <w:rsid w:val="00B71801"/>
    <w:rsid w:val="00B71F9E"/>
    <w:rsid w:val="00B7297A"/>
    <w:rsid w:val="00B742BF"/>
    <w:rsid w:val="00B75E67"/>
    <w:rsid w:val="00B76CE9"/>
    <w:rsid w:val="00B77085"/>
    <w:rsid w:val="00B80133"/>
    <w:rsid w:val="00B807C1"/>
    <w:rsid w:val="00B81467"/>
    <w:rsid w:val="00B81593"/>
    <w:rsid w:val="00B81685"/>
    <w:rsid w:val="00B81C0C"/>
    <w:rsid w:val="00B83490"/>
    <w:rsid w:val="00B83936"/>
    <w:rsid w:val="00B84125"/>
    <w:rsid w:val="00B849D6"/>
    <w:rsid w:val="00B84FE1"/>
    <w:rsid w:val="00B855C8"/>
    <w:rsid w:val="00B869E5"/>
    <w:rsid w:val="00B86AEE"/>
    <w:rsid w:val="00B8740A"/>
    <w:rsid w:val="00B87DC7"/>
    <w:rsid w:val="00B90B81"/>
    <w:rsid w:val="00B9126C"/>
    <w:rsid w:val="00B91DEA"/>
    <w:rsid w:val="00B922C6"/>
    <w:rsid w:val="00B93330"/>
    <w:rsid w:val="00B935D4"/>
    <w:rsid w:val="00B938C6"/>
    <w:rsid w:val="00B9426E"/>
    <w:rsid w:val="00B94767"/>
    <w:rsid w:val="00B9535F"/>
    <w:rsid w:val="00B96661"/>
    <w:rsid w:val="00B96755"/>
    <w:rsid w:val="00B96F30"/>
    <w:rsid w:val="00B97AE7"/>
    <w:rsid w:val="00BA0135"/>
    <w:rsid w:val="00BA014A"/>
    <w:rsid w:val="00BA0AA7"/>
    <w:rsid w:val="00BA0B16"/>
    <w:rsid w:val="00BA0CD4"/>
    <w:rsid w:val="00BA2DCA"/>
    <w:rsid w:val="00BA323D"/>
    <w:rsid w:val="00BA3838"/>
    <w:rsid w:val="00BA3AD8"/>
    <w:rsid w:val="00BA4B26"/>
    <w:rsid w:val="00BA4E84"/>
    <w:rsid w:val="00BA4F9C"/>
    <w:rsid w:val="00BA57AB"/>
    <w:rsid w:val="00BA7FC3"/>
    <w:rsid w:val="00BB0E41"/>
    <w:rsid w:val="00BB1412"/>
    <w:rsid w:val="00BB295A"/>
    <w:rsid w:val="00BB2BC3"/>
    <w:rsid w:val="00BB2F72"/>
    <w:rsid w:val="00BB32C5"/>
    <w:rsid w:val="00BB5E77"/>
    <w:rsid w:val="00BB5F30"/>
    <w:rsid w:val="00BB7692"/>
    <w:rsid w:val="00BB7702"/>
    <w:rsid w:val="00BC1B5D"/>
    <w:rsid w:val="00BC1D09"/>
    <w:rsid w:val="00BC2CE7"/>
    <w:rsid w:val="00BC314E"/>
    <w:rsid w:val="00BC3288"/>
    <w:rsid w:val="00BC3326"/>
    <w:rsid w:val="00BC39A8"/>
    <w:rsid w:val="00BC4AA7"/>
    <w:rsid w:val="00BC73F4"/>
    <w:rsid w:val="00BC7EB1"/>
    <w:rsid w:val="00BD07F0"/>
    <w:rsid w:val="00BD0EA7"/>
    <w:rsid w:val="00BD1140"/>
    <w:rsid w:val="00BD1F8D"/>
    <w:rsid w:val="00BD255F"/>
    <w:rsid w:val="00BD34A8"/>
    <w:rsid w:val="00BD399D"/>
    <w:rsid w:val="00BD4889"/>
    <w:rsid w:val="00BD4C80"/>
    <w:rsid w:val="00BD4DCB"/>
    <w:rsid w:val="00BD4EF8"/>
    <w:rsid w:val="00BD52D9"/>
    <w:rsid w:val="00BD5BE3"/>
    <w:rsid w:val="00BD6A05"/>
    <w:rsid w:val="00BD7E5C"/>
    <w:rsid w:val="00BE05D2"/>
    <w:rsid w:val="00BE0A91"/>
    <w:rsid w:val="00BE0CED"/>
    <w:rsid w:val="00BE14A8"/>
    <w:rsid w:val="00BE1CF5"/>
    <w:rsid w:val="00BE1DEA"/>
    <w:rsid w:val="00BE51C6"/>
    <w:rsid w:val="00BE619C"/>
    <w:rsid w:val="00BE689B"/>
    <w:rsid w:val="00BE6C88"/>
    <w:rsid w:val="00BE7191"/>
    <w:rsid w:val="00BE77FB"/>
    <w:rsid w:val="00BF1482"/>
    <w:rsid w:val="00BF217C"/>
    <w:rsid w:val="00BF27BD"/>
    <w:rsid w:val="00BF39C5"/>
    <w:rsid w:val="00BF4496"/>
    <w:rsid w:val="00BF4504"/>
    <w:rsid w:val="00BF664D"/>
    <w:rsid w:val="00C010F1"/>
    <w:rsid w:val="00C0192F"/>
    <w:rsid w:val="00C01CE3"/>
    <w:rsid w:val="00C028F1"/>
    <w:rsid w:val="00C03A4A"/>
    <w:rsid w:val="00C03B9A"/>
    <w:rsid w:val="00C044E8"/>
    <w:rsid w:val="00C0512E"/>
    <w:rsid w:val="00C05AE7"/>
    <w:rsid w:val="00C06008"/>
    <w:rsid w:val="00C06DAE"/>
    <w:rsid w:val="00C10592"/>
    <w:rsid w:val="00C11081"/>
    <w:rsid w:val="00C110BA"/>
    <w:rsid w:val="00C11805"/>
    <w:rsid w:val="00C11B28"/>
    <w:rsid w:val="00C11B2B"/>
    <w:rsid w:val="00C1304E"/>
    <w:rsid w:val="00C1327B"/>
    <w:rsid w:val="00C145FE"/>
    <w:rsid w:val="00C15179"/>
    <w:rsid w:val="00C172D7"/>
    <w:rsid w:val="00C179A9"/>
    <w:rsid w:val="00C236A6"/>
    <w:rsid w:val="00C24AB4"/>
    <w:rsid w:val="00C24E85"/>
    <w:rsid w:val="00C25519"/>
    <w:rsid w:val="00C25A19"/>
    <w:rsid w:val="00C25FE0"/>
    <w:rsid w:val="00C26297"/>
    <w:rsid w:val="00C27294"/>
    <w:rsid w:val="00C277BE"/>
    <w:rsid w:val="00C31BBE"/>
    <w:rsid w:val="00C331EF"/>
    <w:rsid w:val="00C33B11"/>
    <w:rsid w:val="00C33F1F"/>
    <w:rsid w:val="00C35181"/>
    <w:rsid w:val="00C35230"/>
    <w:rsid w:val="00C35900"/>
    <w:rsid w:val="00C3604F"/>
    <w:rsid w:val="00C3729E"/>
    <w:rsid w:val="00C379B2"/>
    <w:rsid w:val="00C37C75"/>
    <w:rsid w:val="00C40117"/>
    <w:rsid w:val="00C40646"/>
    <w:rsid w:val="00C409E0"/>
    <w:rsid w:val="00C4218C"/>
    <w:rsid w:val="00C429D2"/>
    <w:rsid w:val="00C4303B"/>
    <w:rsid w:val="00C4391B"/>
    <w:rsid w:val="00C4488B"/>
    <w:rsid w:val="00C45227"/>
    <w:rsid w:val="00C4527A"/>
    <w:rsid w:val="00C46739"/>
    <w:rsid w:val="00C46B05"/>
    <w:rsid w:val="00C46BA1"/>
    <w:rsid w:val="00C47729"/>
    <w:rsid w:val="00C47C08"/>
    <w:rsid w:val="00C51892"/>
    <w:rsid w:val="00C51E8A"/>
    <w:rsid w:val="00C53027"/>
    <w:rsid w:val="00C5337E"/>
    <w:rsid w:val="00C538A3"/>
    <w:rsid w:val="00C55503"/>
    <w:rsid w:val="00C56240"/>
    <w:rsid w:val="00C5661C"/>
    <w:rsid w:val="00C566FC"/>
    <w:rsid w:val="00C5719A"/>
    <w:rsid w:val="00C5726E"/>
    <w:rsid w:val="00C6054C"/>
    <w:rsid w:val="00C628BA"/>
    <w:rsid w:val="00C63442"/>
    <w:rsid w:val="00C642A5"/>
    <w:rsid w:val="00C642C7"/>
    <w:rsid w:val="00C6462E"/>
    <w:rsid w:val="00C64F55"/>
    <w:rsid w:val="00C65559"/>
    <w:rsid w:val="00C65940"/>
    <w:rsid w:val="00C666E9"/>
    <w:rsid w:val="00C66FB1"/>
    <w:rsid w:val="00C67432"/>
    <w:rsid w:val="00C6791A"/>
    <w:rsid w:val="00C6794F"/>
    <w:rsid w:val="00C71228"/>
    <w:rsid w:val="00C722FB"/>
    <w:rsid w:val="00C724A0"/>
    <w:rsid w:val="00C724BE"/>
    <w:rsid w:val="00C736DB"/>
    <w:rsid w:val="00C739F4"/>
    <w:rsid w:val="00C73B47"/>
    <w:rsid w:val="00C76862"/>
    <w:rsid w:val="00C808E3"/>
    <w:rsid w:val="00C81EBB"/>
    <w:rsid w:val="00C824DF"/>
    <w:rsid w:val="00C83B67"/>
    <w:rsid w:val="00C8459C"/>
    <w:rsid w:val="00C84DF2"/>
    <w:rsid w:val="00C86E32"/>
    <w:rsid w:val="00C87647"/>
    <w:rsid w:val="00C87E1A"/>
    <w:rsid w:val="00C91853"/>
    <w:rsid w:val="00C955D2"/>
    <w:rsid w:val="00C95CB2"/>
    <w:rsid w:val="00C96608"/>
    <w:rsid w:val="00C96EC4"/>
    <w:rsid w:val="00C97834"/>
    <w:rsid w:val="00C9796A"/>
    <w:rsid w:val="00C97ECE"/>
    <w:rsid w:val="00CA33AF"/>
    <w:rsid w:val="00CA4942"/>
    <w:rsid w:val="00CA4D7F"/>
    <w:rsid w:val="00CA6CB4"/>
    <w:rsid w:val="00CB06C1"/>
    <w:rsid w:val="00CB1D8C"/>
    <w:rsid w:val="00CB58DD"/>
    <w:rsid w:val="00CB5AC2"/>
    <w:rsid w:val="00CB5C9B"/>
    <w:rsid w:val="00CB5CB8"/>
    <w:rsid w:val="00CB6261"/>
    <w:rsid w:val="00CB6772"/>
    <w:rsid w:val="00CB67AE"/>
    <w:rsid w:val="00CB699E"/>
    <w:rsid w:val="00CB7816"/>
    <w:rsid w:val="00CC1188"/>
    <w:rsid w:val="00CC14E1"/>
    <w:rsid w:val="00CC2317"/>
    <w:rsid w:val="00CC23DF"/>
    <w:rsid w:val="00CC2CC8"/>
    <w:rsid w:val="00CC2F6B"/>
    <w:rsid w:val="00CC3F94"/>
    <w:rsid w:val="00CC48F5"/>
    <w:rsid w:val="00CC5125"/>
    <w:rsid w:val="00CC6686"/>
    <w:rsid w:val="00CC7420"/>
    <w:rsid w:val="00CC7A37"/>
    <w:rsid w:val="00CD0C15"/>
    <w:rsid w:val="00CD21D0"/>
    <w:rsid w:val="00CD3CB7"/>
    <w:rsid w:val="00CD406B"/>
    <w:rsid w:val="00CD4615"/>
    <w:rsid w:val="00CD467F"/>
    <w:rsid w:val="00CD4CD7"/>
    <w:rsid w:val="00CD4FC0"/>
    <w:rsid w:val="00CD50C3"/>
    <w:rsid w:val="00CD60E9"/>
    <w:rsid w:val="00CE1585"/>
    <w:rsid w:val="00CE1A53"/>
    <w:rsid w:val="00CE1C20"/>
    <w:rsid w:val="00CE1D99"/>
    <w:rsid w:val="00CE2842"/>
    <w:rsid w:val="00CE3045"/>
    <w:rsid w:val="00CE3EE6"/>
    <w:rsid w:val="00CE41C8"/>
    <w:rsid w:val="00CE44DF"/>
    <w:rsid w:val="00CE4A6D"/>
    <w:rsid w:val="00CE5D8F"/>
    <w:rsid w:val="00CE6050"/>
    <w:rsid w:val="00CE6F78"/>
    <w:rsid w:val="00CE7668"/>
    <w:rsid w:val="00CF13C1"/>
    <w:rsid w:val="00CF1A67"/>
    <w:rsid w:val="00CF1D6D"/>
    <w:rsid w:val="00CF2DA0"/>
    <w:rsid w:val="00CF3087"/>
    <w:rsid w:val="00CF4E9C"/>
    <w:rsid w:val="00CF550E"/>
    <w:rsid w:val="00CF58B7"/>
    <w:rsid w:val="00CF75F2"/>
    <w:rsid w:val="00CF7CC4"/>
    <w:rsid w:val="00CF7E15"/>
    <w:rsid w:val="00D00913"/>
    <w:rsid w:val="00D00D18"/>
    <w:rsid w:val="00D0142B"/>
    <w:rsid w:val="00D0291F"/>
    <w:rsid w:val="00D0343F"/>
    <w:rsid w:val="00D054F5"/>
    <w:rsid w:val="00D056C8"/>
    <w:rsid w:val="00D05947"/>
    <w:rsid w:val="00D05AE1"/>
    <w:rsid w:val="00D06753"/>
    <w:rsid w:val="00D06F7D"/>
    <w:rsid w:val="00D074F3"/>
    <w:rsid w:val="00D0773A"/>
    <w:rsid w:val="00D07A12"/>
    <w:rsid w:val="00D07B2C"/>
    <w:rsid w:val="00D123EE"/>
    <w:rsid w:val="00D1292C"/>
    <w:rsid w:val="00D13363"/>
    <w:rsid w:val="00D13850"/>
    <w:rsid w:val="00D13AC3"/>
    <w:rsid w:val="00D1511B"/>
    <w:rsid w:val="00D15522"/>
    <w:rsid w:val="00D157E8"/>
    <w:rsid w:val="00D1610F"/>
    <w:rsid w:val="00D16320"/>
    <w:rsid w:val="00D16F63"/>
    <w:rsid w:val="00D1724C"/>
    <w:rsid w:val="00D17798"/>
    <w:rsid w:val="00D17DC3"/>
    <w:rsid w:val="00D17FD7"/>
    <w:rsid w:val="00D20459"/>
    <w:rsid w:val="00D20FD9"/>
    <w:rsid w:val="00D22A50"/>
    <w:rsid w:val="00D238BE"/>
    <w:rsid w:val="00D23B91"/>
    <w:rsid w:val="00D245C8"/>
    <w:rsid w:val="00D24D87"/>
    <w:rsid w:val="00D256D7"/>
    <w:rsid w:val="00D2776C"/>
    <w:rsid w:val="00D30151"/>
    <w:rsid w:val="00D30245"/>
    <w:rsid w:val="00D3043B"/>
    <w:rsid w:val="00D31D2E"/>
    <w:rsid w:val="00D31ED1"/>
    <w:rsid w:val="00D32DAC"/>
    <w:rsid w:val="00D35B33"/>
    <w:rsid w:val="00D35CD6"/>
    <w:rsid w:val="00D36B33"/>
    <w:rsid w:val="00D37763"/>
    <w:rsid w:val="00D41BF0"/>
    <w:rsid w:val="00D43105"/>
    <w:rsid w:val="00D43393"/>
    <w:rsid w:val="00D44BB9"/>
    <w:rsid w:val="00D45ABB"/>
    <w:rsid w:val="00D46EE8"/>
    <w:rsid w:val="00D47864"/>
    <w:rsid w:val="00D50359"/>
    <w:rsid w:val="00D503EE"/>
    <w:rsid w:val="00D51D13"/>
    <w:rsid w:val="00D52297"/>
    <w:rsid w:val="00D52B33"/>
    <w:rsid w:val="00D52CB7"/>
    <w:rsid w:val="00D53070"/>
    <w:rsid w:val="00D53725"/>
    <w:rsid w:val="00D53B96"/>
    <w:rsid w:val="00D54B55"/>
    <w:rsid w:val="00D55250"/>
    <w:rsid w:val="00D552CF"/>
    <w:rsid w:val="00D55968"/>
    <w:rsid w:val="00D56D02"/>
    <w:rsid w:val="00D57A5B"/>
    <w:rsid w:val="00D6008F"/>
    <w:rsid w:val="00D60D89"/>
    <w:rsid w:val="00D61203"/>
    <w:rsid w:val="00D6188B"/>
    <w:rsid w:val="00D62FBF"/>
    <w:rsid w:val="00D6311F"/>
    <w:rsid w:val="00D63975"/>
    <w:rsid w:val="00D64ACF"/>
    <w:rsid w:val="00D66D77"/>
    <w:rsid w:val="00D672AB"/>
    <w:rsid w:val="00D677F5"/>
    <w:rsid w:val="00D67A04"/>
    <w:rsid w:val="00D67B80"/>
    <w:rsid w:val="00D719F0"/>
    <w:rsid w:val="00D72932"/>
    <w:rsid w:val="00D73DEC"/>
    <w:rsid w:val="00D7465C"/>
    <w:rsid w:val="00D74B76"/>
    <w:rsid w:val="00D74BB0"/>
    <w:rsid w:val="00D7519A"/>
    <w:rsid w:val="00D75E61"/>
    <w:rsid w:val="00D76126"/>
    <w:rsid w:val="00D76F45"/>
    <w:rsid w:val="00D77027"/>
    <w:rsid w:val="00D77939"/>
    <w:rsid w:val="00D802C8"/>
    <w:rsid w:val="00D81DEA"/>
    <w:rsid w:val="00D81EBC"/>
    <w:rsid w:val="00D83092"/>
    <w:rsid w:val="00D834C8"/>
    <w:rsid w:val="00D852FC"/>
    <w:rsid w:val="00D85CDB"/>
    <w:rsid w:val="00D86579"/>
    <w:rsid w:val="00D877B9"/>
    <w:rsid w:val="00D87BA8"/>
    <w:rsid w:val="00D90036"/>
    <w:rsid w:val="00D90172"/>
    <w:rsid w:val="00D90374"/>
    <w:rsid w:val="00D90DA3"/>
    <w:rsid w:val="00D90E6F"/>
    <w:rsid w:val="00D90EF2"/>
    <w:rsid w:val="00D914D4"/>
    <w:rsid w:val="00D9201E"/>
    <w:rsid w:val="00D92100"/>
    <w:rsid w:val="00D9251B"/>
    <w:rsid w:val="00D94C73"/>
    <w:rsid w:val="00D94CE5"/>
    <w:rsid w:val="00D97A6B"/>
    <w:rsid w:val="00DA0701"/>
    <w:rsid w:val="00DA1C6A"/>
    <w:rsid w:val="00DA20F2"/>
    <w:rsid w:val="00DA24D8"/>
    <w:rsid w:val="00DA3156"/>
    <w:rsid w:val="00DA3605"/>
    <w:rsid w:val="00DA452D"/>
    <w:rsid w:val="00DA4B93"/>
    <w:rsid w:val="00DA5124"/>
    <w:rsid w:val="00DA51EB"/>
    <w:rsid w:val="00DA54D6"/>
    <w:rsid w:val="00DA5EAA"/>
    <w:rsid w:val="00DA6692"/>
    <w:rsid w:val="00DA7215"/>
    <w:rsid w:val="00DA7CBF"/>
    <w:rsid w:val="00DB094B"/>
    <w:rsid w:val="00DB137B"/>
    <w:rsid w:val="00DB1469"/>
    <w:rsid w:val="00DB3023"/>
    <w:rsid w:val="00DB47D8"/>
    <w:rsid w:val="00DB4B05"/>
    <w:rsid w:val="00DB4B31"/>
    <w:rsid w:val="00DB50AC"/>
    <w:rsid w:val="00DB559E"/>
    <w:rsid w:val="00DB6FA1"/>
    <w:rsid w:val="00DB7A7B"/>
    <w:rsid w:val="00DC0025"/>
    <w:rsid w:val="00DC0A06"/>
    <w:rsid w:val="00DC14AD"/>
    <w:rsid w:val="00DC1752"/>
    <w:rsid w:val="00DC29C4"/>
    <w:rsid w:val="00DC3B95"/>
    <w:rsid w:val="00DC3F32"/>
    <w:rsid w:val="00DC61CE"/>
    <w:rsid w:val="00DC6262"/>
    <w:rsid w:val="00DC6D3A"/>
    <w:rsid w:val="00DC708F"/>
    <w:rsid w:val="00DC72AA"/>
    <w:rsid w:val="00DD09D5"/>
    <w:rsid w:val="00DD0BCE"/>
    <w:rsid w:val="00DD10A8"/>
    <w:rsid w:val="00DD1498"/>
    <w:rsid w:val="00DD1546"/>
    <w:rsid w:val="00DD1830"/>
    <w:rsid w:val="00DD205A"/>
    <w:rsid w:val="00DD24D9"/>
    <w:rsid w:val="00DD2B3A"/>
    <w:rsid w:val="00DD2FDF"/>
    <w:rsid w:val="00DD49C1"/>
    <w:rsid w:val="00DD62DF"/>
    <w:rsid w:val="00DE21D1"/>
    <w:rsid w:val="00DE2947"/>
    <w:rsid w:val="00DE2BAC"/>
    <w:rsid w:val="00DE2C60"/>
    <w:rsid w:val="00DE39F3"/>
    <w:rsid w:val="00DE450C"/>
    <w:rsid w:val="00DE497B"/>
    <w:rsid w:val="00DE74C4"/>
    <w:rsid w:val="00DE7854"/>
    <w:rsid w:val="00DF056A"/>
    <w:rsid w:val="00DF0D7F"/>
    <w:rsid w:val="00DF0DBB"/>
    <w:rsid w:val="00DF0EA8"/>
    <w:rsid w:val="00DF0FB3"/>
    <w:rsid w:val="00DF18C7"/>
    <w:rsid w:val="00DF1D11"/>
    <w:rsid w:val="00DF5E94"/>
    <w:rsid w:val="00DF6742"/>
    <w:rsid w:val="00DF7399"/>
    <w:rsid w:val="00DF7D45"/>
    <w:rsid w:val="00E000D9"/>
    <w:rsid w:val="00E00EA8"/>
    <w:rsid w:val="00E01812"/>
    <w:rsid w:val="00E01F65"/>
    <w:rsid w:val="00E02735"/>
    <w:rsid w:val="00E03585"/>
    <w:rsid w:val="00E04FB5"/>
    <w:rsid w:val="00E056DD"/>
    <w:rsid w:val="00E05C89"/>
    <w:rsid w:val="00E05CA0"/>
    <w:rsid w:val="00E06EA5"/>
    <w:rsid w:val="00E100A1"/>
    <w:rsid w:val="00E12120"/>
    <w:rsid w:val="00E12313"/>
    <w:rsid w:val="00E12772"/>
    <w:rsid w:val="00E1370A"/>
    <w:rsid w:val="00E14AE6"/>
    <w:rsid w:val="00E14D70"/>
    <w:rsid w:val="00E15368"/>
    <w:rsid w:val="00E15528"/>
    <w:rsid w:val="00E15D9C"/>
    <w:rsid w:val="00E169A1"/>
    <w:rsid w:val="00E16DA8"/>
    <w:rsid w:val="00E20249"/>
    <w:rsid w:val="00E217D6"/>
    <w:rsid w:val="00E21D60"/>
    <w:rsid w:val="00E222A6"/>
    <w:rsid w:val="00E2257F"/>
    <w:rsid w:val="00E235B2"/>
    <w:rsid w:val="00E24096"/>
    <w:rsid w:val="00E24C87"/>
    <w:rsid w:val="00E252AC"/>
    <w:rsid w:val="00E266FD"/>
    <w:rsid w:val="00E26726"/>
    <w:rsid w:val="00E26B4C"/>
    <w:rsid w:val="00E270DF"/>
    <w:rsid w:val="00E304CD"/>
    <w:rsid w:val="00E307C0"/>
    <w:rsid w:val="00E32661"/>
    <w:rsid w:val="00E3339D"/>
    <w:rsid w:val="00E337C1"/>
    <w:rsid w:val="00E34A53"/>
    <w:rsid w:val="00E40643"/>
    <w:rsid w:val="00E431D2"/>
    <w:rsid w:val="00E43B57"/>
    <w:rsid w:val="00E451FF"/>
    <w:rsid w:val="00E45400"/>
    <w:rsid w:val="00E45CE4"/>
    <w:rsid w:val="00E46DA2"/>
    <w:rsid w:val="00E46EE5"/>
    <w:rsid w:val="00E50926"/>
    <w:rsid w:val="00E51833"/>
    <w:rsid w:val="00E52126"/>
    <w:rsid w:val="00E5284C"/>
    <w:rsid w:val="00E5286F"/>
    <w:rsid w:val="00E52AB3"/>
    <w:rsid w:val="00E52E0F"/>
    <w:rsid w:val="00E549AB"/>
    <w:rsid w:val="00E54EBF"/>
    <w:rsid w:val="00E55627"/>
    <w:rsid w:val="00E560E0"/>
    <w:rsid w:val="00E56686"/>
    <w:rsid w:val="00E57204"/>
    <w:rsid w:val="00E57B43"/>
    <w:rsid w:val="00E61771"/>
    <w:rsid w:val="00E624E4"/>
    <w:rsid w:val="00E63546"/>
    <w:rsid w:val="00E6518A"/>
    <w:rsid w:val="00E65D10"/>
    <w:rsid w:val="00E672CE"/>
    <w:rsid w:val="00E70F8A"/>
    <w:rsid w:val="00E726C2"/>
    <w:rsid w:val="00E72B46"/>
    <w:rsid w:val="00E739F4"/>
    <w:rsid w:val="00E74C42"/>
    <w:rsid w:val="00E77FE0"/>
    <w:rsid w:val="00E808E2"/>
    <w:rsid w:val="00E83165"/>
    <w:rsid w:val="00E83591"/>
    <w:rsid w:val="00E83623"/>
    <w:rsid w:val="00E83C03"/>
    <w:rsid w:val="00E84028"/>
    <w:rsid w:val="00E84AE7"/>
    <w:rsid w:val="00E84B4E"/>
    <w:rsid w:val="00E852E9"/>
    <w:rsid w:val="00E85557"/>
    <w:rsid w:val="00E8603F"/>
    <w:rsid w:val="00E86186"/>
    <w:rsid w:val="00E86B28"/>
    <w:rsid w:val="00E87BB9"/>
    <w:rsid w:val="00E903D3"/>
    <w:rsid w:val="00E914A9"/>
    <w:rsid w:val="00E91CE2"/>
    <w:rsid w:val="00E9245F"/>
    <w:rsid w:val="00E93379"/>
    <w:rsid w:val="00E93D59"/>
    <w:rsid w:val="00E943E1"/>
    <w:rsid w:val="00E94589"/>
    <w:rsid w:val="00E9650E"/>
    <w:rsid w:val="00E97B48"/>
    <w:rsid w:val="00E97CF8"/>
    <w:rsid w:val="00EA0F61"/>
    <w:rsid w:val="00EA117D"/>
    <w:rsid w:val="00EA1B38"/>
    <w:rsid w:val="00EA2278"/>
    <w:rsid w:val="00EA2F22"/>
    <w:rsid w:val="00EA45E2"/>
    <w:rsid w:val="00EA4ADE"/>
    <w:rsid w:val="00EA53F0"/>
    <w:rsid w:val="00EA6A18"/>
    <w:rsid w:val="00EA6A1E"/>
    <w:rsid w:val="00EA6F60"/>
    <w:rsid w:val="00EB1537"/>
    <w:rsid w:val="00EB15AC"/>
    <w:rsid w:val="00EB16E6"/>
    <w:rsid w:val="00EB264F"/>
    <w:rsid w:val="00EB2CBF"/>
    <w:rsid w:val="00EB34C7"/>
    <w:rsid w:val="00EB3973"/>
    <w:rsid w:val="00EB3D75"/>
    <w:rsid w:val="00EB4EC7"/>
    <w:rsid w:val="00EB4FA2"/>
    <w:rsid w:val="00EB7391"/>
    <w:rsid w:val="00EC1AD5"/>
    <w:rsid w:val="00EC28F5"/>
    <w:rsid w:val="00EC29FC"/>
    <w:rsid w:val="00EC3C5D"/>
    <w:rsid w:val="00EC4182"/>
    <w:rsid w:val="00EC4E52"/>
    <w:rsid w:val="00EC5A71"/>
    <w:rsid w:val="00ED0143"/>
    <w:rsid w:val="00ED053B"/>
    <w:rsid w:val="00ED0DAA"/>
    <w:rsid w:val="00ED26FA"/>
    <w:rsid w:val="00ED35F3"/>
    <w:rsid w:val="00ED42BA"/>
    <w:rsid w:val="00ED45A2"/>
    <w:rsid w:val="00ED5B3A"/>
    <w:rsid w:val="00ED718C"/>
    <w:rsid w:val="00ED78FC"/>
    <w:rsid w:val="00EE063F"/>
    <w:rsid w:val="00EE0859"/>
    <w:rsid w:val="00EE0C5A"/>
    <w:rsid w:val="00EE181E"/>
    <w:rsid w:val="00EE1A93"/>
    <w:rsid w:val="00EE1B90"/>
    <w:rsid w:val="00EE2381"/>
    <w:rsid w:val="00EE28AC"/>
    <w:rsid w:val="00EE322C"/>
    <w:rsid w:val="00EE463F"/>
    <w:rsid w:val="00EE4B3A"/>
    <w:rsid w:val="00EE54F3"/>
    <w:rsid w:val="00EE5814"/>
    <w:rsid w:val="00EE5971"/>
    <w:rsid w:val="00EE5D33"/>
    <w:rsid w:val="00EF02DE"/>
    <w:rsid w:val="00EF0567"/>
    <w:rsid w:val="00EF3F86"/>
    <w:rsid w:val="00EF649C"/>
    <w:rsid w:val="00EF7099"/>
    <w:rsid w:val="00EF7B3D"/>
    <w:rsid w:val="00F00A53"/>
    <w:rsid w:val="00F00B9D"/>
    <w:rsid w:val="00F00E0D"/>
    <w:rsid w:val="00F0155A"/>
    <w:rsid w:val="00F01BD7"/>
    <w:rsid w:val="00F05B08"/>
    <w:rsid w:val="00F062EA"/>
    <w:rsid w:val="00F0792E"/>
    <w:rsid w:val="00F108A3"/>
    <w:rsid w:val="00F11C61"/>
    <w:rsid w:val="00F122F3"/>
    <w:rsid w:val="00F127AB"/>
    <w:rsid w:val="00F127F5"/>
    <w:rsid w:val="00F130AC"/>
    <w:rsid w:val="00F147E8"/>
    <w:rsid w:val="00F14865"/>
    <w:rsid w:val="00F15004"/>
    <w:rsid w:val="00F1566C"/>
    <w:rsid w:val="00F15877"/>
    <w:rsid w:val="00F16B2E"/>
    <w:rsid w:val="00F17AC8"/>
    <w:rsid w:val="00F17DC8"/>
    <w:rsid w:val="00F17F8F"/>
    <w:rsid w:val="00F20BF0"/>
    <w:rsid w:val="00F21413"/>
    <w:rsid w:val="00F22538"/>
    <w:rsid w:val="00F22D05"/>
    <w:rsid w:val="00F22E27"/>
    <w:rsid w:val="00F23C4F"/>
    <w:rsid w:val="00F23C7A"/>
    <w:rsid w:val="00F24027"/>
    <w:rsid w:val="00F245BD"/>
    <w:rsid w:val="00F24DC8"/>
    <w:rsid w:val="00F256AB"/>
    <w:rsid w:val="00F2639D"/>
    <w:rsid w:val="00F267A2"/>
    <w:rsid w:val="00F27A50"/>
    <w:rsid w:val="00F303E5"/>
    <w:rsid w:val="00F30EA7"/>
    <w:rsid w:val="00F30FBE"/>
    <w:rsid w:val="00F31C4F"/>
    <w:rsid w:val="00F31F2C"/>
    <w:rsid w:val="00F335C6"/>
    <w:rsid w:val="00F3374B"/>
    <w:rsid w:val="00F33C24"/>
    <w:rsid w:val="00F340D8"/>
    <w:rsid w:val="00F34856"/>
    <w:rsid w:val="00F3502E"/>
    <w:rsid w:val="00F36A42"/>
    <w:rsid w:val="00F36FF6"/>
    <w:rsid w:val="00F37275"/>
    <w:rsid w:val="00F37CC1"/>
    <w:rsid w:val="00F406ED"/>
    <w:rsid w:val="00F41800"/>
    <w:rsid w:val="00F41A11"/>
    <w:rsid w:val="00F41C90"/>
    <w:rsid w:val="00F41F1A"/>
    <w:rsid w:val="00F4202E"/>
    <w:rsid w:val="00F432AB"/>
    <w:rsid w:val="00F435BB"/>
    <w:rsid w:val="00F4411D"/>
    <w:rsid w:val="00F44187"/>
    <w:rsid w:val="00F45763"/>
    <w:rsid w:val="00F46DC4"/>
    <w:rsid w:val="00F50ABF"/>
    <w:rsid w:val="00F53C93"/>
    <w:rsid w:val="00F5532A"/>
    <w:rsid w:val="00F56B8D"/>
    <w:rsid w:val="00F56BE2"/>
    <w:rsid w:val="00F606A8"/>
    <w:rsid w:val="00F608A4"/>
    <w:rsid w:val="00F60C84"/>
    <w:rsid w:val="00F610B3"/>
    <w:rsid w:val="00F628B4"/>
    <w:rsid w:val="00F63164"/>
    <w:rsid w:val="00F64186"/>
    <w:rsid w:val="00F654DE"/>
    <w:rsid w:val="00F65BDF"/>
    <w:rsid w:val="00F66F13"/>
    <w:rsid w:val="00F705C7"/>
    <w:rsid w:val="00F717B9"/>
    <w:rsid w:val="00F71A76"/>
    <w:rsid w:val="00F71F27"/>
    <w:rsid w:val="00F72428"/>
    <w:rsid w:val="00F736D1"/>
    <w:rsid w:val="00F74B41"/>
    <w:rsid w:val="00F75E2F"/>
    <w:rsid w:val="00F8035C"/>
    <w:rsid w:val="00F80470"/>
    <w:rsid w:val="00F8169F"/>
    <w:rsid w:val="00F81F9D"/>
    <w:rsid w:val="00F83CC3"/>
    <w:rsid w:val="00F85C71"/>
    <w:rsid w:val="00F85E46"/>
    <w:rsid w:val="00F86426"/>
    <w:rsid w:val="00F902E2"/>
    <w:rsid w:val="00F91717"/>
    <w:rsid w:val="00F91EB5"/>
    <w:rsid w:val="00F9274C"/>
    <w:rsid w:val="00F9310F"/>
    <w:rsid w:val="00F93B98"/>
    <w:rsid w:val="00F93CE6"/>
    <w:rsid w:val="00F94573"/>
    <w:rsid w:val="00F94A14"/>
    <w:rsid w:val="00F94D66"/>
    <w:rsid w:val="00F9525D"/>
    <w:rsid w:val="00F969C8"/>
    <w:rsid w:val="00F97518"/>
    <w:rsid w:val="00F97879"/>
    <w:rsid w:val="00F978C9"/>
    <w:rsid w:val="00F97DE9"/>
    <w:rsid w:val="00FA1CDA"/>
    <w:rsid w:val="00FA2C2B"/>
    <w:rsid w:val="00FA350E"/>
    <w:rsid w:val="00FA360C"/>
    <w:rsid w:val="00FA486C"/>
    <w:rsid w:val="00FA4C06"/>
    <w:rsid w:val="00FA4E81"/>
    <w:rsid w:val="00FA53DB"/>
    <w:rsid w:val="00FA5BF9"/>
    <w:rsid w:val="00FA7C4A"/>
    <w:rsid w:val="00FB0426"/>
    <w:rsid w:val="00FB0BAD"/>
    <w:rsid w:val="00FB1277"/>
    <w:rsid w:val="00FB2418"/>
    <w:rsid w:val="00FB2EA0"/>
    <w:rsid w:val="00FB359A"/>
    <w:rsid w:val="00FB445F"/>
    <w:rsid w:val="00FB4745"/>
    <w:rsid w:val="00FB4DE4"/>
    <w:rsid w:val="00FB571D"/>
    <w:rsid w:val="00FB766C"/>
    <w:rsid w:val="00FC0665"/>
    <w:rsid w:val="00FC2F38"/>
    <w:rsid w:val="00FC41D9"/>
    <w:rsid w:val="00FC47E8"/>
    <w:rsid w:val="00FC4D1B"/>
    <w:rsid w:val="00FC4DC2"/>
    <w:rsid w:val="00FC54AC"/>
    <w:rsid w:val="00FC5D22"/>
    <w:rsid w:val="00FC6580"/>
    <w:rsid w:val="00FC659A"/>
    <w:rsid w:val="00FC6F56"/>
    <w:rsid w:val="00FC76AC"/>
    <w:rsid w:val="00FC78CE"/>
    <w:rsid w:val="00FD05C9"/>
    <w:rsid w:val="00FD1A8B"/>
    <w:rsid w:val="00FD1C2E"/>
    <w:rsid w:val="00FD255B"/>
    <w:rsid w:val="00FD30C5"/>
    <w:rsid w:val="00FD37B4"/>
    <w:rsid w:val="00FD4031"/>
    <w:rsid w:val="00FD415E"/>
    <w:rsid w:val="00FD46AB"/>
    <w:rsid w:val="00FD5EE9"/>
    <w:rsid w:val="00FD6B8F"/>
    <w:rsid w:val="00FD6C63"/>
    <w:rsid w:val="00FE19DB"/>
    <w:rsid w:val="00FE3060"/>
    <w:rsid w:val="00FE3EE4"/>
    <w:rsid w:val="00FE4532"/>
    <w:rsid w:val="00FE4763"/>
    <w:rsid w:val="00FE4CE6"/>
    <w:rsid w:val="00FE501F"/>
    <w:rsid w:val="00FE51A5"/>
    <w:rsid w:val="00FE558F"/>
    <w:rsid w:val="00FE5F14"/>
    <w:rsid w:val="00FE6103"/>
    <w:rsid w:val="00FE6532"/>
    <w:rsid w:val="00FF07A5"/>
    <w:rsid w:val="00FF0E24"/>
    <w:rsid w:val="00FF2B10"/>
    <w:rsid w:val="00FF2F84"/>
    <w:rsid w:val="00FF301C"/>
    <w:rsid w:val="00FF78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741E37-EFA5-4829-ABCE-12E208AD1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
    <w:qFormat/>
    <w:rsid w:val="008A77AC"/>
    <w:pPr>
      <w:keepNext/>
      <w:widowControl w:val="0"/>
      <w:shd w:val="clear" w:color="auto" w:fill="FFFFFF"/>
      <w:suppressAutoHyphens/>
      <w:autoSpaceDE w:val="0"/>
      <w:spacing w:after="0" w:line="360" w:lineRule="auto"/>
      <w:outlineLvl w:val="1"/>
    </w:pPr>
    <w:rPr>
      <w:rFonts w:ascii="Arial" w:eastAsia="Times New Roman" w:hAnsi="Arial" w:cs="Arial"/>
      <w:b/>
      <w:color w:val="000000"/>
      <w:sz w:val="24"/>
      <w:szCs w:val="20"/>
      <w:lang w:eastAsia="zh-CN"/>
    </w:rPr>
  </w:style>
  <w:style w:type="paragraph" w:styleId="Nagwek3">
    <w:name w:val="heading 3"/>
    <w:basedOn w:val="Normalny"/>
    <w:next w:val="Normalny"/>
    <w:link w:val="Nagwek3Znak"/>
    <w:uiPriority w:val="9"/>
    <w:semiHidden/>
    <w:unhideWhenUsed/>
    <w:qFormat/>
    <w:rsid w:val="00D631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4561C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4561CF"/>
    <w:pPr>
      <w:ind w:left="720"/>
      <w:contextualSpacing/>
    </w:pPr>
  </w:style>
  <w:style w:type="character" w:customStyle="1" w:styleId="AkapitzlistZnak">
    <w:name w:val="Akapit z listą Znak"/>
    <w:link w:val="Akapitzlist"/>
    <w:uiPriority w:val="34"/>
    <w:qFormat/>
    <w:rsid w:val="004561CF"/>
  </w:style>
  <w:style w:type="character" w:styleId="Pogrubienie">
    <w:name w:val="Strong"/>
    <w:uiPriority w:val="22"/>
    <w:qFormat/>
    <w:rsid w:val="00B54A61"/>
    <w:rPr>
      <w:b/>
      <w:bCs/>
    </w:rPr>
  </w:style>
  <w:style w:type="paragraph" w:customStyle="1" w:styleId="gwp6caa2748msonormal">
    <w:name w:val="gwp6caa2748_msonormal"/>
    <w:basedOn w:val="Normalny"/>
    <w:rsid w:val="00B164E5"/>
    <w:pPr>
      <w:spacing w:before="100" w:beforeAutospacing="1" w:after="100" w:afterAutospacing="1" w:line="240" w:lineRule="auto"/>
    </w:pPr>
    <w:rPr>
      <w:rFonts w:ascii="Times New Roman" w:eastAsia="Calibri" w:hAnsi="Times New Roman" w:cs="Times New Roman"/>
      <w:sz w:val="24"/>
      <w:szCs w:val="24"/>
      <w:lang w:eastAsia="pl-PL"/>
    </w:rPr>
  </w:style>
  <w:style w:type="paragraph" w:styleId="Tekstpodstawowy">
    <w:name w:val="Body Text"/>
    <w:basedOn w:val="Normalny"/>
    <w:link w:val="TekstpodstawowyZnak"/>
    <w:rsid w:val="00F91EB5"/>
    <w:pPr>
      <w:spacing w:after="0" w:line="360" w:lineRule="auto"/>
    </w:pPr>
    <w:rPr>
      <w:rFonts w:ascii="Times New Roman" w:eastAsia="Times New Roman" w:hAnsi="Times New Roman" w:cs="Times New Roman"/>
      <w:bCs/>
      <w:sz w:val="28"/>
      <w:szCs w:val="24"/>
      <w:lang w:eastAsia="pl-PL"/>
    </w:rPr>
  </w:style>
  <w:style w:type="character" w:customStyle="1" w:styleId="TekstpodstawowyZnak">
    <w:name w:val="Tekst podstawowy Znak"/>
    <w:basedOn w:val="Domylnaczcionkaakapitu"/>
    <w:link w:val="Tekstpodstawowy"/>
    <w:rsid w:val="00F91EB5"/>
    <w:rPr>
      <w:rFonts w:ascii="Times New Roman" w:eastAsia="Times New Roman" w:hAnsi="Times New Roman" w:cs="Times New Roman"/>
      <w:bCs/>
      <w:sz w:val="28"/>
      <w:szCs w:val="24"/>
      <w:lang w:eastAsia="pl-PL"/>
    </w:rPr>
  </w:style>
  <w:style w:type="paragraph" w:customStyle="1" w:styleId="paragraph">
    <w:name w:val="paragraph"/>
    <w:basedOn w:val="Normalny"/>
    <w:rsid w:val="00DB6FA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DB6FA1"/>
  </w:style>
  <w:style w:type="character" w:customStyle="1" w:styleId="eop">
    <w:name w:val="eop"/>
    <w:basedOn w:val="Domylnaczcionkaakapitu"/>
    <w:rsid w:val="00DB6FA1"/>
  </w:style>
  <w:style w:type="character" w:customStyle="1" w:styleId="tabchar">
    <w:name w:val="tabchar"/>
    <w:basedOn w:val="Domylnaczcionkaakapitu"/>
    <w:rsid w:val="00DB6FA1"/>
  </w:style>
  <w:style w:type="character" w:customStyle="1" w:styleId="spellingerror">
    <w:name w:val="spellingerror"/>
    <w:basedOn w:val="Domylnaczcionkaakapitu"/>
    <w:rsid w:val="00DB6FA1"/>
  </w:style>
  <w:style w:type="character" w:customStyle="1" w:styleId="scxw157605539">
    <w:name w:val="scxw157605539"/>
    <w:basedOn w:val="Domylnaczcionkaakapitu"/>
    <w:rsid w:val="00DB6FA1"/>
  </w:style>
  <w:style w:type="character" w:customStyle="1" w:styleId="contextualspellingandgrammarerror">
    <w:name w:val="contextualspellingandgrammarerror"/>
    <w:basedOn w:val="Domylnaczcionkaakapitu"/>
    <w:rsid w:val="00DB6FA1"/>
  </w:style>
  <w:style w:type="character" w:customStyle="1" w:styleId="xnormaltextrun">
    <w:name w:val="x_normaltextrun"/>
    <w:basedOn w:val="Domylnaczcionkaakapitu"/>
    <w:rsid w:val="00DB6FA1"/>
  </w:style>
  <w:style w:type="character" w:customStyle="1" w:styleId="xeop">
    <w:name w:val="x_eop"/>
    <w:basedOn w:val="Domylnaczcionkaakapitu"/>
    <w:rsid w:val="00DB6FA1"/>
  </w:style>
  <w:style w:type="paragraph" w:customStyle="1" w:styleId="Normal">
    <w:name w:val="[Normal]"/>
    <w:rsid w:val="003861AD"/>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ARTartustawynprozporzdzenia">
    <w:name w:val="ART(§) – art. ustawy (§ np. rozporządzenia)"/>
    <w:uiPriority w:val="11"/>
    <w:qFormat/>
    <w:rsid w:val="00134BF2"/>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134BF2"/>
    <w:rPr>
      <w:bCs/>
    </w:rPr>
  </w:style>
  <w:style w:type="paragraph" w:styleId="Tekstprzypisukocowego">
    <w:name w:val="endnote text"/>
    <w:basedOn w:val="Normalny"/>
    <w:link w:val="TekstprzypisukocowegoZnak"/>
    <w:uiPriority w:val="99"/>
    <w:semiHidden/>
    <w:unhideWhenUsed/>
    <w:rsid w:val="00FB474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B4745"/>
    <w:rPr>
      <w:sz w:val="20"/>
      <w:szCs w:val="20"/>
    </w:rPr>
  </w:style>
  <w:style w:type="character" w:styleId="Odwoanieprzypisukocowego">
    <w:name w:val="endnote reference"/>
    <w:basedOn w:val="Domylnaczcionkaakapitu"/>
    <w:uiPriority w:val="99"/>
    <w:semiHidden/>
    <w:unhideWhenUsed/>
    <w:rsid w:val="00FB4745"/>
    <w:rPr>
      <w:vertAlign w:val="superscript"/>
    </w:rPr>
  </w:style>
  <w:style w:type="paragraph" w:customStyle="1" w:styleId="Standard">
    <w:name w:val="Standard"/>
    <w:rsid w:val="00457FD9"/>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table" w:styleId="Tabela-Siatka">
    <w:name w:val="Table Grid"/>
    <w:basedOn w:val="Standardowy"/>
    <w:uiPriority w:val="39"/>
    <w:rsid w:val="00702D0D"/>
    <w:pPr>
      <w:suppressAutoHyphens/>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8A77AC"/>
    <w:rPr>
      <w:rFonts w:ascii="Arial" w:eastAsia="Times New Roman" w:hAnsi="Arial" w:cs="Arial"/>
      <w:b/>
      <w:color w:val="000000"/>
      <w:sz w:val="24"/>
      <w:szCs w:val="20"/>
      <w:shd w:val="clear" w:color="auto" w:fill="FFFFFF"/>
      <w:lang w:eastAsia="zh-CN"/>
    </w:rPr>
  </w:style>
  <w:style w:type="paragraph" w:customStyle="1" w:styleId="Default">
    <w:name w:val="Default"/>
    <w:rsid w:val="008A77AC"/>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2">
    <w:name w:val="Body Text 2"/>
    <w:basedOn w:val="Normalny"/>
    <w:link w:val="Tekstpodstawowy2Znak"/>
    <w:uiPriority w:val="99"/>
    <w:unhideWhenUsed/>
    <w:rsid w:val="008A77AC"/>
    <w:pPr>
      <w:suppressAutoHyphens/>
      <w:spacing w:after="120" w:line="480" w:lineRule="auto"/>
      <w:jc w:val="both"/>
    </w:pPr>
    <w:rPr>
      <w:rFonts w:ascii="Garamond" w:eastAsia="Times New Roman" w:hAnsi="Garamond" w:cs="Garamond"/>
      <w:sz w:val="24"/>
      <w:szCs w:val="20"/>
      <w:lang w:eastAsia="zh-CN"/>
    </w:rPr>
  </w:style>
  <w:style w:type="character" w:customStyle="1" w:styleId="Tekstpodstawowy2Znak">
    <w:name w:val="Tekst podstawowy 2 Znak"/>
    <w:basedOn w:val="Domylnaczcionkaakapitu"/>
    <w:link w:val="Tekstpodstawowy2"/>
    <w:uiPriority w:val="99"/>
    <w:rsid w:val="008A77AC"/>
    <w:rPr>
      <w:rFonts w:ascii="Garamond" w:eastAsia="Times New Roman" w:hAnsi="Garamond" w:cs="Garamond"/>
      <w:sz w:val="24"/>
      <w:szCs w:val="20"/>
      <w:lang w:eastAsia="zh-CN"/>
    </w:rPr>
  </w:style>
  <w:style w:type="character" w:customStyle="1" w:styleId="Nagwek3Znak">
    <w:name w:val="Nagłówek 3 Znak"/>
    <w:basedOn w:val="Domylnaczcionkaakapitu"/>
    <w:link w:val="Nagwek3"/>
    <w:uiPriority w:val="9"/>
    <w:semiHidden/>
    <w:rsid w:val="00D6311F"/>
    <w:rPr>
      <w:rFonts w:asciiTheme="majorHAnsi" w:eastAsiaTheme="majorEastAsia" w:hAnsiTheme="majorHAnsi" w:cstheme="majorBidi"/>
      <w:color w:val="1F4D78" w:themeColor="accent1" w:themeShade="7F"/>
      <w:sz w:val="24"/>
      <w:szCs w:val="24"/>
    </w:rPr>
  </w:style>
  <w:style w:type="paragraph" w:customStyle="1" w:styleId="Tekstblokowy1">
    <w:name w:val="Tekst blokowy1"/>
    <w:basedOn w:val="Normalny"/>
    <w:rsid w:val="00D6311F"/>
    <w:pPr>
      <w:widowControl w:val="0"/>
      <w:suppressAutoHyphens/>
      <w:spacing w:after="0" w:line="240" w:lineRule="auto"/>
      <w:ind w:left="60" w:right="-56"/>
    </w:pPr>
    <w:rPr>
      <w:rFonts w:ascii="Times New Roman" w:eastAsia="Arial Unicode MS" w:hAnsi="Times New Roman" w:cs="Tahoma"/>
      <w:kern w:val="1"/>
      <w:sz w:val="24"/>
      <w:szCs w:val="24"/>
      <w:lang w:eastAsia="hi-IN" w:bidi="hi-IN"/>
    </w:rPr>
  </w:style>
  <w:style w:type="paragraph" w:styleId="Nagwek">
    <w:name w:val="header"/>
    <w:basedOn w:val="Normalny"/>
    <w:link w:val="NagwekZnak"/>
    <w:uiPriority w:val="99"/>
    <w:unhideWhenUsed/>
    <w:rsid w:val="00905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563F"/>
  </w:style>
  <w:style w:type="paragraph" w:styleId="Stopka">
    <w:name w:val="footer"/>
    <w:basedOn w:val="Normalny"/>
    <w:link w:val="StopkaZnak"/>
    <w:uiPriority w:val="99"/>
    <w:unhideWhenUsed/>
    <w:rsid w:val="00905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563F"/>
  </w:style>
  <w:style w:type="paragraph" w:customStyle="1" w:styleId="007-ROZDZIELNIK">
    <w:name w:val="007-ROZDZIELNIK"/>
    <w:basedOn w:val="Normalny"/>
    <w:next w:val="Normalny"/>
    <w:qFormat/>
    <w:rsid w:val="00A87DE7"/>
    <w:pPr>
      <w:spacing w:before="1680" w:after="0" w:line="288" w:lineRule="auto"/>
    </w:pPr>
    <w:rPr>
      <w:rFonts w:ascii="Calibri" w:eastAsia="Calibri" w:hAnsi="Calibri"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04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i = " h t t p : / / w w w . w 3 . o r g / 2 0 0 1 / X M L S c h e m a - i n s t a n c e "   x m l n s : x s d = " h t t p : / / w w w . w 3 . o r g / 2 0 0 1 / X M L S c h e m a " / > 
</file>

<file path=customXml/itemProps1.xml><?xml version="1.0" encoding="utf-8"?>
<ds:datastoreItem xmlns:ds="http://schemas.openxmlformats.org/officeDocument/2006/customXml" ds:itemID="{5921593C-B26A-4761-8517-DEDD1EEF41D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14979</TotalTime>
  <Pages>137</Pages>
  <Words>42381</Words>
  <Characters>254289</Characters>
  <Application>Microsoft Office Word</Application>
  <DocSecurity>0</DocSecurity>
  <Lines>2119</Lines>
  <Paragraphs>592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296078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Argasińska-Niemiec</dc:creator>
  <cp:keywords/>
  <dc:description/>
  <cp:lastModifiedBy>Justyna Argasińska-Niemiec</cp:lastModifiedBy>
  <cp:revision>1388</cp:revision>
  <dcterms:created xsi:type="dcterms:W3CDTF">2025-06-18T07:06:00Z</dcterms:created>
  <dcterms:modified xsi:type="dcterms:W3CDTF">2025-08-11T10:42:00Z</dcterms:modified>
</cp:coreProperties>
</file>