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B6F14" w14:textId="70D5CA43" w:rsidR="007C2906" w:rsidRPr="00984D42" w:rsidRDefault="007C2906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  <w:lang w:eastAsia="pl-PL"/>
        </w:rPr>
      </w:pPr>
      <w:r w:rsidRPr="00984D42">
        <w:rPr>
          <w:rFonts w:ascii="Arial" w:hAnsi="Arial" w:cs="Arial"/>
          <w:b/>
          <w:i/>
          <w:color w:val="171717" w:themeColor="background2" w:themeShade="1A"/>
          <w:lang w:eastAsia="pl-PL"/>
        </w:rPr>
        <w:t xml:space="preserve">P R O T O K Ó Ł Nr </w:t>
      </w:r>
      <w:r w:rsidR="009B2D20" w:rsidRPr="00984D42">
        <w:rPr>
          <w:rFonts w:ascii="Arial" w:hAnsi="Arial" w:cs="Arial"/>
          <w:b/>
          <w:i/>
          <w:color w:val="171717" w:themeColor="background2" w:themeShade="1A"/>
          <w:lang w:eastAsia="pl-PL"/>
        </w:rPr>
        <w:t>XIX</w:t>
      </w:r>
      <w:r w:rsidRPr="00984D42">
        <w:rPr>
          <w:rFonts w:ascii="Arial" w:hAnsi="Arial" w:cs="Arial"/>
          <w:b/>
          <w:i/>
          <w:color w:val="171717" w:themeColor="background2" w:themeShade="1A"/>
          <w:lang w:eastAsia="pl-PL"/>
        </w:rPr>
        <w:t>/202</w:t>
      </w:r>
      <w:r w:rsidR="009B2D20" w:rsidRPr="00984D42">
        <w:rPr>
          <w:rFonts w:ascii="Arial" w:hAnsi="Arial" w:cs="Arial"/>
          <w:b/>
          <w:i/>
          <w:color w:val="171717" w:themeColor="background2" w:themeShade="1A"/>
          <w:lang w:eastAsia="pl-PL"/>
        </w:rPr>
        <w:t>5</w:t>
      </w:r>
    </w:p>
    <w:p w14:paraId="641143DB" w14:textId="11F7EE5C" w:rsidR="007C2906" w:rsidRPr="00984D42" w:rsidRDefault="007C2906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 xml:space="preserve">z Sesji Rady Miejskiej w Stalowej Woli </w:t>
      </w:r>
      <w:r w:rsidRPr="00984D42">
        <w:rPr>
          <w:rFonts w:ascii="Arial" w:hAnsi="Arial" w:cs="Arial"/>
          <w:b/>
          <w:i/>
          <w:color w:val="171717" w:themeColor="background2" w:themeShade="1A"/>
        </w:rPr>
        <w:br/>
        <w:t>z dnia 14 lipca 2025 r.</w:t>
      </w:r>
    </w:p>
    <w:p w14:paraId="6F7FEA47" w14:textId="77777777" w:rsidR="00F03A14" w:rsidRPr="00984D42" w:rsidRDefault="00F03A14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</w:p>
    <w:p w14:paraId="0565107D" w14:textId="77777777" w:rsidR="007C2906" w:rsidRPr="00984D42" w:rsidRDefault="007C2906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</w:p>
    <w:p w14:paraId="11363C6B" w14:textId="6E9E43DD" w:rsidR="007C2906" w:rsidRPr="00984D42" w:rsidRDefault="007C2906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Obrady rozpoczęto 14 lipca 2025 roku o godz. 16.00 w trybie stacjonarnym </w:t>
      </w:r>
      <w:r w:rsidRPr="00984D42">
        <w:rPr>
          <w:rFonts w:ascii="Arial" w:hAnsi="Arial" w:cs="Arial"/>
          <w:color w:val="171717" w:themeColor="background2" w:themeShade="1A"/>
        </w:rPr>
        <w:br/>
        <w:t>i zakończono 14 lipca 2025 roku o godz. 1</w:t>
      </w:r>
      <w:r w:rsidR="009B2D20" w:rsidRPr="00984D42">
        <w:rPr>
          <w:rFonts w:ascii="Arial" w:hAnsi="Arial" w:cs="Arial"/>
          <w:color w:val="171717" w:themeColor="background2" w:themeShade="1A"/>
        </w:rPr>
        <w:t>6</w:t>
      </w:r>
      <w:r w:rsidRPr="00984D42">
        <w:rPr>
          <w:rFonts w:ascii="Arial" w:hAnsi="Arial" w:cs="Arial"/>
          <w:color w:val="171717" w:themeColor="background2" w:themeShade="1A"/>
        </w:rPr>
        <w:t>.</w:t>
      </w:r>
      <w:r w:rsidR="009B2D20" w:rsidRPr="00984D42">
        <w:rPr>
          <w:rFonts w:ascii="Arial" w:hAnsi="Arial" w:cs="Arial"/>
          <w:color w:val="171717" w:themeColor="background2" w:themeShade="1A"/>
        </w:rPr>
        <w:t>3</w:t>
      </w:r>
      <w:r w:rsidRPr="00984D42">
        <w:rPr>
          <w:rFonts w:ascii="Arial" w:hAnsi="Arial" w:cs="Arial"/>
          <w:color w:val="171717" w:themeColor="background2" w:themeShade="1A"/>
        </w:rPr>
        <w:t>0. Sesja odbyła się w Urzędzie Miasta Stalowej Woli przy ul. Wolności 7</w:t>
      </w:r>
      <w:r w:rsidR="007A7CC1" w:rsidRPr="00984D42">
        <w:rPr>
          <w:rFonts w:ascii="Arial" w:hAnsi="Arial" w:cs="Arial"/>
          <w:color w:val="171717" w:themeColor="background2" w:themeShade="1A"/>
        </w:rPr>
        <w:t xml:space="preserve"> na Sali 17</w:t>
      </w:r>
      <w:r w:rsidR="009B2D20" w:rsidRPr="00984D42">
        <w:rPr>
          <w:rFonts w:ascii="Arial" w:hAnsi="Arial" w:cs="Arial"/>
          <w:color w:val="171717" w:themeColor="background2" w:themeShade="1A"/>
        </w:rPr>
        <w:t>, z</w:t>
      </w:r>
      <w:r w:rsidRPr="00984D42">
        <w:rPr>
          <w:rFonts w:ascii="Arial" w:hAnsi="Arial" w:cs="Arial"/>
          <w:color w:val="171717" w:themeColor="background2" w:themeShade="1A"/>
        </w:rPr>
        <w:t>ostała zwołana przez Przewodnicząc</w:t>
      </w:r>
      <w:r w:rsidR="007A7CC1" w:rsidRPr="00984D42">
        <w:rPr>
          <w:rFonts w:ascii="Arial" w:hAnsi="Arial" w:cs="Arial"/>
          <w:color w:val="171717" w:themeColor="background2" w:themeShade="1A"/>
        </w:rPr>
        <w:t>ą</w:t>
      </w:r>
      <w:r w:rsidRPr="00984D42">
        <w:rPr>
          <w:rFonts w:ascii="Arial" w:hAnsi="Arial" w:cs="Arial"/>
          <w:color w:val="171717" w:themeColor="background2" w:themeShade="1A"/>
        </w:rPr>
        <w:t xml:space="preserve"> Rady Miejskiej na mocy art. 20 ust. 1 ustawy z dnia 8 marca 1990r. o samorządzie gminnym </w:t>
      </w:r>
      <w:r w:rsidR="00554DA1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>(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t.j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. Dz.U. z 2024 r. poz. </w:t>
      </w:r>
      <w:r w:rsidR="009B2D20" w:rsidRPr="00984D42">
        <w:rPr>
          <w:rFonts w:ascii="Arial" w:hAnsi="Arial" w:cs="Arial"/>
          <w:color w:val="171717" w:themeColor="background2" w:themeShade="1A"/>
        </w:rPr>
        <w:t>1465</w:t>
      </w:r>
      <w:r w:rsidRPr="00984D42">
        <w:rPr>
          <w:rFonts w:ascii="Arial" w:hAnsi="Arial" w:cs="Arial"/>
          <w:color w:val="171717" w:themeColor="background2" w:themeShade="1A"/>
        </w:rPr>
        <w:t xml:space="preserve"> ze zm.).</w:t>
      </w:r>
    </w:p>
    <w:p w14:paraId="36728F4D" w14:textId="3196B4B5" w:rsidR="009B2D20" w:rsidRPr="00984D42" w:rsidRDefault="007C2906" w:rsidP="00554DA1">
      <w:pPr>
        <w:spacing w:before="100" w:beforeAutospacing="1" w:after="100" w:afterAutospacing="1"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posiedzeniu wzięło udział 22 Radnych.</w:t>
      </w:r>
    </w:p>
    <w:p w14:paraId="134CBA9E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Obecni:</w:t>
      </w:r>
    </w:p>
    <w:p w14:paraId="019FF8F3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1. Mariusz Bajek</w:t>
      </w:r>
    </w:p>
    <w:p w14:paraId="711E2292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2. Damian Bryk</w:t>
      </w:r>
    </w:p>
    <w:p w14:paraId="2C211FE5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3. Andrzej Dorosz</w:t>
      </w:r>
    </w:p>
    <w:p w14:paraId="0DD165F1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4. Łukasz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Durek</w:t>
      </w:r>
      <w:proofErr w:type="spellEnd"/>
    </w:p>
    <w:p w14:paraId="3540888C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5. Joanna Grobel-Proszowska</w:t>
      </w:r>
    </w:p>
    <w:p w14:paraId="07C32CF8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6. Daniel Hausner</w:t>
      </w:r>
    </w:p>
    <w:p w14:paraId="65A0CBDB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7. Ilona Kaczmarek</w:t>
      </w:r>
    </w:p>
    <w:p w14:paraId="64B97F60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8. Aleksander Kapuściński</w:t>
      </w:r>
    </w:p>
    <w:p w14:paraId="3B587884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9. Andrzej Kochan</w:t>
      </w:r>
    </w:p>
    <w:p w14:paraId="4C143658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10. Adam Krotoszyński</w:t>
      </w:r>
    </w:p>
    <w:p w14:paraId="3E75B85E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11.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</w:p>
    <w:p w14:paraId="452EC54A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12. Elżbieta Kulpa</w:t>
      </w:r>
    </w:p>
    <w:p w14:paraId="2E538B3D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13. Kamil Maciejak</w:t>
      </w:r>
    </w:p>
    <w:p w14:paraId="56117774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14. Paweł Madej</w:t>
      </w:r>
    </w:p>
    <w:p w14:paraId="7720843D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15. Damian Marczak</w:t>
      </w:r>
    </w:p>
    <w:p w14:paraId="357E15F7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16. Karolina Paleń</w:t>
      </w:r>
    </w:p>
    <w:p w14:paraId="411D7DAC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17. Dariusz Przytuła</w:t>
      </w:r>
    </w:p>
    <w:p w14:paraId="236AFA44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18. Piotr Rut</w:t>
      </w:r>
    </w:p>
    <w:p w14:paraId="5A0FC0D1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19. Jan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</w:p>
    <w:p w14:paraId="29650205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20. Janina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Siek</w:t>
      </w:r>
      <w:proofErr w:type="spellEnd"/>
    </w:p>
    <w:p w14:paraId="230B4978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21. Wiesław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Siembida</w:t>
      </w:r>
      <w:proofErr w:type="spellEnd"/>
    </w:p>
    <w:p w14:paraId="030E374C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22. Andrzej Szymonik</w:t>
      </w:r>
    </w:p>
    <w:p w14:paraId="536C02A6" w14:textId="7475DF63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5F717F4E" w14:textId="301836EE" w:rsidR="007C2906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Nieobecna radna Urszula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Tatys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>.</w:t>
      </w:r>
    </w:p>
    <w:p w14:paraId="1B9E1C3E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Lista obecności Radnych stanowi załącznik Nr 1 do Protokołu. </w:t>
      </w:r>
    </w:p>
    <w:p w14:paraId="2C001E7B" w14:textId="751E603A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0CF83D55" w14:textId="3BABB39F" w:rsidR="009B2D20" w:rsidRPr="00984D42" w:rsidRDefault="009B2D20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Ad. 1.</w:t>
      </w:r>
    </w:p>
    <w:p w14:paraId="2A55A6FE" w14:textId="77777777" w:rsidR="009B2D20" w:rsidRPr="00984D42" w:rsidRDefault="009B2D20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Otwarcie Sesji oraz przedstawienie porządku obrad.</w:t>
      </w:r>
      <w:r w:rsidRPr="00984D42">
        <w:rPr>
          <w:rFonts w:ascii="Arial" w:hAnsi="Arial" w:cs="Arial"/>
          <w:color w:val="171717" w:themeColor="background2" w:themeShade="1A"/>
        </w:rPr>
        <w:br/>
      </w:r>
    </w:p>
    <w:p w14:paraId="32F43232" w14:textId="77777777" w:rsidR="009B2D20" w:rsidRPr="00984D42" w:rsidRDefault="009B2D20" w:rsidP="00554DA1">
      <w:pPr>
        <w:tabs>
          <w:tab w:val="left" w:pos="1560"/>
          <w:tab w:val="left" w:pos="1843"/>
          <w:tab w:val="left" w:pos="5103"/>
        </w:tabs>
        <w:spacing w:line="276" w:lineRule="auto"/>
        <w:rPr>
          <w:rFonts w:ascii="Arial" w:hAnsi="Arial" w:cs="Arial"/>
          <w:b/>
          <w:i/>
          <w:color w:val="171717" w:themeColor="background2" w:themeShade="1A"/>
        </w:rPr>
      </w:pPr>
    </w:p>
    <w:p w14:paraId="5D366C6C" w14:textId="77777777" w:rsidR="009B2D20" w:rsidRPr="00984D42" w:rsidRDefault="009B2D2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Przewodnicząca Rady Miejskiej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przywitała wszystkich zgromadzonych na sali, zaproszonych gości, media oraz mieszkańców Stalowej Woli, którzy oglądają transmisję na żywo.</w:t>
      </w:r>
    </w:p>
    <w:p w14:paraId="0BEA5749" w14:textId="77777777" w:rsidR="009B2D20" w:rsidRPr="00984D42" w:rsidRDefault="009B2D2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Przewodnicząca Rady Miejskiej poprosiła o sprawdzenie kworum. Na podstawie listy obecności stwierdziła, że w sesji uczestniczy 22 Radnych, co stanowi kworum niezbędne do prowadzenia obrad oraz do podejmowania prawomocnych uchwał.</w:t>
      </w:r>
    </w:p>
    <w:p w14:paraId="38233C26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lastRenderedPageBreak/>
        <w:t>Przewodnicząca Rady Miejskiej odczytała porządek obrad, który otrzymali radni.</w:t>
      </w:r>
    </w:p>
    <w:p w14:paraId="295E8F7A" w14:textId="77777777" w:rsidR="009B2D20" w:rsidRPr="00984D42" w:rsidRDefault="009B2D20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13426A0F" w14:textId="77777777" w:rsidR="007C2906" w:rsidRPr="00984D42" w:rsidRDefault="007C2906" w:rsidP="00554DA1">
      <w:pPr>
        <w:tabs>
          <w:tab w:val="left" w:pos="1560"/>
          <w:tab w:val="left" w:pos="1843"/>
          <w:tab w:val="left" w:pos="5103"/>
        </w:tabs>
        <w:spacing w:line="276" w:lineRule="auto"/>
        <w:rPr>
          <w:rFonts w:ascii="Arial" w:hAnsi="Arial" w:cs="Arial"/>
          <w:b/>
          <w:i/>
          <w:color w:val="171717" w:themeColor="background2" w:themeShade="1A"/>
        </w:rPr>
      </w:pPr>
    </w:p>
    <w:p w14:paraId="4FAB9BA3" w14:textId="202DAC94" w:rsidR="007C2906" w:rsidRPr="00984D42" w:rsidRDefault="007C2906" w:rsidP="00554DA1">
      <w:pPr>
        <w:tabs>
          <w:tab w:val="left" w:pos="1560"/>
          <w:tab w:val="left" w:pos="1843"/>
          <w:tab w:val="left" w:pos="5103"/>
        </w:tabs>
        <w:spacing w:line="276" w:lineRule="auto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>Porządek obrad :</w:t>
      </w:r>
    </w:p>
    <w:p w14:paraId="057E9083" w14:textId="77777777" w:rsidR="007C2906" w:rsidRPr="00984D42" w:rsidRDefault="007C2906" w:rsidP="00554DA1">
      <w:pPr>
        <w:tabs>
          <w:tab w:val="left" w:pos="1560"/>
          <w:tab w:val="left" w:pos="1843"/>
          <w:tab w:val="left" w:pos="5103"/>
        </w:tabs>
        <w:spacing w:line="276" w:lineRule="auto"/>
        <w:rPr>
          <w:rFonts w:ascii="Arial" w:hAnsi="Arial" w:cs="Arial"/>
          <w:b/>
          <w:i/>
          <w:color w:val="171717" w:themeColor="background2" w:themeShade="1A"/>
        </w:rPr>
      </w:pPr>
    </w:p>
    <w:p w14:paraId="637AB253" w14:textId="77777777" w:rsidR="007C2906" w:rsidRPr="00984D42" w:rsidRDefault="007C2906" w:rsidP="00554DA1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Otwarcie Sesji oraz przedstawienie porządku obrad.</w:t>
      </w:r>
    </w:p>
    <w:p w14:paraId="751817F4" w14:textId="77777777" w:rsidR="007C2906" w:rsidRPr="00984D42" w:rsidRDefault="007C2906" w:rsidP="00554DA1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Przyjęcie protokołów z XV, XVI i XVII Sesji Rady Miejskiej.</w:t>
      </w:r>
    </w:p>
    <w:p w14:paraId="385BEADF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Projekt uchwały w sprawie zmian w budżecie miasta na 2025 rok oraz zmieniającej uchwałę budżetową na 2025 rok. </w:t>
      </w:r>
      <w:r w:rsidRPr="00984D42">
        <w:rPr>
          <w:rFonts w:ascii="Arial" w:hAnsi="Arial" w:cs="Arial"/>
          <w:b/>
          <w:color w:val="171717" w:themeColor="background2" w:themeShade="1A"/>
        </w:rPr>
        <w:t xml:space="preserve"> </w:t>
      </w:r>
    </w:p>
    <w:p w14:paraId="394E30F9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 w Wieloletniej Prognozie Finansowej Miasta Stalowej Woli.</w:t>
      </w:r>
    </w:p>
    <w:p w14:paraId="07B990A2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upoważnienia Prezydenta Miasta Stalowej Woli do zaciągnięcia zobowiązań przekraczających rok budżetowy.</w:t>
      </w:r>
    </w:p>
    <w:p w14:paraId="74EE57F6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zmiany w składach osobowych stałych komisji Rady Miejskiej.</w:t>
      </w:r>
    </w:p>
    <w:p w14:paraId="76B172A6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Interpelacje i wnioski Radnych.</w:t>
      </w:r>
    </w:p>
    <w:p w14:paraId="108834EE" w14:textId="77777777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Sprawy różne.</w:t>
      </w:r>
    </w:p>
    <w:p w14:paraId="54635438" w14:textId="2109A2BD" w:rsidR="007C2906" w:rsidRPr="00984D42" w:rsidRDefault="007C2906" w:rsidP="00554DA1">
      <w:pPr>
        <w:numPr>
          <w:ilvl w:val="0"/>
          <w:numId w:val="5"/>
        </w:numPr>
        <w:shd w:val="clear" w:color="auto" w:fill="FFFFFF"/>
        <w:suppressAutoHyphens/>
        <w:spacing w:line="276" w:lineRule="auto"/>
        <w:ind w:left="567" w:hanging="283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Zamknięcie obrad Sesji.</w:t>
      </w:r>
    </w:p>
    <w:p w14:paraId="09B4F784" w14:textId="77777777" w:rsidR="009B2D20" w:rsidRPr="00984D42" w:rsidRDefault="009B2D20" w:rsidP="00554DA1">
      <w:pPr>
        <w:shd w:val="clear" w:color="auto" w:fill="FFFFFF"/>
        <w:suppressAutoHyphens/>
        <w:spacing w:line="276" w:lineRule="auto"/>
        <w:ind w:left="567"/>
        <w:jc w:val="both"/>
        <w:rPr>
          <w:rFonts w:ascii="Arial" w:hAnsi="Arial" w:cs="Arial"/>
          <w:color w:val="171717" w:themeColor="background2" w:themeShade="1A"/>
        </w:rPr>
      </w:pPr>
    </w:p>
    <w:p w14:paraId="3D7E8AF7" w14:textId="730D9C56" w:rsidR="004F2DCF" w:rsidRPr="00984D42" w:rsidRDefault="004F2DCF" w:rsidP="00554DA1">
      <w:p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171717" w:themeColor="background2" w:themeShade="1A"/>
        </w:rPr>
      </w:pPr>
    </w:p>
    <w:p w14:paraId="0FF1EA5A" w14:textId="6F5EDC0E" w:rsidR="009B2D20" w:rsidRPr="00984D42" w:rsidRDefault="009B2D20" w:rsidP="00554DA1">
      <w:pPr>
        <w:spacing w:line="276" w:lineRule="auto"/>
        <w:ind w:left="709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Ad 2</w:t>
      </w:r>
    </w:p>
    <w:p w14:paraId="6D0FE952" w14:textId="1676E6FA" w:rsidR="009B2D20" w:rsidRPr="00984D42" w:rsidRDefault="009B2D20" w:rsidP="00554DA1">
      <w:pPr>
        <w:spacing w:line="276" w:lineRule="auto"/>
        <w:ind w:left="567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Przyjęcie protokołów z XV, XVI i XVII Sesji Rady Miejskiej.</w:t>
      </w:r>
    </w:p>
    <w:p w14:paraId="4EB82E80" w14:textId="379BBF8A" w:rsidR="009B2D20" w:rsidRPr="00984D42" w:rsidRDefault="009B2D2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ADCB9FF" w14:textId="77777777" w:rsidR="009B2D20" w:rsidRPr="00984D42" w:rsidRDefault="009B2D2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0D828C7" w14:textId="77777777" w:rsidR="009B2D20" w:rsidRPr="00984D42" w:rsidRDefault="009B2D2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Radni nie wnieśli uwag do protokołu. </w:t>
      </w:r>
    </w:p>
    <w:p w14:paraId="3D7E8AFC" w14:textId="77777777" w:rsidR="004F2DCF" w:rsidRPr="00984D42" w:rsidRDefault="004F2DCF" w:rsidP="00554DA1">
      <w:p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00" w14:textId="77777777" w:rsidR="004F2DCF" w:rsidRPr="00984D42" w:rsidRDefault="004F2DCF" w:rsidP="00554DA1">
      <w:p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01" w14:textId="38F0BC33" w:rsidR="004F2DCF" w:rsidRPr="00984D42" w:rsidRDefault="009B2D20" w:rsidP="00554DA1">
      <w:p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1080" w:hanging="371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Ad.3</w:t>
      </w:r>
    </w:p>
    <w:p w14:paraId="782B04A6" w14:textId="556E8728" w:rsidR="009B2D20" w:rsidRPr="00984D42" w:rsidRDefault="009B2D20" w:rsidP="00554DA1">
      <w:pPr>
        <w:shd w:val="clear" w:color="auto" w:fill="FFFFFF"/>
        <w:suppressAutoHyphens/>
        <w:spacing w:line="276" w:lineRule="auto"/>
        <w:ind w:left="720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 w budżecie miasta na 2025 rok oraz zmieniającej uchwałę budżetową na 2025 rok</w:t>
      </w:r>
      <w:r w:rsidR="00C6651B" w:rsidRPr="00984D42">
        <w:rPr>
          <w:rFonts w:ascii="Arial" w:hAnsi="Arial" w:cs="Arial"/>
          <w:color w:val="171717" w:themeColor="background2" w:themeShade="1A"/>
        </w:rPr>
        <w:t xml:space="preserve"> – z autopoprawką.</w:t>
      </w:r>
    </w:p>
    <w:p w14:paraId="0C43EC5D" w14:textId="04357CCB" w:rsidR="00F03A14" w:rsidRPr="00984D42" w:rsidRDefault="00F03A14" w:rsidP="00554DA1">
      <w:pPr>
        <w:shd w:val="clear" w:color="auto" w:fill="FFFFFF"/>
        <w:suppressAutoHyphens/>
        <w:spacing w:line="276" w:lineRule="auto"/>
        <w:ind w:left="720"/>
        <w:jc w:val="center"/>
        <w:rPr>
          <w:rFonts w:ascii="Arial" w:hAnsi="Arial" w:cs="Arial"/>
          <w:b/>
          <w:color w:val="171717" w:themeColor="background2" w:themeShade="1A"/>
        </w:rPr>
      </w:pPr>
    </w:p>
    <w:p w14:paraId="2CB094BA" w14:textId="66129B5E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związku z analizą planu dochodów i wydatków budżetowych dokonuje się następujących zmian: </w:t>
      </w:r>
    </w:p>
    <w:p w14:paraId="0D467F10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648533F8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I. Zwiększa się plan dochodów budżetowych o kwotę 1 049 212,94 zł z tytułu: </w:t>
      </w:r>
    </w:p>
    <w:p w14:paraId="6527A2E8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1) odsetek od środków na rachunkach bankowych – 47 155,63 zł; </w:t>
      </w:r>
    </w:p>
    <w:p w14:paraId="3CA19B1D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2) refundacji wydatków za lata ubiegłe na zadaniu Utworzenie pracowni STEAM oraz poprawa dostępności w Publicznej Szkole Podstawowej Nr 3 w Stalowej Woli – 857,31 zł; </w:t>
      </w:r>
    </w:p>
    <w:p w14:paraId="1EC8728A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3) otrzymanej darowizny na działalność świetlicy Tęcza – 1 200,00 zł; </w:t>
      </w:r>
    </w:p>
    <w:p w14:paraId="0ADEEB28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4) opłat za gospodarowanie odpadami komunalnymi – 1 000 000,00 zł; </w:t>
      </w:r>
    </w:p>
    <w:p w14:paraId="24F01AE6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2A44BA54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II. Zmniejsza się plan wydatków budżetowych o kwotę 4 000 000,00 zł z tytułu: </w:t>
      </w:r>
    </w:p>
    <w:p w14:paraId="29ACFB03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1) zmiany harmonogramu realizacji zadania Rozwój Mobilnego MOF Stalowej Woli - etap I – 3 000 000,00 zł; </w:t>
      </w:r>
    </w:p>
    <w:p w14:paraId="6C267B67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2) niższego niż planowano wykonania dokapitalizowanie spółki pn. Stalowowolska Agencja Rozwoju Regionalnego Sp. z.o.o. – 1 000 000,00 zł </w:t>
      </w:r>
    </w:p>
    <w:p w14:paraId="1B590C0A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422FAB95" w14:textId="538F73F6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III. Zwiększa się plan wydatków budżetowych o kwotę 5 049 212,94 zł </w:t>
      </w: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br/>
        <w:t xml:space="preserve">z przeznaczeniem na: </w:t>
      </w:r>
    </w:p>
    <w:p w14:paraId="39D645B3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1) zadanie Budowa i modernizacja infrastruktury turystycznej </w:t>
      </w:r>
      <w:proofErr w:type="spellStart"/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>SiR</w:t>
      </w:r>
      <w:proofErr w:type="spellEnd"/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 Stalowa Wola wraz </w:t>
      </w: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br/>
        <w:t xml:space="preserve">z zagospodarowaniem terenu – 3 789 998,09 zł; </w:t>
      </w:r>
    </w:p>
    <w:p w14:paraId="6C3CC44F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 xml:space="preserve">2) zadanie Utworzenie pracowni STEAM oraz poprawa dostępności w Publicznej Szkole Podstawowej Nr 3 w Stalowej Woli – 59 154,59 zł; </w:t>
      </w:r>
    </w:p>
    <w:p w14:paraId="7243F432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3) koszty obsługi systemu gospodarowania odpadami – 1 000 000,00 zł; </w:t>
      </w:r>
    </w:p>
    <w:p w14:paraId="33FC18C7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4) zadanie Przygotowanie projektów do zadań inwestycyjnych dofinansowanych ze źródeł zewnętrznych – 80 000,00 zł; </w:t>
      </w:r>
    </w:p>
    <w:p w14:paraId="694F5272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5) zadanie - Budowa nowego boiska wielofunkcyjnego wraz z zadaszeniem o stałej konstrukcji przy Publicznej Szkole Podstawowej Nr 4 w Stalowej Woli – 49 742,48 zł; </w:t>
      </w:r>
    </w:p>
    <w:p w14:paraId="231ADC8C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6) zadanie - Budowa hali sportowej z boiskiem wielofunkcyjnym przy Publicznej Szkole Podstawowej Nr 1 im. Wacława Górskiego w Stalowej Woli – 34 117,77 zł; </w:t>
      </w:r>
    </w:p>
    <w:p w14:paraId="588BA75F" w14:textId="7885431E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7) zadanie Budowa hali sportowej z boiskiem wielofunkcyjnym przy Publicznej Szkole Podstawowej Nr 5 im. Energetyków w Stalowej Woli – 0,01 zł; </w:t>
      </w:r>
    </w:p>
    <w:p w14:paraId="00A0D06A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8) działalność świetlicy Tęcza – 1 200,00 zł; </w:t>
      </w:r>
    </w:p>
    <w:p w14:paraId="34683160" w14:textId="2FB97333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9) zadanie Przebudowa i rozbudowa odcinka drogi gminnej ul. Sandomierskiej na terenie Gminy Stalowa Wola i Gminy Zaleszany z nawiązaniem do skrzyżowania </w:t>
      </w: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br/>
        <w:t xml:space="preserve">z drogą krajową 77 – 35 000,00 zł. </w:t>
      </w:r>
    </w:p>
    <w:p w14:paraId="1C3AF291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1C78569E" w14:textId="7CF71D8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>IV. Dokonuje się przeniesienia planu dochodów budżetowych w kwocie 7 000,00 zł w D900 R90002  z  P 0640 do P 0910 w związku z koniecznością zastosowania prawidłowej klasyfikacji budżetowej.</w:t>
      </w:r>
    </w:p>
    <w:p w14:paraId="4F9FB47E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3CDC13BD" w14:textId="2F34D136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V. Dokonuje się przeniesienia planu wydatków budżetowych w kwocie 1 844 100,00 zł </w:t>
      </w: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br/>
        <w:t xml:space="preserve">w tym: </w:t>
      </w:r>
    </w:p>
    <w:p w14:paraId="61EE003E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1) kwoty 1 813 100,00 zł w D600 R60004 z p 6050 do P6059 na zadaniu Rozwój zeroemisyjnego transportu publicznego w Stalowej Woli w związku z koniecznością zastosowania prawidłowej klasyfikacji budżetowej; </w:t>
      </w:r>
    </w:p>
    <w:p w14:paraId="028C286A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 xml:space="preserve">2) kwoty 21 000,00 zł z D750 R75075 P4300 do D921 R92109 P2480 z przeznaczeniem na dotacje podmiotową dla Miejskiego Domu Kultury; </w:t>
      </w:r>
    </w:p>
    <w:p w14:paraId="55F70E79" w14:textId="77777777" w:rsidR="00F03A14" w:rsidRPr="00984D42" w:rsidRDefault="00F03A14" w:rsidP="00554DA1">
      <w:pPr>
        <w:pStyle w:val="Default"/>
        <w:spacing w:line="276" w:lineRule="auto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984D42">
        <w:rPr>
          <w:rFonts w:ascii="Arial" w:hAnsi="Arial" w:cs="Arial"/>
          <w:color w:val="171717" w:themeColor="background2" w:themeShade="1A"/>
          <w:sz w:val="22"/>
          <w:szCs w:val="22"/>
        </w:rPr>
        <w:t>3) kwoty 10 000,00 zł z D853 R85395 P2830 do D851 R85195 P2830 z przeznaczeniem na wspieranie działań na rzecz mieszkańców Gminy w zakresie ochrony i promocji zdrowia w formule małych grantów.</w:t>
      </w:r>
    </w:p>
    <w:p w14:paraId="13011C8A" w14:textId="77777777" w:rsidR="00F03A14" w:rsidRPr="00984D42" w:rsidRDefault="00F03A14" w:rsidP="00554DA1">
      <w:pPr>
        <w:shd w:val="clear" w:color="auto" w:fill="FFFFFF"/>
        <w:suppressAutoHyphens/>
        <w:spacing w:line="276" w:lineRule="auto"/>
        <w:ind w:left="720"/>
        <w:jc w:val="both"/>
        <w:rPr>
          <w:rFonts w:ascii="Arial" w:hAnsi="Arial" w:cs="Arial"/>
          <w:b/>
          <w:color w:val="171717" w:themeColor="background2" w:themeShade="1A"/>
        </w:rPr>
      </w:pPr>
    </w:p>
    <w:p w14:paraId="3D7E8B04" w14:textId="1B5CFEA1" w:rsidR="004F2DCF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Przewodnicząca otworzyła dyskusję.</w:t>
      </w:r>
    </w:p>
    <w:p w14:paraId="3D7E8B09" w14:textId="77777777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0A" w14:textId="3C51603F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Radna Joanna Grobel-Proszowska </w:t>
      </w:r>
      <w:r w:rsidR="007A7CC1" w:rsidRPr="00984D42">
        <w:rPr>
          <w:rFonts w:ascii="Arial" w:hAnsi="Arial" w:cs="Arial"/>
          <w:color w:val="171717" w:themeColor="background2" w:themeShade="1A"/>
        </w:rPr>
        <w:t>powiedziała</w:t>
      </w:r>
      <w:r w:rsidRPr="00984D42">
        <w:rPr>
          <w:rFonts w:ascii="Arial" w:hAnsi="Arial" w:cs="Arial"/>
          <w:color w:val="171717" w:themeColor="background2" w:themeShade="1A"/>
        </w:rPr>
        <w:t xml:space="preserve">, że zasadniczym elementem </w:t>
      </w:r>
      <w:r w:rsidR="00DE5E28" w:rsidRPr="00984D42">
        <w:rPr>
          <w:rFonts w:ascii="Arial" w:hAnsi="Arial" w:cs="Arial"/>
          <w:color w:val="171717" w:themeColor="background2" w:themeShade="1A"/>
        </w:rPr>
        <w:t>tej</w:t>
      </w:r>
      <w:r w:rsidRPr="00984D42">
        <w:rPr>
          <w:rFonts w:ascii="Arial" w:hAnsi="Arial" w:cs="Arial"/>
          <w:color w:val="171717" w:themeColor="background2" w:themeShade="1A"/>
        </w:rPr>
        <w:t xml:space="preserve"> uchwały są wydatki w kwocie ponad 3 mln 800 tyś zł 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aquapark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>.</w:t>
      </w:r>
    </w:p>
    <w:p w14:paraId="3D7E8B0E" w14:textId="39FA7ED9" w:rsidR="004F2DCF" w:rsidRPr="00984D42" w:rsidRDefault="00F806E0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Powiedziała, że </w:t>
      </w:r>
      <w:r w:rsidR="00B54AC4" w:rsidRPr="00984D42">
        <w:rPr>
          <w:rFonts w:ascii="Arial" w:hAnsi="Arial" w:cs="Arial"/>
          <w:color w:val="171717" w:themeColor="background2" w:themeShade="1A"/>
        </w:rPr>
        <w:t>p</w:t>
      </w:r>
      <w:r w:rsidRPr="00984D42">
        <w:rPr>
          <w:rFonts w:ascii="Arial" w:hAnsi="Arial" w:cs="Arial"/>
          <w:color w:val="171717" w:themeColor="background2" w:themeShade="1A"/>
        </w:rPr>
        <w:t xml:space="preserve">odczas </w:t>
      </w:r>
      <w:r w:rsidR="0068121A" w:rsidRPr="00984D42">
        <w:rPr>
          <w:rFonts w:ascii="Arial" w:hAnsi="Arial" w:cs="Arial"/>
          <w:color w:val="171717" w:themeColor="background2" w:themeShade="1A"/>
        </w:rPr>
        <w:t xml:space="preserve">ostatniej </w:t>
      </w:r>
      <w:r w:rsidRPr="00984D42">
        <w:rPr>
          <w:rFonts w:ascii="Arial" w:hAnsi="Arial" w:cs="Arial"/>
          <w:color w:val="171717" w:themeColor="background2" w:themeShade="1A"/>
        </w:rPr>
        <w:t xml:space="preserve">komisji zapytała Skarbnika </w:t>
      </w:r>
      <w:r w:rsidR="004F2DCF" w:rsidRPr="00984D42">
        <w:rPr>
          <w:rFonts w:ascii="Arial" w:hAnsi="Arial" w:cs="Arial"/>
          <w:color w:val="171717" w:themeColor="background2" w:themeShade="1A"/>
        </w:rPr>
        <w:t>w jakiej kwocie będzie dofinansowanie do tego zadania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i uzyskała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odpowied</w:t>
      </w:r>
      <w:r w:rsidRPr="00984D42">
        <w:rPr>
          <w:rFonts w:ascii="Arial" w:hAnsi="Arial" w:cs="Arial"/>
          <w:color w:val="171717" w:themeColor="background2" w:themeShade="1A"/>
        </w:rPr>
        <w:t>ź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ż</w:t>
      </w:r>
      <w:r w:rsidR="004F2DCF" w:rsidRPr="00984D42">
        <w:rPr>
          <w:rFonts w:ascii="Arial" w:hAnsi="Arial" w:cs="Arial"/>
          <w:color w:val="171717" w:themeColor="background2" w:themeShade="1A"/>
        </w:rPr>
        <w:t>e starania o dofinansowania maj</w:t>
      </w:r>
      <w:r w:rsidRPr="00984D42">
        <w:rPr>
          <w:rFonts w:ascii="Arial" w:hAnsi="Arial" w:cs="Arial"/>
          <w:color w:val="171717" w:themeColor="background2" w:themeShade="1A"/>
        </w:rPr>
        <w:t>ą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się dobrze</w:t>
      </w:r>
      <w:r w:rsidRPr="00984D42">
        <w:rPr>
          <w:rFonts w:ascii="Arial" w:hAnsi="Arial" w:cs="Arial"/>
          <w:color w:val="171717" w:themeColor="background2" w:themeShade="1A"/>
        </w:rPr>
        <w:t>. Zdaniem radnej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nie wi</w:t>
      </w:r>
      <w:r w:rsidRPr="00984D42">
        <w:rPr>
          <w:rFonts w:ascii="Arial" w:hAnsi="Arial" w:cs="Arial"/>
          <w:color w:val="171717" w:themeColor="background2" w:themeShade="1A"/>
        </w:rPr>
        <w:t>adomo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jakiej kwoty się spodzie</w:t>
      </w:r>
      <w:r w:rsidRPr="00984D42">
        <w:rPr>
          <w:rFonts w:ascii="Arial" w:hAnsi="Arial" w:cs="Arial"/>
          <w:color w:val="171717" w:themeColor="background2" w:themeShade="1A"/>
        </w:rPr>
        <w:t>w</w:t>
      </w:r>
      <w:r w:rsidR="004F2DCF" w:rsidRPr="00984D42">
        <w:rPr>
          <w:rFonts w:ascii="Arial" w:hAnsi="Arial" w:cs="Arial"/>
          <w:color w:val="171717" w:themeColor="background2" w:themeShade="1A"/>
        </w:rPr>
        <w:t>a</w:t>
      </w:r>
      <w:r w:rsidRPr="00984D42">
        <w:rPr>
          <w:rFonts w:ascii="Arial" w:hAnsi="Arial" w:cs="Arial"/>
          <w:color w:val="171717" w:themeColor="background2" w:themeShade="1A"/>
        </w:rPr>
        <w:t>ć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a </w:t>
      </w:r>
      <w:r w:rsidRPr="00984D42">
        <w:rPr>
          <w:rFonts w:ascii="Arial" w:hAnsi="Arial" w:cs="Arial"/>
          <w:color w:val="171717" w:themeColor="background2" w:themeShade="1A"/>
        </w:rPr>
        <w:t>inwestycja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ta opiewa na </w:t>
      </w:r>
      <w:r w:rsidRPr="00984D42">
        <w:rPr>
          <w:rFonts w:ascii="Arial" w:hAnsi="Arial" w:cs="Arial"/>
          <w:color w:val="171717" w:themeColor="background2" w:themeShade="1A"/>
        </w:rPr>
        <w:t>kwotę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ponad 200 mln zł. </w:t>
      </w:r>
      <w:r w:rsidR="00B54AC4" w:rsidRPr="00984D42">
        <w:rPr>
          <w:rFonts w:ascii="Arial" w:hAnsi="Arial" w:cs="Arial"/>
          <w:color w:val="171717" w:themeColor="background2" w:themeShade="1A"/>
        </w:rPr>
        <w:t>Radna powiedziała, że zastanawia się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czy na </w:t>
      </w:r>
      <w:r w:rsidR="00554DA1" w:rsidRPr="00984D42">
        <w:rPr>
          <w:rFonts w:ascii="Arial" w:hAnsi="Arial" w:cs="Arial"/>
          <w:color w:val="171717" w:themeColor="background2" w:themeShade="1A"/>
        </w:rPr>
        <w:t>prawdę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stać </w:t>
      </w:r>
      <w:r w:rsidR="00554DA1" w:rsidRPr="00984D42">
        <w:rPr>
          <w:rFonts w:ascii="Arial" w:hAnsi="Arial" w:cs="Arial"/>
          <w:color w:val="171717" w:themeColor="background2" w:themeShade="1A"/>
        </w:rPr>
        <w:t>G</w:t>
      </w:r>
      <w:r w:rsidR="004F2DCF" w:rsidRPr="00984D42">
        <w:rPr>
          <w:rFonts w:ascii="Arial" w:hAnsi="Arial" w:cs="Arial"/>
          <w:color w:val="171717" w:themeColor="background2" w:themeShade="1A"/>
        </w:rPr>
        <w:t>min</w:t>
      </w:r>
      <w:r w:rsidR="00554DA1" w:rsidRPr="00984D42">
        <w:rPr>
          <w:rFonts w:ascii="Arial" w:hAnsi="Arial" w:cs="Arial"/>
          <w:color w:val="171717" w:themeColor="background2" w:themeShade="1A"/>
        </w:rPr>
        <w:t>ę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na ten </w:t>
      </w:r>
      <w:proofErr w:type="spellStart"/>
      <w:r w:rsidR="004F2DCF" w:rsidRPr="00984D42">
        <w:rPr>
          <w:rFonts w:ascii="Arial" w:hAnsi="Arial" w:cs="Arial"/>
          <w:color w:val="171717" w:themeColor="background2" w:themeShade="1A"/>
        </w:rPr>
        <w:t>a</w:t>
      </w:r>
      <w:r w:rsidR="00554DA1" w:rsidRPr="00984D42">
        <w:rPr>
          <w:rFonts w:ascii="Arial" w:hAnsi="Arial" w:cs="Arial"/>
          <w:color w:val="171717" w:themeColor="background2" w:themeShade="1A"/>
        </w:rPr>
        <w:t>q</w:t>
      </w:r>
      <w:r w:rsidR="004F2DCF" w:rsidRPr="00984D42">
        <w:rPr>
          <w:rFonts w:ascii="Arial" w:hAnsi="Arial" w:cs="Arial"/>
          <w:color w:val="171717" w:themeColor="background2" w:themeShade="1A"/>
        </w:rPr>
        <w:t>uapark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>, tłumacząc że m</w:t>
      </w:r>
      <w:r w:rsidR="004F2DCF" w:rsidRPr="00984D42">
        <w:rPr>
          <w:rFonts w:ascii="Arial" w:hAnsi="Arial" w:cs="Arial"/>
          <w:color w:val="171717" w:themeColor="background2" w:themeShade="1A"/>
        </w:rPr>
        <w:t>iasto się wyludnia</w:t>
      </w:r>
      <w:r w:rsidRPr="00984D42">
        <w:rPr>
          <w:rFonts w:ascii="Arial" w:hAnsi="Arial" w:cs="Arial"/>
          <w:color w:val="171717" w:themeColor="background2" w:themeShade="1A"/>
        </w:rPr>
        <w:t>.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Dodała, że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 na jednej z Sesji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radna </w:t>
      </w:r>
      <w:r w:rsidRPr="00984D42">
        <w:rPr>
          <w:rFonts w:ascii="Arial" w:hAnsi="Arial" w:cs="Arial"/>
          <w:color w:val="171717" w:themeColor="background2" w:themeShade="1A"/>
        </w:rPr>
        <w:t xml:space="preserve">Urszula </w:t>
      </w:r>
      <w:proofErr w:type="spellStart"/>
      <w:r w:rsidR="00554DA1" w:rsidRPr="00984D42">
        <w:rPr>
          <w:rFonts w:ascii="Arial" w:hAnsi="Arial" w:cs="Arial"/>
          <w:color w:val="171717" w:themeColor="background2" w:themeShade="1A"/>
        </w:rPr>
        <w:t>T</w:t>
      </w:r>
      <w:r w:rsidR="004F2DCF" w:rsidRPr="00984D42">
        <w:rPr>
          <w:rFonts w:ascii="Arial" w:hAnsi="Arial" w:cs="Arial"/>
          <w:color w:val="171717" w:themeColor="background2" w:themeShade="1A"/>
        </w:rPr>
        <w:t>atys</w:t>
      </w:r>
      <w:proofErr w:type="spellEnd"/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słusznie </w:t>
      </w:r>
      <w:r w:rsidR="00554DA1" w:rsidRPr="00984D42">
        <w:rPr>
          <w:rFonts w:ascii="Arial" w:hAnsi="Arial" w:cs="Arial"/>
          <w:color w:val="171717" w:themeColor="background2" w:themeShade="1A"/>
        </w:rPr>
        <w:t>zauważyła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, </w:t>
      </w:r>
      <w:r w:rsidR="00554DA1" w:rsidRPr="00984D42">
        <w:rPr>
          <w:rFonts w:ascii="Arial" w:hAnsi="Arial" w:cs="Arial"/>
          <w:color w:val="171717" w:themeColor="background2" w:themeShade="1A"/>
        </w:rPr>
        <w:t>ż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e warunki pracy w </w:t>
      </w:r>
      <w:r w:rsidR="00554DA1" w:rsidRPr="00984D42">
        <w:rPr>
          <w:rFonts w:ascii="Arial" w:hAnsi="Arial" w:cs="Arial"/>
          <w:color w:val="171717" w:themeColor="background2" w:themeShade="1A"/>
        </w:rPr>
        <w:t>S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talowej </w:t>
      </w:r>
      <w:r w:rsidR="00554DA1" w:rsidRPr="00984D42">
        <w:rPr>
          <w:rFonts w:ascii="Arial" w:hAnsi="Arial" w:cs="Arial"/>
          <w:color w:val="171717" w:themeColor="background2" w:themeShade="1A"/>
        </w:rPr>
        <w:t>W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oli </w:t>
      </w:r>
      <w:r w:rsidR="00554DA1" w:rsidRPr="00984D42">
        <w:rPr>
          <w:rFonts w:ascii="Arial" w:hAnsi="Arial" w:cs="Arial"/>
          <w:color w:val="171717" w:themeColor="background2" w:themeShade="1A"/>
        </w:rPr>
        <w:t>oraz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płacy dla młodych </w:t>
      </w:r>
      <w:r w:rsidR="00554DA1" w:rsidRPr="00984D42">
        <w:rPr>
          <w:rFonts w:ascii="Arial" w:hAnsi="Arial" w:cs="Arial"/>
          <w:color w:val="171717" w:themeColor="background2" w:themeShade="1A"/>
        </w:rPr>
        <w:t>wykształconych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ludzi nie s</w:t>
      </w:r>
      <w:r w:rsidR="00554DA1" w:rsidRPr="00984D42">
        <w:rPr>
          <w:rFonts w:ascii="Arial" w:hAnsi="Arial" w:cs="Arial"/>
          <w:color w:val="171717" w:themeColor="background2" w:themeShade="1A"/>
        </w:rPr>
        <w:t>ą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interesujące</w:t>
      </w:r>
      <w:r w:rsidRPr="00984D42">
        <w:rPr>
          <w:rFonts w:ascii="Arial" w:hAnsi="Arial" w:cs="Arial"/>
          <w:color w:val="171717" w:themeColor="background2" w:themeShade="1A"/>
        </w:rPr>
        <w:t xml:space="preserve"> 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554DA1" w:rsidRPr="00984D42">
        <w:rPr>
          <w:rFonts w:ascii="Arial" w:hAnsi="Arial" w:cs="Arial"/>
          <w:color w:val="171717" w:themeColor="background2" w:themeShade="1A"/>
        </w:rPr>
        <w:t>zarobki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niskie za wyjątkiem pewnych wybranych </w:t>
      </w:r>
      <w:r w:rsidR="00554DA1" w:rsidRPr="00984D42">
        <w:rPr>
          <w:rFonts w:ascii="Arial" w:hAnsi="Arial" w:cs="Arial"/>
          <w:color w:val="171717" w:themeColor="background2" w:themeShade="1A"/>
        </w:rPr>
        <w:t>osób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które w sferze budżetowej </w:t>
      </w:r>
      <w:r w:rsidRPr="00984D42">
        <w:rPr>
          <w:rFonts w:ascii="Arial" w:hAnsi="Arial" w:cs="Arial"/>
          <w:color w:val="171717" w:themeColor="background2" w:themeShade="1A"/>
        </w:rPr>
        <w:t xml:space="preserve">i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zarabiają dobrze. </w:t>
      </w:r>
    </w:p>
    <w:p w14:paraId="3D7E8B11" w14:textId="0C3F88E4" w:rsidR="004F2DCF" w:rsidRPr="00984D42" w:rsidRDefault="00B54AC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Kolejno rana z</w:t>
      </w:r>
      <w:r w:rsidR="00F806E0" w:rsidRPr="00984D42">
        <w:rPr>
          <w:rFonts w:ascii="Arial" w:hAnsi="Arial" w:cs="Arial"/>
          <w:color w:val="171717" w:themeColor="background2" w:themeShade="1A"/>
        </w:rPr>
        <w:t xml:space="preserve">apytała o jakie przedsięwzięcia chodzi </w:t>
      </w:r>
      <w:r w:rsidRPr="00984D42">
        <w:rPr>
          <w:rFonts w:ascii="Arial" w:hAnsi="Arial" w:cs="Arial"/>
          <w:color w:val="171717" w:themeColor="background2" w:themeShade="1A"/>
        </w:rPr>
        <w:t xml:space="preserve">w przesunięciu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harmonogramu realizacji inwestycji drogowych na terenie </w:t>
      </w:r>
      <w:r w:rsidR="00554DA1" w:rsidRPr="00984D42">
        <w:rPr>
          <w:rFonts w:ascii="Arial" w:hAnsi="Arial" w:cs="Arial"/>
          <w:color w:val="171717" w:themeColor="background2" w:themeShade="1A"/>
        </w:rPr>
        <w:t>S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trategicznego </w:t>
      </w:r>
      <w:r w:rsidR="00554DA1" w:rsidRPr="00984D42">
        <w:rPr>
          <w:rFonts w:ascii="Arial" w:hAnsi="Arial" w:cs="Arial"/>
          <w:color w:val="171717" w:themeColor="background2" w:themeShade="1A"/>
        </w:rPr>
        <w:t>P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arku </w:t>
      </w:r>
      <w:r w:rsidR="00554DA1" w:rsidRPr="00984D42">
        <w:rPr>
          <w:rFonts w:ascii="Arial" w:hAnsi="Arial" w:cs="Arial"/>
          <w:color w:val="171717" w:themeColor="background2" w:themeShade="1A"/>
        </w:rPr>
        <w:t>Inwestycyjnego (SPI)</w:t>
      </w:r>
      <w:r w:rsidRPr="00984D42">
        <w:rPr>
          <w:rFonts w:ascii="Arial" w:hAnsi="Arial" w:cs="Arial"/>
          <w:color w:val="171717" w:themeColor="background2" w:themeShade="1A"/>
        </w:rPr>
        <w:t xml:space="preserve">. Powiedziała, że w </w:t>
      </w:r>
      <w:r w:rsidR="00F806E0" w:rsidRPr="00984D42">
        <w:rPr>
          <w:rFonts w:ascii="Arial" w:hAnsi="Arial" w:cs="Arial"/>
          <w:color w:val="171717" w:themeColor="background2" w:themeShade="1A"/>
        </w:rPr>
        <w:t xml:space="preserve">związku z </w:t>
      </w:r>
      <w:r w:rsidR="00554DA1" w:rsidRPr="00984D42">
        <w:rPr>
          <w:rFonts w:ascii="Arial" w:hAnsi="Arial" w:cs="Arial"/>
          <w:color w:val="171717" w:themeColor="background2" w:themeShade="1A"/>
        </w:rPr>
        <w:t>przesunięcie</w:t>
      </w:r>
      <w:r w:rsidR="00F806E0" w:rsidRPr="00984D42">
        <w:rPr>
          <w:rFonts w:ascii="Arial" w:hAnsi="Arial" w:cs="Arial"/>
          <w:color w:val="171717" w:themeColor="background2" w:themeShade="1A"/>
        </w:rPr>
        <w:t>m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tych pieniędzy nie </w:t>
      </w:r>
      <w:r w:rsidR="00F806E0" w:rsidRPr="00984D42">
        <w:rPr>
          <w:rFonts w:ascii="Arial" w:hAnsi="Arial" w:cs="Arial"/>
          <w:color w:val="171717" w:themeColor="background2" w:themeShade="1A"/>
        </w:rPr>
        <w:t>z</w:t>
      </w:r>
      <w:r w:rsidR="004F2DCF" w:rsidRPr="00984D42">
        <w:rPr>
          <w:rFonts w:ascii="Arial" w:hAnsi="Arial" w:cs="Arial"/>
          <w:color w:val="171717" w:themeColor="background2" w:themeShade="1A"/>
        </w:rPr>
        <w:t>atrzymujemy</w:t>
      </w:r>
      <w:r w:rsidR="00F806E0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4F2DCF" w:rsidRPr="00984D42">
        <w:rPr>
          <w:rFonts w:ascii="Arial" w:hAnsi="Arial" w:cs="Arial"/>
          <w:color w:val="171717" w:themeColor="background2" w:themeShade="1A"/>
        </w:rPr>
        <w:t>lecz chcemy wyda</w:t>
      </w:r>
      <w:r w:rsidR="00F806E0" w:rsidRPr="00984D42">
        <w:rPr>
          <w:rFonts w:ascii="Arial" w:hAnsi="Arial" w:cs="Arial"/>
          <w:color w:val="171717" w:themeColor="background2" w:themeShade="1A"/>
        </w:rPr>
        <w:t>ć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je na </w:t>
      </w:r>
      <w:proofErr w:type="spellStart"/>
      <w:r w:rsidR="004F2DCF" w:rsidRPr="00984D42">
        <w:rPr>
          <w:rFonts w:ascii="Arial" w:hAnsi="Arial" w:cs="Arial"/>
          <w:color w:val="171717" w:themeColor="background2" w:themeShade="1A"/>
        </w:rPr>
        <w:t>aq</w:t>
      </w:r>
      <w:r w:rsidR="00F806E0" w:rsidRPr="00984D42">
        <w:rPr>
          <w:rFonts w:ascii="Arial" w:hAnsi="Arial" w:cs="Arial"/>
          <w:color w:val="171717" w:themeColor="background2" w:themeShade="1A"/>
        </w:rPr>
        <w:t>u</w:t>
      </w:r>
      <w:r w:rsidR="004F2DCF" w:rsidRPr="00984D42">
        <w:rPr>
          <w:rFonts w:ascii="Arial" w:hAnsi="Arial" w:cs="Arial"/>
          <w:color w:val="171717" w:themeColor="background2" w:themeShade="1A"/>
        </w:rPr>
        <w:t>apark</w:t>
      </w:r>
      <w:proofErr w:type="spellEnd"/>
      <w:r w:rsidR="00F806E0" w:rsidRPr="00984D42">
        <w:rPr>
          <w:rFonts w:ascii="Arial" w:hAnsi="Arial" w:cs="Arial"/>
          <w:color w:val="171717" w:themeColor="background2" w:themeShade="1A"/>
        </w:rPr>
        <w:t>.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F806E0" w:rsidRPr="00984D42">
        <w:rPr>
          <w:rFonts w:ascii="Arial" w:hAnsi="Arial" w:cs="Arial"/>
          <w:color w:val="171717" w:themeColor="background2" w:themeShade="1A"/>
        </w:rPr>
        <w:t>Zdaniem radnej w</w:t>
      </w:r>
      <w:r w:rsidR="004F2DCF" w:rsidRPr="00984D42">
        <w:rPr>
          <w:rFonts w:ascii="Arial" w:hAnsi="Arial" w:cs="Arial"/>
          <w:color w:val="171717" w:themeColor="background2" w:themeShade="1A"/>
        </w:rPr>
        <w:t>ątpliwa jest zasadność tej uchwały</w:t>
      </w:r>
      <w:r w:rsidR="00F806E0" w:rsidRPr="00984D42">
        <w:rPr>
          <w:rFonts w:ascii="Arial" w:hAnsi="Arial" w:cs="Arial"/>
          <w:color w:val="171717" w:themeColor="background2" w:themeShade="1A"/>
        </w:rPr>
        <w:t>.</w:t>
      </w:r>
    </w:p>
    <w:p w14:paraId="3D7E8B12" w14:textId="77777777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8F0988D" w14:textId="58513979" w:rsidR="00554DA1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Skarbnik </w:t>
      </w:r>
      <w:r w:rsidR="00554DA1" w:rsidRPr="00984D42">
        <w:rPr>
          <w:rFonts w:ascii="Arial" w:hAnsi="Arial" w:cs="Arial"/>
          <w:color w:val="171717" w:themeColor="background2" w:themeShade="1A"/>
        </w:rPr>
        <w:t>odparł, ż</w:t>
      </w:r>
      <w:r w:rsidRPr="00984D42">
        <w:rPr>
          <w:rFonts w:ascii="Arial" w:hAnsi="Arial" w:cs="Arial"/>
          <w:color w:val="171717" w:themeColor="background2" w:themeShade="1A"/>
        </w:rPr>
        <w:t xml:space="preserve">e na posiedzeniu </w:t>
      </w:r>
      <w:r w:rsidR="00554DA1" w:rsidRPr="00984D42">
        <w:rPr>
          <w:rFonts w:ascii="Arial" w:hAnsi="Arial" w:cs="Arial"/>
          <w:color w:val="171717" w:themeColor="background2" w:themeShade="1A"/>
        </w:rPr>
        <w:t>K</w:t>
      </w:r>
      <w:r w:rsidRPr="00984D42">
        <w:rPr>
          <w:rFonts w:ascii="Arial" w:hAnsi="Arial" w:cs="Arial"/>
          <w:color w:val="171717" w:themeColor="background2" w:themeShade="1A"/>
        </w:rPr>
        <w:t xml:space="preserve">omisji </w:t>
      </w:r>
      <w:r w:rsidR="00554DA1" w:rsidRPr="00984D42">
        <w:rPr>
          <w:rFonts w:ascii="Arial" w:hAnsi="Arial" w:cs="Arial"/>
          <w:color w:val="171717" w:themeColor="background2" w:themeShade="1A"/>
        </w:rPr>
        <w:t>padło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jedynie </w:t>
      </w:r>
      <w:r w:rsidRPr="00984D42">
        <w:rPr>
          <w:rFonts w:ascii="Arial" w:hAnsi="Arial" w:cs="Arial"/>
          <w:color w:val="171717" w:themeColor="background2" w:themeShade="1A"/>
        </w:rPr>
        <w:t xml:space="preserve">pytanie 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o </w:t>
      </w:r>
      <w:r w:rsidR="00F806E0" w:rsidRPr="00984D42">
        <w:rPr>
          <w:rFonts w:ascii="Arial" w:hAnsi="Arial" w:cs="Arial"/>
          <w:color w:val="171717" w:themeColor="background2" w:themeShade="1A"/>
        </w:rPr>
        <w:t>pr</w:t>
      </w:r>
      <w:r w:rsidR="00B54AC4" w:rsidRPr="00984D42">
        <w:rPr>
          <w:rFonts w:ascii="Arial" w:hAnsi="Arial" w:cs="Arial"/>
          <w:color w:val="171717" w:themeColor="background2" w:themeShade="1A"/>
        </w:rPr>
        <w:t>oces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554DA1" w:rsidRPr="00984D42">
        <w:rPr>
          <w:rFonts w:ascii="Arial" w:hAnsi="Arial" w:cs="Arial"/>
          <w:color w:val="171717" w:themeColor="background2" w:themeShade="1A"/>
        </w:rPr>
        <w:t>pozyskania środków</w:t>
      </w:r>
      <w:r w:rsidR="00F806E0" w:rsidRPr="00984D42">
        <w:rPr>
          <w:rFonts w:ascii="Arial" w:hAnsi="Arial" w:cs="Arial"/>
          <w:color w:val="171717" w:themeColor="background2" w:themeShade="1A"/>
        </w:rPr>
        <w:t>,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F806E0" w:rsidRPr="00984D42">
        <w:rPr>
          <w:rFonts w:ascii="Arial" w:hAnsi="Arial" w:cs="Arial"/>
          <w:color w:val="171717" w:themeColor="background2" w:themeShade="1A"/>
        </w:rPr>
        <w:t xml:space="preserve">na </w:t>
      </w:r>
      <w:r w:rsidRPr="00984D42">
        <w:rPr>
          <w:rFonts w:ascii="Arial" w:hAnsi="Arial" w:cs="Arial"/>
          <w:color w:val="171717" w:themeColor="background2" w:themeShade="1A"/>
        </w:rPr>
        <w:t>jaki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m </w:t>
      </w:r>
      <w:r w:rsidR="00F806E0" w:rsidRPr="00984D42">
        <w:rPr>
          <w:rFonts w:ascii="Arial" w:hAnsi="Arial" w:cs="Arial"/>
          <w:color w:val="171717" w:themeColor="background2" w:themeShade="1A"/>
        </w:rPr>
        <w:t xml:space="preserve">etapie 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jest Gmina, </w:t>
      </w:r>
      <w:r w:rsidRPr="00984D42">
        <w:rPr>
          <w:rFonts w:ascii="Arial" w:hAnsi="Arial" w:cs="Arial"/>
          <w:color w:val="171717" w:themeColor="background2" w:themeShade="1A"/>
        </w:rPr>
        <w:t>n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ie było </w:t>
      </w:r>
      <w:r w:rsidRPr="00984D42">
        <w:rPr>
          <w:rFonts w:ascii="Arial" w:hAnsi="Arial" w:cs="Arial"/>
          <w:color w:val="171717" w:themeColor="background2" w:themeShade="1A"/>
        </w:rPr>
        <w:t>pytani</w:t>
      </w:r>
      <w:r w:rsidR="00554DA1" w:rsidRPr="00984D42">
        <w:rPr>
          <w:rFonts w:ascii="Arial" w:hAnsi="Arial" w:cs="Arial"/>
          <w:color w:val="171717" w:themeColor="background2" w:themeShade="1A"/>
        </w:rPr>
        <w:t>a</w:t>
      </w:r>
      <w:r w:rsidRPr="00984D42">
        <w:rPr>
          <w:rFonts w:ascii="Arial" w:hAnsi="Arial" w:cs="Arial"/>
          <w:color w:val="171717" w:themeColor="background2" w:themeShade="1A"/>
        </w:rPr>
        <w:t xml:space="preserve"> o wysokość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 dofinansowania</w:t>
      </w:r>
      <w:r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554DA1" w:rsidRPr="00984D42">
        <w:rPr>
          <w:rFonts w:ascii="Arial" w:hAnsi="Arial" w:cs="Arial"/>
          <w:color w:val="171717" w:themeColor="background2" w:themeShade="1A"/>
        </w:rPr>
        <w:t>Dodał, że Gmina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ma </w:t>
      </w:r>
      <w:r w:rsidRPr="00984D42">
        <w:rPr>
          <w:rFonts w:ascii="Arial" w:hAnsi="Arial" w:cs="Arial"/>
          <w:color w:val="171717" w:themeColor="background2" w:themeShade="1A"/>
        </w:rPr>
        <w:lastRenderedPageBreak/>
        <w:t xml:space="preserve">przyznane dofinansowanie w </w:t>
      </w:r>
      <w:r w:rsidR="00554DA1" w:rsidRPr="00984D42">
        <w:rPr>
          <w:rFonts w:ascii="Arial" w:hAnsi="Arial" w:cs="Arial"/>
          <w:color w:val="171717" w:themeColor="background2" w:themeShade="1A"/>
        </w:rPr>
        <w:t>wysokości</w:t>
      </w:r>
      <w:r w:rsidRPr="00984D42">
        <w:rPr>
          <w:rFonts w:ascii="Arial" w:hAnsi="Arial" w:cs="Arial"/>
          <w:color w:val="171717" w:themeColor="background2" w:themeShade="1A"/>
        </w:rPr>
        <w:t xml:space="preserve"> 30 mln z</w:t>
      </w:r>
      <w:r w:rsidR="00554DA1" w:rsidRPr="00984D42">
        <w:rPr>
          <w:rFonts w:ascii="Arial" w:hAnsi="Arial" w:cs="Arial"/>
          <w:color w:val="171717" w:themeColor="background2" w:themeShade="1A"/>
        </w:rPr>
        <w:t>ł</w:t>
      </w:r>
      <w:r w:rsidRPr="00984D42">
        <w:rPr>
          <w:rFonts w:ascii="Arial" w:hAnsi="Arial" w:cs="Arial"/>
          <w:color w:val="171717" w:themeColor="background2" w:themeShade="1A"/>
        </w:rPr>
        <w:t xml:space="preserve"> z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 Polskiego Ładu. Ponadto 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Gmina </w:t>
      </w:r>
      <w:r w:rsidRPr="00984D42">
        <w:rPr>
          <w:rFonts w:ascii="Arial" w:hAnsi="Arial" w:cs="Arial"/>
          <w:color w:val="171717" w:themeColor="background2" w:themeShade="1A"/>
        </w:rPr>
        <w:t>aplikuje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 xml:space="preserve">o 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57 mln zł </w:t>
      </w:r>
      <w:r w:rsidRPr="00984D42">
        <w:rPr>
          <w:rFonts w:ascii="Arial" w:hAnsi="Arial" w:cs="Arial"/>
          <w:color w:val="171717" w:themeColor="background2" w:themeShade="1A"/>
        </w:rPr>
        <w:t xml:space="preserve">z </w:t>
      </w:r>
      <w:r w:rsidR="00554DA1" w:rsidRPr="00984D42">
        <w:rPr>
          <w:rFonts w:ascii="Arial" w:hAnsi="Arial" w:cs="Arial"/>
          <w:color w:val="171717" w:themeColor="background2" w:themeShade="1A"/>
        </w:rPr>
        <w:t>R</w:t>
      </w:r>
      <w:r w:rsidRPr="00984D42">
        <w:rPr>
          <w:rFonts w:ascii="Arial" w:hAnsi="Arial" w:cs="Arial"/>
          <w:color w:val="171717" w:themeColor="background2" w:themeShade="1A"/>
        </w:rPr>
        <w:t xml:space="preserve">egionalnego </w:t>
      </w:r>
      <w:r w:rsidR="00554DA1" w:rsidRPr="00984D42">
        <w:rPr>
          <w:rFonts w:ascii="Arial" w:hAnsi="Arial" w:cs="Arial"/>
          <w:color w:val="171717" w:themeColor="background2" w:themeShade="1A"/>
        </w:rPr>
        <w:t>Pro</w:t>
      </w:r>
      <w:r w:rsidRPr="00984D42">
        <w:rPr>
          <w:rFonts w:ascii="Arial" w:hAnsi="Arial" w:cs="Arial"/>
          <w:color w:val="171717" w:themeColor="background2" w:themeShade="1A"/>
        </w:rPr>
        <w:t>gramu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 Operacyjnego. Wniosek jest </w:t>
      </w:r>
      <w:r w:rsidRPr="00984D42">
        <w:rPr>
          <w:rFonts w:ascii="Arial" w:hAnsi="Arial" w:cs="Arial"/>
          <w:color w:val="171717" w:themeColor="background2" w:themeShade="1A"/>
        </w:rPr>
        <w:t>na etapie oceny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. Skarbnik powiedział o </w:t>
      </w:r>
      <w:r w:rsidR="00554DA1" w:rsidRPr="00984D42">
        <w:rPr>
          <w:rFonts w:ascii="Arial" w:hAnsi="Arial" w:cs="Arial"/>
          <w:color w:val="171717" w:themeColor="background2" w:themeShade="1A"/>
        </w:rPr>
        <w:t>narzędzi</w:t>
      </w:r>
      <w:r w:rsidR="00B54AC4" w:rsidRPr="00984D42">
        <w:rPr>
          <w:rFonts w:ascii="Arial" w:hAnsi="Arial" w:cs="Arial"/>
          <w:color w:val="171717" w:themeColor="background2" w:themeShade="1A"/>
        </w:rPr>
        <w:t>u</w:t>
      </w:r>
      <w:r w:rsidRPr="00984D42">
        <w:rPr>
          <w:rFonts w:ascii="Arial" w:hAnsi="Arial" w:cs="Arial"/>
          <w:color w:val="171717" w:themeColor="background2" w:themeShade="1A"/>
        </w:rPr>
        <w:t xml:space="preserve"> pożyczkow</w:t>
      </w:r>
      <w:r w:rsidR="00B54AC4" w:rsidRPr="00984D42">
        <w:rPr>
          <w:rFonts w:ascii="Arial" w:hAnsi="Arial" w:cs="Arial"/>
          <w:color w:val="171717" w:themeColor="background2" w:themeShade="1A"/>
        </w:rPr>
        <w:t>ym</w:t>
      </w:r>
      <w:r w:rsidRPr="00984D42">
        <w:rPr>
          <w:rFonts w:ascii="Arial" w:hAnsi="Arial" w:cs="Arial"/>
          <w:color w:val="171717" w:themeColor="background2" w:themeShade="1A"/>
        </w:rPr>
        <w:t xml:space="preserve"> o którym była mowa na</w:t>
      </w:r>
      <w:r w:rsidR="00554DA1" w:rsidRPr="00984D42">
        <w:rPr>
          <w:rFonts w:ascii="Arial" w:hAnsi="Arial" w:cs="Arial"/>
          <w:color w:val="171717" w:themeColor="background2" w:themeShade="1A"/>
        </w:rPr>
        <w:t xml:space="preserve"> poprzedniej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554DA1" w:rsidRPr="00984D42">
        <w:rPr>
          <w:rFonts w:ascii="Arial" w:hAnsi="Arial" w:cs="Arial"/>
          <w:color w:val="171717" w:themeColor="background2" w:themeShade="1A"/>
        </w:rPr>
        <w:t>Sesji</w:t>
      </w:r>
      <w:r w:rsidRPr="00984D42">
        <w:rPr>
          <w:rFonts w:ascii="Arial" w:hAnsi="Arial" w:cs="Arial"/>
          <w:color w:val="171717" w:themeColor="background2" w:themeShade="1A"/>
        </w:rPr>
        <w:t xml:space="preserve"> w wysokości 10 mln zł, plus do tego kwota podatku </w:t>
      </w:r>
      <w:r w:rsidR="00554DA1" w:rsidRPr="00984D42">
        <w:rPr>
          <w:rFonts w:ascii="Arial" w:hAnsi="Arial" w:cs="Arial"/>
          <w:color w:val="171717" w:themeColor="background2" w:themeShade="1A"/>
        </w:rPr>
        <w:t>VAT</w:t>
      </w:r>
      <w:r w:rsidRPr="00984D42">
        <w:rPr>
          <w:rFonts w:ascii="Arial" w:hAnsi="Arial" w:cs="Arial"/>
          <w:color w:val="171717" w:themeColor="background2" w:themeShade="1A"/>
        </w:rPr>
        <w:t xml:space="preserve"> w 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wysokości 42 mln zł do złożonej oferty, </w:t>
      </w:r>
      <w:r w:rsidRPr="00984D42">
        <w:rPr>
          <w:rFonts w:ascii="Arial" w:hAnsi="Arial" w:cs="Arial"/>
          <w:color w:val="171717" w:themeColor="background2" w:themeShade="1A"/>
        </w:rPr>
        <w:t xml:space="preserve">na </w:t>
      </w:r>
      <w:r w:rsidR="00554DA1" w:rsidRPr="00984D42">
        <w:rPr>
          <w:rFonts w:ascii="Arial" w:hAnsi="Arial" w:cs="Arial"/>
          <w:color w:val="171717" w:themeColor="background2" w:themeShade="1A"/>
        </w:rPr>
        <w:t>zasadzie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554DA1" w:rsidRPr="00984D42">
        <w:rPr>
          <w:rFonts w:ascii="Arial" w:hAnsi="Arial" w:cs="Arial"/>
          <w:color w:val="171717" w:themeColor="background2" w:themeShade="1A"/>
        </w:rPr>
        <w:t>że VAT</w:t>
      </w:r>
      <w:r w:rsidRPr="00984D42">
        <w:rPr>
          <w:rFonts w:ascii="Arial" w:hAnsi="Arial" w:cs="Arial"/>
          <w:color w:val="171717" w:themeColor="background2" w:themeShade="1A"/>
        </w:rPr>
        <w:t xml:space="preserve"> jest do odzyskania przez </w:t>
      </w:r>
      <w:r w:rsidR="00554DA1" w:rsidRPr="00984D42">
        <w:rPr>
          <w:rFonts w:ascii="Arial" w:hAnsi="Arial" w:cs="Arial"/>
          <w:color w:val="171717" w:themeColor="background2" w:themeShade="1A"/>
        </w:rPr>
        <w:t>Gminę</w:t>
      </w:r>
      <w:r w:rsidRPr="00984D42">
        <w:rPr>
          <w:rFonts w:ascii="Arial" w:hAnsi="Arial" w:cs="Arial"/>
          <w:color w:val="171717" w:themeColor="background2" w:themeShade="1A"/>
        </w:rPr>
        <w:t xml:space="preserve"> i do ujęcia</w:t>
      </w:r>
      <w:r w:rsidR="00B54AC4" w:rsidRPr="00984D42">
        <w:rPr>
          <w:rFonts w:ascii="Arial" w:hAnsi="Arial" w:cs="Arial"/>
          <w:color w:val="171717" w:themeColor="background2" w:themeShade="1A"/>
        </w:rPr>
        <w:t xml:space="preserve"> w montażu finansowym.</w:t>
      </w:r>
    </w:p>
    <w:p w14:paraId="3D7E8B14" w14:textId="6B2CA6FE" w:rsidR="004F2DCF" w:rsidRPr="00984D42" w:rsidRDefault="00554DA1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Odnośnie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22B6C" w:rsidRPr="00984D42">
        <w:rPr>
          <w:rFonts w:ascii="Arial" w:hAnsi="Arial" w:cs="Arial"/>
          <w:color w:val="171717" w:themeColor="background2" w:themeShade="1A"/>
        </w:rPr>
        <w:t>drugiej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części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wypowiedzi radnej </w:t>
      </w:r>
      <w:r w:rsidRPr="00984D42">
        <w:rPr>
          <w:rFonts w:ascii="Arial" w:hAnsi="Arial" w:cs="Arial"/>
          <w:color w:val="171717" w:themeColor="background2" w:themeShade="1A"/>
        </w:rPr>
        <w:t>d</w:t>
      </w:r>
      <w:r w:rsidR="004F2DCF" w:rsidRPr="00984D42">
        <w:rPr>
          <w:rFonts w:ascii="Arial" w:hAnsi="Arial" w:cs="Arial"/>
          <w:color w:val="171717" w:themeColor="background2" w:themeShade="1A"/>
        </w:rPr>
        <w:t>o</w:t>
      </w:r>
      <w:r w:rsidRPr="00984D42">
        <w:rPr>
          <w:rFonts w:ascii="Arial" w:hAnsi="Arial" w:cs="Arial"/>
          <w:color w:val="171717" w:themeColor="background2" w:themeShade="1A"/>
        </w:rPr>
        <w:t>t.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przesunięcia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harmonogramu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zadania na </w:t>
      </w:r>
      <w:r w:rsidRPr="00984D42">
        <w:rPr>
          <w:rFonts w:ascii="Arial" w:hAnsi="Arial" w:cs="Arial"/>
          <w:color w:val="171717" w:themeColor="background2" w:themeShade="1A"/>
        </w:rPr>
        <w:t>infrastrukturę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na terenie SPI, </w:t>
      </w:r>
      <w:r w:rsidR="00622B6C" w:rsidRPr="00984D42">
        <w:rPr>
          <w:rFonts w:ascii="Arial" w:hAnsi="Arial" w:cs="Arial"/>
          <w:color w:val="171717" w:themeColor="background2" w:themeShade="1A"/>
        </w:rPr>
        <w:t xml:space="preserve">Skarbnik powiedział, że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zmiana ta </w:t>
      </w:r>
      <w:r w:rsidRPr="00984D42">
        <w:rPr>
          <w:rFonts w:ascii="Arial" w:hAnsi="Arial" w:cs="Arial"/>
          <w:color w:val="171717" w:themeColor="background2" w:themeShade="1A"/>
        </w:rPr>
        <w:t>została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wycofana</w:t>
      </w:r>
      <w:r w:rsidRPr="00984D42">
        <w:rPr>
          <w:rFonts w:ascii="Arial" w:hAnsi="Arial" w:cs="Arial"/>
          <w:color w:val="171717" w:themeColor="background2" w:themeShade="1A"/>
        </w:rPr>
        <w:t xml:space="preserve"> i </w:t>
      </w:r>
      <w:r w:rsidR="004F2DCF" w:rsidRPr="00984D42">
        <w:rPr>
          <w:rFonts w:ascii="Arial" w:hAnsi="Arial" w:cs="Arial"/>
          <w:color w:val="171717" w:themeColor="background2" w:themeShade="1A"/>
        </w:rPr>
        <w:t>tego nie ma</w:t>
      </w:r>
      <w:r w:rsidRPr="00984D42">
        <w:rPr>
          <w:rFonts w:ascii="Arial" w:hAnsi="Arial" w:cs="Arial"/>
          <w:color w:val="171717" w:themeColor="background2" w:themeShade="1A"/>
        </w:rPr>
        <w:t xml:space="preserve">. Dodał, że z treści uzasadnienia </w:t>
      </w:r>
      <w:r w:rsidR="00622B6C" w:rsidRPr="00984D42">
        <w:rPr>
          <w:rFonts w:ascii="Arial" w:hAnsi="Arial" w:cs="Arial"/>
          <w:color w:val="171717" w:themeColor="background2" w:themeShade="1A"/>
        </w:rPr>
        <w:t>oraz autopoprawki którą omówił na Komisji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wynika, że nie ma przesunięcia w harmonogramie</w:t>
      </w:r>
      <w:r w:rsidR="00622B6C" w:rsidRPr="00984D42">
        <w:rPr>
          <w:rFonts w:ascii="Arial" w:hAnsi="Arial" w:cs="Arial"/>
          <w:color w:val="171717" w:themeColor="background2" w:themeShade="1A"/>
        </w:rPr>
        <w:t>.</w:t>
      </w:r>
    </w:p>
    <w:p w14:paraId="3D7E8B18" w14:textId="77777777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CC00E92" w14:textId="77777777" w:rsidR="00F03A14" w:rsidRPr="00984D42" w:rsidRDefault="00F03A14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Budżetu i Finansów pozytywnie zaopiniowała projekt uchwały. </w:t>
      </w:r>
    </w:p>
    <w:p w14:paraId="1EFBE87C" w14:textId="77777777" w:rsidR="00F03A14" w:rsidRPr="00984D42" w:rsidRDefault="00F03A14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Gospodarki Komunalnej, Geodezji, Architektury i Ochrony Środowiska pozytywnie zaopiniowała projekt uchwały. </w:t>
      </w:r>
    </w:p>
    <w:p w14:paraId="3D7E8B19" w14:textId="77777777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E0A4E6B" w14:textId="3C6F107A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5D33E88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Głosowano w sprawie:</w:t>
      </w:r>
    </w:p>
    <w:p w14:paraId="5412CAC3" w14:textId="3675F7D5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 w budżecie miasta na 2025 rok oraz zmieniającej uchwałę budżetową na 2025 rok</w:t>
      </w:r>
      <w:r w:rsidR="003345DB" w:rsidRPr="00984D42">
        <w:rPr>
          <w:rFonts w:ascii="Arial" w:hAnsi="Arial" w:cs="Arial"/>
          <w:color w:val="171717" w:themeColor="background2" w:themeShade="1A"/>
        </w:rPr>
        <w:t xml:space="preserve"> z autopoprawką.</w:t>
      </w:r>
    </w:p>
    <w:p w14:paraId="2B160F2E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FF98622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głosowania</w:t>
      </w:r>
    </w:p>
    <w:p w14:paraId="529BCAC0" w14:textId="0851245E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ZA: 14, PRZECIW: 3, WSTRZYMUJĘ SIĘ: 5, BRAK GŁOSU: 0, NIEOBECNI: 1</w:t>
      </w:r>
    </w:p>
    <w:p w14:paraId="2BECD6A8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BE0017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imienne:</w:t>
      </w:r>
    </w:p>
    <w:p w14:paraId="3D16521D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 (14)</w:t>
      </w:r>
    </w:p>
    <w:p w14:paraId="1C59019F" w14:textId="37F3C0D3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Mariusz Bajek, Damian Bryk, Łukasz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Durek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Ilona Kaczmarek, Aleksander Kapuściński, Andrzej Kochan, Adam Krotoszyński,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Elżbieta Kulpa, Paweł Madej, Karolina Paleń, Piotr Rut, Jan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Wiesław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Siembida</w:t>
      </w:r>
      <w:proofErr w:type="spellEnd"/>
    </w:p>
    <w:p w14:paraId="1D3937A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1D9FF77F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PRZECIW (3)</w:t>
      </w:r>
    </w:p>
    <w:p w14:paraId="1CE68899" w14:textId="37196CDE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Joanna Grobel-Proszowska, Daniel Hausner, Andrzej Szymonik</w:t>
      </w:r>
    </w:p>
    <w:p w14:paraId="65726101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31317A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WSTRZYMUJĘ SIĘ (5)</w:t>
      </w:r>
    </w:p>
    <w:p w14:paraId="1E7FDCE8" w14:textId="700053D4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Andrzej Dorosz, Kamil Maciejak, Damian Marczak, Dariusz Przytuła, Janina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Siek</w:t>
      </w:r>
      <w:proofErr w:type="spellEnd"/>
    </w:p>
    <w:p w14:paraId="579CDE81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2A4A6555" w14:textId="3810E9AF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BRAK GŁOSU (0)</w:t>
      </w:r>
    </w:p>
    <w:p w14:paraId="7BE1AAD9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31E3870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NIEOBECNI (1)</w:t>
      </w:r>
    </w:p>
    <w:p w14:paraId="3967C9E6" w14:textId="07617DDE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Urszula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Tatys</w:t>
      </w:r>
      <w:proofErr w:type="spellEnd"/>
    </w:p>
    <w:p w14:paraId="42265549" w14:textId="77777777" w:rsidR="008E4F49" w:rsidRPr="00984D42" w:rsidRDefault="008E4F49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BD7EC3E" w14:textId="57217255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71BF069" w14:textId="6F55453F" w:rsidR="008E4F49" w:rsidRPr="00984D42" w:rsidRDefault="008E4F49" w:rsidP="00554DA1">
      <w:pPr>
        <w:spacing w:line="276" w:lineRule="auto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 xml:space="preserve">Rada Miejska przy 14 głosach za, 3 przeciwnych i 5 wstrzymujących podjęła </w:t>
      </w:r>
    </w:p>
    <w:p w14:paraId="354E7B32" w14:textId="77777777" w:rsidR="008E4F49" w:rsidRPr="00984D42" w:rsidRDefault="008E4F49" w:rsidP="00554DA1">
      <w:pPr>
        <w:spacing w:line="276" w:lineRule="auto"/>
        <w:rPr>
          <w:rFonts w:ascii="Arial" w:hAnsi="Arial" w:cs="Arial"/>
          <w:b/>
          <w:color w:val="171717" w:themeColor="background2" w:themeShade="1A"/>
        </w:rPr>
      </w:pPr>
    </w:p>
    <w:p w14:paraId="35E2E767" w14:textId="1ED90A01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>U c h w a ł ę Nr  XIX/244/2025</w:t>
      </w:r>
    </w:p>
    <w:p w14:paraId="5CD42C8A" w14:textId="77777777" w:rsidR="008E4F49" w:rsidRPr="00984D42" w:rsidRDefault="008E4F49" w:rsidP="00554DA1">
      <w:pPr>
        <w:pStyle w:val="Tekstpodstawowy"/>
        <w:spacing w:line="276" w:lineRule="auto"/>
        <w:jc w:val="both"/>
        <w:rPr>
          <w:rFonts w:ascii="Arial" w:hAnsi="Arial" w:cs="Arial"/>
          <w:b/>
          <w:color w:val="171717" w:themeColor="background2" w:themeShade="1A"/>
          <w:sz w:val="22"/>
          <w:szCs w:val="22"/>
        </w:rPr>
      </w:pPr>
    </w:p>
    <w:p w14:paraId="30245AC6" w14:textId="77777777" w:rsidR="008E4F49" w:rsidRPr="00984D42" w:rsidRDefault="008E4F49" w:rsidP="00554DA1">
      <w:pPr>
        <w:spacing w:line="276" w:lineRule="auto"/>
        <w:jc w:val="both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w sprawie zmian w budżecie miasta na 2025 rok oraz zmieniającej uchwałę budżetową na 2025 rok</w:t>
      </w:r>
    </w:p>
    <w:p w14:paraId="020646B5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1E" w14:textId="1050CE1E" w:rsidR="004F2DCF" w:rsidRPr="00984D42" w:rsidRDefault="004F2DCF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70000F6" w14:textId="77777777" w:rsidR="00984D42" w:rsidRPr="00984D42" w:rsidRDefault="00984D42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20" w14:textId="46142D43" w:rsidR="004F2DCF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lastRenderedPageBreak/>
        <w:t>Ad.4</w:t>
      </w:r>
    </w:p>
    <w:p w14:paraId="56B17ADB" w14:textId="59CC806B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 w Wieloletniej Prognozie Finansowej Miasta Stalowej Woli</w:t>
      </w:r>
      <w:r w:rsidR="00C6651B" w:rsidRPr="00984D42">
        <w:rPr>
          <w:rFonts w:ascii="Arial" w:hAnsi="Arial" w:cs="Arial"/>
          <w:color w:val="171717" w:themeColor="background2" w:themeShade="1A"/>
        </w:rPr>
        <w:t xml:space="preserve"> – z autopoprawką.</w:t>
      </w:r>
    </w:p>
    <w:p w14:paraId="0F193FCE" w14:textId="77777777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</w:p>
    <w:p w14:paraId="6F0A91BA" w14:textId="4D6F3043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cstheme="minorHAnsi"/>
          <w:color w:val="171717" w:themeColor="background2" w:themeShade="1A"/>
        </w:rPr>
        <w:t>„</w:t>
      </w:r>
      <w:r w:rsidRPr="00984D42">
        <w:rPr>
          <w:rFonts w:ascii="Arial" w:hAnsi="Arial" w:cs="Arial"/>
          <w:color w:val="171717" w:themeColor="background2" w:themeShade="1A"/>
        </w:rPr>
        <w:t>Objaśnienia zmian przyjętych wartości w wieloletniej prognozie finansowej na lata 2025-2045  Miasta Stalowej Woli”</w:t>
      </w:r>
    </w:p>
    <w:p w14:paraId="038573AD" w14:textId="77777777" w:rsidR="00F03A14" w:rsidRPr="00984D42" w:rsidRDefault="00F03A14" w:rsidP="00554DA1">
      <w:pPr>
        <w:spacing w:line="276" w:lineRule="auto"/>
        <w:rPr>
          <w:rFonts w:ascii="Arial" w:hAnsi="Arial" w:cs="Arial"/>
          <w:color w:val="171717" w:themeColor="background2" w:themeShade="1A"/>
          <w:u w:val="single"/>
        </w:rPr>
      </w:pPr>
    </w:p>
    <w:p w14:paraId="4A33B0F6" w14:textId="782B2201" w:rsidR="00F03A14" w:rsidRPr="00984D42" w:rsidRDefault="00F03A14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1. Prognoza 2025</w:t>
      </w:r>
    </w:p>
    <w:p w14:paraId="3C18B78B" w14:textId="6C7E310B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W Załączniku Nr 1 w związku ze zmianami wprowadzonymi Uchwałą Rady Miejskiej </w:t>
      </w:r>
      <w:r w:rsidRPr="00984D42">
        <w:rPr>
          <w:rFonts w:ascii="Arial" w:hAnsi="Arial" w:cs="Arial"/>
          <w:color w:val="171717" w:themeColor="background2" w:themeShade="1A"/>
        </w:rPr>
        <w:br/>
        <w:t xml:space="preserve">oraz zarządzeniem Prezydenta Miasta do dnia 14 lipca 2025 roku w planach dochodów </w:t>
      </w:r>
      <w:r w:rsidRPr="00984D42">
        <w:rPr>
          <w:rFonts w:ascii="Arial" w:hAnsi="Arial" w:cs="Arial"/>
          <w:color w:val="171717" w:themeColor="background2" w:themeShade="1A"/>
        </w:rPr>
        <w:br/>
        <w:t>i wydatków,  a także w zakresie przedsięwzięć, dokonano stosownych zmian poprzez zwiększenie  dochodów bieżących o kwotę 1.461.519,17 zł z kwoty 455.312.555,53 zł do kwoty 456.774.074,70 zł, w tym:</w:t>
      </w:r>
    </w:p>
    <w:p w14:paraId="1B4611BC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1) dochodów z tytułu dotacji i środków przeznaczonych na cele bieżące o kwotę </w:t>
      </w:r>
      <w:r w:rsidRPr="00984D42">
        <w:rPr>
          <w:rFonts w:ascii="Arial" w:hAnsi="Arial" w:cs="Arial"/>
          <w:color w:val="171717" w:themeColor="background2" w:themeShade="1A"/>
        </w:rPr>
        <w:br/>
        <w:t xml:space="preserve">      361.663,54 zł do kwoty 57.786.373,86 zł,</w:t>
      </w:r>
    </w:p>
    <w:p w14:paraId="6A2322A6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2) pozostałych dochodów bieżących o kwotę 1.099.855,63 zł do kwoty 191.078.165,30 zł.</w:t>
      </w:r>
    </w:p>
    <w:p w14:paraId="60F533D6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Dochody ogółem zwiększono o kwotę 1.461.519,17 zł z kwoty 827.573.333,81 zł do kwoty 829.034.852,98 zł.</w:t>
      </w:r>
    </w:p>
    <w:p w14:paraId="39D28A69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Wydatki ogółem zwiększono o kwotę 1.461.519,17 zł z kwoty 880.573.333,81 zł do kwoty 882.034.852,98 zł poprzez:</w:t>
      </w:r>
    </w:p>
    <w:p w14:paraId="5D14A6AC" w14:textId="533C05B5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1) zmniejszenie wydatków bieżących o kwotę 411.593,77 zł z kwoty 415.551.637,10 zł </w:t>
      </w:r>
      <w:r w:rsidRPr="00984D42">
        <w:rPr>
          <w:rFonts w:ascii="Arial" w:hAnsi="Arial" w:cs="Arial"/>
          <w:color w:val="171717" w:themeColor="background2" w:themeShade="1A"/>
        </w:rPr>
        <w:br/>
        <w:t>do kwoty  415.140.043,33 zł,</w:t>
      </w:r>
    </w:p>
    <w:p w14:paraId="7C4B0E17" w14:textId="69D68309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2) zwiększenie wydatków majątkowych o kwotę 1.873.112,94 zł z kwoty </w:t>
      </w:r>
      <w:r w:rsidRPr="00984D42">
        <w:rPr>
          <w:rFonts w:ascii="Arial" w:hAnsi="Arial" w:cs="Arial"/>
          <w:color w:val="171717" w:themeColor="background2" w:themeShade="1A"/>
        </w:rPr>
        <w:br/>
        <w:t>465.021.696,71 zł do kwoty  466.894.809,65 zł.</w:t>
      </w:r>
    </w:p>
    <w:p w14:paraId="666880FD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22954D5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Wynik budżetu, przychody oraz rozchody budżetu pozostają bez zmian.</w:t>
      </w:r>
    </w:p>
    <w:p w14:paraId="16A850F0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235CDB2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załączniku Nr 2 zmniejsza się wydatki objęte limitem, o którym mowa w art. 226 ust. 3 pkt 4 ustawy o kwotę 1.866.366,07 zł z kwoty 370.225.639,53 zł do kwoty 368.359.273,46 zł poprzez zmniejszenie</w:t>
      </w:r>
    </w:p>
    <w:p w14:paraId="7520FC94" w14:textId="40B3E378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wydatków majątkowych z kwoty 360.420.153,88 zł do kwoty 358.553.787,81 zł, </w:t>
      </w:r>
      <w:r w:rsidRPr="00984D42">
        <w:rPr>
          <w:rFonts w:ascii="Arial" w:hAnsi="Arial" w:cs="Arial"/>
          <w:color w:val="171717" w:themeColor="background2" w:themeShade="1A"/>
        </w:rPr>
        <w:br/>
        <w:t>w tym poprzez:</w:t>
      </w:r>
    </w:p>
    <w:p w14:paraId="0D86AE95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  a) zwiększenie planu wydatków na przedsięwzięciach pn.:     </w:t>
      </w:r>
    </w:p>
    <w:p w14:paraId="02E44481" w14:textId="77777777" w:rsidR="00F03A14" w:rsidRPr="00984D42" w:rsidRDefault="00F03A14" w:rsidP="00554DA1">
      <w:pPr>
        <w:spacing w:line="276" w:lineRule="auto"/>
        <w:ind w:left="426" w:hanging="426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   - „Utworzenie pracowni STEAM oraz poprawa dostępności w Publicznej Szkole Podstawowej Nr 3 w Stalowej Woli” – 59.154,59 zł,</w:t>
      </w:r>
    </w:p>
    <w:p w14:paraId="0A24A916" w14:textId="502A4FF4" w:rsidR="00F03A14" w:rsidRPr="00984D42" w:rsidRDefault="00F03A14" w:rsidP="00554DA1">
      <w:pPr>
        <w:spacing w:line="276" w:lineRule="auto"/>
        <w:ind w:left="426" w:hanging="426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   - „Budowa i modernizacja infrastruktury turystycznej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SiR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Stalowa Wola wraz </w:t>
      </w:r>
      <w:r w:rsidRPr="00984D42">
        <w:rPr>
          <w:rFonts w:ascii="Arial" w:hAnsi="Arial" w:cs="Arial"/>
          <w:color w:val="171717" w:themeColor="background2" w:themeShade="1A"/>
        </w:rPr>
        <w:br/>
        <w:t>z zagospodarowaniem terenu” – 3.789.998,09 zł,</w:t>
      </w:r>
    </w:p>
    <w:p w14:paraId="3B776884" w14:textId="024A29EC" w:rsidR="00F03A14" w:rsidRPr="00984D42" w:rsidRDefault="00F03A14" w:rsidP="00554DA1">
      <w:pPr>
        <w:spacing w:line="276" w:lineRule="auto"/>
        <w:ind w:left="426" w:hanging="426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   - „Budowa hali sportowej z boiskiem wielofunkcyjnym przy Publicznej szkole Podstawowej nr 1 im. Wacława Górskiego w Stalowej Woli” – 34.117,77 zł,</w:t>
      </w:r>
    </w:p>
    <w:p w14:paraId="6EF17146" w14:textId="7236F3E2" w:rsidR="00F03A14" w:rsidRPr="00984D42" w:rsidRDefault="00F03A14" w:rsidP="00554DA1">
      <w:pPr>
        <w:spacing w:line="276" w:lineRule="auto"/>
        <w:ind w:left="426" w:hanging="426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   - „Budowa hali sportowej z boiskiem wielofunkcyjnym przy Publicznej szkole Podstawowej nr 5 im. Energetyków w Stalowej Woli” – 0,01 zł,</w:t>
      </w:r>
    </w:p>
    <w:p w14:paraId="3F937979" w14:textId="77777777" w:rsidR="00F03A14" w:rsidRPr="00984D42" w:rsidRDefault="00F03A14" w:rsidP="00554DA1">
      <w:pPr>
        <w:spacing w:line="276" w:lineRule="auto"/>
        <w:ind w:left="426" w:hanging="426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b) zmniejszenie planu wydatków na przedsięwzięciu pn.: „Rozwój Mobilnego MOF Stalowej Woli - etap I” – 3.000.000,00 zł,</w:t>
      </w:r>
    </w:p>
    <w:p w14:paraId="17A7F84B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c) wykreślenie wydatków na przedsięwzięciu pn.: „Przygotowanie projektów do zadań </w:t>
      </w:r>
      <w:r w:rsidRPr="00984D42">
        <w:rPr>
          <w:rFonts w:ascii="Arial" w:hAnsi="Arial" w:cs="Arial"/>
          <w:color w:val="171717" w:themeColor="background2" w:themeShade="1A"/>
        </w:rPr>
        <w:br/>
        <w:t xml:space="preserve">       inwestycyjnych dofinansowanych ze źródeł zewnętrznych” – 2.749.636,53 zł.</w:t>
      </w:r>
    </w:p>
    <w:p w14:paraId="1D2C961D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287A3DC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2. Prognoza 2026 </w:t>
      </w:r>
    </w:p>
    <w:p w14:paraId="38A61A25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745D482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związku ze zmianą harmonogramu realizacji przedsięwzięcia dokonuje się zmian:</w:t>
      </w:r>
    </w:p>
    <w:p w14:paraId="02256E74" w14:textId="232355E1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lastRenderedPageBreak/>
        <w:t xml:space="preserve">W załączniku Nr 2 zmniejsza się wydatki objęte limitem, o którym mowa w art. 226 ust. 3 pkt 4 ustawy o kwotę 3.789.998,09 zł z kwoty 373.897.127,24 zł do kwoty 370.107.129,15 zł poprzez zmniejszenie planu wydatków majątkowych z kwoty 367.798.282,17 zł do kwoty 364.008.284,08 zł, w tym na przedsięwzięciu pn.: „Budowa i modernizacja infrastruktury turystycznej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SiR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Stalowa Wola wraz z zagospodarowaniem terenu”.</w:t>
      </w:r>
    </w:p>
    <w:p w14:paraId="710B1880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1B7E7D4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3. Prognoza 2027 </w:t>
      </w:r>
    </w:p>
    <w:p w14:paraId="17458E34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26D20BA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związku ze zmianą harmonogramu realizacji przedsięwzięcia dokonuje się zmian:</w:t>
      </w:r>
    </w:p>
    <w:p w14:paraId="410730A3" w14:textId="2D29DE3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załączniku Nr 2 zwiększa się wydatki objęte limitem, o którym mowa w art. 226 ust. 3 pkt 4 ustawy o kwotę 3.000.000,00 zł z kwoty 312.337.067,36 zł do kwoty 315.337.067,36 zł poprzez zwiększenie planu wydatków majątkowych z kwoty 309.538.867,20 zł do kwoty 312.538.867,20 zł, w tym  na przedsięwzięciu pn.: „Rozwój Mobilnego MOF Stalowej Woli - etap I”.</w:t>
      </w:r>
    </w:p>
    <w:p w14:paraId="4BE1C2E4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2EFE9153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4. Prognoza 2028 – 2045 bez zmian.</w:t>
      </w:r>
    </w:p>
    <w:p w14:paraId="7719F796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A3C3EE9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5. Kwota długu bez zmian</w:t>
      </w:r>
      <w:r w:rsidRPr="00984D42">
        <w:rPr>
          <w:rFonts w:ascii="Arial" w:hAnsi="Arial" w:cs="Arial"/>
          <w:b/>
          <w:color w:val="171717" w:themeColor="background2" w:themeShade="1A"/>
        </w:rPr>
        <w:t>.</w:t>
      </w:r>
    </w:p>
    <w:p w14:paraId="3D7E8B21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F3F3F39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Przewodnicząca otworzyła dyskusję.</w:t>
      </w:r>
    </w:p>
    <w:p w14:paraId="786948BE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A189575" w14:textId="2ACF2FE5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Skarbnik powiedział, że projekt uchwały wraz z autopoprawką zostały omówione szczegółowo na Komisji.</w:t>
      </w:r>
    </w:p>
    <w:p w14:paraId="696D31AA" w14:textId="77777777" w:rsidR="00F03A14" w:rsidRPr="00984D42" w:rsidRDefault="00F03A14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B815D50" w14:textId="1E2E004D" w:rsidR="00F03A14" w:rsidRPr="00984D42" w:rsidRDefault="00F03A14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W związku z brakiem pytań nastąpiło głosowanie. </w:t>
      </w:r>
    </w:p>
    <w:p w14:paraId="3D7E8B22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3BCF9B1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Budżetu i Finansów pozytywnie zaopiniowała projekt uchwały. </w:t>
      </w:r>
    </w:p>
    <w:p w14:paraId="35F3130D" w14:textId="00D1BC4D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Gospodarki Komunalnej, Geodezji, Architektury i Ochrony Środowiska pozytywnie zaopiniowała projekt uchwały. </w:t>
      </w:r>
    </w:p>
    <w:p w14:paraId="1C1C35FC" w14:textId="014FB99A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61D6C8E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Głosowano w sprawie:</w:t>
      </w:r>
    </w:p>
    <w:p w14:paraId="11DA80DF" w14:textId="2247E734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 w Wieloletniej Prognozie Finansowej Miasta Stalowej Woli</w:t>
      </w:r>
      <w:r w:rsidR="003345DB" w:rsidRPr="00984D42">
        <w:rPr>
          <w:rFonts w:ascii="Arial" w:hAnsi="Arial" w:cs="Arial"/>
          <w:color w:val="171717" w:themeColor="background2" w:themeShade="1A"/>
        </w:rPr>
        <w:t xml:space="preserve"> z autopoprawką.</w:t>
      </w:r>
    </w:p>
    <w:p w14:paraId="5E2D00F6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68E931A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głosowania</w:t>
      </w:r>
    </w:p>
    <w:p w14:paraId="26AE06BE" w14:textId="7F8AD5EC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ZA: 14, PRZECIW: 5, WSTRZYMUJĘ SIĘ: 3, BRAK GŁOSU: 0, NIEOBECNI: 1</w:t>
      </w:r>
    </w:p>
    <w:p w14:paraId="0C3DC8E8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D4566A2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imienne:</w:t>
      </w:r>
    </w:p>
    <w:p w14:paraId="6A7F5D38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 (14)</w:t>
      </w:r>
    </w:p>
    <w:p w14:paraId="34C65C5A" w14:textId="2055616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Mariusz Bajek, Damian Bryk, Łukasz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Durek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Ilona Kaczmarek, Aleksander Kapuściński, Andrzej Kochan, Adam Krotoszyński,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Elżbieta Kulpa, Paweł Madej, Karolina Paleń, Piotr Rut, Jan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Wiesław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Siembida</w:t>
      </w:r>
      <w:proofErr w:type="spellEnd"/>
    </w:p>
    <w:p w14:paraId="2506C0F3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PRZECIW (5)</w:t>
      </w:r>
    </w:p>
    <w:p w14:paraId="56F41F37" w14:textId="227B8A55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Joanna Grobel-Proszowska, Damian Marczak, Dariusz Przytuła, Janina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>, Andrzej Szymonik</w:t>
      </w:r>
    </w:p>
    <w:p w14:paraId="18BD145A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WSTRZYMUJĘ SIĘ (3)</w:t>
      </w:r>
    </w:p>
    <w:p w14:paraId="28C277C5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Andrzej Dorosz, Daniel Hausner, Kamil Maciejak</w:t>
      </w:r>
    </w:p>
    <w:p w14:paraId="1BC65D53" w14:textId="20C82C6B" w:rsidR="00753273" w:rsidRPr="00984D42" w:rsidRDefault="00753273" w:rsidP="00984D42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BRAK GŁOSU (0)</w:t>
      </w:r>
    </w:p>
    <w:p w14:paraId="1C4E1A2D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NIEOBECNI (1)</w:t>
      </w:r>
    </w:p>
    <w:p w14:paraId="7B4EEA30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Urszula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Tatys</w:t>
      </w:r>
      <w:proofErr w:type="spellEnd"/>
    </w:p>
    <w:p w14:paraId="6A8FED22" w14:textId="2E89274B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EB52370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F4DEBF7" w14:textId="4C923FEE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Rada Miejska przy 14 głosach za, 5 przeciwnych i 3 wstrzymujących podjęła</w:t>
      </w:r>
    </w:p>
    <w:p w14:paraId="7B624B2D" w14:textId="77777777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</w:p>
    <w:p w14:paraId="04EB057F" w14:textId="22368721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>U c h w a ł ę Nr  XIX/245/2025</w:t>
      </w:r>
    </w:p>
    <w:p w14:paraId="473E8E43" w14:textId="77777777" w:rsidR="008E4F49" w:rsidRPr="00984D42" w:rsidRDefault="008E4F49" w:rsidP="00554DA1">
      <w:pPr>
        <w:pStyle w:val="Tekstpodstawowy"/>
        <w:spacing w:line="276" w:lineRule="auto"/>
        <w:jc w:val="center"/>
        <w:rPr>
          <w:rFonts w:ascii="Arial" w:hAnsi="Arial" w:cs="Arial"/>
          <w:b/>
          <w:color w:val="171717" w:themeColor="background2" w:themeShade="1A"/>
          <w:sz w:val="22"/>
          <w:szCs w:val="22"/>
        </w:rPr>
      </w:pPr>
    </w:p>
    <w:p w14:paraId="3D7E8B2B" w14:textId="21AB7251" w:rsidR="004F2DCF" w:rsidRPr="00984D42" w:rsidRDefault="008E4F49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w sprawie zmian w Wieloletniej Prognozie Finansowej Miasta Stalowej Woli.</w:t>
      </w:r>
    </w:p>
    <w:p w14:paraId="494D53A2" w14:textId="77777777" w:rsidR="008E4F49" w:rsidRPr="00984D42" w:rsidRDefault="008E4F49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</w:p>
    <w:p w14:paraId="3D7E8B2C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2E" w14:textId="5A1952D7" w:rsidR="004F2DCF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Ad.5</w:t>
      </w:r>
    </w:p>
    <w:p w14:paraId="4A02D342" w14:textId="77777777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upoważnienia Prezydenta Miasta Stalowej Woli do zaciągnięcia zobowiązań przekraczających rok budżetowy.</w:t>
      </w:r>
    </w:p>
    <w:p w14:paraId="188BE5FD" w14:textId="77777777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</w:p>
    <w:p w14:paraId="7CB76421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Budżetu i Finansów pozytywnie zaopiniowała projekt uchwały. </w:t>
      </w:r>
    </w:p>
    <w:p w14:paraId="22893E8D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Komisja Gospodarki Komunalnej, Geodezji, Architektury i Ochrony Środowiska pozytywnie zaopiniowała projekt uchwały. </w:t>
      </w:r>
    </w:p>
    <w:p w14:paraId="3D7E8B32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33" w14:textId="7745AF05" w:rsidR="004F2DCF" w:rsidRPr="00984D42" w:rsidRDefault="00F03A14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Przewodnicząca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214DE2" w:rsidRPr="00984D42">
        <w:rPr>
          <w:rFonts w:ascii="Arial" w:hAnsi="Arial" w:cs="Arial"/>
          <w:color w:val="171717" w:themeColor="background2" w:themeShade="1A"/>
        </w:rPr>
        <w:t xml:space="preserve">otworzyła dyskusję i </w:t>
      </w:r>
      <w:r w:rsidRPr="00984D42">
        <w:rPr>
          <w:rFonts w:ascii="Arial" w:hAnsi="Arial" w:cs="Arial"/>
          <w:color w:val="171717" w:themeColor="background2" w:themeShade="1A"/>
        </w:rPr>
        <w:t>zapytała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czy </w:t>
      </w:r>
      <w:r w:rsidR="00214DE2" w:rsidRPr="00984D42">
        <w:rPr>
          <w:rFonts w:ascii="Arial" w:hAnsi="Arial" w:cs="Arial"/>
          <w:color w:val="171717" w:themeColor="background2" w:themeShade="1A"/>
        </w:rPr>
        <w:t xml:space="preserve">radni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potrzebują dodatkowego omówienia poza tym co było </w:t>
      </w:r>
      <w:r w:rsidR="00214DE2" w:rsidRPr="00984D42">
        <w:rPr>
          <w:rFonts w:ascii="Arial" w:hAnsi="Arial" w:cs="Arial"/>
          <w:color w:val="171717" w:themeColor="background2" w:themeShade="1A"/>
        </w:rPr>
        <w:t xml:space="preserve">wyjaśnione 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na </w:t>
      </w:r>
      <w:r w:rsidR="00214DE2" w:rsidRPr="00984D42">
        <w:rPr>
          <w:rFonts w:ascii="Arial" w:hAnsi="Arial" w:cs="Arial"/>
          <w:color w:val="171717" w:themeColor="background2" w:themeShade="1A"/>
        </w:rPr>
        <w:t>K</w:t>
      </w:r>
      <w:r w:rsidR="004F2DCF" w:rsidRPr="00984D42">
        <w:rPr>
          <w:rFonts w:ascii="Arial" w:hAnsi="Arial" w:cs="Arial"/>
          <w:color w:val="171717" w:themeColor="background2" w:themeShade="1A"/>
        </w:rPr>
        <w:t>omisji</w:t>
      </w:r>
      <w:r w:rsidR="00214DE2" w:rsidRPr="00984D42">
        <w:rPr>
          <w:rFonts w:ascii="Arial" w:hAnsi="Arial" w:cs="Arial"/>
          <w:color w:val="171717" w:themeColor="background2" w:themeShade="1A"/>
        </w:rPr>
        <w:t>.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36" w14:textId="6C24B96E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37" w14:textId="2426F23F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W </w:t>
      </w:r>
      <w:r w:rsidR="00753273" w:rsidRPr="00984D42">
        <w:rPr>
          <w:rFonts w:ascii="Arial" w:hAnsi="Arial" w:cs="Arial"/>
          <w:color w:val="171717" w:themeColor="background2" w:themeShade="1A"/>
        </w:rPr>
        <w:t>związku z</w:t>
      </w:r>
      <w:r w:rsidRPr="00984D42">
        <w:rPr>
          <w:rFonts w:ascii="Arial" w:hAnsi="Arial" w:cs="Arial"/>
          <w:color w:val="171717" w:themeColor="background2" w:themeShade="1A"/>
        </w:rPr>
        <w:t xml:space="preserve"> brakiem </w:t>
      </w:r>
      <w:r w:rsidR="00753273" w:rsidRPr="00984D42">
        <w:rPr>
          <w:rFonts w:ascii="Arial" w:hAnsi="Arial" w:cs="Arial"/>
          <w:color w:val="171717" w:themeColor="background2" w:themeShade="1A"/>
        </w:rPr>
        <w:t>pytań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753273" w:rsidRPr="00984D42">
        <w:rPr>
          <w:rFonts w:ascii="Arial" w:hAnsi="Arial" w:cs="Arial"/>
          <w:color w:val="171717" w:themeColor="background2" w:themeShade="1A"/>
        </w:rPr>
        <w:t>nastąpiło</w:t>
      </w:r>
      <w:r w:rsidRPr="00984D42">
        <w:rPr>
          <w:rFonts w:ascii="Arial" w:hAnsi="Arial" w:cs="Arial"/>
          <w:color w:val="171717" w:themeColor="background2" w:themeShade="1A"/>
        </w:rPr>
        <w:t xml:space="preserve"> g</w:t>
      </w:r>
      <w:r w:rsidR="00753273" w:rsidRPr="00984D42">
        <w:rPr>
          <w:rFonts w:ascii="Arial" w:hAnsi="Arial" w:cs="Arial"/>
          <w:color w:val="171717" w:themeColor="background2" w:themeShade="1A"/>
        </w:rPr>
        <w:t>ł</w:t>
      </w:r>
      <w:r w:rsidRPr="00984D42">
        <w:rPr>
          <w:rFonts w:ascii="Arial" w:hAnsi="Arial" w:cs="Arial"/>
          <w:color w:val="171717" w:themeColor="background2" w:themeShade="1A"/>
        </w:rPr>
        <w:t>osowanie</w:t>
      </w:r>
      <w:r w:rsidR="00753273" w:rsidRPr="00984D42">
        <w:rPr>
          <w:rFonts w:ascii="Arial" w:hAnsi="Arial" w:cs="Arial"/>
          <w:color w:val="171717" w:themeColor="background2" w:themeShade="1A"/>
        </w:rPr>
        <w:t>.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38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31367D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Głosowano w sprawie:</w:t>
      </w:r>
    </w:p>
    <w:p w14:paraId="4A843664" w14:textId="0528290A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upoważnienia Prezydenta Miasta Stalowej Woli do zaciągnięcia zobowiązań przekraczających rok budżetowy.</w:t>
      </w:r>
    </w:p>
    <w:p w14:paraId="70BB296A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D2781A7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głosowania</w:t>
      </w:r>
    </w:p>
    <w:p w14:paraId="7FA5D003" w14:textId="5730BDF8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ZA: 18, PRZECIW: 1, WSTRZYMUJĘ SIĘ: 3, BRAK GŁOSU: 0, NIEOBECNI: 1</w:t>
      </w:r>
    </w:p>
    <w:p w14:paraId="03F4B3AE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1729F5F5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imienne:</w:t>
      </w:r>
    </w:p>
    <w:p w14:paraId="3FCD7D03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 (18)</w:t>
      </w:r>
    </w:p>
    <w:p w14:paraId="4941C118" w14:textId="76E08684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Mariusz Bajek, Damian Bryk, Łukasz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Durek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Ilona Kaczmarek, Aleksander Kapuściński, Andrzej Kochan, Adam Krotoszyński,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Elżbieta Kulpa, Kamil Maciejak, Paweł Madej, Damian Marczak, Karolina Paleń, Dariusz Przytuła, Piotr Rut, Jan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Janina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Wiesław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Siembida</w:t>
      </w:r>
      <w:proofErr w:type="spellEnd"/>
    </w:p>
    <w:p w14:paraId="1E955E08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A9989DC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PRZECIW (1)</w:t>
      </w:r>
    </w:p>
    <w:p w14:paraId="6F4ABC73" w14:textId="634517EB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Joanna Grobel-Proszowska</w:t>
      </w:r>
    </w:p>
    <w:p w14:paraId="6CB3895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212C679D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WSTRZYMUJĘ SIĘ (3)</w:t>
      </w:r>
    </w:p>
    <w:p w14:paraId="3F8FB1CD" w14:textId="3EA952FB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Andrzej Dorosz, Daniel Hausner, Andrzej Szymonik</w:t>
      </w:r>
    </w:p>
    <w:p w14:paraId="00E148D2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6A4CF0E" w14:textId="5D9DD2DB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BRAK GŁOSU (0)</w:t>
      </w:r>
    </w:p>
    <w:p w14:paraId="0AAF01B0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BA80DC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NIEOBECNI (1)</w:t>
      </w:r>
    </w:p>
    <w:p w14:paraId="79263069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Urszula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Tatys</w:t>
      </w:r>
      <w:proofErr w:type="spellEnd"/>
    </w:p>
    <w:p w14:paraId="2433D231" w14:textId="741CA834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A6DC708" w14:textId="3079465D" w:rsidR="008E4F49" w:rsidRPr="00984D42" w:rsidRDefault="008E4F49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937E35" w14:textId="5918C10D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Rada Miejska przy 18 głosach za, 1 przeciwnym i 3 wstrzymujących podjęła</w:t>
      </w:r>
    </w:p>
    <w:p w14:paraId="5E5D7B4A" w14:textId="77777777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</w:p>
    <w:p w14:paraId="434F9D06" w14:textId="5A9ADA73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>U c h w a ł ę Nr  XIX/246/2025</w:t>
      </w:r>
    </w:p>
    <w:p w14:paraId="6047D288" w14:textId="77777777" w:rsidR="008E4F49" w:rsidRPr="00984D42" w:rsidRDefault="008E4F49" w:rsidP="00554DA1">
      <w:pPr>
        <w:pStyle w:val="Tekstpodstawowy"/>
        <w:spacing w:line="276" w:lineRule="auto"/>
        <w:jc w:val="center"/>
        <w:rPr>
          <w:rFonts w:ascii="Arial" w:hAnsi="Arial" w:cs="Arial"/>
          <w:b/>
          <w:color w:val="171717" w:themeColor="background2" w:themeShade="1A"/>
          <w:sz w:val="22"/>
          <w:szCs w:val="22"/>
        </w:rPr>
      </w:pPr>
    </w:p>
    <w:p w14:paraId="378D2A10" w14:textId="364C0430" w:rsidR="008E4F49" w:rsidRPr="00984D42" w:rsidRDefault="008E4F49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w sprawie upoważnienia Prezydenta Miasta Stalowej Woli do zaciągnięcia zobowiązań przekraczających rok budżetowy.</w:t>
      </w:r>
    </w:p>
    <w:p w14:paraId="3D7E8B3B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3C" w14:textId="7777777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EEB3EE0" w14:textId="77777777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Ad.6</w:t>
      </w:r>
    </w:p>
    <w:p w14:paraId="21D8134F" w14:textId="47604771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zmiany w składach osobowych stałych komisji Rady Miejskiej.</w:t>
      </w:r>
    </w:p>
    <w:p w14:paraId="5C8A86A3" w14:textId="77D2ADEA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866E437" w14:textId="77777777" w:rsidR="006C0E63" w:rsidRPr="00984D42" w:rsidRDefault="006C0E6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3F" w14:textId="2665716D" w:rsidR="004F2DCF" w:rsidRPr="00984D42" w:rsidRDefault="0025714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Przewodnicząca</w:t>
      </w:r>
      <w:r w:rsidR="007A7CC1" w:rsidRPr="00984D42">
        <w:rPr>
          <w:rFonts w:ascii="Arial" w:hAnsi="Arial" w:cs="Arial"/>
          <w:color w:val="171717" w:themeColor="background2" w:themeShade="1A"/>
        </w:rPr>
        <w:t xml:space="preserve"> Agata </w:t>
      </w:r>
      <w:proofErr w:type="spellStart"/>
      <w:r w:rsidR="007A7CC1"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poinformowała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ż</w:t>
      </w:r>
      <w:r w:rsidR="004F2DCF" w:rsidRPr="00984D42">
        <w:rPr>
          <w:rFonts w:ascii="Arial" w:hAnsi="Arial" w:cs="Arial"/>
          <w:color w:val="171717" w:themeColor="background2" w:themeShade="1A"/>
        </w:rPr>
        <w:t>e</w:t>
      </w:r>
      <w:r w:rsidR="007A7CC1" w:rsidRPr="00984D42">
        <w:rPr>
          <w:rFonts w:ascii="Arial" w:hAnsi="Arial" w:cs="Arial"/>
          <w:color w:val="171717" w:themeColor="background2" w:themeShade="1A"/>
        </w:rPr>
        <w:t xml:space="preserve"> radny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A</w:t>
      </w:r>
      <w:r w:rsidR="004F2DCF" w:rsidRPr="00984D42">
        <w:rPr>
          <w:rFonts w:ascii="Arial" w:hAnsi="Arial" w:cs="Arial"/>
          <w:color w:val="171717" w:themeColor="background2" w:themeShade="1A"/>
        </w:rPr>
        <w:t>ndrze</w:t>
      </w:r>
      <w:r w:rsidRPr="00984D42">
        <w:rPr>
          <w:rFonts w:ascii="Arial" w:hAnsi="Arial" w:cs="Arial"/>
          <w:color w:val="171717" w:themeColor="background2" w:themeShade="1A"/>
        </w:rPr>
        <w:t>j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K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ochan </w:t>
      </w:r>
      <w:r w:rsidRPr="00984D42">
        <w:rPr>
          <w:rFonts w:ascii="Arial" w:hAnsi="Arial" w:cs="Arial"/>
          <w:color w:val="171717" w:themeColor="background2" w:themeShade="1A"/>
        </w:rPr>
        <w:t>zrezygnował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 z </w:t>
      </w:r>
      <w:r w:rsidRPr="00984D42">
        <w:rPr>
          <w:rFonts w:ascii="Arial" w:hAnsi="Arial" w:cs="Arial"/>
          <w:color w:val="171717" w:themeColor="background2" w:themeShade="1A"/>
        </w:rPr>
        <w:t>K</w:t>
      </w:r>
      <w:r w:rsidR="004F2DCF" w:rsidRPr="00984D42">
        <w:rPr>
          <w:rFonts w:ascii="Arial" w:hAnsi="Arial" w:cs="Arial"/>
          <w:color w:val="171717" w:themeColor="background2" w:themeShade="1A"/>
        </w:rPr>
        <w:t xml:space="preserve">omisji </w:t>
      </w:r>
      <w:r w:rsidRPr="00984D42">
        <w:rPr>
          <w:rFonts w:ascii="Arial" w:hAnsi="Arial" w:cs="Arial"/>
          <w:color w:val="171717" w:themeColor="background2" w:themeShade="1A"/>
        </w:rPr>
        <w:t>B</w:t>
      </w:r>
      <w:r w:rsidR="004F2DCF" w:rsidRPr="00984D42">
        <w:rPr>
          <w:rFonts w:ascii="Arial" w:hAnsi="Arial" w:cs="Arial"/>
          <w:color w:val="171717" w:themeColor="background2" w:themeShade="1A"/>
        </w:rPr>
        <w:t>ezpieczeństwa</w:t>
      </w:r>
      <w:r w:rsidR="007A7CC1" w:rsidRPr="00984D42">
        <w:rPr>
          <w:rFonts w:ascii="Arial" w:hAnsi="Arial" w:cs="Arial"/>
          <w:color w:val="171717" w:themeColor="background2" w:themeShade="1A"/>
        </w:rPr>
        <w:t xml:space="preserve"> i Porządku Publicznego.</w:t>
      </w:r>
    </w:p>
    <w:p w14:paraId="5B9D8C5C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40" w14:textId="5401D89D" w:rsidR="004F2DCF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Rezygnacja</w:t>
      </w:r>
      <w:r w:rsidR="00431CA1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radnego A</w:t>
      </w:r>
      <w:r w:rsidR="00431CA1" w:rsidRPr="00984D42">
        <w:rPr>
          <w:rFonts w:ascii="Arial" w:hAnsi="Arial" w:cs="Arial"/>
          <w:color w:val="171717" w:themeColor="background2" w:themeShade="1A"/>
        </w:rPr>
        <w:t>ndrz</w:t>
      </w:r>
      <w:r w:rsidRPr="00984D42">
        <w:rPr>
          <w:rFonts w:ascii="Arial" w:hAnsi="Arial" w:cs="Arial"/>
          <w:color w:val="171717" w:themeColor="background2" w:themeShade="1A"/>
        </w:rPr>
        <w:t>eja</w:t>
      </w:r>
      <w:r w:rsidR="00431CA1" w:rsidRPr="00984D42">
        <w:rPr>
          <w:rFonts w:ascii="Arial" w:hAnsi="Arial" w:cs="Arial"/>
          <w:color w:val="171717" w:themeColor="background2" w:themeShade="1A"/>
        </w:rPr>
        <w:t xml:space="preserve"> Kochana </w:t>
      </w:r>
      <w:r w:rsidRPr="00984D42">
        <w:rPr>
          <w:rFonts w:ascii="Arial" w:hAnsi="Arial" w:cs="Arial"/>
          <w:color w:val="171717" w:themeColor="background2" w:themeShade="1A"/>
        </w:rPr>
        <w:t>stanowi załącznik</w:t>
      </w:r>
      <w:r w:rsidR="00431CA1" w:rsidRPr="00984D42">
        <w:rPr>
          <w:rFonts w:ascii="Arial" w:hAnsi="Arial" w:cs="Arial"/>
          <w:color w:val="171717" w:themeColor="background2" w:themeShade="1A"/>
        </w:rPr>
        <w:t xml:space="preserve"> nr 2 do </w:t>
      </w:r>
      <w:r w:rsidRPr="00984D42">
        <w:rPr>
          <w:rFonts w:ascii="Arial" w:hAnsi="Arial" w:cs="Arial"/>
          <w:color w:val="171717" w:themeColor="background2" w:themeShade="1A"/>
        </w:rPr>
        <w:t>protokołu.</w:t>
      </w:r>
    </w:p>
    <w:p w14:paraId="61011AE4" w14:textId="3984318C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4A37B4D7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W związku z brakiem pytań nastąpiło głosowanie. </w:t>
      </w:r>
    </w:p>
    <w:p w14:paraId="1F6D969C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1682097C" w14:textId="77777777" w:rsidR="00753273" w:rsidRPr="00984D42" w:rsidRDefault="00753273" w:rsidP="00554DA1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Głosowano w sprawie:</w:t>
      </w:r>
    </w:p>
    <w:p w14:paraId="15B2A62D" w14:textId="21706E7B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Projekt uchwały w sprawie zmiany w składach osobowych stałych Komisji Rady Miejskiej.</w:t>
      </w:r>
    </w:p>
    <w:p w14:paraId="714B31B5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19DD4CF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głosowania</w:t>
      </w:r>
    </w:p>
    <w:p w14:paraId="1EF9AF1E" w14:textId="6CBEE2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ZA: 18, PRZECIW: 0, WSTRZYMUJĘ SIĘ: 4, BRAK GŁOSU: 0, NIEOBECNI: 1</w:t>
      </w:r>
    </w:p>
    <w:p w14:paraId="7202D6D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BBFC1ED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  <w:u w:val="single"/>
        </w:rPr>
        <w:t>Wyniki imienne:</w:t>
      </w:r>
    </w:p>
    <w:p w14:paraId="367F9700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 (18)</w:t>
      </w:r>
    </w:p>
    <w:p w14:paraId="57D09A77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Mariusz Bajek, Damian Bryk, Joanna Grobel-Proszowska, Daniel Hausner, Ilona Kaczmarek, Aleksander Kapuściński, Andrzej Kochan, Adam Krotoszyński,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Elżbieta Kulpa, Kamil Maciejak, Paweł Madej, Karolina Paleń, Dariusz Przytuła, Piotr Rut, Jan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Janina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, Wiesław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Siembida</w:t>
      </w:r>
      <w:proofErr w:type="spellEnd"/>
    </w:p>
    <w:p w14:paraId="78C29B4C" w14:textId="71F9717D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PRZECIW (0)</w:t>
      </w:r>
    </w:p>
    <w:p w14:paraId="0983B1D7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CCCAB2B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WSTRZYMUJĘ SIĘ (4)</w:t>
      </w:r>
    </w:p>
    <w:p w14:paraId="32CF7480" w14:textId="1C4A2819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Andrzej Dorosz, Łukasz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Durek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>, Damian Marczak, Andrzej Szymonik</w:t>
      </w:r>
    </w:p>
    <w:p w14:paraId="63F11A40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BB53135" w14:textId="3388FAEB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BRAK GŁOSU (0)</w:t>
      </w:r>
    </w:p>
    <w:p w14:paraId="290ED1E7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12DAEDF" w14:textId="77777777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NIEOBECNI (1)</w:t>
      </w:r>
    </w:p>
    <w:p w14:paraId="609A7B13" w14:textId="2462209F" w:rsidR="00753273" w:rsidRPr="00984D42" w:rsidRDefault="00753273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Urszula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Tatys</w:t>
      </w:r>
      <w:proofErr w:type="spellEnd"/>
    </w:p>
    <w:p w14:paraId="638A35FF" w14:textId="4846675B" w:rsidR="008E4F49" w:rsidRPr="00984D42" w:rsidRDefault="008E4F49" w:rsidP="00554DA1">
      <w:pPr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73885FBC" w14:textId="7658706E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Rada Miejska przy 18 głosach za i 4 wstrzymujących podjęła</w:t>
      </w:r>
    </w:p>
    <w:p w14:paraId="51CD9E31" w14:textId="77777777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color w:val="171717" w:themeColor="background2" w:themeShade="1A"/>
        </w:rPr>
      </w:pPr>
    </w:p>
    <w:p w14:paraId="583A910C" w14:textId="1A630F1F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b/>
          <w:i/>
          <w:color w:val="171717" w:themeColor="background2" w:themeShade="1A"/>
        </w:rPr>
      </w:pPr>
      <w:r w:rsidRPr="00984D42">
        <w:rPr>
          <w:rFonts w:ascii="Arial" w:hAnsi="Arial" w:cs="Arial"/>
          <w:b/>
          <w:i/>
          <w:color w:val="171717" w:themeColor="background2" w:themeShade="1A"/>
        </w:rPr>
        <w:t>U c h w a ł ę Nr  XIX/247/2025</w:t>
      </w:r>
    </w:p>
    <w:p w14:paraId="59DB4BA1" w14:textId="77777777" w:rsidR="008E4F49" w:rsidRPr="00984D42" w:rsidRDefault="008E4F49" w:rsidP="00554DA1">
      <w:pPr>
        <w:pStyle w:val="Tekstpodstawowy"/>
        <w:spacing w:line="276" w:lineRule="auto"/>
        <w:jc w:val="center"/>
        <w:rPr>
          <w:rFonts w:ascii="Arial" w:hAnsi="Arial" w:cs="Arial"/>
          <w:b/>
          <w:color w:val="171717" w:themeColor="background2" w:themeShade="1A"/>
          <w:sz w:val="22"/>
          <w:szCs w:val="22"/>
        </w:rPr>
      </w:pPr>
    </w:p>
    <w:p w14:paraId="4FF7E13A" w14:textId="473731DE" w:rsidR="008E4F49" w:rsidRPr="00984D42" w:rsidRDefault="008E4F49" w:rsidP="00554DA1">
      <w:pPr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b/>
          <w:color w:val="171717" w:themeColor="background2" w:themeShade="1A"/>
        </w:rPr>
        <w:t>w sprawie zmiany w składach osobowych stałych Komisji Rady Miejskiej.</w:t>
      </w:r>
    </w:p>
    <w:p w14:paraId="5AE1763E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42" w14:textId="02D92097" w:rsidR="004F2DCF" w:rsidRPr="00984D42" w:rsidRDefault="004F2DC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EC3E50B" w14:textId="79025853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Ad.7</w:t>
      </w:r>
    </w:p>
    <w:p w14:paraId="3A34FDE1" w14:textId="6A0350E6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Interpelacje i wnioski Radnych.</w:t>
      </w:r>
    </w:p>
    <w:p w14:paraId="1C43855D" w14:textId="655FF349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</w:p>
    <w:p w14:paraId="09EAE540" w14:textId="684F010E" w:rsidR="00B51C63" w:rsidRPr="00984D42" w:rsidRDefault="002C5EA5" w:rsidP="00984D42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Brak </w:t>
      </w:r>
    </w:p>
    <w:p w14:paraId="3D7E8B46" w14:textId="136990C9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lastRenderedPageBreak/>
        <w:t>Ad. 8</w:t>
      </w:r>
    </w:p>
    <w:p w14:paraId="3D7E8B47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Sprawy różne</w:t>
      </w:r>
    </w:p>
    <w:p w14:paraId="3D7E8B48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00F583CB" w14:textId="1B582EB9" w:rsidR="00753273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Przewodnicz</w:t>
      </w:r>
      <w:r w:rsidR="000B6E49" w:rsidRPr="00984D42">
        <w:rPr>
          <w:rFonts w:ascii="Arial" w:hAnsi="Arial" w:cs="Arial"/>
          <w:color w:val="171717" w:themeColor="background2" w:themeShade="1A"/>
        </w:rPr>
        <w:t>ąca</w:t>
      </w:r>
      <w:r w:rsidRPr="00984D42">
        <w:rPr>
          <w:rFonts w:ascii="Arial" w:hAnsi="Arial" w:cs="Arial"/>
          <w:color w:val="171717" w:themeColor="background2" w:themeShade="1A"/>
        </w:rPr>
        <w:t xml:space="preserve"> powita</w:t>
      </w:r>
      <w:r w:rsidR="000B6E49" w:rsidRPr="00984D42">
        <w:rPr>
          <w:rFonts w:ascii="Arial" w:hAnsi="Arial" w:cs="Arial"/>
          <w:color w:val="171717" w:themeColor="background2" w:themeShade="1A"/>
        </w:rPr>
        <w:t>ł</w:t>
      </w:r>
      <w:r w:rsidRPr="00984D42">
        <w:rPr>
          <w:rFonts w:ascii="Arial" w:hAnsi="Arial" w:cs="Arial"/>
          <w:color w:val="171717" w:themeColor="background2" w:themeShade="1A"/>
        </w:rPr>
        <w:t>a</w:t>
      </w:r>
      <w:r w:rsidR="000B6E49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753273" w:rsidRPr="00984D42">
        <w:rPr>
          <w:rFonts w:ascii="Arial" w:hAnsi="Arial" w:cs="Arial"/>
          <w:color w:val="171717" w:themeColor="background2" w:themeShade="1A"/>
        </w:rPr>
        <w:t>Zastępc</w:t>
      </w:r>
      <w:r w:rsidR="000B6E49" w:rsidRPr="00984D42">
        <w:rPr>
          <w:rFonts w:ascii="Arial" w:hAnsi="Arial" w:cs="Arial"/>
          <w:color w:val="171717" w:themeColor="background2" w:themeShade="1A"/>
        </w:rPr>
        <w:t>ę</w:t>
      </w:r>
      <w:r w:rsidR="00753273" w:rsidRPr="00984D42">
        <w:rPr>
          <w:rFonts w:ascii="Arial" w:hAnsi="Arial" w:cs="Arial"/>
          <w:color w:val="171717" w:themeColor="background2" w:themeShade="1A"/>
        </w:rPr>
        <w:t xml:space="preserve"> Komendanta Wojewódzkiego </w:t>
      </w:r>
      <w:r w:rsidR="000B6E49" w:rsidRPr="00984D42">
        <w:rPr>
          <w:rFonts w:ascii="Arial" w:hAnsi="Arial" w:cs="Arial"/>
          <w:color w:val="171717" w:themeColor="background2" w:themeShade="1A"/>
        </w:rPr>
        <w:t xml:space="preserve">Policji z Rzeszowa </w:t>
      </w:r>
      <w:r w:rsidR="00DA0C31" w:rsidRPr="00984D42">
        <w:rPr>
          <w:rFonts w:ascii="Arial" w:hAnsi="Arial" w:cs="Arial"/>
          <w:color w:val="171717" w:themeColor="background2" w:themeShade="1A"/>
        </w:rPr>
        <w:br/>
      </w:r>
      <w:r w:rsidR="000B6E49" w:rsidRPr="00984D42">
        <w:rPr>
          <w:rFonts w:ascii="Arial" w:hAnsi="Arial" w:cs="Arial"/>
          <w:color w:val="171717" w:themeColor="background2" w:themeShade="1A"/>
        </w:rPr>
        <w:t>i udzieliła</w:t>
      </w:r>
      <w:r w:rsidR="00DA0C31" w:rsidRPr="00984D42">
        <w:rPr>
          <w:rFonts w:ascii="Arial" w:hAnsi="Arial" w:cs="Arial"/>
          <w:color w:val="171717" w:themeColor="background2" w:themeShade="1A"/>
        </w:rPr>
        <w:t xml:space="preserve"> mu</w:t>
      </w:r>
      <w:r w:rsidR="000B6E49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DA0C31" w:rsidRPr="00984D42">
        <w:rPr>
          <w:rFonts w:ascii="Arial" w:hAnsi="Arial" w:cs="Arial"/>
          <w:color w:val="171717" w:themeColor="background2" w:themeShade="1A"/>
        </w:rPr>
        <w:t>głosu.</w:t>
      </w:r>
    </w:p>
    <w:p w14:paraId="47ABA0D5" w14:textId="77777777" w:rsidR="00753273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4F" w14:textId="7A353CC0" w:rsidR="002C5EA5" w:rsidRPr="00984D42" w:rsidRDefault="0075327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Podinspektor Piotr Stępka </w:t>
      </w:r>
      <w:r w:rsidR="00DA0C31" w:rsidRPr="00984D42">
        <w:rPr>
          <w:rFonts w:ascii="Arial" w:hAnsi="Arial" w:cs="Arial"/>
          <w:color w:val="171717" w:themeColor="background2" w:themeShade="1A"/>
        </w:rPr>
        <w:t>powiedział, że powodem jego dzisiejszej wizyty</w:t>
      </w:r>
      <w:r w:rsidR="002E6A30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jest </w:t>
      </w:r>
      <w:r w:rsidR="00DA0C31" w:rsidRPr="00984D42">
        <w:rPr>
          <w:rFonts w:ascii="Arial" w:hAnsi="Arial" w:cs="Arial"/>
          <w:color w:val="171717" w:themeColor="background2" w:themeShade="1A"/>
        </w:rPr>
        <w:t>zbliżając</w:t>
      </w:r>
      <w:r w:rsidR="00013495" w:rsidRPr="00984D42">
        <w:rPr>
          <w:rFonts w:ascii="Arial" w:hAnsi="Arial" w:cs="Arial"/>
          <w:color w:val="171717" w:themeColor="background2" w:themeShade="1A"/>
        </w:rPr>
        <w:t>e</w:t>
      </w:r>
      <w:r w:rsidR="00DA0C31" w:rsidRPr="00984D42">
        <w:rPr>
          <w:rFonts w:ascii="Arial" w:hAnsi="Arial" w:cs="Arial"/>
          <w:color w:val="171717" w:themeColor="background2" w:themeShade="1A"/>
        </w:rPr>
        <w:t xml:space="preserve"> się </w:t>
      </w:r>
      <w:r w:rsidR="00013495" w:rsidRPr="00984D42">
        <w:rPr>
          <w:rFonts w:ascii="Arial" w:hAnsi="Arial" w:cs="Arial"/>
          <w:color w:val="171717" w:themeColor="background2" w:themeShade="1A"/>
        </w:rPr>
        <w:t>Święto Policji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, uznał że jest to dobry moment aby podziękować państwu Radnym </w:t>
      </w:r>
      <w:r w:rsidR="006C1C0B" w:rsidRPr="00984D42">
        <w:rPr>
          <w:rFonts w:ascii="Arial" w:hAnsi="Arial" w:cs="Arial"/>
          <w:color w:val="171717" w:themeColor="background2" w:themeShade="1A"/>
        </w:rPr>
        <w:br/>
      </w:r>
      <w:r w:rsidR="00BA523B" w:rsidRPr="00984D42">
        <w:rPr>
          <w:rFonts w:ascii="Arial" w:hAnsi="Arial" w:cs="Arial"/>
          <w:color w:val="171717" w:themeColor="background2" w:themeShade="1A"/>
        </w:rPr>
        <w:t>za dotychczasową  współpracę</w:t>
      </w:r>
      <w:r w:rsidR="00013495" w:rsidRPr="00984D42">
        <w:rPr>
          <w:rFonts w:ascii="Arial" w:hAnsi="Arial" w:cs="Arial"/>
          <w:color w:val="171717" w:themeColor="background2" w:themeShade="1A"/>
        </w:rPr>
        <w:t xml:space="preserve">. W tym miejscu </w:t>
      </w:r>
      <w:r w:rsidR="002E6A30" w:rsidRPr="00984D42">
        <w:rPr>
          <w:rFonts w:ascii="Arial" w:hAnsi="Arial" w:cs="Arial"/>
          <w:color w:val="171717" w:themeColor="background2" w:themeShade="1A"/>
        </w:rPr>
        <w:t>w imieniu swoim oraz Komendanta Głównego Policji wyraził uznanie dla Radnych za zaangażowanie i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 kreatywność. P</w:t>
      </w:r>
      <w:r w:rsidR="00DA0C31" w:rsidRPr="00984D42">
        <w:rPr>
          <w:rFonts w:ascii="Arial" w:hAnsi="Arial" w:cs="Arial"/>
          <w:color w:val="171717" w:themeColor="background2" w:themeShade="1A"/>
        </w:rPr>
        <w:t>odziękowa</w:t>
      </w:r>
      <w:r w:rsidR="00013495" w:rsidRPr="00984D42">
        <w:rPr>
          <w:rFonts w:ascii="Arial" w:hAnsi="Arial" w:cs="Arial"/>
          <w:color w:val="171717" w:themeColor="background2" w:themeShade="1A"/>
        </w:rPr>
        <w:t>ł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za to co </w:t>
      </w:r>
      <w:r w:rsidR="00013495" w:rsidRPr="00984D42">
        <w:rPr>
          <w:rFonts w:ascii="Arial" w:hAnsi="Arial" w:cs="Arial"/>
          <w:color w:val="171717" w:themeColor="background2" w:themeShade="1A"/>
        </w:rPr>
        <w:t xml:space="preserve">Radni </w:t>
      </w:r>
      <w:r w:rsidR="00DA0C31" w:rsidRPr="00984D42">
        <w:rPr>
          <w:rFonts w:ascii="Arial" w:hAnsi="Arial" w:cs="Arial"/>
          <w:color w:val="171717" w:themeColor="background2" w:themeShade="1A"/>
        </w:rPr>
        <w:t>robi</w:t>
      </w:r>
      <w:r w:rsidR="00013495" w:rsidRPr="00984D42">
        <w:rPr>
          <w:rFonts w:ascii="Arial" w:hAnsi="Arial" w:cs="Arial"/>
          <w:color w:val="171717" w:themeColor="background2" w:themeShade="1A"/>
        </w:rPr>
        <w:t>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dla </w:t>
      </w:r>
      <w:r w:rsidR="00DA0C31" w:rsidRPr="00984D42">
        <w:rPr>
          <w:rFonts w:ascii="Arial" w:hAnsi="Arial" w:cs="Arial"/>
          <w:color w:val="171717" w:themeColor="background2" w:themeShade="1A"/>
        </w:rPr>
        <w:t>stalowowolskiej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policji, za otwarcie na sugestie</w:t>
      </w:r>
      <w:r w:rsidR="0001349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E26DE" w:rsidRPr="00984D42">
        <w:rPr>
          <w:rFonts w:ascii="Arial" w:hAnsi="Arial" w:cs="Arial"/>
          <w:color w:val="171717" w:themeColor="background2" w:themeShade="1A"/>
        </w:rPr>
        <w:t xml:space="preserve">i prośby </w:t>
      </w:r>
      <w:r w:rsidR="00013495" w:rsidRPr="00984D42">
        <w:rPr>
          <w:rFonts w:ascii="Arial" w:hAnsi="Arial" w:cs="Arial"/>
          <w:color w:val="171717" w:themeColor="background2" w:themeShade="1A"/>
        </w:rPr>
        <w:t>oraz za to że, policja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DA0C31" w:rsidRPr="00984D42">
        <w:rPr>
          <w:rFonts w:ascii="Arial" w:hAnsi="Arial" w:cs="Arial"/>
          <w:color w:val="171717" w:themeColor="background2" w:themeShade="1A"/>
        </w:rPr>
        <w:t>zawsze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mo</w:t>
      </w:r>
      <w:r w:rsidR="00013495" w:rsidRPr="00984D42">
        <w:rPr>
          <w:rFonts w:ascii="Arial" w:hAnsi="Arial" w:cs="Arial"/>
          <w:color w:val="171717" w:themeColor="background2" w:themeShade="1A"/>
        </w:rPr>
        <w:t>że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DA0C31" w:rsidRPr="00984D42">
        <w:rPr>
          <w:rFonts w:ascii="Arial" w:hAnsi="Arial" w:cs="Arial"/>
          <w:color w:val="171717" w:themeColor="background2" w:themeShade="1A"/>
        </w:rPr>
        <w:t>liczyć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na </w:t>
      </w:r>
      <w:r w:rsidR="00DA0C31" w:rsidRPr="00984D42">
        <w:rPr>
          <w:rFonts w:ascii="Arial" w:hAnsi="Arial" w:cs="Arial"/>
          <w:color w:val="171717" w:themeColor="background2" w:themeShade="1A"/>
        </w:rPr>
        <w:t>Radnyc</w:t>
      </w:r>
      <w:r w:rsidR="00013495" w:rsidRPr="00984D42">
        <w:rPr>
          <w:rFonts w:ascii="Arial" w:hAnsi="Arial" w:cs="Arial"/>
          <w:color w:val="171717" w:themeColor="background2" w:themeShade="1A"/>
        </w:rPr>
        <w:t>h.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2E6A30" w:rsidRPr="00984D42">
        <w:rPr>
          <w:rFonts w:ascii="Arial" w:hAnsi="Arial" w:cs="Arial"/>
          <w:color w:val="171717" w:themeColor="background2" w:themeShade="1A"/>
        </w:rPr>
        <w:t xml:space="preserve">Powiedział, że policja stalowowolska jest wspierana również przez nich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2E6A30" w:rsidRPr="00984D42">
        <w:rPr>
          <w:rFonts w:ascii="Arial" w:hAnsi="Arial" w:cs="Arial"/>
          <w:color w:val="171717" w:themeColor="background2" w:themeShade="1A"/>
        </w:rPr>
        <w:t xml:space="preserve">i w ramach swoich kompetencji przekazują 7 radiowozów. Wspomniał o </w:t>
      </w:r>
      <w:r w:rsidR="002C5EA5" w:rsidRPr="00984D42">
        <w:rPr>
          <w:rFonts w:ascii="Arial" w:hAnsi="Arial" w:cs="Arial"/>
          <w:color w:val="171717" w:themeColor="background2" w:themeShade="1A"/>
        </w:rPr>
        <w:t>prowadz</w:t>
      </w:r>
      <w:r w:rsidR="002E6A30" w:rsidRPr="00984D42">
        <w:rPr>
          <w:rFonts w:ascii="Arial" w:hAnsi="Arial" w:cs="Arial"/>
          <w:color w:val="171717" w:themeColor="background2" w:themeShade="1A"/>
        </w:rPr>
        <w:t>anym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program</w:t>
      </w:r>
      <w:r w:rsidR="002E6A30" w:rsidRPr="00984D42">
        <w:rPr>
          <w:rFonts w:ascii="Arial" w:hAnsi="Arial" w:cs="Arial"/>
          <w:color w:val="171717" w:themeColor="background2" w:themeShade="1A"/>
        </w:rPr>
        <w:t>ie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reformy</w:t>
      </w:r>
      <w:r w:rsidR="002E6A30" w:rsidRPr="00984D42">
        <w:rPr>
          <w:rFonts w:ascii="Arial" w:hAnsi="Arial" w:cs="Arial"/>
          <w:color w:val="171717" w:themeColor="background2" w:themeShade="1A"/>
        </w:rPr>
        <w:t xml:space="preserve"> transportu oraz o wymienionym sprzęcie komputerowym. </w:t>
      </w:r>
      <w:r w:rsidR="00BA523B" w:rsidRPr="00984D42">
        <w:rPr>
          <w:rFonts w:ascii="Arial" w:hAnsi="Arial" w:cs="Arial"/>
          <w:color w:val="171717" w:themeColor="background2" w:themeShade="1A"/>
        </w:rPr>
        <w:t>Dodał, że p</w:t>
      </w:r>
      <w:r w:rsidR="002C5EA5" w:rsidRPr="00984D42">
        <w:rPr>
          <w:rFonts w:ascii="Arial" w:hAnsi="Arial" w:cs="Arial"/>
          <w:color w:val="171717" w:themeColor="background2" w:themeShade="1A"/>
        </w:rPr>
        <w:t>olicjanci dostali nowe radiowoz</w:t>
      </w:r>
      <w:r w:rsidR="00B5217A" w:rsidRPr="00984D42">
        <w:rPr>
          <w:rFonts w:ascii="Arial" w:hAnsi="Arial" w:cs="Arial"/>
          <w:color w:val="171717" w:themeColor="background2" w:themeShade="1A"/>
        </w:rPr>
        <w:t>y</w:t>
      </w:r>
      <w:r w:rsidR="002C5EA5" w:rsidRPr="00984D42">
        <w:rPr>
          <w:rFonts w:ascii="Arial" w:hAnsi="Arial" w:cs="Arial"/>
          <w:color w:val="171717" w:themeColor="background2" w:themeShade="1A"/>
        </w:rPr>
        <w:t>, ci</w:t>
      </w:r>
      <w:r w:rsidR="00B5217A" w:rsidRPr="00984D42">
        <w:rPr>
          <w:rFonts w:ascii="Arial" w:hAnsi="Arial" w:cs="Arial"/>
          <w:color w:val="171717" w:themeColor="background2" w:themeShade="1A"/>
        </w:rPr>
        <w:t>ężki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BA523B" w:rsidRPr="00984D42">
        <w:rPr>
          <w:rFonts w:ascii="Arial" w:hAnsi="Arial" w:cs="Arial"/>
          <w:color w:val="171717" w:themeColor="background2" w:themeShade="1A"/>
        </w:rPr>
        <w:t>samochód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terenowy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operacyjny, lekki </w:t>
      </w:r>
      <w:r w:rsidR="00BA523B" w:rsidRPr="00984D42">
        <w:rPr>
          <w:rFonts w:ascii="Arial" w:hAnsi="Arial" w:cs="Arial"/>
          <w:color w:val="171717" w:themeColor="background2" w:themeShade="1A"/>
        </w:rPr>
        <w:t>samochód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oznakowany oraz </w:t>
      </w:r>
      <w:r w:rsidR="006C0E63" w:rsidRPr="00984D42">
        <w:rPr>
          <w:rFonts w:ascii="Arial" w:hAnsi="Arial" w:cs="Arial"/>
          <w:color w:val="171717" w:themeColor="background2" w:themeShade="1A"/>
        </w:rPr>
        <w:t>samochód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dla </w:t>
      </w:r>
      <w:r w:rsidR="00B5217A" w:rsidRPr="00984D42">
        <w:rPr>
          <w:rFonts w:ascii="Arial" w:hAnsi="Arial" w:cs="Arial"/>
          <w:color w:val="171717" w:themeColor="background2" w:themeShade="1A"/>
        </w:rPr>
        <w:t>techników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6C0E63" w:rsidRPr="00984D42">
        <w:rPr>
          <w:rFonts w:ascii="Arial" w:hAnsi="Arial" w:cs="Arial"/>
          <w:color w:val="171717" w:themeColor="background2" w:themeShade="1A"/>
        </w:rPr>
        <w:t>P</w:t>
      </w:r>
      <w:r w:rsidR="00BA523B" w:rsidRPr="00984D42">
        <w:rPr>
          <w:rFonts w:ascii="Arial" w:hAnsi="Arial" w:cs="Arial"/>
          <w:color w:val="171717" w:themeColor="background2" w:themeShade="1A"/>
        </w:rPr>
        <w:t>odinspektor p</w:t>
      </w:r>
      <w:r w:rsidR="006C0E63" w:rsidRPr="00984D42">
        <w:rPr>
          <w:rFonts w:ascii="Arial" w:hAnsi="Arial" w:cs="Arial"/>
          <w:color w:val="171717" w:themeColor="background2" w:themeShade="1A"/>
        </w:rPr>
        <w:t>od</w:t>
      </w:r>
      <w:r w:rsidR="002C5EA5" w:rsidRPr="00984D42">
        <w:rPr>
          <w:rFonts w:ascii="Arial" w:hAnsi="Arial" w:cs="Arial"/>
          <w:color w:val="171717" w:themeColor="background2" w:themeShade="1A"/>
        </w:rPr>
        <w:t>zięk</w:t>
      </w:r>
      <w:r w:rsidR="006C0E63" w:rsidRPr="00984D42">
        <w:rPr>
          <w:rFonts w:ascii="Arial" w:hAnsi="Arial" w:cs="Arial"/>
          <w:color w:val="171717" w:themeColor="background2" w:themeShade="1A"/>
        </w:rPr>
        <w:t xml:space="preserve">ował </w:t>
      </w:r>
      <w:r w:rsidR="002C5EA5" w:rsidRPr="00984D42">
        <w:rPr>
          <w:rFonts w:ascii="Arial" w:hAnsi="Arial" w:cs="Arial"/>
          <w:color w:val="171717" w:themeColor="background2" w:themeShade="1A"/>
        </w:rPr>
        <w:t>za</w:t>
      </w:r>
      <w:r w:rsidR="006C0E63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2C5EA5" w:rsidRPr="00984D42">
        <w:rPr>
          <w:rFonts w:ascii="Arial" w:hAnsi="Arial" w:cs="Arial"/>
          <w:color w:val="171717" w:themeColor="background2" w:themeShade="1A"/>
        </w:rPr>
        <w:t>wsparcie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. Powiedział, że podziwia Radnych za to jak rozwijają miasto i ze </w:t>
      </w:r>
      <w:r w:rsidR="002C5EA5" w:rsidRPr="00984D42">
        <w:rPr>
          <w:rFonts w:ascii="Arial" w:hAnsi="Arial" w:cs="Arial"/>
          <w:color w:val="171717" w:themeColor="background2" w:themeShade="1A"/>
        </w:rPr>
        <w:t>swoje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j </w:t>
      </w:r>
      <w:r w:rsidR="002C5EA5" w:rsidRPr="00984D42">
        <w:rPr>
          <w:rFonts w:ascii="Arial" w:hAnsi="Arial" w:cs="Arial"/>
          <w:color w:val="171717" w:themeColor="background2" w:themeShade="1A"/>
        </w:rPr>
        <w:t>strony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 Komenda Wojewódzka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stara się </w:t>
      </w:r>
      <w:r w:rsidR="006C0E63" w:rsidRPr="00984D42">
        <w:rPr>
          <w:rFonts w:ascii="Arial" w:hAnsi="Arial" w:cs="Arial"/>
          <w:color w:val="171717" w:themeColor="background2" w:themeShade="1A"/>
        </w:rPr>
        <w:t>dorównać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BA523B" w:rsidRPr="00984D42">
        <w:rPr>
          <w:rFonts w:ascii="Arial" w:hAnsi="Arial" w:cs="Arial"/>
          <w:color w:val="171717" w:themeColor="background2" w:themeShade="1A"/>
        </w:rPr>
        <w:t>i zawsze wspierać Stalową Wolę.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Zastępca Komendanta 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wyraził nadzieję na dalszą współpracę, poinformował,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6C1C0B" w:rsidRPr="00984D42">
        <w:rPr>
          <w:rFonts w:ascii="Arial" w:hAnsi="Arial" w:cs="Arial"/>
          <w:color w:val="171717" w:themeColor="background2" w:themeShade="1A"/>
        </w:rPr>
        <w:t>że</w:t>
      </w:r>
      <w:r w:rsidR="00BA523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w razie</w:t>
      </w:r>
      <w:r w:rsidR="006C0E63" w:rsidRPr="00984D42">
        <w:rPr>
          <w:rFonts w:ascii="Arial" w:hAnsi="Arial" w:cs="Arial"/>
          <w:color w:val="171717" w:themeColor="background2" w:themeShade="1A"/>
        </w:rPr>
        <w:t xml:space="preserve"> problem</w:t>
      </w:r>
      <w:r w:rsidR="006C1C0B" w:rsidRPr="00984D42">
        <w:rPr>
          <w:rFonts w:ascii="Arial" w:hAnsi="Arial" w:cs="Arial"/>
          <w:color w:val="171717" w:themeColor="background2" w:themeShade="1A"/>
        </w:rPr>
        <w:t>ów -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komendanci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na miejscu </w:t>
      </w:r>
      <w:r w:rsidR="006C0E63" w:rsidRPr="00984D42">
        <w:rPr>
          <w:rFonts w:ascii="Arial" w:hAnsi="Arial" w:cs="Arial"/>
          <w:color w:val="171717" w:themeColor="background2" w:themeShade="1A"/>
        </w:rPr>
        <w:t>służą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pomocą i s</w:t>
      </w:r>
      <w:r w:rsidR="006C0E63" w:rsidRPr="00984D42">
        <w:rPr>
          <w:rFonts w:ascii="Arial" w:hAnsi="Arial" w:cs="Arial"/>
          <w:color w:val="171717" w:themeColor="background2" w:themeShade="1A"/>
        </w:rPr>
        <w:t>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w ramach swoich </w:t>
      </w:r>
      <w:r w:rsidR="006C0E63" w:rsidRPr="00984D42">
        <w:rPr>
          <w:rFonts w:ascii="Arial" w:hAnsi="Arial" w:cs="Arial"/>
          <w:color w:val="171717" w:themeColor="background2" w:themeShade="1A"/>
        </w:rPr>
        <w:t>kompetencji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do </w:t>
      </w:r>
      <w:r w:rsidR="006C0E63" w:rsidRPr="00984D42">
        <w:rPr>
          <w:rFonts w:ascii="Arial" w:hAnsi="Arial" w:cs="Arial"/>
          <w:color w:val="171717" w:themeColor="background2" w:themeShade="1A"/>
        </w:rPr>
        <w:t>dyspozycji.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 Wspomniał, że miał przyjemność rozmawiać z P</w:t>
      </w:r>
      <w:r w:rsidR="006C0E63" w:rsidRPr="00984D42">
        <w:rPr>
          <w:rFonts w:ascii="Arial" w:hAnsi="Arial" w:cs="Arial"/>
          <w:color w:val="171717" w:themeColor="background2" w:themeShade="1A"/>
        </w:rPr>
        <w:t>anią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W</w:t>
      </w:r>
      <w:r w:rsidR="002C5EA5" w:rsidRPr="00984D42">
        <w:rPr>
          <w:rFonts w:ascii="Arial" w:hAnsi="Arial" w:cs="Arial"/>
          <w:color w:val="171717" w:themeColor="background2" w:themeShade="1A"/>
        </w:rPr>
        <w:t>iceprezydent o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 na temat bezpieczeństwa mieszkańców. Dodał, że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nie 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we wszystkich samorządach kwestia bezpieczeństwa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jest odbieran</w:t>
      </w:r>
      <w:r w:rsidR="006C1C0B" w:rsidRPr="00984D42">
        <w:rPr>
          <w:rFonts w:ascii="Arial" w:hAnsi="Arial" w:cs="Arial"/>
          <w:color w:val="171717" w:themeColor="background2" w:themeShade="1A"/>
        </w:rPr>
        <w:t>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tak dobrze jak w </w:t>
      </w:r>
      <w:r w:rsidR="006C0E63" w:rsidRPr="00984D42">
        <w:rPr>
          <w:rFonts w:ascii="Arial" w:hAnsi="Arial" w:cs="Arial"/>
          <w:color w:val="171717" w:themeColor="background2" w:themeShade="1A"/>
        </w:rPr>
        <w:t>Stalowej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W</w:t>
      </w:r>
      <w:r w:rsidR="002C5EA5" w:rsidRPr="00984D42">
        <w:rPr>
          <w:rFonts w:ascii="Arial" w:hAnsi="Arial" w:cs="Arial"/>
          <w:color w:val="171717" w:themeColor="background2" w:themeShade="1A"/>
        </w:rPr>
        <w:t>oli</w:t>
      </w:r>
      <w:r w:rsidR="006C1C0B" w:rsidRPr="00984D42">
        <w:rPr>
          <w:rFonts w:ascii="Arial" w:hAnsi="Arial" w:cs="Arial"/>
          <w:color w:val="171717" w:themeColor="background2" w:themeShade="1A"/>
        </w:rPr>
        <w:t>, za co podziękował.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 </w:t>
      </w:r>
      <w:r w:rsidR="006C1C0B" w:rsidRPr="00984D42">
        <w:rPr>
          <w:rFonts w:ascii="Arial" w:hAnsi="Arial" w:cs="Arial"/>
          <w:color w:val="171717" w:themeColor="background2" w:themeShade="1A"/>
        </w:rPr>
        <w:t>Pan Piotr Stępka wspomniał, że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zeszłym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roku na </w:t>
      </w:r>
      <w:r w:rsidR="006C1C0B" w:rsidRPr="00984D42">
        <w:rPr>
          <w:rFonts w:ascii="Arial" w:hAnsi="Arial" w:cs="Arial"/>
          <w:color w:val="171717" w:themeColor="background2" w:themeShade="1A"/>
        </w:rPr>
        <w:t>obchodach Ś</w:t>
      </w:r>
      <w:r w:rsidR="006C0E63" w:rsidRPr="00984D42">
        <w:rPr>
          <w:rFonts w:ascii="Arial" w:hAnsi="Arial" w:cs="Arial"/>
          <w:color w:val="171717" w:themeColor="background2" w:themeShade="1A"/>
        </w:rPr>
        <w:t>wię</w:t>
      </w:r>
      <w:r w:rsidR="006C1C0B" w:rsidRPr="00984D42">
        <w:rPr>
          <w:rFonts w:ascii="Arial" w:hAnsi="Arial" w:cs="Arial"/>
          <w:color w:val="171717" w:themeColor="background2" w:themeShade="1A"/>
        </w:rPr>
        <w:t>ta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P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olicji </w:t>
      </w:r>
      <w:r w:rsidR="006C0E63" w:rsidRPr="00984D42">
        <w:rPr>
          <w:rFonts w:ascii="Arial" w:hAnsi="Arial" w:cs="Arial"/>
          <w:color w:val="171717" w:themeColor="background2" w:themeShade="1A"/>
        </w:rPr>
        <w:t>obiecał</w:t>
      </w:r>
      <w:r w:rsidR="006C1C0B" w:rsidRPr="00984D42">
        <w:rPr>
          <w:rFonts w:ascii="Arial" w:hAnsi="Arial" w:cs="Arial"/>
          <w:color w:val="171717" w:themeColor="background2" w:themeShade="1A"/>
        </w:rPr>
        <w:t>,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ż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e </w:t>
      </w:r>
      <w:r w:rsidR="006C0E63" w:rsidRPr="00984D42">
        <w:rPr>
          <w:rFonts w:ascii="Arial" w:hAnsi="Arial" w:cs="Arial"/>
          <w:color w:val="171717" w:themeColor="background2" w:themeShade="1A"/>
        </w:rPr>
        <w:t>stalowowolska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k</w:t>
      </w:r>
      <w:r w:rsidR="002C5EA5" w:rsidRPr="00984D42">
        <w:rPr>
          <w:rFonts w:ascii="Arial" w:hAnsi="Arial" w:cs="Arial"/>
          <w:color w:val="171717" w:themeColor="background2" w:themeShade="1A"/>
        </w:rPr>
        <w:t>om</w:t>
      </w:r>
      <w:r w:rsidR="006C0E63" w:rsidRPr="00984D42">
        <w:rPr>
          <w:rFonts w:ascii="Arial" w:hAnsi="Arial" w:cs="Arial"/>
          <w:color w:val="171717" w:themeColor="background2" w:themeShade="1A"/>
        </w:rPr>
        <w:t>e</w:t>
      </w:r>
      <w:r w:rsidR="002C5EA5" w:rsidRPr="00984D42">
        <w:rPr>
          <w:rFonts w:ascii="Arial" w:hAnsi="Arial" w:cs="Arial"/>
          <w:color w:val="171717" w:themeColor="background2" w:themeShade="1A"/>
        </w:rPr>
        <w:t>nd</w:t>
      </w:r>
      <w:r w:rsidR="006C0E63" w:rsidRPr="00984D42">
        <w:rPr>
          <w:rFonts w:ascii="Arial" w:hAnsi="Arial" w:cs="Arial"/>
          <w:color w:val="171717" w:themeColor="background2" w:themeShade="1A"/>
        </w:rPr>
        <w:t xml:space="preserve">a 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policji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ruszy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do </w:t>
      </w:r>
      <w:r w:rsidR="006C0E63" w:rsidRPr="00984D42">
        <w:rPr>
          <w:rFonts w:ascii="Arial" w:hAnsi="Arial" w:cs="Arial"/>
          <w:color w:val="171717" w:themeColor="background2" w:themeShade="1A"/>
        </w:rPr>
        <w:t>przodu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ze sprzętem, samochodami oraz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z </w:t>
      </w:r>
      <w:r w:rsidR="006C0E63" w:rsidRPr="00984D42">
        <w:rPr>
          <w:rFonts w:ascii="Arial" w:hAnsi="Arial" w:cs="Arial"/>
          <w:color w:val="171717" w:themeColor="background2" w:themeShade="1A"/>
        </w:rPr>
        <w:t>polepszeniem w</w:t>
      </w:r>
      <w:r w:rsidR="002C5EA5" w:rsidRPr="00984D42">
        <w:rPr>
          <w:rFonts w:ascii="Arial" w:hAnsi="Arial" w:cs="Arial"/>
          <w:color w:val="171717" w:themeColor="background2" w:themeShade="1A"/>
        </w:rPr>
        <w:t>arunk</w:t>
      </w:r>
      <w:r w:rsidR="006C0E63" w:rsidRPr="00984D42">
        <w:rPr>
          <w:rFonts w:ascii="Arial" w:hAnsi="Arial" w:cs="Arial"/>
          <w:color w:val="171717" w:themeColor="background2" w:themeShade="1A"/>
        </w:rPr>
        <w:t>ó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w. Dodał, że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chce </w:t>
      </w:r>
      <w:r w:rsidR="006C1C0B" w:rsidRPr="00984D42">
        <w:rPr>
          <w:rFonts w:ascii="Arial" w:hAnsi="Arial" w:cs="Arial"/>
          <w:color w:val="171717" w:themeColor="background2" w:themeShade="1A"/>
        </w:rPr>
        <w:t>aby Radni mieli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świadomość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ż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e to </w:t>
      </w:r>
      <w:r w:rsidR="006C0E63" w:rsidRPr="00984D42">
        <w:rPr>
          <w:rFonts w:ascii="Arial" w:hAnsi="Arial" w:cs="Arial"/>
          <w:color w:val="171717" w:themeColor="background2" w:themeShade="1A"/>
        </w:rPr>
        <w:t>wszystko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się dzieje.</w:t>
      </w:r>
    </w:p>
    <w:p w14:paraId="3D7E8B50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52" w14:textId="0BF9FC6F" w:rsidR="002C5EA5" w:rsidRPr="00984D42" w:rsidRDefault="000B6E49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Przewodnicząca Rady </w:t>
      </w:r>
      <w:r w:rsidR="002C5EA5" w:rsidRPr="00984D42">
        <w:rPr>
          <w:rFonts w:ascii="Arial" w:hAnsi="Arial" w:cs="Arial"/>
          <w:color w:val="171717" w:themeColor="background2" w:themeShade="1A"/>
        </w:rPr>
        <w:t>po</w:t>
      </w:r>
      <w:r w:rsidRPr="00984D42">
        <w:rPr>
          <w:rFonts w:ascii="Arial" w:hAnsi="Arial" w:cs="Arial"/>
          <w:color w:val="171717" w:themeColor="background2" w:themeShade="1A"/>
        </w:rPr>
        <w:t>dziękowała i wyraziła nadzieję, że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współpraca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 xml:space="preserve">będzie </w:t>
      </w:r>
      <w:r w:rsidR="002C5EA5" w:rsidRPr="00984D42">
        <w:rPr>
          <w:rFonts w:ascii="Arial" w:hAnsi="Arial" w:cs="Arial"/>
          <w:color w:val="171717" w:themeColor="background2" w:themeShade="1A"/>
        </w:rPr>
        <w:t>przeb</w:t>
      </w:r>
      <w:r w:rsidRPr="00984D42">
        <w:rPr>
          <w:rFonts w:ascii="Arial" w:hAnsi="Arial" w:cs="Arial"/>
          <w:color w:val="171717" w:themeColor="background2" w:themeShade="1A"/>
        </w:rPr>
        <w:t xml:space="preserve">iegać </w:t>
      </w:r>
      <w:r w:rsidR="002C5EA5" w:rsidRPr="00984D42">
        <w:rPr>
          <w:rFonts w:ascii="Arial" w:hAnsi="Arial" w:cs="Arial"/>
          <w:color w:val="171717" w:themeColor="background2" w:themeShade="1A"/>
        </w:rPr>
        <w:t>owocnie tak jak do tej pory</w:t>
      </w:r>
      <w:r w:rsidRPr="00984D42">
        <w:rPr>
          <w:rFonts w:ascii="Arial" w:hAnsi="Arial" w:cs="Arial"/>
          <w:color w:val="171717" w:themeColor="background2" w:themeShade="1A"/>
        </w:rPr>
        <w:t>.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53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55" w14:textId="0D571731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Radny </w:t>
      </w:r>
      <w:r w:rsidR="000B6E49" w:rsidRPr="00984D42">
        <w:rPr>
          <w:rFonts w:ascii="Arial" w:hAnsi="Arial" w:cs="Arial"/>
          <w:color w:val="171717" w:themeColor="background2" w:themeShade="1A"/>
        </w:rPr>
        <w:t>M</w:t>
      </w:r>
      <w:r w:rsidRPr="00984D42">
        <w:rPr>
          <w:rFonts w:ascii="Arial" w:hAnsi="Arial" w:cs="Arial"/>
          <w:color w:val="171717" w:themeColor="background2" w:themeShade="1A"/>
        </w:rPr>
        <w:t xml:space="preserve">arczak </w:t>
      </w:r>
      <w:r w:rsidR="000B6E49" w:rsidRPr="00984D42">
        <w:rPr>
          <w:rFonts w:ascii="Arial" w:hAnsi="Arial" w:cs="Arial"/>
          <w:color w:val="171717" w:themeColor="background2" w:themeShade="1A"/>
        </w:rPr>
        <w:t>p</w:t>
      </w:r>
      <w:r w:rsidRPr="00984D42">
        <w:rPr>
          <w:rFonts w:ascii="Arial" w:hAnsi="Arial" w:cs="Arial"/>
          <w:color w:val="171717" w:themeColor="background2" w:themeShade="1A"/>
        </w:rPr>
        <w:t xml:space="preserve">owiedział </w:t>
      </w:r>
      <w:r w:rsidR="000B6E49" w:rsidRPr="00984D42">
        <w:rPr>
          <w:rFonts w:ascii="Arial" w:hAnsi="Arial" w:cs="Arial"/>
          <w:color w:val="171717" w:themeColor="background2" w:themeShade="1A"/>
        </w:rPr>
        <w:t>ż</w:t>
      </w:r>
      <w:r w:rsidRPr="00984D42">
        <w:rPr>
          <w:rFonts w:ascii="Arial" w:hAnsi="Arial" w:cs="Arial"/>
          <w:color w:val="171717" w:themeColor="background2" w:themeShade="1A"/>
        </w:rPr>
        <w:t xml:space="preserve">e cieszy się 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z </w:t>
      </w:r>
      <w:r w:rsidRPr="00984D42">
        <w:rPr>
          <w:rFonts w:ascii="Arial" w:hAnsi="Arial" w:cs="Arial"/>
          <w:color w:val="171717" w:themeColor="background2" w:themeShade="1A"/>
        </w:rPr>
        <w:t>otwartoś</w:t>
      </w:r>
      <w:r w:rsidR="006C1C0B" w:rsidRPr="00984D42">
        <w:rPr>
          <w:rFonts w:ascii="Arial" w:hAnsi="Arial" w:cs="Arial"/>
          <w:color w:val="171717" w:themeColor="background2" w:themeShade="1A"/>
        </w:rPr>
        <w:t>ci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Województwa na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0B6E49" w:rsidRPr="00984D42">
        <w:rPr>
          <w:rFonts w:ascii="Arial" w:hAnsi="Arial" w:cs="Arial"/>
          <w:color w:val="171717" w:themeColor="background2" w:themeShade="1A"/>
        </w:rPr>
        <w:t>S</w:t>
      </w:r>
      <w:r w:rsidRPr="00984D42">
        <w:rPr>
          <w:rFonts w:ascii="Arial" w:hAnsi="Arial" w:cs="Arial"/>
          <w:color w:val="171717" w:themeColor="background2" w:themeShade="1A"/>
        </w:rPr>
        <w:t>talow</w:t>
      </w:r>
      <w:r w:rsidR="000B6E49" w:rsidRPr="00984D42">
        <w:rPr>
          <w:rFonts w:ascii="Arial" w:hAnsi="Arial" w:cs="Arial"/>
          <w:color w:val="171717" w:themeColor="background2" w:themeShade="1A"/>
        </w:rPr>
        <w:t>ą W</w:t>
      </w:r>
      <w:r w:rsidRPr="00984D42">
        <w:rPr>
          <w:rFonts w:ascii="Arial" w:hAnsi="Arial" w:cs="Arial"/>
          <w:color w:val="171717" w:themeColor="background2" w:themeShade="1A"/>
        </w:rPr>
        <w:t>ol</w:t>
      </w:r>
      <w:r w:rsidR="000B6E49" w:rsidRPr="00984D42">
        <w:rPr>
          <w:rFonts w:ascii="Arial" w:hAnsi="Arial" w:cs="Arial"/>
          <w:color w:val="171717" w:themeColor="background2" w:themeShade="1A"/>
        </w:rPr>
        <w:t>ą.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1C0B" w:rsidRPr="00984D42">
        <w:rPr>
          <w:rFonts w:ascii="Arial" w:hAnsi="Arial" w:cs="Arial"/>
          <w:color w:val="171717" w:themeColor="background2" w:themeShade="1A"/>
        </w:rPr>
        <w:t>Powiedział, że analogowy, przestarzały system łączności jest jednym z problemów z jakimi zmaga się komenda stalowowolska</w:t>
      </w:r>
      <w:r w:rsidR="00CB4072" w:rsidRPr="00984D42">
        <w:rPr>
          <w:rFonts w:ascii="Arial" w:hAnsi="Arial" w:cs="Arial"/>
          <w:color w:val="171717" w:themeColor="background2" w:themeShade="1A"/>
        </w:rPr>
        <w:t xml:space="preserve"> i</w:t>
      </w:r>
      <w:r w:rsidR="006C1C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CB4072" w:rsidRPr="00984D42">
        <w:rPr>
          <w:rFonts w:ascii="Arial" w:hAnsi="Arial" w:cs="Arial"/>
          <w:color w:val="171717" w:themeColor="background2" w:themeShade="1A"/>
        </w:rPr>
        <w:t>z</w:t>
      </w:r>
      <w:r w:rsidRPr="00984D42">
        <w:rPr>
          <w:rFonts w:ascii="Arial" w:hAnsi="Arial" w:cs="Arial"/>
          <w:color w:val="171717" w:themeColor="background2" w:themeShade="1A"/>
        </w:rPr>
        <w:t>apyta</w:t>
      </w:r>
      <w:r w:rsidR="000B6E49" w:rsidRPr="00984D42">
        <w:rPr>
          <w:rFonts w:ascii="Arial" w:hAnsi="Arial" w:cs="Arial"/>
          <w:color w:val="171717" w:themeColor="background2" w:themeShade="1A"/>
        </w:rPr>
        <w:t xml:space="preserve">ł </w:t>
      </w:r>
      <w:r w:rsidRPr="00984D42">
        <w:rPr>
          <w:rFonts w:ascii="Arial" w:hAnsi="Arial" w:cs="Arial"/>
          <w:color w:val="171717" w:themeColor="background2" w:themeShade="1A"/>
        </w:rPr>
        <w:t xml:space="preserve">czy jest szansa aby </w:t>
      </w:r>
      <w:r w:rsidR="00CB4072" w:rsidRPr="00984D42">
        <w:rPr>
          <w:rFonts w:ascii="Arial" w:hAnsi="Arial" w:cs="Arial"/>
          <w:color w:val="171717" w:themeColor="background2" w:themeShade="1A"/>
        </w:rPr>
        <w:t>otrzymała nowoczesny sprzęt.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56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59" w14:textId="0B6054DD" w:rsidR="002C5EA5" w:rsidRPr="00984D42" w:rsidRDefault="00CB4072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W odpowiedzi usłyszał, że są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w trakcie prac</w:t>
      </w:r>
      <w:r w:rsidRPr="00984D42">
        <w:rPr>
          <w:rFonts w:ascii="Arial" w:hAnsi="Arial" w:cs="Arial"/>
          <w:color w:val="171717" w:themeColor="background2" w:themeShade="1A"/>
        </w:rPr>
        <w:t>,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nadajnik </w:t>
      </w:r>
      <w:r w:rsidR="006C0E63" w:rsidRPr="00984D42">
        <w:rPr>
          <w:rFonts w:ascii="Arial" w:hAnsi="Arial" w:cs="Arial"/>
          <w:color w:val="171717" w:themeColor="background2" w:themeShade="1A"/>
        </w:rPr>
        <w:t>powstał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już w </w:t>
      </w:r>
      <w:r w:rsidR="006C0E63" w:rsidRPr="00984D42">
        <w:rPr>
          <w:rFonts w:ascii="Arial" w:hAnsi="Arial" w:cs="Arial"/>
          <w:color w:val="171717" w:themeColor="background2" w:themeShade="1A"/>
        </w:rPr>
        <w:t>N</w:t>
      </w:r>
      <w:r w:rsidR="002C5EA5" w:rsidRPr="00984D42">
        <w:rPr>
          <w:rFonts w:ascii="Arial" w:hAnsi="Arial" w:cs="Arial"/>
          <w:color w:val="171717" w:themeColor="background2" w:themeShade="1A"/>
        </w:rPr>
        <w:t>isku</w:t>
      </w:r>
      <w:r w:rsidRPr="00984D42">
        <w:rPr>
          <w:rFonts w:ascii="Arial" w:hAnsi="Arial" w:cs="Arial"/>
          <w:color w:val="171717" w:themeColor="background2" w:themeShade="1A"/>
        </w:rPr>
        <w:t xml:space="preserve"> i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zbliża</w:t>
      </w:r>
      <w:r w:rsidRPr="00984D42">
        <w:rPr>
          <w:rFonts w:ascii="Arial" w:hAnsi="Arial" w:cs="Arial"/>
          <w:color w:val="171717" w:themeColor="background2" w:themeShade="1A"/>
        </w:rPr>
        <w:t>ją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się </w:t>
      </w:r>
      <w:r w:rsidRPr="00984D42">
        <w:rPr>
          <w:rFonts w:ascii="Arial" w:hAnsi="Arial" w:cs="Arial"/>
          <w:color w:val="171717" w:themeColor="background2" w:themeShade="1A"/>
        </w:rPr>
        <w:t xml:space="preserve">powoli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>w stronę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C0E63" w:rsidRPr="00984D42">
        <w:rPr>
          <w:rFonts w:ascii="Arial" w:hAnsi="Arial" w:cs="Arial"/>
          <w:color w:val="171717" w:themeColor="background2" w:themeShade="1A"/>
        </w:rPr>
        <w:t>S</w:t>
      </w:r>
      <w:r w:rsidR="002C5EA5" w:rsidRPr="00984D42">
        <w:rPr>
          <w:rFonts w:ascii="Arial" w:hAnsi="Arial" w:cs="Arial"/>
          <w:color w:val="171717" w:themeColor="background2" w:themeShade="1A"/>
        </w:rPr>
        <w:t>talo</w:t>
      </w:r>
      <w:r w:rsidR="006C0E63" w:rsidRPr="00984D42">
        <w:rPr>
          <w:rFonts w:ascii="Arial" w:hAnsi="Arial" w:cs="Arial"/>
          <w:color w:val="171717" w:themeColor="background2" w:themeShade="1A"/>
        </w:rPr>
        <w:t>w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ej </w:t>
      </w:r>
      <w:r w:rsidR="006C0E63" w:rsidRPr="00984D42">
        <w:rPr>
          <w:rFonts w:ascii="Arial" w:hAnsi="Arial" w:cs="Arial"/>
          <w:color w:val="171717" w:themeColor="background2" w:themeShade="1A"/>
        </w:rPr>
        <w:t>W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oli. </w:t>
      </w:r>
      <w:r w:rsidRPr="00984D42">
        <w:rPr>
          <w:rFonts w:ascii="Arial" w:hAnsi="Arial" w:cs="Arial"/>
          <w:color w:val="171717" w:themeColor="background2" w:themeShade="1A"/>
        </w:rPr>
        <w:t>Dodał, że zdaje sobie sprawę, że sprzęt analogowy sprawia problem policjantom za co przeprosił. Dodał, że b</w:t>
      </w:r>
      <w:r w:rsidR="006C0E63" w:rsidRPr="00984D42">
        <w:rPr>
          <w:rFonts w:ascii="Arial" w:hAnsi="Arial" w:cs="Arial"/>
          <w:color w:val="171717" w:themeColor="background2" w:themeShade="1A"/>
        </w:rPr>
        <w:t>udowała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łączności w poli</w:t>
      </w:r>
      <w:r w:rsidR="006C0E63" w:rsidRPr="00984D42">
        <w:rPr>
          <w:rFonts w:ascii="Arial" w:hAnsi="Arial" w:cs="Arial"/>
          <w:color w:val="171717" w:themeColor="background2" w:themeShade="1A"/>
        </w:rPr>
        <w:t>c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ji trwa od 20 </w:t>
      </w:r>
      <w:r w:rsidR="006C0E63" w:rsidRPr="00984D42">
        <w:rPr>
          <w:rFonts w:ascii="Arial" w:hAnsi="Arial" w:cs="Arial"/>
          <w:color w:val="171717" w:themeColor="background2" w:themeShade="1A"/>
        </w:rPr>
        <w:t>la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t, </w:t>
      </w:r>
      <w:r w:rsidR="006C0E63" w:rsidRPr="00984D42">
        <w:rPr>
          <w:rFonts w:ascii="Arial" w:hAnsi="Arial" w:cs="Arial"/>
          <w:color w:val="171717" w:themeColor="background2" w:themeShade="1A"/>
        </w:rPr>
        <w:t>jest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t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o system </w:t>
      </w:r>
      <w:r w:rsidR="006C0E63" w:rsidRPr="00984D42">
        <w:rPr>
          <w:rFonts w:ascii="Arial" w:hAnsi="Arial" w:cs="Arial"/>
          <w:color w:val="171717" w:themeColor="background2" w:themeShade="1A"/>
        </w:rPr>
        <w:t>ciągły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i skomplikowany</w:t>
      </w:r>
      <w:r w:rsidRPr="00984D42">
        <w:rPr>
          <w:rFonts w:ascii="Arial" w:hAnsi="Arial" w:cs="Arial"/>
          <w:color w:val="171717" w:themeColor="background2" w:themeShade="1A"/>
        </w:rPr>
        <w:t xml:space="preserve">. Wymiana sprzętu i uzyskanie pozwoleń na częstotliwość wymaga czasu.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 xml:space="preserve">Na terenie województwa działają trzy systemy łączności -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dwa cyfrowe i jeden analogowy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2C5EA5" w:rsidRPr="00984D42">
        <w:rPr>
          <w:rFonts w:ascii="Arial" w:hAnsi="Arial" w:cs="Arial"/>
          <w:color w:val="171717" w:themeColor="background2" w:themeShade="1A"/>
        </w:rPr>
        <w:t>w</w:t>
      </w:r>
      <w:r w:rsidR="006C0E63" w:rsidRPr="00984D42">
        <w:rPr>
          <w:rFonts w:ascii="Arial" w:hAnsi="Arial" w:cs="Arial"/>
          <w:color w:val="171717" w:themeColor="background2" w:themeShade="1A"/>
        </w:rPr>
        <w:t xml:space="preserve"> S</w:t>
      </w:r>
      <w:r w:rsidR="002C5EA5" w:rsidRPr="00984D42">
        <w:rPr>
          <w:rFonts w:ascii="Arial" w:hAnsi="Arial" w:cs="Arial"/>
          <w:color w:val="171717" w:themeColor="background2" w:themeShade="1A"/>
        </w:rPr>
        <w:t>ta</w:t>
      </w:r>
      <w:r w:rsidR="006C0E63" w:rsidRPr="00984D42">
        <w:rPr>
          <w:rFonts w:ascii="Arial" w:hAnsi="Arial" w:cs="Arial"/>
          <w:color w:val="171717" w:themeColor="background2" w:themeShade="1A"/>
        </w:rPr>
        <w:t>l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owej </w:t>
      </w:r>
      <w:r w:rsidR="006C0E63" w:rsidRPr="00984D42">
        <w:rPr>
          <w:rFonts w:ascii="Arial" w:hAnsi="Arial" w:cs="Arial"/>
          <w:color w:val="171717" w:themeColor="background2" w:themeShade="1A"/>
        </w:rPr>
        <w:t>W</w:t>
      </w:r>
      <w:r w:rsidR="002C5EA5" w:rsidRPr="00984D42">
        <w:rPr>
          <w:rFonts w:ascii="Arial" w:hAnsi="Arial" w:cs="Arial"/>
          <w:color w:val="171717" w:themeColor="background2" w:themeShade="1A"/>
        </w:rPr>
        <w:t>oli</w:t>
      </w:r>
      <w:r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S19 jest </w:t>
      </w:r>
      <w:r w:rsidR="006C0E63" w:rsidRPr="00984D42">
        <w:rPr>
          <w:rFonts w:ascii="Arial" w:hAnsi="Arial" w:cs="Arial"/>
          <w:color w:val="171717" w:themeColor="background2" w:themeShade="1A"/>
        </w:rPr>
        <w:t>strategicznym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miejscem z Lublinem, </w:t>
      </w:r>
      <w:r w:rsidRPr="00984D42">
        <w:rPr>
          <w:rFonts w:ascii="Arial" w:hAnsi="Arial" w:cs="Arial"/>
          <w:color w:val="171717" w:themeColor="background2" w:themeShade="1A"/>
        </w:rPr>
        <w:t xml:space="preserve">występuje tam </w:t>
      </w:r>
      <w:r w:rsidR="002C5EA5" w:rsidRPr="00984D42">
        <w:rPr>
          <w:rFonts w:ascii="Arial" w:hAnsi="Arial" w:cs="Arial"/>
          <w:color w:val="171717" w:themeColor="background2" w:themeShade="1A"/>
        </w:rPr>
        <w:t>wzmożony ruch i ten ob</w:t>
      </w:r>
      <w:r w:rsidR="006C0E63" w:rsidRPr="00984D42">
        <w:rPr>
          <w:rFonts w:ascii="Arial" w:hAnsi="Arial" w:cs="Arial"/>
          <w:color w:val="171717" w:themeColor="background2" w:themeShade="1A"/>
        </w:rPr>
        <w:t>s</w:t>
      </w:r>
      <w:r w:rsidR="002C5EA5" w:rsidRPr="00984D42">
        <w:rPr>
          <w:rFonts w:ascii="Arial" w:hAnsi="Arial" w:cs="Arial"/>
          <w:color w:val="171717" w:themeColor="background2" w:themeShade="1A"/>
        </w:rPr>
        <w:t>zar jest priorytetem dla województwa</w:t>
      </w:r>
      <w:r w:rsidR="006C0E63" w:rsidRPr="00984D42">
        <w:rPr>
          <w:rFonts w:ascii="Arial" w:hAnsi="Arial" w:cs="Arial"/>
          <w:color w:val="171717" w:themeColor="background2" w:themeShade="1A"/>
        </w:rPr>
        <w:t>.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Wspomniał, że w razie potrzeby rozkładane są maszty tetrowe aby wspomóc poszukiwania</w:t>
      </w:r>
      <w:r w:rsidR="00984D42" w:rsidRPr="00984D42">
        <w:rPr>
          <w:rFonts w:ascii="Arial" w:hAnsi="Arial" w:cs="Arial"/>
          <w:color w:val="171717" w:themeColor="background2" w:themeShade="1A"/>
        </w:rPr>
        <w:t xml:space="preserve"> „tetra”</w:t>
      </w:r>
      <w:r w:rsidRPr="00984D42">
        <w:rPr>
          <w:rFonts w:ascii="Arial" w:hAnsi="Arial" w:cs="Arial"/>
          <w:color w:val="171717" w:themeColor="background2" w:themeShade="1A"/>
        </w:rPr>
        <w:t>.</w:t>
      </w:r>
    </w:p>
    <w:p w14:paraId="68AFDCE2" w14:textId="77777777" w:rsidR="00E940EF" w:rsidRPr="00984D42" w:rsidRDefault="00E940EF" w:rsidP="00984D42">
      <w:pPr>
        <w:tabs>
          <w:tab w:val="left" w:pos="426"/>
          <w:tab w:val="left" w:pos="540"/>
        </w:tabs>
        <w:suppressAutoHyphens/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3D7E8B5C" w14:textId="147B5344" w:rsidR="002C5EA5" w:rsidRPr="00984D42" w:rsidRDefault="009E4048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Pan 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Dariusz </w:t>
      </w:r>
      <w:r w:rsidR="00E940EF" w:rsidRPr="00984D42">
        <w:rPr>
          <w:rFonts w:ascii="Arial" w:hAnsi="Arial" w:cs="Arial"/>
          <w:color w:val="171717" w:themeColor="background2" w:themeShade="1A"/>
        </w:rPr>
        <w:t>P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rzytuła </w:t>
      </w:r>
      <w:r w:rsidR="00E940EF" w:rsidRPr="00984D42">
        <w:rPr>
          <w:rFonts w:ascii="Arial" w:hAnsi="Arial" w:cs="Arial"/>
          <w:color w:val="171717" w:themeColor="background2" w:themeShade="1A"/>
        </w:rPr>
        <w:t>zabrał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940EF" w:rsidRPr="00984D42">
        <w:rPr>
          <w:rFonts w:ascii="Arial" w:hAnsi="Arial" w:cs="Arial"/>
          <w:color w:val="171717" w:themeColor="background2" w:themeShade="1A"/>
        </w:rPr>
        <w:t>g</w:t>
      </w:r>
      <w:r w:rsidR="007A1001" w:rsidRPr="00984D42">
        <w:rPr>
          <w:rFonts w:ascii="Arial" w:hAnsi="Arial" w:cs="Arial"/>
          <w:color w:val="171717" w:themeColor="background2" w:themeShade="1A"/>
        </w:rPr>
        <w:t>ł</w:t>
      </w:r>
      <w:r w:rsidR="00E940EF" w:rsidRPr="00984D42">
        <w:rPr>
          <w:rFonts w:ascii="Arial" w:hAnsi="Arial" w:cs="Arial"/>
          <w:color w:val="171717" w:themeColor="background2" w:themeShade="1A"/>
        </w:rPr>
        <w:t>os.</w:t>
      </w:r>
      <w:r w:rsidRPr="00984D42">
        <w:rPr>
          <w:rFonts w:ascii="Arial" w:hAnsi="Arial" w:cs="Arial"/>
          <w:color w:val="171717" w:themeColor="background2" w:themeShade="1A"/>
        </w:rPr>
        <w:t xml:space="preserve"> W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imieniu </w:t>
      </w:r>
      <w:r w:rsidR="00E940EF" w:rsidRPr="00984D42">
        <w:rPr>
          <w:rFonts w:ascii="Arial" w:hAnsi="Arial" w:cs="Arial"/>
          <w:color w:val="171717" w:themeColor="background2" w:themeShade="1A"/>
        </w:rPr>
        <w:t xml:space="preserve">mieszkańców </w:t>
      </w:r>
      <w:r w:rsidRPr="00984D42">
        <w:rPr>
          <w:rFonts w:ascii="Arial" w:hAnsi="Arial" w:cs="Arial"/>
          <w:color w:val="171717" w:themeColor="background2" w:themeShade="1A"/>
        </w:rPr>
        <w:t>zwrócił się z za</w:t>
      </w:r>
      <w:r w:rsidR="00E940EF" w:rsidRPr="00984D42">
        <w:rPr>
          <w:rFonts w:ascii="Arial" w:hAnsi="Arial" w:cs="Arial"/>
          <w:color w:val="171717" w:themeColor="background2" w:themeShade="1A"/>
        </w:rPr>
        <w:t>pyta</w:t>
      </w:r>
      <w:r w:rsidRPr="00984D42">
        <w:rPr>
          <w:rFonts w:ascii="Arial" w:hAnsi="Arial" w:cs="Arial"/>
          <w:color w:val="171717" w:themeColor="background2" w:themeShade="1A"/>
        </w:rPr>
        <w:t>niem</w:t>
      </w:r>
      <w:r w:rsidR="00E940EF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br/>
      </w:r>
      <w:r w:rsidR="00E940EF" w:rsidRPr="00984D42">
        <w:rPr>
          <w:rFonts w:ascii="Arial" w:hAnsi="Arial" w:cs="Arial"/>
          <w:color w:val="171717" w:themeColor="background2" w:themeShade="1A"/>
        </w:rPr>
        <w:t>na jakim etapie jest realizacja</w:t>
      </w:r>
      <w:r w:rsidR="002C5EA5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940EF" w:rsidRPr="00984D42">
        <w:rPr>
          <w:rFonts w:ascii="Arial" w:hAnsi="Arial" w:cs="Arial"/>
          <w:color w:val="171717" w:themeColor="background2" w:themeShade="1A"/>
        </w:rPr>
        <w:t xml:space="preserve">budowy </w:t>
      </w:r>
      <w:r w:rsidR="002C5EA5" w:rsidRPr="00984D42">
        <w:rPr>
          <w:rFonts w:ascii="Arial" w:hAnsi="Arial" w:cs="Arial"/>
          <w:color w:val="171717" w:themeColor="background2" w:themeShade="1A"/>
        </w:rPr>
        <w:t>ekran</w:t>
      </w:r>
      <w:r w:rsidR="00E940EF" w:rsidRPr="00984D42">
        <w:rPr>
          <w:rFonts w:ascii="Arial" w:hAnsi="Arial" w:cs="Arial"/>
          <w:color w:val="171717" w:themeColor="background2" w:themeShade="1A"/>
        </w:rPr>
        <w:t xml:space="preserve">ów akustycznych. </w:t>
      </w:r>
    </w:p>
    <w:p w14:paraId="3D7E8B5D" w14:textId="77777777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5E" w14:textId="511B0428" w:rsidR="002C5EA5" w:rsidRPr="00984D42" w:rsidRDefault="002C5EA5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Aleksander </w:t>
      </w:r>
      <w:r w:rsidR="00E940EF" w:rsidRPr="00984D42">
        <w:rPr>
          <w:rFonts w:ascii="Arial" w:hAnsi="Arial" w:cs="Arial"/>
          <w:color w:val="171717" w:themeColor="background2" w:themeShade="1A"/>
        </w:rPr>
        <w:t>Kapuściński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940EF" w:rsidRPr="00984D42">
        <w:rPr>
          <w:rFonts w:ascii="Arial" w:hAnsi="Arial" w:cs="Arial"/>
          <w:color w:val="171717" w:themeColor="background2" w:themeShade="1A"/>
        </w:rPr>
        <w:t>powiedział, że</w:t>
      </w:r>
      <w:r w:rsidRPr="00984D42">
        <w:rPr>
          <w:rFonts w:ascii="Arial" w:hAnsi="Arial" w:cs="Arial"/>
          <w:color w:val="171717" w:themeColor="background2" w:themeShade="1A"/>
        </w:rPr>
        <w:t xml:space="preserve"> w </w:t>
      </w:r>
      <w:r w:rsidR="00E940EF" w:rsidRPr="00984D42">
        <w:rPr>
          <w:rFonts w:ascii="Arial" w:hAnsi="Arial" w:cs="Arial"/>
          <w:color w:val="171717" w:themeColor="background2" w:themeShade="1A"/>
        </w:rPr>
        <w:t>związku z faktem, że</w:t>
      </w:r>
      <w:r w:rsidRPr="00984D42">
        <w:rPr>
          <w:rFonts w:ascii="Arial" w:hAnsi="Arial" w:cs="Arial"/>
          <w:color w:val="171717" w:themeColor="background2" w:themeShade="1A"/>
        </w:rPr>
        <w:t xml:space="preserve"> nie ma </w:t>
      </w:r>
      <w:r w:rsidR="00E940EF" w:rsidRPr="00984D42">
        <w:rPr>
          <w:rFonts w:ascii="Arial" w:hAnsi="Arial" w:cs="Arial"/>
          <w:color w:val="171717" w:themeColor="background2" w:themeShade="1A"/>
        </w:rPr>
        <w:t>żadnego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E4048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 xml:space="preserve">z </w:t>
      </w:r>
      <w:r w:rsidR="00E940EF" w:rsidRPr="00984D42">
        <w:rPr>
          <w:rFonts w:ascii="Arial" w:hAnsi="Arial" w:cs="Arial"/>
          <w:color w:val="171717" w:themeColor="background2" w:themeShade="1A"/>
        </w:rPr>
        <w:t>Prezydentów</w:t>
      </w:r>
      <w:r w:rsidRPr="00984D42">
        <w:rPr>
          <w:rFonts w:ascii="Arial" w:hAnsi="Arial" w:cs="Arial"/>
          <w:color w:val="171717" w:themeColor="background2" w:themeShade="1A"/>
        </w:rPr>
        <w:t xml:space="preserve"> a </w:t>
      </w:r>
      <w:r w:rsidR="00E940EF" w:rsidRPr="00984D42">
        <w:rPr>
          <w:rFonts w:ascii="Arial" w:hAnsi="Arial" w:cs="Arial"/>
          <w:color w:val="171717" w:themeColor="background2" w:themeShade="1A"/>
        </w:rPr>
        <w:t>treść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E4048" w:rsidRPr="00984D42">
        <w:rPr>
          <w:rFonts w:ascii="Arial" w:hAnsi="Arial" w:cs="Arial"/>
          <w:color w:val="171717" w:themeColor="background2" w:themeShade="1A"/>
        </w:rPr>
        <w:t>pisma dot. pakowania</w:t>
      </w:r>
      <w:r w:rsidRPr="00984D42">
        <w:rPr>
          <w:rFonts w:ascii="Arial" w:hAnsi="Arial" w:cs="Arial"/>
          <w:color w:val="171717" w:themeColor="background2" w:themeShade="1A"/>
        </w:rPr>
        <w:t xml:space="preserve"> jest </w:t>
      </w:r>
      <w:r w:rsidR="00E940EF" w:rsidRPr="00984D42">
        <w:rPr>
          <w:rFonts w:ascii="Arial" w:hAnsi="Arial" w:cs="Arial"/>
          <w:color w:val="171717" w:themeColor="background2" w:themeShade="1A"/>
        </w:rPr>
        <w:t>złożona</w:t>
      </w:r>
      <w:r w:rsidRPr="00984D42">
        <w:rPr>
          <w:rFonts w:ascii="Arial" w:hAnsi="Arial" w:cs="Arial"/>
          <w:color w:val="171717" w:themeColor="background2" w:themeShade="1A"/>
        </w:rPr>
        <w:t xml:space="preserve"> do </w:t>
      </w:r>
      <w:r w:rsidR="009E4048" w:rsidRPr="00984D42">
        <w:rPr>
          <w:rFonts w:ascii="Arial" w:hAnsi="Arial" w:cs="Arial"/>
          <w:color w:val="171717" w:themeColor="background2" w:themeShade="1A"/>
        </w:rPr>
        <w:t>P</w:t>
      </w:r>
      <w:r w:rsidR="00E940EF" w:rsidRPr="00984D42">
        <w:rPr>
          <w:rFonts w:ascii="Arial" w:hAnsi="Arial" w:cs="Arial"/>
          <w:color w:val="171717" w:themeColor="background2" w:themeShade="1A"/>
        </w:rPr>
        <w:t>rezydenta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E4048" w:rsidRPr="00984D42">
        <w:rPr>
          <w:rFonts w:ascii="Arial" w:hAnsi="Arial" w:cs="Arial"/>
          <w:color w:val="171717" w:themeColor="background2" w:themeShade="1A"/>
        </w:rPr>
        <w:t xml:space="preserve">Miasta - </w:t>
      </w:r>
      <w:r w:rsidR="00E940EF" w:rsidRPr="00984D42">
        <w:rPr>
          <w:rFonts w:ascii="Arial" w:hAnsi="Arial" w:cs="Arial"/>
          <w:color w:val="171717" w:themeColor="background2" w:themeShade="1A"/>
        </w:rPr>
        <w:t>złoży</w:t>
      </w:r>
      <w:r w:rsidRPr="00984D42">
        <w:rPr>
          <w:rFonts w:ascii="Arial" w:hAnsi="Arial" w:cs="Arial"/>
          <w:color w:val="171717" w:themeColor="background2" w:themeShade="1A"/>
        </w:rPr>
        <w:t xml:space="preserve"> odpowiedni</w:t>
      </w:r>
      <w:r w:rsidR="00E940EF" w:rsidRPr="00984D42">
        <w:rPr>
          <w:rFonts w:ascii="Arial" w:hAnsi="Arial" w:cs="Arial"/>
          <w:color w:val="171717" w:themeColor="background2" w:themeShade="1A"/>
        </w:rPr>
        <w:t>ą</w:t>
      </w:r>
      <w:r w:rsidRPr="00984D42">
        <w:rPr>
          <w:rFonts w:ascii="Arial" w:hAnsi="Arial" w:cs="Arial"/>
          <w:color w:val="171717" w:themeColor="background2" w:themeShade="1A"/>
        </w:rPr>
        <w:t xml:space="preserve"> interpelacj</w:t>
      </w:r>
      <w:r w:rsidR="00E940EF" w:rsidRPr="00984D42">
        <w:rPr>
          <w:rFonts w:ascii="Arial" w:hAnsi="Arial" w:cs="Arial"/>
          <w:color w:val="171717" w:themeColor="background2" w:themeShade="1A"/>
        </w:rPr>
        <w:t>ę.</w:t>
      </w:r>
    </w:p>
    <w:p w14:paraId="0FA1C25C" w14:textId="77777777" w:rsidR="006B2197" w:rsidRPr="00984D42" w:rsidRDefault="006B2197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61" w14:textId="09A45FCE" w:rsidR="0078410B" w:rsidRPr="00984D42" w:rsidRDefault="009E4048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lastRenderedPageBreak/>
        <w:t>W tym miejscu r</w:t>
      </w:r>
      <w:r w:rsidR="006B2197" w:rsidRPr="00984D42">
        <w:rPr>
          <w:rFonts w:ascii="Arial" w:hAnsi="Arial" w:cs="Arial"/>
          <w:color w:val="171717" w:themeColor="background2" w:themeShade="1A"/>
        </w:rPr>
        <w:t>adna Grobel-Proszowska powiedziała, że w</w:t>
      </w:r>
      <w:r w:rsidR="0078410B" w:rsidRPr="00984D42">
        <w:rPr>
          <w:rFonts w:ascii="Arial" w:hAnsi="Arial" w:cs="Arial"/>
          <w:color w:val="171717" w:themeColor="background2" w:themeShade="1A"/>
        </w:rPr>
        <w:t>spólnie z rad</w:t>
      </w:r>
      <w:r w:rsidR="006B2197" w:rsidRPr="00984D42">
        <w:rPr>
          <w:rFonts w:ascii="Arial" w:hAnsi="Arial" w:cs="Arial"/>
          <w:color w:val="171717" w:themeColor="background2" w:themeShade="1A"/>
        </w:rPr>
        <w:t>n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ym Adamem </w:t>
      </w:r>
      <w:r w:rsidR="006B2197" w:rsidRPr="00984D42">
        <w:rPr>
          <w:rFonts w:ascii="Arial" w:hAnsi="Arial" w:cs="Arial"/>
          <w:color w:val="171717" w:themeColor="background2" w:themeShade="1A"/>
        </w:rPr>
        <w:t>K</w:t>
      </w:r>
      <w:r w:rsidR="0078410B" w:rsidRPr="00984D42">
        <w:rPr>
          <w:rFonts w:ascii="Arial" w:hAnsi="Arial" w:cs="Arial"/>
          <w:color w:val="171717" w:themeColor="background2" w:themeShade="1A"/>
        </w:rPr>
        <w:t>rotoszy</w:t>
      </w:r>
      <w:r w:rsidR="006B2197" w:rsidRPr="00984D42">
        <w:rPr>
          <w:rFonts w:ascii="Arial" w:hAnsi="Arial" w:cs="Arial"/>
          <w:color w:val="171717" w:themeColor="background2" w:themeShade="1A"/>
        </w:rPr>
        <w:t>ń</w:t>
      </w:r>
      <w:r w:rsidR="0078410B" w:rsidRPr="00984D42">
        <w:rPr>
          <w:rFonts w:ascii="Arial" w:hAnsi="Arial" w:cs="Arial"/>
          <w:color w:val="171717" w:themeColor="background2" w:themeShade="1A"/>
        </w:rPr>
        <w:t>skim w</w:t>
      </w:r>
      <w:r w:rsidR="006B2197" w:rsidRPr="00984D42">
        <w:rPr>
          <w:rFonts w:ascii="Arial" w:hAnsi="Arial" w:cs="Arial"/>
          <w:color w:val="171717" w:themeColor="background2" w:themeShade="1A"/>
        </w:rPr>
        <w:t>ychodzą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z inicjatyw</w:t>
      </w:r>
      <w:r w:rsidR="006B2197" w:rsidRPr="00984D42">
        <w:rPr>
          <w:rFonts w:ascii="Arial" w:hAnsi="Arial" w:cs="Arial"/>
          <w:color w:val="171717" w:themeColor="background2" w:themeShade="1A"/>
        </w:rPr>
        <w:t>ą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aby uhonorować </w:t>
      </w:r>
      <w:r w:rsidR="006B2197" w:rsidRPr="00984D42">
        <w:rPr>
          <w:rFonts w:ascii="Arial" w:hAnsi="Arial" w:cs="Arial"/>
          <w:color w:val="171717" w:themeColor="background2" w:themeShade="1A"/>
        </w:rPr>
        <w:t>wybitnego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sportowca, olimpijczyka i mistrza świata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siatkówki- mieszkańca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S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talowej </w:t>
      </w:r>
      <w:r w:rsidR="006B2197" w:rsidRPr="00984D42">
        <w:rPr>
          <w:rFonts w:ascii="Arial" w:hAnsi="Arial" w:cs="Arial"/>
          <w:color w:val="171717" w:themeColor="background2" w:themeShade="1A"/>
        </w:rPr>
        <w:t>W</w:t>
      </w:r>
      <w:r w:rsidR="0078410B" w:rsidRPr="00984D42">
        <w:rPr>
          <w:rFonts w:ascii="Arial" w:hAnsi="Arial" w:cs="Arial"/>
          <w:color w:val="171717" w:themeColor="background2" w:themeShade="1A"/>
        </w:rPr>
        <w:t>oli</w:t>
      </w:r>
      <w:r w:rsidR="006B2197" w:rsidRPr="00984D42">
        <w:rPr>
          <w:rFonts w:ascii="Arial" w:hAnsi="Arial" w:cs="Arial"/>
          <w:color w:val="171717" w:themeColor="background2" w:themeShade="1A"/>
        </w:rPr>
        <w:t xml:space="preserve">. Pan Marek </w:t>
      </w:r>
      <w:proofErr w:type="spellStart"/>
      <w:r w:rsidR="006B2197" w:rsidRPr="00984D42">
        <w:rPr>
          <w:rFonts w:ascii="Arial" w:hAnsi="Arial" w:cs="Arial"/>
          <w:color w:val="171717" w:themeColor="background2" w:themeShade="1A"/>
        </w:rPr>
        <w:t>Karbarz</w:t>
      </w:r>
      <w:proofErr w:type="spellEnd"/>
      <w:r w:rsidR="006B2197" w:rsidRPr="00984D42">
        <w:rPr>
          <w:rFonts w:ascii="Arial" w:hAnsi="Arial" w:cs="Arial"/>
          <w:color w:val="171717" w:themeColor="background2" w:themeShade="1A"/>
        </w:rPr>
        <w:t xml:space="preserve"> był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uczni</w:t>
      </w:r>
      <w:r w:rsidR="006B2197" w:rsidRPr="00984D42">
        <w:rPr>
          <w:rFonts w:ascii="Arial" w:hAnsi="Arial" w:cs="Arial"/>
          <w:color w:val="171717" w:themeColor="background2" w:themeShade="1A"/>
        </w:rPr>
        <w:t>em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br/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LO </w:t>
      </w:r>
      <w:r w:rsidR="006B2197" w:rsidRPr="00984D42">
        <w:rPr>
          <w:rFonts w:ascii="Arial" w:hAnsi="Arial" w:cs="Arial"/>
          <w:color w:val="171717" w:themeColor="background2" w:themeShade="1A"/>
        </w:rPr>
        <w:t xml:space="preserve">im. KEN w Stalowej Woli. Radni zaproponowali aby 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w </w:t>
      </w:r>
      <w:r w:rsidR="006B2197" w:rsidRPr="00984D42">
        <w:rPr>
          <w:rFonts w:ascii="Arial" w:hAnsi="Arial" w:cs="Arial"/>
          <w:color w:val="171717" w:themeColor="background2" w:themeShade="1A"/>
        </w:rPr>
        <w:t>s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ali </w:t>
      </w:r>
      <w:r w:rsidR="006B2197" w:rsidRPr="00984D42">
        <w:rPr>
          <w:rFonts w:ascii="Arial" w:hAnsi="Arial" w:cs="Arial"/>
          <w:color w:val="171717" w:themeColor="background2" w:themeShade="1A"/>
        </w:rPr>
        <w:t>gimnastycznej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szkoły zawisła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tablica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 xml:space="preserve">poświęcona jego wybitnym osiągnięciom sportowym. Pan </w:t>
      </w:r>
      <w:proofErr w:type="spellStart"/>
      <w:r w:rsidR="006B2197" w:rsidRPr="00984D42">
        <w:rPr>
          <w:rFonts w:ascii="Arial" w:hAnsi="Arial" w:cs="Arial"/>
          <w:color w:val="171717" w:themeColor="background2" w:themeShade="1A"/>
        </w:rPr>
        <w:t>Karbarz</w:t>
      </w:r>
      <w:proofErr w:type="spellEnd"/>
      <w:r w:rsidR="006B2197" w:rsidRPr="00984D42">
        <w:rPr>
          <w:rFonts w:ascii="Arial" w:hAnsi="Arial" w:cs="Arial"/>
          <w:color w:val="171717" w:themeColor="background2" w:themeShade="1A"/>
        </w:rPr>
        <w:t xml:space="preserve"> był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uczniem </w:t>
      </w:r>
      <w:r w:rsidR="006B2197" w:rsidRPr="00984D42">
        <w:rPr>
          <w:rFonts w:ascii="Arial" w:hAnsi="Arial" w:cs="Arial"/>
          <w:color w:val="171717" w:themeColor="background2" w:themeShade="1A"/>
        </w:rPr>
        <w:t>P</w:t>
      </w:r>
      <w:r w:rsidR="0078410B" w:rsidRPr="00984D42">
        <w:rPr>
          <w:rFonts w:ascii="Arial" w:hAnsi="Arial" w:cs="Arial"/>
          <w:color w:val="171717" w:themeColor="background2" w:themeShade="1A"/>
        </w:rPr>
        <w:t>ana Karola Nycza, który uczył w</w:t>
      </w:r>
      <w:r w:rsidR="006B2197" w:rsidRPr="00984D42">
        <w:rPr>
          <w:rFonts w:ascii="Arial" w:hAnsi="Arial" w:cs="Arial"/>
          <w:color w:val="171717" w:themeColor="background2" w:themeShade="1A"/>
        </w:rPr>
        <w:t>ychowania fizycznego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6B2197" w:rsidRPr="00984D42">
        <w:rPr>
          <w:rFonts w:ascii="Arial" w:hAnsi="Arial" w:cs="Arial"/>
          <w:color w:val="171717" w:themeColor="background2" w:themeShade="1A"/>
        </w:rPr>
        <w:t xml:space="preserve">Radna dodała, że Stalowa Wola 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jest miastem utalentowanych ludzi i </w:t>
      </w:r>
      <w:r w:rsidR="006B2197" w:rsidRPr="00984D42">
        <w:rPr>
          <w:rFonts w:ascii="Arial" w:hAnsi="Arial" w:cs="Arial"/>
          <w:color w:val="171717" w:themeColor="background2" w:themeShade="1A"/>
        </w:rPr>
        <w:t>należy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o nich </w:t>
      </w:r>
      <w:r w:rsidR="006B2197" w:rsidRPr="00984D42">
        <w:rPr>
          <w:rFonts w:ascii="Arial" w:hAnsi="Arial" w:cs="Arial"/>
          <w:color w:val="171717" w:themeColor="background2" w:themeShade="1A"/>
        </w:rPr>
        <w:t>pamiętać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6B2197" w:rsidRPr="00984D42">
        <w:rPr>
          <w:rFonts w:ascii="Arial" w:hAnsi="Arial" w:cs="Arial"/>
          <w:color w:val="171717" w:themeColor="background2" w:themeShade="1A"/>
        </w:rPr>
        <w:t xml:space="preserve">Zdaniem </w:t>
      </w:r>
      <w:r w:rsidR="00AC0C7F" w:rsidRPr="00984D42">
        <w:rPr>
          <w:rFonts w:ascii="Arial" w:hAnsi="Arial" w:cs="Arial"/>
          <w:color w:val="171717" w:themeColor="background2" w:themeShade="1A"/>
        </w:rPr>
        <w:t xml:space="preserve">pani Grobel-Proszowskiej radni mogliby symboliczne złożyć się na tablicę, zaproponowała 120 zł od osoby, </w:t>
      </w:r>
      <w:r w:rsidR="00A7225C" w:rsidRPr="00984D42">
        <w:rPr>
          <w:rFonts w:ascii="Arial" w:hAnsi="Arial" w:cs="Arial"/>
          <w:color w:val="171717" w:themeColor="background2" w:themeShade="1A"/>
        </w:rPr>
        <w:t>tym samym koszt wykonania tablicy nie obciąży budżetu miasta. Z</w:t>
      </w:r>
      <w:r w:rsidR="006B2197" w:rsidRPr="00984D42">
        <w:rPr>
          <w:rFonts w:ascii="Arial" w:hAnsi="Arial" w:cs="Arial"/>
          <w:color w:val="171717" w:themeColor="background2" w:themeShade="1A"/>
        </w:rPr>
        <w:t>apytała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6B2197" w:rsidRPr="00984D42">
        <w:rPr>
          <w:rFonts w:ascii="Arial" w:hAnsi="Arial" w:cs="Arial"/>
          <w:color w:val="171717" w:themeColor="background2" w:themeShade="1A"/>
        </w:rPr>
        <w:t>radnych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co </w:t>
      </w:r>
      <w:r w:rsidR="006B2197" w:rsidRPr="00984D42">
        <w:rPr>
          <w:rFonts w:ascii="Arial" w:hAnsi="Arial" w:cs="Arial"/>
          <w:color w:val="171717" w:themeColor="background2" w:themeShade="1A"/>
        </w:rPr>
        <w:t>myślą o tym.</w:t>
      </w:r>
      <w:bookmarkStart w:id="0" w:name="_GoBack"/>
      <w:bookmarkEnd w:id="0"/>
    </w:p>
    <w:p w14:paraId="3D7E8B63" w14:textId="77777777" w:rsidR="0078410B" w:rsidRPr="00984D42" w:rsidRDefault="0078410B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65" w14:textId="7D019A68" w:rsidR="0078410B" w:rsidRPr="00984D42" w:rsidRDefault="00E940EF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Radni Jan </w:t>
      </w:r>
      <w:proofErr w:type="spellStart"/>
      <w:r w:rsidR="0078410B" w:rsidRPr="00984D42">
        <w:rPr>
          <w:rFonts w:ascii="Arial" w:hAnsi="Arial" w:cs="Arial"/>
          <w:color w:val="171717" w:themeColor="background2" w:themeShade="1A"/>
        </w:rPr>
        <w:t>Sibiga</w:t>
      </w:r>
      <w:proofErr w:type="spellEnd"/>
      <w:r w:rsidR="0078410B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 xml:space="preserve">i Ilona Kaczmarek poparli pomysł. </w:t>
      </w:r>
    </w:p>
    <w:p w14:paraId="418D9087" w14:textId="77777777" w:rsidR="00A7225C" w:rsidRPr="00984D42" w:rsidRDefault="00A7225C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68" w14:textId="6AB9A94E" w:rsidR="00A00564" w:rsidRPr="00984D42" w:rsidRDefault="00E940EF" w:rsidP="00E940EF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Radny K</w:t>
      </w:r>
      <w:r w:rsidR="00A7225C" w:rsidRPr="00984D42">
        <w:rPr>
          <w:rFonts w:ascii="Arial" w:hAnsi="Arial" w:cs="Arial"/>
          <w:color w:val="171717" w:themeColor="background2" w:themeShade="1A"/>
        </w:rPr>
        <w:t>r</w:t>
      </w:r>
      <w:r w:rsidRPr="00984D42">
        <w:rPr>
          <w:rFonts w:ascii="Arial" w:hAnsi="Arial" w:cs="Arial"/>
          <w:color w:val="171717" w:themeColor="background2" w:themeShade="1A"/>
        </w:rPr>
        <w:t xml:space="preserve">otoszyński powiedział, że pieniądze należy zebrać do końca lipca. Firma ze Stalowej Woli </w:t>
      </w:r>
      <w:r w:rsidR="0078410B" w:rsidRPr="00984D42">
        <w:rPr>
          <w:rFonts w:ascii="Arial" w:hAnsi="Arial" w:cs="Arial"/>
          <w:color w:val="171717" w:themeColor="background2" w:themeShade="1A"/>
        </w:rPr>
        <w:t>wykona t</w:t>
      </w:r>
      <w:r w:rsidRPr="00984D42">
        <w:rPr>
          <w:rFonts w:ascii="Arial" w:hAnsi="Arial" w:cs="Arial"/>
          <w:color w:val="171717" w:themeColor="background2" w:themeShade="1A"/>
        </w:rPr>
        <w:t>ablicę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bez zarobku, jedynie</w:t>
      </w:r>
      <w:r w:rsidRPr="00984D42">
        <w:rPr>
          <w:rFonts w:ascii="Arial" w:hAnsi="Arial" w:cs="Arial"/>
          <w:color w:val="171717" w:themeColor="background2" w:themeShade="1A"/>
        </w:rPr>
        <w:t xml:space="preserve"> pobierze opłatę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 za </w:t>
      </w:r>
      <w:r w:rsidRPr="00984D42">
        <w:rPr>
          <w:rFonts w:ascii="Arial" w:hAnsi="Arial" w:cs="Arial"/>
          <w:color w:val="171717" w:themeColor="background2" w:themeShade="1A"/>
        </w:rPr>
        <w:t>materiał</w:t>
      </w:r>
      <w:r w:rsidR="0078410B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A7225C" w:rsidRPr="00984D42">
        <w:rPr>
          <w:rFonts w:ascii="Arial" w:hAnsi="Arial" w:cs="Arial"/>
          <w:color w:val="171717" w:themeColor="background2" w:themeShade="1A"/>
        </w:rPr>
        <w:t>Pamiątkowa tablica zostanie odsłonięta we wrześniu</w:t>
      </w:r>
      <w:r w:rsidR="009E4048" w:rsidRPr="00984D42">
        <w:rPr>
          <w:rFonts w:ascii="Arial" w:hAnsi="Arial" w:cs="Arial"/>
          <w:color w:val="171717" w:themeColor="background2" w:themeShade="1A"/>
        </w:rPr>
        <w:t xml:space="preserve"> 2025 roku</w:t>
      </w:r>
      <w:r w:rsidR="00A7225C" w:rsidRPr="00984D42">
        <w:rPr>
          <w:rFonts w:ascii="Arial" w:hAnsi="Arial" w:cs="Arial"/>
          <w:color w:val="171717" w:themeColor="background2" w:themeShade="1A"/>
        </w:rPr>
        <w:t xml:space="preserve">. Będzie to hołd dla wybitnego sportowca. </w:t>
      </w:r>
      <w:r w:rsidRPr="00984D42">
        <w:rPr>
          <w:rFonts w:ascii="Arial" w:hAnsi="Arial" w:cs="Arial"/>
          <w:color w:val="171717" w:themeColor="background2" w:themeShade="1A"/>
        </w:rPr>
        <w:t>Dodał, że rozmawiał z Dyrektorem LO im. KEN</w:t>
      </w:r>
      <w:r w:rsidR="00A00564" w:rsidRPr="00984D42">
        <w:rPr>
          <w:rFonts w:ascii="Arial" w:hAnsi="Arial" w:cs="Arial"/>
          <w:color w:val="171717" w:themeColor="background2" w:themeShade="1A"/>
        </w:rPr>
        <w:t xml:space="preserve">  </w:t>
      </w:r>
      <w:r w:rsidRPr="00984D42">
        <w:rPr>
          <w:rFonts w:ascii="Arial" w:hAnsi="Arial" w:cs="Arial"/>
          <w:color w:val="171717" w:themeColor="background2" w:themeShade="1A"/>
        </w:rPr>
        <w:t xml:space="preserve">i Pan Mariusz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Potasz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nie ma nic </w:t>
      </w:r>
      <w:r w:rsidR="00A00564" w:rsidRPr="00984D42">
        <w:rPr>
          <w:rFonts w:ascii="Arial" w:hAnsi="Arial" w:cs="Arial"/>
          <w:color w:val="171717" w:themeColor="background2" w:themeShade="1A"/>
        </w:rPr>
        <w:t xml:space="preserve"> przeciwko aby tablica </w:t>
      </w:r>
      <w:r w:rsidRPr="00984D42">
        <w:rPr>
          <w:rFonts w:ascii="Arial" w:hAnsi="Arial" w:cs="Arial"/>
          <w:color w:val="171717" w:themeColor="background2" w:themeShade="1A"/>
        </w:rPr>
        <w:t>zawisła</w:t>
      </w:r>
      <w:r w:rsidR="00A00564" w:rsidRPr="00984D42">
        <w:rPr>
          <w:rFonts w:ascii="Arial" w:hAnsi="Arial" w:cs="Arial"/>
          <w:color w:val="171717" w:themeColor="background2" w:themeShade="1A"/>
        </w:rPr>
        <w:t xml:space="preserve"> w </w:t>
      </w:r>
      <w:r w:rsidRPr="00984D42">
        <w:rPr>
          <w:rFonts w:ascii="Arial" w:hAnsi="Arial" w:cs="Arial"/>
          <w:color w:val="171717" w:themeColor="background2" w:themeShade="1A"/>
        </w:rPr>
        <w:t xml:space="preserve">szkole. </w:t>
      </w:r>
    </w:p>
    <w:p w14:paraId="3D7E8B6A" w14:textId="77777777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6B" w14:textId="77777777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6C" w14:textId="3B436780" w:rsidR="00D256B1" w:rsidRPr="00984D42" w:rsidRDefault="00C6651B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Radny </w:t>
      </w:r>
      <w:r w:rsidR="00D256B1" w:rsidRPr="00984D42">
        <w:rPr>
          <w:rFonts w:ascii="Arial" w:hAnsi="Arial" w:cs="Arial"/>
          <w:color w:val="171717" w:themeColor="background2" w:themeShade="1A"/>
        </w:rPr>
        <w:t>Andrzej Dorosz zabrał głos.</w:t>
      </w:r>
      <w:r w:rsidR="00A7225C" w:rsidRPr="00984D42">
        <w:rPr>
          <w:rFonts w:ascii="Arial" w:hAnsi="Arial" w:cs="Arial"/>
          <w:color w:val="171717" w:themeColor="background2" w:themeShade="1A"/>
        </w:rPr>
        <w:t xml:space="preserve"> Poruszył trzy kwestie.</w:t>
      </w:r>
    </w:p>
    <w:p w14:paraId="3D7E8B6D" w14:textId="6C27609D" w:rsidR="00D256B1" w:rsidRPr="00984D42" w:rsidRDefault="00A7225C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Pierwsza sprawa dot.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ochroniarz</w:t>
      </w:r>
      <w:r w:rsidRPr="00984D42">
        <w:rPr>
          <w:rFonts w:ascii="Arial" w:hAnsi="Arial" w:cs="Arial"/>
          <w:color w:val="171717" w:themeColor="background2" w:themeShade="1A"/>
        </w:rPr>
        <w:t>a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szpitalu </w:t>
      </w:r>
      <w:r w:rsidRPr="00984D42">
        <w:rPr>
          <w:rFonts w:ascii="Arial" w:hAnsi="Arial" w:cs="Arial"/>
          <w:color w:val="171717" w:themeColor="background2" w:themeShade="1A"/>
        </w:rPr>
        <w:t xml:space="preserve">na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SORze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. Zdaniem radnego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sytuacja </w:t>
      </w:r>
      <w:r w:rsidRPr="00984D42">
        <w:rPr>
          <w:rFonts w:ascii="Arial" w:hAnsi="Arial" w:cs="Arial"/>
          <w:color w:val="171717" w:themeColor="background2" w:themeShade="1A"/>
        </w:rPr>
        <w:t>wzbudziła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emocje na </w:t>
      </w:r>
      <w:r w:rsidRPr="00984D42">
        <w:rPr>
          <w:rFonts w:ascii="Arial" w:hAnsi="Arial" w:cs="Arial"/>
          <w:color w:val="171717" w:themeColor="background2" w:themeShade="1A"/>
        </w:rPr>
        <w:t>mieście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6E" w14:textId="770E3B94" w:rsidR="00D256B1" w:rsidRPr="00984D42" w:rsidRDefault="00A7225C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Radny oznajmił, że w tej sprawie skontaktował się z Komendantem Powiatowej Policji </w:t>
      </w:r>
      <w:r w:rsidR="00E82ED0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 xml:space="preserve">w Stalowej Woli, który przesłał odpowiedź pisemną obrazującą </w:t>
      </w:r>
      <w:r w:rsidR="00D256B1" w:rsidRPr="00984D42">
        <w:rPr>
          <w:rFonts w:ascii="Arial" w:hAnsi="Arial" w:cs="Arial"/>
          <w:color w:val="171717" w:themeColor="background2" w:themeShade="1A"/>
        </w:rPr>
        <w:t>bilan</w:t>
      </w:r>
      <w:r w:rsidRPr="00984D42">
        <w:rPr>
          <w:rFonts w:ascii="Arial" w:hAnsi="Arial" w:cs="Arial"/>
          <w:color w:val="171717" w:themeColor="background2" w:themeShade="1A"/>
        </w:rPr>
        <w:t>s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interwencji </w:t>
      </w:r>
      <w:r w:rsidRPr="00984D42">
        <w:rPr>
          <w:rFonts w:ascii="Arial" w:hAnsi="Arial" w:cs="Arial"/>
          <w:color w:val="171717" w:themeColor="background2" w:themeShade="1A"/>
        </w:rPr>
        <w:t>przeprowadzanych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w </w:t>
      </w:r>
      <w:r w:rsidRPr="00984D42">
        <w:rPr>
          <w:rFonts w:ascii="Arial" w:hAnsi="Arial" w:cs="Arial"/>
          <w:color w:val="171717" w:themeColor="background2" w:themeShade="1A"/>
        </w:rPr>
        <w:t>szpitalu w roku 2024. Z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 pism wynika </w:t>
      </w:r>
      <w:r w:rsidRPr="00984D42">
        <w:rPr>
          <w:rFonts w:ascii="Arial" w:hAnsi="Arial" w:cs="Arial"/>
          <w:color w:val="171717" w:themeColor="background2" w:themeShade="1A"/>
        </w:rPr>
        <w:t>ż</w:t>
      </w:r>
      <w:r w:rsidR="00D256B1" w:rsidRPr="00984D42">
        <w:rPr>
          <w:rFonts w:ascii="Arial" w:hAnsi="Arial" w:cs="Arial"/>
          <w:color w:val="171717" w:themeColor="background2" w:themeShade="1A"/>
        </w:rPr>
        <w:t>e większość interwencji dot</w:t>
      </w:r>
      <w:r w:rsidRPr="00984D42">
        <w:rPr>
          <w:rFonts w:ascii="Arial" w:hAnsi="Arial" w:cs="Arial"/>
          <w:color w:val="171717" w:themeColor="background2" w:themeShade="1A"/>
        </w:rPr>
        <w:t>yczyła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zakłócania </w:t>
      </w:r>
      <w:r w:rsidRPr="00984D42">
        <w:rPr>
          <w:rFonts w:ascii="Arial" w:hAnsi="Arial" w:cs="Arial"/>
          <w:color w:val="171717" w:themeColor="background2" w:themeShade="1A"/>
        </w:rPr>
        <w:t>ładu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i porządku publicznego, </w:t>
      </w:r>
      <w:r w:rsidRPr="00984D42">
        <w:rPr>
          <w:rFonts w:ascii="Arial" w:hAnsi="Arial" w:cs="Arial"/>
          <w:color w:val="171717" w:themeColor="background2" w:themeShade="1A"/>
        </w:rPr>
        <w:t xml:space="preserve"> interwencje wobec osób z zaburzeniami psychicznymi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 xml:space="preserve">i wobec osób nietrzeźwych. Dotyczyły również zatrzymania osób poszukiwanych, podejrzenia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>o popełnienia przestępstwa i wykroczenia.</w:t>
      </w:r>
    </w:p>
    <w:p w14:paraId="3D7E8B70" w14:textId="361DF538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Radny powiedział </w:t>
      </w:r>
      <w:r w:rsidR="00A7225C" w:rsidRPr="00984D42">
        <w:rPr>
          <w:rFonts w:ascii="Arial" w:hAnsi="Arial" w:cs="Arial"/>
          <w:color w:val="171717" w:themeColor="background2" w:themeShade="1A"/>
        </w:rPr>
        <w:t>ż</w:t>
      </w:r>
      <w:r w:rsidRPr="00984D42">
        <w:rPr>
          <w:rFonts w:ascii="Arial" w:hAnsi="Arial" w:cs="Arial"/>
          <w:color w:val="171717" w:themeColor="background2" w:themeShade="1A"/>
        </w:rPr>
        <w:t xml:space="preserve">e zdaje sobie sprawę </w:t>
      </w:r>
      <w:r w:rsidR="00A7225C" w:rsidRPr="00984D42">
        <w:rPr>
          <w:rFonts w:ascii="Arial" w:hAnsi="Arial" w:cs="Arial"/>
          <w:color w:val="171717" w:themeColor="background2" w:themeShade="1A"/>
        </w:rPr>
        <w:t>że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A7225C" w:rsidRPr="00984D42">
        <w:rPr>
          <w:rFonts w:ascii="Arial" w:hAnsi="Arial" w:cs="Arial"/>
          <w:color w:val="171717" w:themeColor="background2" w:themeShade="1A"/>
        </w:rPr>
        <w:t>kwestia</w:t>
      </w:r>
      <w:r w:rsidRPr="00984D42">
        <w:rPr>
          <w:rFonts w:ascii="Arial" w:hAnsi="Arial" w:cs="Arial"/>
          <w:color w:val="171717" w:themeColor="background2" w:themeShade="1A"/>
        </w:rPr>
        <w:t xml:space="preserve"> szpitala nie </w:t>
      </w:r>
      <w:r w:rsidR="00A7225C" w:rsidRPr="00984D42">
        <w:rPr>
          <w:rFonts w:ascii="Arial" w:hAnsi="Arial" w:cs="Arial"/>
          <w:color w:val="171717" w:themeColor="background2" w:themeShade="1A"/>
        </w:rPr>
        <w:t>należy do właściwości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4554A" w:rsidRPr="00984D42">
        <w:rPr>
          <w:rFonts w:ascii="Arial" w:hAnsi="Arial" w:cs="Arial"/>
          <w:color w:val="171717" w:themeColor="background2" w:themeShade="1A"/>
        </w:rPr>
        <w:t>G</w:t>
      </w:r>
      <w:r w:rsidRPr="00984D42">
        <w:rPr>
          <w:rFonts w:ascii="Arial" w:hAnsi="Arial" w:cs="Arial"/>
          <w:color w:val="171717" w:themeColor="background2" w:themeShade="1A"/>
        </w:rPr>
        <w:t xml:space="preserve">miny jednakże </w:t>
      </w:r>
      <w:r w:rsidR="00E4554A" w:rsidRPr="00984D42">
        <w:rPr>
          <w:rFonts w:ascii="Arial" w:hAnsi="Arial" w:cs="Arial"/>
          <w:color w:val="171717" w:themeColor="background2" w:themeShade="1A"/>
        </w:rPr>
        <w:t xml:space="preserve">przypuszcza iż większość pacjentów jest mieszkańcami miasta. W związku z tym </w:t>
      </w:r>
      <w:r w:rsidRPr="00984D42">
        <w:rPr>
          <w:rFonts w:ascii="Arial" w:hAnsi="Arial" w:cs="Arial"/>
          <w:color w:val="171717" w:themeColor="background2" w:themeShade="1A"/>
        </w:rPr>
        <w:t xml:space="preserve">można byłoby </w:t>
      </w:r>
      <w:r w:rsidR="00A7225C" w:rsidRPr="00984D42">
        <w:rPr>
          <w:rFonts w:ascii="Arial" w:hAnsi="Arial" w:cs="Arial"/>
          <w:color w:val="171717" w:themeColor="background2" w:themeShade="1A"/>
        </w:rPr>
        <w:t>podpowiedzieć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4554A" w:rsidRPr="00984D42">
        <w:rPr>
          <w:rFonts w:ascii="Arial" w:hAnsi="Arial" w:cs="Arial"/>
          <w:color w:val="171717" w:themeColor="background2" w:themeShade="1A"/>
        </w:rPr>
        <w:t>S</w:t>
      </w:r>
      <w:r w:rsidRPr="00984D42">
        <w:rPr>
          <w:rFonts w:ascii="Arial" w:hAnsi="Arial" w:cs="Arial"/>
          <w:color w:val="171717" w:themeColor="background2" w:themeShade="1A"/>
        </w:rPr>
        <w:t>taroście</w:t>
      </w:r>
      <w:r w:rsidR="00E4554A" w:rsidRPr="00984D42">
        <w:rPr>
          <w:rFonts w:ascii="Arial" w:hAnsi="Arial" w:cs="Arial"/>
          <w:color w:val="171717" w:themeColor="background2" w:themeShade="1A"/>
        </w:rPr>
        <w:t xml:space="preserve"> Stalowowolskiemu aby ponownie przemyślał sprawę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 xml:space="preserve">o zatrudnieniu ochroniarza, </w:t>
      </w:r>
      <w:r w:rsidR="00E4554A" w:rsidRPr="00984D42">
        <w:rPr>
          <w:rFonts w:ascii="Arial" w:hAnsi="Arial" w:cs="Arial"/>
          <w:color w:val="171717" w:themeColor="background2" w:themeShade="1A"/>
        </w:rPr>
        <w:t>którego obecnie nie ma, odciążyłoby</w:t>
      </w:r>
      <w:r w:rsidRPr="00984D42">
        <w:rPr>
          <w:rFonts w:ascii="Arial" w:hAnsi="Arial" w:cs="Arial"/>
          <w:color w:val="171717" w:themeColor="background2" w:themeShade="1A"/>
        </w:rPr>
        <w:t xml:space="preserve"> to </w:t>
      </w:r>
      <w:r w:rsidR="00A7225C" w:rsidRPr="00984D42">
        <w:rPr>
          <w:rFonts w:ascii="Arial" w:hAnsi="Arial" w:cs="Arial"/>
          <w:color w:val="171717" w:themeColor="background2" w:themeShade="1A"/>
        </w:rPr>
        <w:t>policj</w:t>
      </w:r>
      <w:r w:rsidR="00E4554A" w:rsidRPr="00984D42">
        <w:rPr>
          <w:rFonts w:ascii="Arial" w:hAnsi="Arial" w:cs="Arial"/>
          <w:color w:val="171717" w:themeColor="background2" w:themeShade="1A"/>
        </w:rPr>
        <w:t>ę</w:t>
      </w:r>
      <w:r w:rsidRPr="00984D42">
        <w:rPr>
          <w:rFonts w:ascii="Arial" w:hAnsi="Arial" w:cs="Arial"/>
          <w:color w:val="171717" w:themeColor="background2" w:themeShade="1A"/>
        </w:rPr>
        <w:t xml:space="preserve">. Radny </w:t>
      </w:r>
      <w:r w:rsidR="00E4554A" w:rsidRPr="00984D42">
        <w:rPr>
          <w:rFonts w:ascii="Arial" w:hAnsi="Arial" w:cs="Arial"/>
          <w:color w:val="171717" w:themeColor="background2" w:themeShade="1A"/>
        </w:rPr>
        <w:t xml:space="preserve">dodał, że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E4554A" w:rsidRPr="00984D42">
        <w:rPr>
          <w:rFonts w:ascii="Arial" w:hAnsi="Arial" w:cs="Arial"/>
          <w:color w:val="171717" w:themeColor="background2" w:themeShade="1A"/>
        </w:rPr>
        <w:t xml:space="preserve">w zeszłym roku dwukrotnie był na </w:t>
      </w:r>
      <w:proofErr w:type="spellStart"/>
      <w:r w:rsidR="00E4554A" w:rsidRPr="00984D42">
        <w:rPr>
          <w:rFonts w:ascii="Arial" w:hAnsi="Arial" w:cs="Arial"/>
          <w:color w:val="171717" w:themeColor="background2" w:themeShade="1A"/>
        </w:rPr>
        <w:t>SORze</w:t>
      </w:r>
      <w:proofErr w:type="spellEnd"/>
      <w:r w:rsidR="00E4554A" w:rsidRPr="00984D42">
        <w:rPr>
          <w:rFonts w:ascii="Arial" w:hAnsi="Arial" w:cs="Arial"/>
          <w:color w:val="171717" w:themeColor="background2" w:themeShade="1A"/>
        </w:rPr>
        <w:t xml:space="preserve"> z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4554A" w:rsidRPr="00984D42">
        <w:rPr>
          <w:rFonts w:ascii="Arial" w:hAnsi="Arial" w:cs="Arial"/>
          <w:color w:val="171717" w:themeColor="background2" w:themeShade="1A"/>
        </w:rPr>
        <w:t>dzieckiem</w:t>
      </w:r>
      <w:r w:rsidRPr="00984D42">
        <w:rPr>
          <w:rFonts w:ascii="Arial" w:hAnsi="Arial" w:cs="Arial"/>
          <w:color w:val="171717" w:themeColor="background2" w:themeShade="1A"/>
        </w:rPr>
        <w:t xml:space="preserve"> i </w:t>
      </w:r>
      <w:r w:rsidR="00E4554A" w:rsidRPr="00984D42">
        <w:rPr>
          <w:rFonts w:ascii="Arial" w:hAnsi="Arial" w:cs="Arial"/>
          <w:color w:val="171717" w:themeColor="background2" w:themeShade="1A"/>
        </w:rPr>
        <w:t>potwierdził</w:t>
      </w:r>
      <w:r w:rsidR="001B0BD0" w:rsidRPr="00984D42">
        <w:rPr>
          <w:rFonts w:ascii="Arial" w:hAnsi="Arial" w:cs="Arial"/>
          <w:color w:val="171717" w:themeColor="background2" w:themeShade="1A"/>
        </w:rPr>
        <w:t>,</w:t>
      </w:r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E4554A" w:rsidRPr="00984D42">
        <w:rPr>
          <w:rFonts w:ascii="Arial" w:hAnsi="Arial" w:cs="Arial"/>
          <w:color w:val="171717" w:themeColor="background2" w:themeShade="1A"/>
        </w:rPr>
        <w:t>że sytuacja</w:t>
      </w:r>
      <w:r w:rsidRPr="00984D42">
        <w:rPr>
          <w:rFonts w:ascii="Arial" w:hAnsi="Arial" w:cs="Arial"/>
          <w:color w:val="171717" w:themeColor="background2" w:themeShade="1A"/>
        </w:rPr>
        <w:t xml:space="preserve"> jest </w:t>
      </w:r>
      <w:r w:rsidR="001B0BD0" w:rsidRPr="00984D42">
        <w:rPr>
          <w:rFonts w:ascii="Arial" w:hAnsi="Arial" w:cs="Arial"/>
          <w:color w:val="171717" w:themeColor="background2" w:themeShade="1A"/>
        </w:rPr>
        <w:t xml:space="preserve">tam </w:t>
      </w:r>
      <w:r w:rsidR="00E4554A" w:rsidRPr="00984D42">
        <w:rPr>
          <w:rFonts w:ascii="Arial" w:hAnsi="Arial" w:cs="Arial"/>
          <w:color w:val="171717" w:themeColor="background2" w:themeShade="1A"/>
        </w:rPr>
        <w:t>nerwowa</w:t>
      </w:r>
      <w:r w:rsidRPr="00984D42">
        <w:rPr>
          <w:rFonts w:ascii="Arial" w:hAnsi="Arial" w:cs="Arial"/>
          <w:color w:val="171717" w:themeColor="background2" w:themeShade="1A"/>
        </w:rPr>
        <w:t xml:space="preserve">. </w:t>
      </w:r>
    </w:p>
    <w:p w14:paraId="3D7E8B72" w14:textId="36553525" w:rsidR="00D256B1" w:rsidRPr="00984D42" w:rsidRDefault="00E82ED0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Druga sprawa dot. ogródka na osiedlu Energetyków. Radny poinformował,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Pr="00984D42">
        <w:rPr>
          <w:rFonts w:ascii="Arial" w:hAnsi="Arial" w:cs="Arial"/>
          <w:color w:val="171717" w:themeColor="background2" w:themeShade="1A"/>
        </w:rPr>
        <w:t>że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 xml:space="preserve">skontaktowała się z nim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mieszkanka </w:t>
      </w:r>
      <w:r w:rsidRPr="00984D42">
        <w:rPr>
          <w:rFonts w:ascii="Arial" w:hAnsi="Arial" w:cs="Arial"/>
          <w:color w:val="171717" w:themeColor="background2" w:themeShade="1A"/>
        </w:rPr>
        <w:t>osiedla, żaląc, że ogródek który uprawia od ponad 10 lat jest poddany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rozważaniom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likwidacj</w:t>
      </w:r>
      <w:r w:rsidRPr="00984D42">
        <w:rPr>
          <w:rFonts w:ascii="Arial" w:hAnsi="Arial" w:cs="Arial"/>
          <w:color w:val="171717" w:themeColor="background2" w:themeShade="1A"/>
        </w:rPr>
        <w:t xml:space="preserve">i, w zamian będzie budowa parkingu. Dodał, że jutro jest otwarte spotkanie z mieszkańcami osiedla w tej sprawie i zapytał czy któryś z Naczelników Urzędu Miasta jest w stanie udzielić informacji radnemu w tej sprawie. </w:t>
      </w:r>
    </w:p>
    <w:p w14:paraId="3D7E8B73" w14:textId="0454F7A5" w:rsidR="00D256B1" w:rsidRPr="00984D42" w:rsidRDefault="00E82ED0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Trzecia sprawa dot. Wołynia. Radny oznajmił, że Sesja nie jest miejscem na rozważania historyczne, jednakże chce krótko zawrzeć głos w tej sprawie. </w:t>
      </w:r>
    </w:p>
    <w:p w14:paraId="3D7E8B75" w14:textId="7DE49113" w:rsidR="00D256B1" w:rsidRPr="00984D42" w:rsidRDefault="00E82ED0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P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owiedział </w:t>
      </w:r>
      <w:r w:rsidR="00984D42" w:rsidRPr="00984D42">
        <w:rPr>
          <w:rFonts w:ascii="Arial" w:hAnsi="Arial" w:cs="Arial"/>
          <w:color w:val="171717" w:themeColor="background2" w:themeShade="1A"/>
        </w:rPr>
        <w:t>ż</w:t>
      </w:r>
      <w:r w:rsidR="00D256B1" w:rsidRPr="00984D42">
        <w:rPr>
          <w:rFonts w:ascii="Arial" w:hAnsi="Arial" w:cs="Arial"/>
          <w:color w:val="171717" w:themeColor="background2" w:themeShade="1A"/>
        </w:rPr>
        <w:t>e sprawy kontaktó</w:t>
      </w:r>
      <w:r w:rsidRPr="00984D42">
        <w:rPr>
          <w:rFonts w:ascii="Arial" w:hAnsi="Arial" w:cs="Arial"/>
          <w:color w:val="171717" w:themeColor="background2" w:themeShade="1A"/>
        </w:rPr>
        <w:t>w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z </w:t>
      </w:r>
      <w:r w:rsidRPr="00984D42">
        <w:rPr>
          <w:rFonts w:ascii="Arial" w:hAnsi="Arial" w:cs="Arial"/>
          <w:color w:val="171717" w:themeColor="background2" w:themeShade="1A"/>
        </w:rPr>
        <w:t>państwem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  <w:r w:rsidRPr="00984D42">
        <w:rPr>
          <w:rFonts w:ascii="Arial" w:hAnsi="Arial" w:cs="Arial"/>
          <w:color w:val="171717" w:themeColor="background2" w:themeShade="1A"/>
        </w:rPr>
        <w:t>U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kraińskim </w:t>
      </w:r>
      <w:r w:rsidRPr="00984D42">
        <w:rPr>
          <w:rFonts w:ascii="Arial" w:hAnsi="Arial" w:cs="Arial"/>
          <w:color w:val="171717" w:themeColor="background2" w:themeShade="1A"/>
        </w:rPr>
        <w:t xml:space="preserve">dot. wojny </w:t>
      </w:r>
      <w:r w:rsidR="00D256B1" w:rsidRPr="00984D42">
        <w:rPr>
          <w:rFonts w:ascii="Arial" w:hAnsi="Arial" w:cs="Arial"/>
          <w:color w:val="171717" w:themeColor="background2" w:themeShade="1A"/>
        </w:rPr>
        <w:t>stoj</w:t>
      </w:r>
      <w:r w:rsidRPr="00984D42">
        <w:rPr>
          <w:rFonts w:ascii="Arial" w:hAnsi="Arial" w:cs="Arial"/>
          <w:color w:val="171717" w:themeColor="background2" w:themeShade="1A"/>
        </w:rPr>
        <w:t>ą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w miejscu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od wielu lat, </w:t>
      </w:r>
      <w:r w:rsidRPr="00984D42">
        <w:rPr>
          <w:rFonts w:ascii="Arial" w:hAnsi="Arial" w:cs="Arial"/>
          <w:color w:val="171717" w:themeColor="background2" w:themeShade="1A"/>
        </w:rPr>
        <w:t>są to sprawy kraju które nie dot</w:t>
      </w:r>
      <w:r w:rsidR="00013495" w:rsidRPr="00984D42">
        <w:rPr>
          <w:rFonts w:ascii="Arial" w:hAnsi="Arial" w:cs="Arial"/>
          <w:color w:val="171717" w:themeColor="background2" w:themeShade="1A"/>
        </w:rPr>
        <w:t>yczą</w:t>
      </w:r>
      <w:r w:rsidRPr="00984D42">
        <w:rPr>
          <w:rFonts w:ascii="Arial" w:hAnsi="Arial" w:cs="Arial"/>
          <w:color w:val="171717" w:themeColor="background2" w:themeShade="1A"/>
        </w:rPr>
        <w:t xml:space="preserve"> samorządów. Radny zwrócił uwagę, że w Polsce </w:t>
      </w:r>
      <w:r w:rsidR="00D256B1" w:rsidRPr="00984D42">
        <w:rPr>
          <w:rFonts w:ascii="Arial" w:hAnsi="Arial" w:cs="Arial"/>
          <w:color w:val="171717" w:themeColor="background2" w:themeShade="1A"/>
        </w:rPr>
        <w:t>są samorządy</w:t>
      </w:r>
      <w:r w:rsidRPr="00984D42">
        <w:rPr>
          <w:rFonts w:ascii="Arial" w:hAnsi="Arial" w:cs="Arial"/>
          <w:color w:val="171717" w:themeColor="background2" w:themeShade="1A"/>
        </w:rPr>
        <w:t xml:space="preserve">, w tym powiat stalowowolski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który utrzymuje partnerskie relacje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z </w:t>
      </w:r>
      <w:r w:rsidR="000549B0" w:rsidRPr="00984D42">
        <w:rPr>
          <w:rFonts w:ascii="Arial" w:hAnsi="Arial" w:cs="Arial"/>
          <w:color w:val="171717" w:themeColor="background2" w:themeShade="1A"/>
        </w:rPr>
        <w:t>Gminą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Radych</w:t>
      </w:r>
      <w:r w:rsidR="000549B0" w:rsidRPr="00984D42">
        <w:rPr>
          <w:rFonts w:ascii="Arial" w:hAnsi="Arial" w:cs="Arial"/>
          <w:color w:val="171717" w:themeColor="background2" w:themeShade="1A"/>
        </w:rPr>
        <w:t>ów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na </w:t>
      </w:r>
      <w:r w:rsidRPr="00984D42">
        <w:rPr>
          <w:rFonts w:ascii="Arial" w:hAnsi="Arial" w:cs="Arial"/>
          <w:color w:val="171717" w:themeColor="background2" w:themeShade="1A"/>
        </w:rPr>
        <w:t>U</w:t>
      </w:r>
      <w:r w:rsidR="00D256B1" w:rsidRPr="00984D42">
        <w:rPr>
          <w:rFonts w:ascii="Arial" w:hAnsi="Arial" w:cs="Arial"/>
          <w:color w:val="171717" w:themeColor="background2" w:themeShade="1A"/>
        </w:rPr>
        <w:t>krainie</w:t>
      </w:r>
      <w:r w:rsidR="00013495" w:rsidRPr="00984D42">
        <w:rPr>
          <w:rFonts w:ascii="Arial" w:hAnsi="Arial" w:cs="Arial"/>
          <w:color w:val="171717" w:themeColor="background2" w:themeShade="1A"/>
        </w:rPr>
        <w:t xml:space="preserve">, gdzie </w:t>
      </w:r>
      <w:r w:rsidRPr="00984D42">
        <w:rPr>
          <w:rFonts w:ascii="Arial" w:hAnsi="Arial" w:cs="Arial"/>
          <w:color w:val="171717" w:themeColor="background2" w:themeShade="1A"/>
        </w:rPr>
        <w:t>Obywatelem Honorowym Miasta jest S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tefan </w:t>
      </w:r>
      <w:r w:rsidRPr="00984D42">
        <w:rPr>
          <w:rFonts w:ascii="Arial" w:hAnsi="Arial" w:cs="Arial"/>
          <w:color w:val="171717" w:themeColor="background2" w:themeShade="1A"/>
        </w:rPr>
        <w:t>B</w:t>
      </w:r>
      <w:r w:rsidR="00D256B1" w:rsidRPr="00984D42">
        <w:rPr>
          <w:rFonts w:ascii="Arial" w:hAnsi="Arial" w:cs="Arial"/>
          <w:color w:val="171717" w:themeColor="background2" w:themeShade="1A"/>
        </w:rPr>
        <w:t>a</w:t>
      </w:r>
      <w:r w:rsidRPr="00984D42">
        <w:rPr>
          <w:rFonts w:ascii="Arial" w:hAnsi="Arial" w:cs="Arial"/>
          <w:color w:val="171717" w:themeColor="background2" w:themeShade="1A"/>
        </w:rPr>
        <w:t>n</w:t>
      </w:r>
      <w:r w:rsidR="00D256B1" w:rsidRPr="00984D42">
        <w:rPr>
          <w:rFonts w:ascii="Arial" w:hAnsi="Arial" w:cs="Arial"/>
          <w:color w:val="171717" w:themeColor="background2" w:themeShade="1A"/>
        </w:rPr>
        <w:t>dera</w:t>
      </w:r>
      <w:r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0549B0" w:rsidRPr="00984D42">
        <w:rPr>
          <w:rFonts w:ascii="Arial" w:hAnsi="Arial" w:cs="Arial"/>
          <w:color w:val="171717" w:themeColor="background2" w:themeShade="1A"/>
        </w:rPr>
        <w:t>Pan Dorosz powiedział, że nie zależy mu na tym by obrażać się na Ukraińców czy wzbudzać antyukraińską histerię</w:t>
      </w:r>
      <w:r w:rsidR="00826F3B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672244" w:rsidRPr="00984D42">
        <w:rPr>
          <w:rFonts w:ascii="Arial" w:hAnsi="Arial" w:cs="Arial"/>
          <w:color w:val="171717" w:themeColor="background2" w:themeShade="1A"/>
        </w:rPr>
        <w:t>Powiedział,</w:t>
      </w:r>
      <w:r w:rsidR="000549B0" w:rsidRPr="00984D42">
        <w:rPr>
          <w:rFonts w:ascii="Arial" w:hAnsi="Arial" w:cs="Arial"/>
          <w:color w:val="171717" w:themeColor="background2" w:themeShade="1A"/>
        </w:rPr>
        <w:t xml:space="preserve"> że na Ukrainie trwa  </w:t>
      </w:r>
      <w:r w:rsidRPr="00984D42">
        <w:rPr>
          <w:rFonts w:ascii="Arial" w:hAnsi="Arial" w:cs="Arial"/>
          <w:color w:val="171717" w:themeColor="background2" w:themeShade="1A"/>
        </w:rPr>
        <w:t>państwowa edukacja banderowska</w:t>
      </w:r>
      <w:r w:rsidR="000549B0" w:rsidRPr="00984D42">
        <w:rPr>
          <w:rFonts w:ascii="Arial" w:hAnsi="Arial" w:cs="Arial"/>
          <w:color w:val="171717" w:themeColor="background2" w:themeShade="1A"/>
        </w:rPr>
        <w:t xml:space="preserve"> i szereg osobistości, którzy w polskiej historii zapisali się z bardzo złej strony, na Ukrainie przedstawiani są jako ich bohaterowie. Zdaniem Radnego należy zwracać na to uwagę i stanowczo</w:t>
      </w:r>
      <w:r w:rsidR="00984D42" w:rsidRPr="00984D42">
        <w:rPr>
          <w:rFonts w:ascii="Arial" w:hAnsi="Arial" w:cs="Arial"/>
          <w:color w:val="171717" w:themeColor="background2" w:themeShade="1A"/>
        </w:rPr>
        <w:t xml:space="preserve"> o tym</w:t>
      </w:r>
      <w:r w:rsidR="000549B0" w:rsidRPr="00984D42">
        <w:rPr>
          <w:rFonts w:ascii="Arial" w:hAnsi="Arial" w:cs="Arial"/>
          <w:color w:val="171717" w:themeColor="background2" w:themeShade="1A"/>
        </w:rPr>
        <w:t xml:space="preserve"> mówić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. Wspomniał, że widział zdjęcie z </w:t>
      </w:r>
      <w:r w:rsidR="00984D42" w:rsidRPr="00984D42">
        <w:rPr>
          <w:rFonts w:ascii="Arial" w:hAnsi="Arial" w:cs="Arial"/>
          <w:color w:val="171717" w:themeColor="background2" w:themeShade="1A"/>
        </w:rPr>
        <w:t xml:space="preserve">wizytacji przedstawicieli </w:t>
      </w:r>
      <w:r w:rsidR="00672244" w:rsidRPr="00984D42">
        <w:rPr>
          <w:rFonts w:ascii="Arial" w:hAnsi="Arial" w:cs="Arial"/>
          <w:color w:val="171717" w:themeColor="background2" w:themeShade="1A"/>
        </w:rPr>
        <w:t>powiatu na Ukrain</w:t>
      </w:r>
      <w:r w:rsidR="00984D42" w:rsidRPr="00984D42">
        <w:rPr>
          <w:rFonts w:ascii="Arial" w:hAnsi="Arial" w:cs="Arial"/>
          <w:color w:val="171717" w:themeColor="background2" w:themeShade="1A"/>
        </w:rPr>
        <w:t>ie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84D42" w:rsidRPr="00984D42">
        <w:rPr>
          <w:rFonts w:ascii="Arial" w:hAnsi="Arial" w:cs="Arial"/>
          <w:color w:val="171717" w:themeColor="background2" w:themeShade="1A"/>
        </w:rPr>
        <w:t>którzy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 pozowa</w:t>
      </w:r>
      <w:r w:rsidR="00984D42" w:rsidRPr="00984D42">
        <w:rPr>
          <w:rFonts w:ascii="Arial" w:hAnsi="Arial" w:cs="Arial"/>
          <w:color w:val="171717" w:themeColor="background2" w:themeShade="1A"/>
        </w:rPr>
        <w:t>li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84D42" w:rsidRPr="00984D42">
        <w:rPr>
          <w:rFonts w:ascii="Arial" w:hAnsi="Arial" w:cs="Arial"/>
          <w:color w:val="171717" w:themeColor="background2" w:themeShade="1A"/>
        </w:rPr>
        <w:br/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z flagą banderowców, następnie </w:t>
      </w:r>
      <w:r w:rsidR="00984D42" w:rsidRPr="00984D42">
        <w:rPr>
          <w:rFonts w:ascii="Arial" w:hAnsi="Arial" w:cs="Arial"/>
          <w:color w:val="171717" w:themeColor="background2" w:themeShade="1A"/>
        </w:rPr>
        <w:t>brali oni udział w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84D42" w:rsidRPr="00984D42">
        <w:rPr>
          <w:rFonts w:ascii="Arial" w:hAnsi="Arial" w:cs="Arial"/>
          <w:color w:val="171717" w:themeColor="background2" w:themeShade="1A"/>
        </w:rPr>
        <w:t xml:space="preserve">uroczystościach związanych z </w:t>
      </w:r>
      <w:r w:rsidR="00672244" w:rsidRPr="00984D42">
        <w:rPr>
          <w:rFonts w:ascii="Arial" w:hAnsi="Arial" w:cs="Arial"/>
          <w:color w:val="171717" w:themeColor="background2" w:themeShade="1A"/>
        </w:rPr>
        <w:t>obchod</w:t>
      </w:r>
      <w:r w:rsidR="00984D42" w:rsidRPr="00984D42">
        <w:rPr>
          <w:rFonts w:ascii="Arial" w:hAnsi="Arial" w:cs="Arial"/>
          <w:color w:val="171717" w:themeColor="background2" w:themeShade="1A"/>
        </w:rPr>
        <w:t>ami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 </w:t>
      </w:r>
      <w:r w:rsidR="00984D42" w:rsidRPr="00984D42">
        <w:rPr>
          <w:rFonts w:ascii="Arial" w:hAnsi="Arial" w:cs="Arial"/>
          <w:color w:val="171717" w:themeColor="background2" w:themeShade="1A"/>
        </w:rPr>
        <w:lastRenderedPageBreak/>
        <w:t xml:space="preserve">pamięci ofiar </w:t>
      </w:r>
      <w:r w:rsidR="00672244" w:rsidRPr="00984D42">
        <w:rPr>
          <w:rFonts w:ascii="Arial" w:hAnsi="Arial" w:cs="Arial"/>
          <w:color w:val="171717" w:themeColor="background2" w:themeShade="1A"/>
        </w:rPr>
        <w:t>Wołynia</w:t>
      </w:r>
      <w:r w:rsidR="00984D42" w:rsidRPr="00984D42">
        <w:rPr>
          <w:rFonts w:ascii="Arial" w:hAnsi="Arial" w:cs="Arial"/>
          <w:color w:val="171717" w:themeColor="background2" w:themeShade="1A"/>
        </w:rPr>
        <w:t xml:space="preserve">.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Radny prosi o zasugerowanie </w:t>
      </w:r>
      <w:r w:rsidR="00826F3B" w:rsidRPr="00984D42">
        <w:rPr>
          <w:rFonts w:ascii="Arial" w:hAnsi="Arial" w:cs="Arial"/>
          <w:color w:val="171717" w:themeColor="background2" w:themeShade="1A"/>
        </w:rPr>
        <w:t>S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taroście </w:t>
      </w:r>
      <w:r w:rsidR="00672244" w:rsidRPr="00984D42">
        <w:rPr>
          <w:rFonts w:ascii="Arial" w:hAnsi="Arial" w:cs="Arial"/>
          <w:color w:val="171717" w:themeColor="background2" w:themeShade="1A"/>
        </w:rPr>
        <w:t xml:space="preserve">żeby dobrze przemyślał tę sytuację, która nie powinna mieć miejsca w opinii radnego. </w:t>
      </w:r>
      <w:r w:rsidR="00D256B1"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3D7E8B78" w14:textId="77777777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3D7E8B79" w14:textId="77777777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639C530D" w14:textId="77777777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Ad.9</w:t>
      </w:r>
    </w:p>
    <w:p w14:paraId="7F2B0AA3" w14:textId="77777777" w:rsidR="00B51C63" w:rsidRPr="00984D42" w:rsidRDefault="00B51C63" w:rsidP="00554DA1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>Zamknięcie obrad Sesji.</w:t>
      </w:r>
    </w:p>
    <w:p w14:paraId="3D7E8B7A" w14:textId="4A7408B1" w:rsidR="00D256B1" w:rsidRPr="00984D42" w:rsidRDefault="00D256B1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 </w:t>
      </w:r>
    </w:p>
    <w:p w14:paraId="68F2AF9E" w14:textId="51B46061" w:rsidR="00B51C63" w:rsidRPr="00984D42" w:rsidRDefault="00B51C63" w:rsidP="00554DA1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  <w:r w:rsidRPr="00984D42">
        <w:rPr>
          <w:rFonts w:ascii="Arial" w:hAnsi="Arial" w:cs="Arial"/>
          <w:color w:val="171717" w:themeColor="background2" w:themeShade="1A"/>
        </w:rPr>
        <w:t xml:space="preserve">Przewodnicząca Rady Miejskiej pani Agata </w:t>
      </w:r>
      <w:proofErr w:type="spellStart"/>
      <w:r w:rsidRPr="00984D42">
        <w:rPr>
          <w:rFonts w:ascii="Arial" w:hAnsi="Arial" w:cs="Arial"/>
          <w:color w:val="171717" w:themeColor="background2" w:themeShade="1A"/>
        </w:rPr>
        <w:t>Krzek</w:t>
      </w:r>
      <w:proofErr w:type="spellEnd"/>
      <w:r w:rsidRPr="00984D42">
        <w:rPr>
          <w:rFonts w:ascii="Arial" w:hAnsi="Arial" w:cs="Arial"/>
          <w:color w:val="171717" w:themeColor="background2" w:themeShade="1A"/>
        </w:rPr>
        <w:t xml:space="preserve"> zamknęła </w:t>
      </w:r>
      <w:r w:rsidR="00753273" w:rsidRPr="00984D42">
        <w:rPr>
          <w:rFonts w:ascii="Arial" w:hAnsi="Arial" w:cs="Arial"/>
          <w:color w:val="171717" w:themeColor="background2" w:themeShade="1A"/>
        </w:rPr>
        <w:t>XIX</w:t>
      </w:r>
      <w:r w:rsidRPr="00984D42">
        <w:rPr>
          <w:rFonts w:ascii="Arial" w:hAnsi="Arial" w:cs="Arial"/>
          <w:color w:val="171717" w:themeColor="background2" w:themeShade="1A"/>
        </w:rPr>
        <w:t xml:space="preserve"> Sesję Rady Miejskiej </w:t>
      </w:r>
      <w:r w:rsidRPr="00984D42">
        <w:rPr>
          <w:rFonts w:ascii="Arial" w:hAnsi="Arial" w:cs="Arial"/>
          <w:color w:val="171717" w:themeColor="background2" w:themeShade="1A"/>
        </w:rPr>
        <w:br/>
        <w:t xml:space="preserve">w Stalowej Woli. </w:t>
      </w:r>
    </w:p>
    <w:p w14:paraId="0FE24BB3" w14:textId="777EB910" w:rsidR="00753273" w:rsidRPr="00984D42" w:rsidRDefault="00753273" w:rsidP="00554DA1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p w14:paraId="538E8D01" w14:textId="168AD05D" w:rsidR="00753273" w:rsidRPr="00984D42" w:rsidRDefault="00753273" w:rsidP="00554DA1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171717" w:themeColor="background2" w:themeShade="1A"/>
          <w:sz w:val="20"/>
        </w:rPr>
      </w:pPr>
      <w:r w:rsidRPr="00984D42">
        <w:rPr>
          <w:rFonts w:ascii="Arial" w:hAnsi="Arial" w:cs="Arial"/>
          <w:color w:val="171717" w:themeColor="background2" w:themeShade="1A"/>
          <w:sz w:val="20"/>
        </w:rPr>
        <w:t>Protokołowała:</w:t>
      </w:r>
    </w:p>
    <w:p w14:paraId="66684A69" w14:textId="52F80EA1" w:rsidR="00753273" w:rsidRPr="00984D42" w:rsidRDefault="00753273" w:rsidP="00554DA1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171717" w:themeColor="background2" w:themeShade="1A"/>
          <w:sz w:val="20"/>
        </w:rPr>
      </w:pPr>
      <w:r w:rsidRPr="00984D42">
        <w:rPr>
          <w:rFonts w:ascii="Arial" w:hAnsi="Arial" w:cs="Arial"/>
          <w:color w:val="171717" w:themeColor="background2" w:themeShade="1A"/>
          <w:sz w:val="20"/>
        </w:rPr>
        <w:t>Katarzyna Anioł-Gąbka</w:t>
      </w:r>
    </w:p>
    <w:p w14:paraId="607E50E8" w14:textId="77777777" w:rsidR="00B51C63" w:rsidRPr="00984D42" w:rsidRDefault="00B51C63" w:rsidP="00554DA1">
      <w:pPr>
        <w:tabs>
          <w:tab w:val="left" w:pos="426"/>
          <w:tab w:val="left" w:pos="540"/>
        </w:tabs>
        <w:suppressAutoHyphens/>
        <w:spacing w:line="276" w:lineRule="auto"/>
        <w:jc w:val="both"/>
        <w:rPr>
          <w:rFonts w:ascii="Arial" w:hAnsi="Arial" w:cs="Arial"/>
          <w:color w:val="171717" w:themeColor="background2" w:themeShade="1A"/>
        </w:rPr>
      </w:pPr>
    </w:p>
    <w:sectPr w:rsidR="00B51C63" w:rsidRPr="00984D42" w:rsidSect="00984D42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778C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20DE"/>
    <w:multiLevelType w:val="hybridMultilevel"/>
    <w:tmpl w:val="5090FB04"/>
    <w:lvl w:ilvl="0" w:tplc="82160E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31986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C2EE6"/>
    <w:multiLevelType w:val="hybridMultilevel"/>
    <w:tmpl w:val="5090FB04"/>
    <w:lvl w:ilvl="0" w:tplc="82160E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F4191"/>
    <w:multiLevelType w:val="hybridMultilevel"/>
    <w:tmpl w:val="5090FB04"/>
    <w:lvl w:ilvl="0" w:tplc="82160E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B3BAC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0B3D"/>
    <w:multiLevelType w:val="hybridMultilevel"/>
    <w:tmpl w:val="5090FB04"/>
    <w:lvl w:ilvl="0" w:tplc="82160E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6E6F24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962A4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261CF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85FAA"/>
    <w:multiLevelType w:val="hybridMultilevel"/>
    <w:tmpl w:val="2C0E76EC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5723FCB-F46A-4AE9-A3A9-EA264E47BB08}"/>
  </w:docVars>
  <w:rsids>
    <w:rsidRoot w:val="004F2DCF"/>
    <w:rsid w:val="00013495"/>
    <w:rsid w:val="000523AC"/>
    <w:rsid w:val="000549B0"/>
    <w:rsid w:val="000B6E49"/>
    <w:rsid w:val="001B0BD0"/>
    <w:rsid w:val="00214DE2"/>
    <w:rsid w:val="0025714F"/>
    <w:rsid w:val="002C5EA5"/>
    <w:rsid w:val="002E6A30"/>
    <w:rsid w:val="002E6A6E"/>
    <w:rsid w:val="003345DB"/>
    <w:rsid w:val="003D4D63"/>
    <w:rsid w:val="00431CA1"/>
    <w:rsid w:val="004F2DCF"/>
    <w:rsid w:val="00554DA1"/>
    <w:rsid w:val="005C40FE"/>
    <w:rsid w:val="00622B6C"/>
    <w:rsid w:val="00672244"/>
    <w:rsid w:val="0068121A"/>
    <w:rsid w:val="006B2197"/>
    <w:rsid w:val="006C0E63"/>
    <w:rsid w:val="006C1C0B"/>
    <w:rsid w:val="006E26DE"/>
    <w:rsid w:val="00753273"/>
    <w:rsid w:val="0078410B"/>
    <w:rsid w:val="007A1001"/>
    <w:rsid w:val="007A7CC1"/>
    <w:rsid w:val="007C2906"/>
    <w:rsid w:val="00802E7A"/>
    <w:rsid w:val="00826F3B"/>
    <w:rsid w:val="008E4F49"/>
    <w:rsid w:val="00984D42"/>
    <w:rsid w:val="009B2D20"/>
    <w:rsid w:val="009E4048"/>
    <w:rsid w:val="00A00564"/>
    <w:rsid w:val="00A319B6"/>
    <w:rsid w:val="00A7225C"/>
    <w:rsid w:val="00AC0C7F"/>
    <w:rsid w:val="00AD2C78"/>
    <w:rsid w:val="00B51C63"/>
    <w:rsid w:val="00B5217A"/>
    <w:rsid w:val="00B54AC4"/>
    <w:rsid w:val="00B82056"/>
    <w:rsid w:val="00BA523B"/>
    <w:rsid w:val="00C06DD5"/>
    <w:rsid w:val="00C6651B"/>
    <w:rsid w:val="00CB4072"/>
    <w:rsid w:val="00D256B1"/>
    <w:rsid w:val="00D90139"/>
    <w:rsid w:val="00DA0C31"/>
    <w:rsid w:val="00DE5E28"/>
    <w:rsid w:val="00E4554A"/>
    <w:rsid w:val="00E82ED0"/>
    <w:rsid w:val="00E917D2"/>
    <w:rsid w:val="00E940EF"/>
    <w:rsid w:val="00F03A14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8AED"/>
  <w15:chartTrackingRefBased/>
  <w15:docId w15:val="{44501F7B-3C0D-4386-B007-99E45A7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DC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E4F49"/>
    <w:pPr>
      <w:spacing w:line="360" w:lineRule="auto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4F49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customStyle="1" w:styleId="Default">
    <w:name w:val="Default"/>
    <w:rsid w:val="00F03A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E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E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723FCB-F46A-4AE9-A3A9-EA264E47BB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Anioł-Gąbka Katarzyna</cp:lastModifiedBy>
  <cp:revision>2</cp:revision>
  <cp:lastPrinted>2025-07-29T08:29:00Z</cp:lastPrinted>
  <dcterms:created xsi:type="dcterms:W3CDTF">2025-07-29T08:31:00Z</dcterms:created>
  <dcterms:modified xsi:type="dcterms:W3CDTF">2025-07-29T08:31:00Z</dcterms:modified>
</cp:coreProperties>
</file>