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96" w:rsidRPr="00FF5370" w:rsidRDefault="00892E96" w:rsidP="00892E96">
      <w:pPr>
        <w:spacing w:line="276" w:lineRule="auto"/>
        <w:jc w:val="center"/>
        <w:rPr>
          <w:rFonts w:ascii="Arial" w:hAnsi="Arial" w:cs="Arial"/>
          <w:b/>
          <w:i/>
          <w:sz w:val="24"/>
          <w:szCs w:val="24"/>
          <w:lang w:eastAsia="pl-PL"/>
        </w:rPr>
      </w:pPr>
      <w:r w:rsidRPr="00FF5370">
        <w:rPr>
          <w:rFonts w:ascii="Arial" w:hAnsi="Arial" w:cs="Arial"/>
          <w:b/>
          <w:i/>
          <w:sz w:val="24"/>
          <w:szCs w:val="24"/>
          <w:lang w:eastAsia="pl-PL"/>
        </w:rPr>
        <w:t>P R O T O K Ó Ł Nr X</w:t>
      </w:r>
      <w:r>
        <w:rPr>
          <w:rFonts w:ascii="Arial" w:hAnsi="Arial" w:cs="Arial"/>
          <w:b/>
          <w:i/>
          <w:sz w:val="24"/>
          <w:szCs w:val="24"/>
          <w:lang w:eastAsia="pl-PL"/>
        </w:rPr>
        <w:t>X</w:t>
      </w:r>
      <w:r w:rsidRPr="00FF5370">
        <w:rPr>
          <w:rFonts w:ascii="Arial" w:hAnsi="Arial" w:cs="Arial"/>
          <w:b/>
          <w:i/>
          <w:sz w:val="24"/>
          <w:szCs w:val="24"/>
          <w:lang w:eastAsia="pl-PL"/>
        </w:rPr>
        <w:t>/2025</w:t>
      </w:r>
    </w:p>
    <w:p w:rsidR="00892E96" w:rsidRPr="00FF5370" w:rsidRDefault="00892E96" w:rsidP="00892E96">
      <w:pPr>
        <w:spacing w:line="276" w:lineRule="auto"/>
        <w:jc w:val="center"/>
        <w:rPr>
          <w:rFonts w:ascii="Arial" w:hAnsi="Arial" w:cs="Arial"/>
          <w:b/>
          <w:i/>
          <w:sz w:val="24"/>
          <w:szCs w:val="24"/>
        </w:rPr>
      </w:pPr>
      <w:r w:rsidRPr="00FF5370">
        <w:rPr>
          <w:rFonts w:ascii="Arial" w:hAnsi="Arial" w:cs="Arial"/>
          <w:b/>
          <w:i/>
          <w:sz w:val="24"/>
          <w:szCs w:val="24"/>
        </w:rPr>
        <w:t xml:space="preserve">z Sesji Rady Miejskiej </w:t>
      </w:r>
      <w:r>
        <w:rPr>
          <w:rFonts w:ascii="Arial" w:hAnsi="Arial" w:cs="Arial"/>
          <w:b/>
          <w:i/>
          <w:sz w:val="24"/>
          <w:szCs w:val="24"/>
        </w:rPr>
        <w:t xml:space="preserve">w Stalowej Woli </w:t>
      </w:r>
      <w:r>
        <w:rPr>
          <w:rFonts w:ascii="Arial" w:hAnsi="Arial" w:cs="Arial"/>
          <w:b/>
          <w:i/>
          <w:sz w:val="24"/>
          <w:szCs w:val="24"/>
        </w:rPr>
        <w:br/>
        <w:t>z dnia 20 sierpnia</w:t>
      </w:r>
      <w:r w:rsidRPr="00FF5370">
        <w:rPr>
          <w:rFonts w:ascii="Arial" w:hAnsi="Arial" w:cs="Arial"/>
          <w:b/>
          <w:i/>
          <w:sz w:val="24"/>
          <w:szCs w:val="24"/>
        </w:rPr>
        <w:t xml:space="preserve"> 2025 r.</w:t>
      </w:r>
    </w:p>
    <w:p w:rsidR="00892E96" w:rsidRPr="00FF5370" w:rsidRDefault="00892E96" w:rsidP="00892E96">
      <w:pPr>
        <w:spacing w:line="276" w:lineRule="auto"/>
        <w:jc w:val="center"/>
        <w:rPr>
          <w:rFonts w:ascii="Arial" w:hAnsi="Arial" w:cs="Arial"/>
          <w:b/>
          <w:i/>
          <w:sz w:val="24"/>
          <w:szCs w:val="24"/>
        </w:rPr>
      </w:pPr>
    </w:p>
    <w:p w:rsidR="00892E96" w:rsidRPr="00FF5370" w:rsidRDefault="00892E96" w:rsidP="00892E96">
      <w:pPr>
        <w:spacing w:line="276" w:lineRule="auto"/>
        <w:jc w:val="both"/>
        <w:rPr>
          <w:rFonts w:ascii="Arial" w:hAnsi="Arial" w:cs="Arial"/>
          <w:sz w:val="24"/>
          <w:szCs w:val="24"/>
        </w:rPr>
      </w:pPr>
      <w:r w:rsidRPr="00FF5370">
        <w:rPr>
          <w:rFonts w:ascii="Arial" w:hAnsi="Arial" w:cs="Arial"/>
          <w:sz w:val="24"/>
          <w:szCs w:val="24"/>
        </w:rPr>
        <w:t xml:space="preserve">Obrady rozpoczęto </w:t>
      </w:r>
      <w:r>
        <w:rPr>
          <w:rFonts w:ascii="Arial" w:hAnsi="Arial" w:cs="Arial"/>
          <w:sz w:val="24"/>
          <w:szCs w:val="24"/>
        </w:rPr>
        <w:t>20 sierpnia 2025 r. o godz. 9:00, a zakończono o godz. 15:27</w:t>
      </w:r>
      <w:r w:rsidRPr="00FF5370">
        <w:rPr>
          <w:rFonts w:ascii="Arial" w:hAnsi="Arial" w:cs="Arial"/>
          <w:sz w:val="24"/>
          <w:szCs w:val="24"/>
        </w:rPr>
        <w:t xml:space="preserve"> tego samego dnia. Sesja odbyła się w Urzędzie Miasta Stalowej Woli, ul. Wolności 7. Sesja została zwołana przez Przewodniczącą Rady Miejskiej na mocy art. 20 ust. 1 ustawy z dnia 8 marca 1990</w:t>
      </w:r>
      <w:r>
        <w:rPr>
          <w:rFonts w:ascii="Arial" w:hAnsi="Arial" w:cs="Arial"/>
          <w:sz w:val="24"/>
          <w:szCs w:val="24"/>
        </w:rPr>
        <w:t xml:space="preserve"> </w:t>
      </w:r>
      <w:r w:rsidRPr="00FF5370">
        <w:rPr>
          <w:rFonts w:ascii="Arial" w:hAnsi="Arial" w:cs="Arial"/>
          <w:sz w:val="24"/>
          <w:szCs w:val="24"/>
        </w:rPr>
        <w:t xml:space="preserve">r. o samorządzie gminnym (t. j. </w:t>
      </w:r>
      <w:r w:rsidRPr="00FF5370">
        <w:rPr>
          <w:rFonts w:ascii="Arial" w:hAnsi="Arial" w:cs="Arial"/>
          <w:color w:val="000000"/>
          <w:sz w:val="24"/>
          <w:szCs w:val="24"/>
        </w:rPr>
        <w:t>Dz.U. z 2024 r. poz. 1465 ze zm.</w:t>
      </w:r>
      <w:r w:rsidRPr="00FF5370">
        <w:rPr>
          <w:rFonts w:ascii="Arial" w:hAnsi="Arial" w:cs="Arial"/>
          <w:sz w:val="24"/>
          <w:szCs w:val="24"/>
        </w:rPr>
        <w:t>).</w:t>
      </w:r>
    </w:p>
    <w:p w:rsidR="00892E96" w:rsidRPr="00FF5370" w:rsidRDefault="00892E96" w:rsidP="00892E96">
      <w:pPr>
        <w:spacing w:before="100" w:beforeAutospacing="1" w:after="100" w:afterAutospacing="1" w:line="276" w:lineRule="auto"/>
        <w:jc w:val="both"/>
        <w:rPr>
          <w:rFonts w:ascii="Arial" w:hAnsi="Arial" w:cs="Arial"/>
          <w:sz w:val="24"/>
          <w:szCs w:val="24"/>
        </w:rPr>
      </w:pPr>
      <w:r>
        <w:rPr>
          <w:rFonts w:ascii="Arial" w:hAnsi="Arial" w:cs="Arial"/>
          <w:sz w:val="24"/>
          <w:szCs w:val="24"/>
        </w:rPr>
        <w:t>W posiedzeniu wzięło udział 21</w:t>
      </w:r>
      <w:r w:rsidRPr="00FF5370">
        <w:rPr>
          <w:rFonts w:ascii="Arial" w:hAnsi="Arial" w:cs="Arial"/>
          <w:sz w:val="24"/>
          <w:szCs w:val="24"/>
        </w:rPr>
        <w:t xml:space="preserve"> Radnych. </w:t>
      </w:r>
    </w:p>
    <w:p w:rsidR="00892E96" w:rsidRPr="00FF5370" w:rsidRDefault="00892E96" w:rsidP="00892E96">
      <w:pPr>
        <w:spacing w:before="100" w:beforeAutospacing="1" w:after="100" w:afterAutospacing="1" w:line="276" w:lineRule="auto"/>
        <w:rPr>
          <w:rFonts w:ascii="Arial" w:hAnsi="Arial" w:cs="Arial"/>
          <w:sz w:val="24"/>
          <w:szCs w:val="24"/>
        </w:rPr>
      </w:pPr>
      <w:r w:rsidRPr="00FF5370">
        <w:rPr>
          <w:rFonts w:ascii="Arial" w:hAnsi="Arial" w:cs="Arial"/>
          <w:sz w:val="24"/>
          <w:szCs w:val="24"/>
        </w:rPr>
        <w:t>Obecni:</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Mariusz Bajek</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Andrzej Dorosz</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Łukasz Durek</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Joanna Grobel-Proszowska</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 xml:space="preserve">Daniel Hausner </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Aleksander Kapuściński</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Andrzej Kochan</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Adam Krotoszyński</w:t>
      </w:r>
    </w:p>
    <w:p w:rsidR="00892E96" w:rsidRDefault="00892E96" w:rsidP="00892E96">
      <w:pPr>
        <w:pStyle w:val="NormalnyWeb"/>
        <w:numPr>
          <w:ilvl w:val="0"/>
          <w:numId w:val="1"/>
        </w:numPr>
        <w:spacing w:line="276" w:lineRule="auto"/>
        <w:rPr>
          <w:rFonts w:ascii="Arial" w:hAnsi="Arial" w:cs="Arial"/>
        </w:rPr>
      </w:pPr>
      <w:r w:rsidRPr="00FF5370">
        <w:rPr>
          <w:rFonts w:ascii="Arial" w:hAnsi="Arial" w:cs="Arial"/>
        </w:rPr>
        <w:t>Agata Krzek</w:t>
      </w:r>
    </w:p>
    <w:p w:rsidR="00892E96" w:rsidRPr="00FF5370" w:rsidRDefault="00892E96" w:rsidP="00892E96">
      <w:pPr>
        <w:pStyle w:val="NormalnyWeb"/>
        <w:numPr>
          <w:ilvl w:val="0"/>
          <w:numId w:val="1"/>
        </w:numPr>
        <w:spacing w:line="276" w:lineRule="auto"/>
        <w:rPr>
          <w:rFonts w:ascii="Arial" w:hAnsi="Arial" w:cs="Arial"/>
        </w:rPr>
      </w:pPr>
      <w:r>
        <w:rPr>
          <w:rFonts w:ascii="Arial" w:hAnsi="Arial" w:cs="Arial"/>
        </w:rPr>
        <w:t>Elżbieta Kulpa</w:t>
      </w:r>
    </w:p>
    <w:p w:rsidR="00892E96" w:rsidRDefault="00892E96" w:rsidP="00892E96">
      <w:pPr>
        <w:pStyle w:val="NormalnyWeb"/>
        <w:numPr>
          <w:ilvl w:val="0"/>
          <w:numId w:val="1"/>
        </w:numPr>
        <w:spacing w:line="276" w:lineRule="auto"/>
        <w:rPr>
          <w:rFonts w:ascii="Arial" w:hAnsi="Arial" w:cs="Arial"/>
        </w:rPr>
      </w:pPr>
      <w:r w:rsidRPr="00FF5370">
        <w:rPr>
          <w:rFonts w:ascii="Arial" w:hAnsi="Arial" w:cs="Arial"/>
        </w:rPr>
        <w:t>Kamil Maciejak</w:t>
      </w:r>
    </w:p>
    <w:p w:rsidR="00892E96" w:rsidRPr="00951366" w:rsidRDefault="00892E96" w:rsidP="00892E96">
      <w:pPr>
        <w:pStyle w:val="NormalnyWeb"/>
        <w:numPr>
          <w:ilvl w:val="0"/>
          <w:numId w:val="1"/>
        </w:numPr>
        <w:spacing w:line="276" w:lineRule="auto"/>
        <w:rPr>
          <w:rFonts w:ascii="Arial" w:hAnsi="Arial" w:cs="Arial"/>
        </w:rPr>
      </w:pPr>
      <w:r>
        <w:rPr>
          <w:rFonts w:ascii="Arial" w:hAnsi="Arial" w:cs="Arial"/>
        </w:rPr>
        <w:t>Paweł Madej</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Damian Marczak</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Karolina Paleń</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Dariusz Przytuła</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Piotr Rut</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Jan Sibiga</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Janina Siek</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Wiesław Siembida</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Andrzej Szymonik</w:t>
      </w:r>
    </w:p>
    <w:p w:rsidR="00892E96" w:rsidRPr="00FF5370" w:rsidRDefault="00892E96" w:rsidP="00892E96">
      <w:pPr>
        <w:pStyle w:val="NormalnyWeb"/>
        <w:numPr>
          <w:ilvl w:val="0"/>
          <w:numId w:val="1"/>
        </w:numPr>
        <w:spacing w:line="276" w:lineRule="auto"/>
        <w:rPr>
          <w:rFonts w:ascii="Arial" w:hAnsi="Arial" w:cs="Arial"/>
        </w:rPr>
      </w:pPr>
      <w:r w:rsidRPr="00FF5370">
        <w:rPr>
          <w:rFonts w:ascii="Arial" w:hAnsi="Arial" w:cs="Arial"/>
        </w:rPr>
        <w:t>Urszula Tatys</w:t>
      </w:r>
    </w:p>
    <w:p w:rsidR="00892E96" w:rsidRPr="00FF5370" w:rsidRDefault="00892E96" w:rsidP="00892E96">
      <w:pPr>
        <w:spacing w:before="100" w:beforeAutospacing="1" w:after="100" w:afterAutospacing="1" w:line="276" w:lineRule="auto"/>
        <w:rPr>
          <w:rFonts w:ascii="Arial" w:eastAsia="Times New Roman" w:hAnsi="Arial" w:cs="Arial"/>
          <w:sz w:val="24"/>
          <w:szCs w:val="24"/>
        </w:rPr>
      </w:pPr>
      <w:r w:rsidRPr="00FF5370">
        <w:rPr>
          <w:rFonts w:ascii="Arial" w:eastAsia="Times New Roman" w:hAnsi="Arial" w:cs="Arial"/>
          <w:sz w:val="24"/>
          <w:szCs w:val="24"/>
        </w:rPr>
        <w:t xml:space="preserve">Nieobecni: </w:t>
      </w:r>
    </w:p>
    <w:p w:rsidR="00892E96" w:rsidRDefault="00892E96" w:rsidP="00892E96">
      <w:pPr>
        <w:pStyle w:val="Akapitzlist"/>
        <w:numPr>
          <w:ilvl w:val="0"/>
          <w:numId w:val="2"/>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Damian Bryk</w:t>
      </w:r>
    </w:p>
    <w:p w:rsidR="00892E96" w:rsidRPr="00FF5370" w:rsidRDefault="00892E96" w:rsidP="00892E96">
      <w:pPr>
        <w:pStyle w:val="Akapitzlist"/>
        <w:numPr>
          <w:ilvl w:val="0"/>
          <w:numId w:val="2"/>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Ilona Kaczmarek</w:t>
      </w:r>
    </w:p>
    <w:p w:rsidR="00892E96" w:rsidRPr="00FF5370" w:rsidRDefault="00892E96" w:rsidP="00892E96">
      <w:pPr>
        <w:spacing w:before="100" w:beforeAutospacing="1" w:after="100" w:afterAutospacing="1" w:line="276" w:lineRule="auto"/>
        <w:rPr>
          <w:rFonts w:ascii="Arial" w:eastAsia="Times New Roman" w:hAnsi="Arial" w:cs="Arial"/>
          <w:sz w:val="24"/>
          <w:szCs w:val="24"/>
        </w:rPr>
      </w:pPr>
    </w:p>
    <w:p w:rsidR="00892E96" w:rsidRPr="00FF5370" w:rsidRDefault="00892E96" w:rsidP="00892E96">
      <w:pPr>
        <w:spacing w:line="276" w:lineRule="auto"/>
        <w:rPr>
          <w:rFonts w:ascii="Arial" w:hAnsi="Arial" w:cs="Arial"/>
          <w:sz w:val="24"/>
          <w:szCs w:val="24"/>
        </w:rPr>
      </w:pPr>
      <w:r w:rsidRPr="00FF5370">
        <w:rPr>
          <w:rFonts w:ascii="Arial" w:hAnsi="Arial" w:cs="Arial"/>
          <w:sz w:val="24"/>
          <w:szCs w:val="24"/>
        </w:rPr>
        <w:t xml:space="preserve">Lista obecności Radnych stanowi załącznik Nr 1 do Protokołu. </w:t>
      </w:r>
    </w:p>
    <w:p w:rsidR="00892E96" w:rsidRPr="00FF5370" w:rsidRDefault="00892E96" w:rsidP="00892E96">
      <w:pPr>
        <w:spacing w:before="100" w:beforeAutospacing="1" w:after="100" w:afterAutospacing="1" w:line="276" w:lineRule="auto"/>
        <w:jc w:val="center"/>
        <w:rPr>
          <w:rFonts w:ascii="Arial" w:eastAsia="Times New Roman" w:hAnsi="Arial" w:cs="Arial"/>
          <w:b/>
          <w:sz w:val="24"/>
          <w:szCs w:val="24"/>
        </w:rPr>
      </w:pPr>
      <w:r w:rsidRPr="00FF5370">
        <w:rPr>
          <w:rFonts w:ascii="Arial" w:eastAsia="Times New Roman" w:hAnsi="Arial" w:cs="Arial"/>
          <w:b/>
          <w:sz w:val="24"/>
          <w:szCs w:val="24"/>
        </w:rPr>
        <w:lastRenderedPageBreak/>
        <w:t>Ad 1</w:t>
      </w:r>
      <w:r>
        <w:rPr>
          <w:rFonts w:ascii="Arial" w:eastAsia="Times New Roman" w:hAnsi="Arial" w:cs="Arial"/>
          <w:b/>
          <w:sz w:val="24"/>
          <w:szCs w:val="24"/>
        </w:rPr>
        <w:t>.</w:t>
      </w:r>
    </w:p>
    <w:p w:rsidR="00892E96" w:rsidRPr="00FF5370" w:rsidRDefault="00892E96" w:rsidP="00892E96">
      <w:pPr>
        <w:pStyle w:val="NormalnyWeb"/>
        <w:spacing w:after="240" w:afterAutospacing="0" w:line="276" w:lineRule="auto"/>
        <w:rPr>
          <w:rFonts w:ascii="Arial" w:hAnsi="Arial" w:cs="Arial"/>
        </w:rPr>
      </w:pPr>
      <w:r w:rsidRPr="00FF5370">
        <w:rPr>
          <w:rFonts w:ascii="Arial" w:hAnsi="Arial" w:cs="Arial"/>
        </w:rPr>
        <w:t>Otwarcie Sesji oraz przedstawienie porządku obrad.</w:t>
      </w:r>
    </w:p>
    <w:p w:rsidR="00892E96" w:rsidRPr="00FF5370" w:rsidRDefault="00892E96" w:rsidP="00892E96">
      <w:pPr>
        <w:spacing w:line="276" w:lineRule="auto"/>
        <w:jc w:val="both"/>
        <w:rPr>
          <w:rFonts w:ascii="Arial" w:hAnsi="Arial" w:cs="Arial"/>
          <w:sz w:val="24"/>
          <w:szCs w:val="24"/>
        </w:rPr>
      </w:pPr>
      <w:r w:rsidRPr="00FF5370">
        <w:rPr>
          <w:rFonts w:ascii="Arial" w:hAnsi="Arial" w:cs="Arial"/>
          <w:sz w:val="24"/>
          <w:szCs w:val="24"/>
        </w:rPr>
        <w:t>Przewodnicząca Rady Miejskiej Agata Krzek przywitała wszystkich zgromadzonych na sali, zaproszonych gości, media oraz mieszkańców Stalowej Woli, którzy oglądają transmisję na żywo.</w:t>
      </w:r>
    </w:p>
    <w:p w:rsidR="00892E96" w:rsidRPr="00FF5370" w:rsidRDefault="00892E96" w:rsidP="00892E96">
      <w:pPr>
        <w:spacing w:before="100" w:beforeAutospacing="1" w:after="100" w:afterAutospacing="1" w:line="276" w:lineRule="auto"/>
        <w:jc w:val="both"/>
        <w:rPr>
          <w:rFonts w:ascii="Arial" w:hAnsi="Arial" w:cs="Arial"/>
          <w:sz w:val="24"/>
          <w:szCs w:val="24"/>
        </w:rPr>
      </w:pPr>
      <w:r w:rsidRPr="00FF5370">
        <w:rPr>
          <w:rFonts w:ascii="Arial" w:hAnsi="Arial" w:cs="Arial"/>
          <w:sz w:val="24"/>
          <w:szCs w:val="24"/>
        </w:rPr>
        <w:t>Przewodnicząca Rady Miejskiej poprosiła o sprawdzenie kworum. Na podstawie listy obecności stwier</w:t>
      </w:r>
      <w:r w:rsidR="00F65EDB">
        <w:rPr>
          <w:rFonts w:ascii="Arial" w:hAnsi="Arial" w:cs="Arial"/>
          <w:sz w:val="24"/>
          <w:szCs w:val="24"/>
        </w:rPr>
        <w:t>dziła, że w sesji uczestniczy 21</w:t>
      </w:r>
      <w:r w:rsidRPr="00FF5370">
        <w:rPr>
          <w:rFonts w:ascii="Arial" w:hAnsi="Arial" w:cs="Arial"/>
          <w:sz w:val="24"/>
          <w:szCs w:val="24"/>
        </w:rPr>
        <w:t xml:space="preserve"> Radnych, co stanowi kworum niezbędne do prowadzenia obrad oraz do podejmowania prawomocnych uchwał. </w:t>
      </w:r>
    </w:p>
    <w:p w:rsidR="00892E96" w:rsidRDefault="00892E96" w:rsidP="00892E96">
      <w:pPr>
        <w:spacing w:line="276" w:lineRule="auto"/>
        <w:rPr>
          <w:rFonts w:ascii="Arial" w:hAnsi="Arial" w:cs="Arial"/>
          <w:sz w:val="24"/>
          <w:szCs w:val="24"/>
        </w:rPr>
      </w:pPr>
      <w:r w:rsidRPr="00FF5370">
        <w:rPr>
          <w:rFonts w:ascii="Arial" w:hAnsi="Arial" w:cs="Arial"/>
          <w:sz w:val="24"/>
          <w:szCs w:val="24"/>
        </w:rPr>
        <w:t>Przewodnicząca Rady Miejskiej odczytała porządek obrad, który otrzymali radni.</w:t>
      </w:r>
    </w:p>
    <w:p w:rsidR="00F65EDB" w:rsidRPr="00F65EDB" w:rsidRDefault="00F65EDB" w:rsidP="00F65EDB">
      <w:pPr>
        <w:numPr>
          <w:ilvl w:val="0"/>
          <w:numId w:val="3"/>
        </w:numPr>
        <w:spacing w:after="0" w:line="240" w:lineRule="auto"/>
        <w:ind w:left="567" w:hanging="283"/>
        <w:jc w:val="both"/>
        <w:rPr>
          <w:rFonts w:ascii="Arial" w:hAnsi="Arial" w:cs="Arial"/>
          <w:sz w:val="24"/>
          <w:szCs w:val="24"/>
        </w:rPr>
      </w:pPr>
      <w:r w:rsidRPr="00F65EDB">
        <w:rPr>
          <w:rFonts w:ascii="Arial" w:hAnsi="Arial" w:cs="Arial"/>
          <w:sz w:val="24"/>
          <w:szCs w:val="24"/>
        </w:rPr>
        <w:t>Otwarcie Sesji oraz przedstawienie porządku obrad.</w:t>
      </w:r>
    </w:p>
    <w:p w:rsidR="00F65EDB" w:rsidRPr="00F65EDB" w:rsidRDefault="00F65EDB" w:rsidP="00F65EDB">
      <w:pPr>
        <w:numPr>
          <w:ilvl w:val="0"/>
          <w:numId w:val="3"/>
        </w:numPr>
        <w:spacing w:after="0" w:line="240" w:lineRule="auto"/>
        <w:ind w:left="567" w:hanging="283"/>
        <w:jc w:val="both"/>
        <w:rPr>
          <w:rFonts w:ascii="Arial" w:hAnsi="Arial" w:cs="Arial"/>
          <w:sz w:val="24"/>
          <w:szCs w:val="24"/>
        </w:rPr>
      </w:pPr>
      <w:r w:rsidRPr="00F65EDB">
        <w:rPr>
          <w:rFonts w:ascii="Arial" w:hAnsi="Arial" w:cs="Arial"/>
          <w:sz w:val="24"/>
          <w:szCs w:val="24"/>
        </w:rPr>
        <w:t xml:space="preserve">Przyjęcie protokołów z XVIII i XIX Sesji Rady Miejskiej. </w:t>
      </w:r>
    </w:p>
    <w:p w:rsidR="00F65EDB" w:rsidRPr="00F65EDB" w:rsidRDefault="00F65EDB" w:rsidP="00F65EDB">
      <w:pPr>
        <w:numPr>
          <w:ilvl w:val="0"/>
          <w:numId w:val="3"/>
        </w:numPr>
        <w:spacing w:after="0" w:line="240" w:lineRule="auto"/>
        <w:ind w:left="567" w:hanging="283"/>
        <w:jc w:val="both"/>
        <w:rPr>
          <w:rFonts w:ascii="Arial" w:hAnsi="Arial" w:cs="Arial"/>
          <w:sz w:val="24"/>
          <w:szCs w:val="24"/>
        </w:rPr>
      </w:pPr>
      <w:r w:rsidRPr="00F65EDB">
        <w:rPr>
          <w:rFonts w:ascii="Arial" w:hAnsi="Arial" w:cs="Arial"/>
          <w:sz w:val="24"/>
          <w:szCs w:val="24"/>
        </w:rPr>
        <w:t xml:space="preserve">Projekt uchwały w sprawie nadania tytułu „Honorowy Obywatel Miasta Stalowa Wola”. </w:t>
      </w:r>
    </w:p>
    <w:p w:rsidR="00F65EDB" w:rsidRPr="00F65EDB" w:rsidRDefault="00F65EDB" w:rsidP="00F65EDB">
      <w:pPr>
        <w:numPr>
          <w:ilvl w:val="0"/>
          <w:numId w:val="3"/>
        </w:numPr>
        <w:spacing w:after="0" w:line="240" w:lineRule="auto"/>
        <w:ind w:left="567" w:hanging="283"/>
        <w:jc w:val="both"/>
        <w:rPr>
          <w:rFonts w:ascii="Arial" w:hAnsi="Arial" w:cs="Arial"/>
          <w:sz w:val="24"/>
          <w:szCs w:val="24"/>
        </w:rPr>
      </w:pPr>
      <w:r w:rsidRPr="00F65EDB">
        <w:rPr>
          <w:rFonts w:ascii="Arial" w:hAnsi="Arial" w:cs="Arial"/>
          <w:sz w:val="24"/>
          <w:szCs w:val="24"/>
        </w:rPr>
        <w:t>Projekt uchwały w sprawie nadania tytułu „Zasłużony dla Miasta Stalowa Wola”.</w:t>
      </w:r>
    </w:p>
    <w:p w:rsidR="00F65EDB" w:rsidRPr="00F65EDB" w:rsidRDefault="00F65EDB" w:rsidP="00F65EDB">
      <w:pPr>
        <w:numPr>
          <w:ilvl w:val="0"/>
          <w:numId w:val="3"/>
        </w:numPr>
        <w:spacing w:after="0" w:line="240" w:lineRule="auto"/>
        <w:ind w:left="567" w:hanging="283"/>
        <w:jc w:val="both"/>
        <w:rPr>
          <w:rFonts w:ascii="Arial" w:hAnsi="Arial" w:cs="Arial"/>
          <w:bCs/>
          <w:sz w:val="24"/>
          <w:szCs w:val="24"/>
        </w:rPr>
      </w:pPr>
      <w:r w:rsidRPr="00F65EDB">
        <w:rPr>
          <w:rFonts w:ascii="Arial" w:hAnsi="Arial" w:cs="Arial"/>
          <w:bCs/>
          <w:sz w:val="24"/>
          <w:szCs w:val="24"/>
        </w:rPr>
        <w:t xml:space="preserve">Sprawozdanie Prezydenta Miasta z realizacji nałożonych kierunków działań wynikających z Uchwały Rady Miejskiej </w:t>
      </w:r>
      <w:r w:rsidRPr="00F65EDB">
        <w:rPr>
          <w:rFonts w:ascii="Arial" w:hAnsi="Arial" w:cs="Arial"/>
          <w:bCs/>
          <w:sz w:val="24"/>
          <w:szCs w:val="24"/>
        </w:rPr>
        <w:br/>
        <w:t xml:space="preserve">z zakresu ochrony środowiska.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 xml:space="preserve">Projekt uchwały w sprawie zmian w budżecie miasta na 2025 rok oraz zmieniającej uchwałę budżetową na 2025 rok.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zmian w Wieloletniej Prognozie Finansowej Miasta Stalowej Woli.</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zaciągnięcia pożyczki długoterminowej w Podkarpackim Funduszu Rozwoju Sp. z o.o.</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747/136).</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11/1, 213, itd.).</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działek 63/1, 63/2).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444).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1457).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sprzedaż nieruchomości w drodze bezprzetargowej (dot. działki 331/1).</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19.883,37 zł) - autopoprawka.</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19.720,35 zł) - autopoprawka.</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17.827,48 zł).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166.880,84 zł).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lastRenderedPageBreak/>
        <w:t xml:space="preserve">Projekt uchwały w sprawie wyrażenia zgody na umorzenie należności czynszowej (dot. kwoty 27.786,65 zł).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19.881,63 zł). </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rozpatrzenia skargi na Prezydenta Miasta Stalowej Woli.</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Interpelacje i zapytania Radnych.</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Sprawy różne.</w:t>
      </w:r>
    </w:p>
    <w:p w:rsidR="00F65EDB" w:rsidRPr="00F65EDB" w:rsidRDefault="00F65EDB" w:rsidP="00F65EDB">
      <w:pPr>
        <w:numPr>
          <w:ilvl w:val="0"/>
          <w:numId w:val="3"/>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Zamknięcie obrad Sesji.</w:t>
      </w:r>
    </w:p>
    <w:p w:rsidR="00F65EDB" w:rsidRDefault="00F65EDB" w:rsidP="00892E96">
      <w:pPr>
        <w:spacing w:line="276" w:lineRule="auto"/>
        <w:rPr>
          <w:rFonts w:ascii="Arial" w:hAnsi="Arial" w:cs="Arial"/>
          <w:sz w:val="24"/>
          <w:szCs w:val="24"/>
        </w:rPr>
      </w:pPr>
    </w:p>
    <w:p w:rsidR="0010479D" w:rsidRPr="00DD496C" w:rsidRDefault="0010479D" w:rsidP="00DD496C">
      <w:pPr>
        <w:spacing w:after="0" w:line="240" w:lineRule="auto"/>
        <w:jc w:val="both"/>
        <w:rPr>
          <w:rFonts w:ascii="Arial" w:hAnsi="Arial" w:cs="Arial"/>
          <w:bCs/>
          <w:sz w:val="24"/>
          <w:szCs w:val="24"/>
        </w:rPr>
      </w:pPr>
      <w:r w:rsidRPr="0010479D">
        <w:rPr>
          <w:rFonts w:ascii="Arial" w:hAnsi="Arial"/>
          <w:sz w:val="24"/>
        </w:rPr>
        <w:t xml:space="preserve">Prezydent Miasta </w:t>
      </w:r>
      <w:r>
        <w:rPr>
          <w:rFonts w:ascii="Arial" w:hAnsi="Arial"/>
          <w:sz w:val="24"/>
        </w:rPr>
        <w:t xml:space="preserve">złożył wniosek formalny o zmianę kolejności punktów porządku obrad. </w:t>
      </w:r>
      <w:r w:rsidR="00DD496C">
        <w:rPr>
          <w:rFonts w:ascii="Arial" w:hAnsi="Arial"/>
          <w:sz w:val="24"/>
        </w:rPr>
        <w:t xml:space="preserve">Poprosił, aby przenieść 5 </w:t>
      </w:r>
      <w:r w:rsidR="00DD496C" w:rsidRPr="00F65EDB">
        <w:rPr>
          <w:rFonts w:ascii="Arial" w:hAnsi="Arial" w:cs="Arial"/>
          <w:bCs/>
          <w:sz w:val="24"/>
          <w:szCs w:val="24"/>
        </w:rPr>
        <w:t>Sprawozdanie Prezydenta Miasta z realizacji nałożonych kierunków działań wynikających z Uchwały Rady Miejskiej</w:t>
      </w:r>
      <w:r w:rsidR="00DD496C">
        <w:rPr>
          <w:rFonts w:ascii="Arial" w:hAnsi="Arial" w:cs="Arial"/>
          <w:bCs/>
          <w:sz w:val="24"/>
          <w:szCs w:val="24"/>
        </w:rPr>
        <w:t xml:space="preserve"> </w:t>
      </w:r>
      <w:r w:rsidR="00DD496C">
        <w:rPr>
          <w:rFonts w:ascii="Arial" w:hAnsi="Arial" w:cs="Arial"/>
          <w:bCs/>
          <w:sz w:val="24"/>
          <w:szCs w:val="24"/>
        </w:rPr>
        <w:br/>
        <w:t xml:space="preserve">z zakresu ochrony środowiska </w:t>
      </w:r>
      <w:r w:rsidR="00DD496C">
        <w:rPr>
          <w:rFonts w:ascii="Arial" w:hAnsi="Arial"/>
          <w:sz w:val="24"/>
        </w:rPr>
        <w:t xml:space="preserve">jako punkt 8. </w:t>
      </w:r>
    </w:p>
    <w:p w:rsidR="00DD496C" w:rsidRDefault="00DD496C" w:rsidP="0010479D">
      <w:pPr>
        <w:rPr>
          <w:rFonts w:ascii="Arial" w:hAnsi="Arial"/>
          <w:b/>
          <w:sz w:val="24"/>
          <w:u w:val="single"/>
        </w:rPr>
      </w:pPr>
    </w:p>
    <w:p w:rsidR="0010479D" w:rsidRDefault="006706E6" w:rsidP="006706E6">
      <w:pPr>
        <w:jc w:val="both"/>
        <w:rPr>
          <w:rFonts w:ascii="Arial" w:hAnsi="Arial"/>
          <w:sz w:val="24"/>
        </w:rPr>
      </w:pPr>
      <w:r>
        <w:rPr>
          <w:rFonts w:ascii="Arial" w:hAnsi="Arial"/>
          <w:sz w:val="24"/>
        </w:rPr>
        <w:t>Pani Urszula Tatys zgłosiła wniosek formalny</w:t>
      </w:r>
      <w:r w:rsidR="0010479D">
        <w:rPr>
          <w:rFonts w:ascii="Arial" w:hAnsi="Arial"/>
          <w:sz w:val="24"/>
        </w:rPr>
        <w:t xml:space="preserve"> o zdjęcie z porządku obrad punktu 3 Projektu uchwały w sprawie nadania tytułu "Honorowy Obywatel Miasta Stalowa Wola" oraz przesunięcia pozostałych punktów porządku obrad o jeden.</w:t>
      </w:r>
      <w:r w:rsidR="00E74670">
        <w:rPr>
          <w:rFonts w:ascii="Arial" w:hAnsi="Arial"/>
          <w:sz w:val="24"/>
        </w:rPr>
        <w:t xml:space="preserve"> Według radnej, tytuł ten powinien być zarezerwowany dla osób, które przez lata swoją działalnością wniosły trwały wkład w rozwój wspólnoty. Zdaniem pani Tatys uzasadnienie do projektu uchwały nie spełnia tych kryteriów i wskazuje na wydarzenia wynikające z obowiązków Prezydenta RP</w:t>
      </w:r>
      <w:r w:rsidR="00427C65">
        <w:rPr>
          <w:rFonts w:ascii="Arial" w:hAnsi="Arial"/>
          <w:sz w:val="24"/>
        </w:rPr>
        <w:t xml:space="preserve"> a nie związku i trwałych zasług wobec Stalowej Woli. Radna </w:t>
      </w:r>
      <w:r w:rsidR="00477B7E">
        <w:rPr>
          <w:rFonts w:ascii="Arial" w:hAnsi="Arial"/>
          <w:sz w:val="24"/>
        </w:rPr>
        <w:t xml:space="preserve">odniosła się także do ustawy podpisanej w 2021 roku. </w:t>
      </w:r>
      <w:r w:rsidR="00613874">
        <w:rPr>
          <w:rFonts w:ascii="Arial" w:hAnsi="Arial"/>
          <w:sz w:val="24"/>
        </w:rPr>
        <w:t xml:space="preserve">Zdaniem pani Urszuli Tatys osoba pana Andrzeja Dudy wzbudza skrajne emocje. </w:t>
      </w:r>
      <w:r w:rsidR="00CD314D">
        <w:rPr>
          <w:rFonts w:ascii="Arial" w:hAnsi="Arial"/>
          <w:sz w:val="24"/>
        </w:rPr>
        <w:t xml:space="preserve">Radna podkreśliła, iż decyzja o przyznaniu </w:t>
      </w:r>
      <w:r w:rsidR="00130925">
        <w:rPr>
          <w:rFonts w:ascii="Arial" w:hAnsi="Arial"/>
          <w:sz w:val="24"/>
        </w:rPr>
        <w:t xml:space="preserve">tytułu </w:t>
      </w:r>
      <w:r w:rsidR="00CD314D">
        <w:rPr>
          <w:rFonts w:ascii="Arial" w:hAnsi="Arial"/>
          <w:sz w:val="24"/>
        </w:rPr>
        <w:t>nie powinna</w:t>
      </w:r>
      <w:r w:rsidR="00130925">
        <w:rPr>
          <w:rFonts w:ascii="Arial" w:hAnsi="Arial"/>
          <w:sz w:val="24"/>
        </w:rPr>
        <w:t xml:space="preserve"> wyjątkowo</w:t>
      </w:r>
      <w:r w:rsidR="00CD314D">
        <w:rPr>
          <w:rFonts w:ascii="Arial" w:hAnsi="Arial"/>
          <w:sz w:val="24"/>
        </w:rPr>
        <w:t xml:space="preserve"> zapadać w wąskim gronie kapituły. </w:t>
      </w:r>
      <w:r w:rsidR="00130925">
        <w:rPr>
          <w:rFonts w:ascii="Arial" w:hAnsi="Arial"/>
          <w:sz w:val="24"/>
        </w:rPr>
        <w:t xml:space="preserve">To mieszkańcy Stalowej Woli powinni mieć prawo się wypowiedzieć i zaproponowała przeprowadzenie ankiety wśród mieszkańców. </w:t>
      </w:r>
    </w:p>
    <w:p w:rsidR="008B0566" w:rsidRPr="00CD2AAD" w:rsidRDefault="00CD2AAD" w:rsidP="006706E6">
      <w:pPr>
        <w:jc w:val="both"/>
        <w:rPr>
          <w:rFonts w:ascii="Arial" w:hAnsi="Arial" w:cs="Arial"/>
          <w:sz w:val="24"/>
          <w:szCs w:val="24"/>
        </w:rPr>
      </w:pPr>
      <w:r>
        <w:rPr>
          <w:rFonts w:ascii="Arial" w:hAnsi="Arial" w:cs="Arial"/>
          <w:sz w:val="24"/>
          <w:szCs w:val="24"/>
        </w:rPr>
        <w:t>Prezydent Lucjusz Nadbereż</w:t>
      </w:r>
      <w:r w:rsidRPr="00CD2AAD">
        <w:rPr>
          <w:rFonts w:ascii="Arial" w:hAnsi="Arial" w:cs="Arial"/>
          <w:sz w:val="24"/>
          <w:szCs w:val="24"/>
        </w:rPr>
        <w:t xml:space="preserve">ny z przykrością odebrał wniosek oraz uzasadnienie przedstawione przez panią radną Tatys. </w:t>
      </w:r>
      <w:r w:rsidR="00903F3C">
        <w:rPr>
          <w:rFonts w:ascii="Arial" w:hAnsi="Arial" w:cs="Arial"/>
          <w:sz w:val="24"/>
          <w:szCs w:val="24"/>
        </w:rPr>
        <w:t>Prezydent zaznaczył, iż wystąpienie radnej zrywa z zasadą skupiania się na działalności danej osoby na rzecz miasta Stalowej Woli</w:t>
      </w:r>
      <w:r w:rsidR="006D2B37">
        <w:rPr>
          <w:rFonts w:ascii="Arial" w:hAnsi="Arial" w:cs="Arial"/>
          <w:sz w:val="24"/>
          <w:szCs w:val="24"/>
        </w:rPr>
        <w:t xml:space="preserve"> i jego rozwoju</w:t>
      </w:r>
      <w:r w:rsidR="00903F3C">
        <w:rPr>
          <w:rFonts w:ascii="Arial" w:hAnsi="Arial" w:cs="Arial"/>
          <w:sz w:val="24"/>
          <w:szCs w:val="24"/>
        </w:rPr>
        <w:t xml:space="preserve"> a nie </w:t>
      </w:r>
      <w:r w:rsidR="006D2B37">
        <w:rPr>
          <w:rFonts w:ascii="Arial" w:hAnsi="Arial" w:cs="Arial"/>
          <w:sz w:val="24"/>
          <w:szCs w:val="24"/>
        </w:rPr>
        <w:t xml:space="preserve">wszelkich powiązań z tą osobą. </w:t>
      </w:r>
      <w:r w:rsidR="00DB1777">
        <w:rPr>
          <w:rFonts w:ascii="Arial" w:hAnsi="Arial" w:cs="Arial"/>
          <w:sz w:val="24"/>
          <w:szCs w:val="24"/>
        </w:rPr>
        <w:t xml:space="preserve">Zdaniem pana Nadbereżnego wystąpienie pani radnej wprowadziło element polityki a przy nadawaniu ważnych tytułów należy mieć umiejętność wzniesienia się ponad podziałami. </w:t>
      </w:r>
      <w:r w:rsidR="008B0566">
        <w:rPr>
          <w:rFonts w:ascii="Arial" w:hAnsi="Arial" w:cs="Arial"/>
          <w:sz w:val="24"/>
          <w:szCs w:val="24"/>
        </w:rPr>
        <w:t xml:space="preserve">Prezydent podkreślił, że Prezydent Andrzej Duda był pierwszym urzędującym Prezydentem, który po 78 latach przyjechał do Stalowej Woli </w:t>
      </w:r>
      <w:r w:rsidR="00AF62C4">
        <w:rPr>
          <w:rFonts w:ascii="Arial" w:hAnsi="Arial" w:cs="Arial"/>
          <w:sz w:val="24"/>
          <w:szCs w:val="24"/>
        </w:rPr>
        <w:t>po Prezydencie</w:t>
      </w:r>
      <w:r w:rsidR="008B0566">
        <w:rPr>
          <w:rFonts w:ascii="Arial" w:hAnsi="Arial" w:cs="Arial"/>
          <w:sz w:val="24"/>
          <w:szCs w:val="24"/>
        </w:rPr>
        <w:t xml:space="preserve"> Ignacy</w:t>
      </w:r>
      <w:r w:rsidR="00AF62C4">
        <w:rPr>
          <w:rFonts w:ascii="Arial" w:hAnsi="Arial" w:cs="Arial"/>
          <w:sz w:val="24"/>
          <w:szCs w:val="24"/>
        </w:rPr>
        <w:t>m</w:t>
      </w:r>
      <w:r w:rsidR="008B0566">
        <w:rPr>
          <w:rFonts w:ascii="Arial" w:hAnsi="Arial" w:cs="Arial"/>
          <w:sz w:val="24"/>
          <w:szCs w:val="24"/>
        </w:rPr>
        <w:t xml:space="preserve"> Mościcki</w:t>
      </w:r>
      <w:r w:rsidR="00AF62C4">
        <w:rPr>
          <w:rFonts w:ascii="Arial" w:hAnsi="Arial" w:cs="Arial"/>
          <w:sz w:val="24"/>
          <w:szCs w:val="24"/>
        </w:rPr>
        <w:t>m</w:t>
      </w:r>
      <w:r w:rsidR="008B0566">
        <w:rPr>
          <w:rFonts w:ascii="Arial" w:hAnsi="Arial" w:cs="Arial"/>
          <w:sz w:val="24"/>
          <w:szCs w:val="24"/>
        </w:rPr>
        <w:t xml:space="preserve"> 14 czerwca 1939 roku. </w:t>
      </w:r>
      <w:r w:rsidR="00D43AE5">
        <w:rPr>
          <w:rFonts w:ascii="Arial" w:hAnsi="Arial" w:cs="Arial"/>
          <w:sz w:val="24"/>
          <w:szCs w:val="24"/>
        </w:rPr>
        <w:t xml:space="preserve">Pan Nadbereżny odniósł się także do tematu Strategicznego Parku Inwestycyjnego oraz ustawy, która daje możliwość rozwoju dla dwóch miast </w:t>
      </w:r>
      <w:r w:rsidR="00AF62C4">
        <w:rPr>
          <w:rFonts w:ascii="Arial" w:hAnsi="Arial" w:cs="Arial"/>
          <w:sz w:val="24"/>
          <w:szCs w:val="24"/>
        </w:rPr>
        <w:br/>
      </w:r>
      <w:r w:rsidR="00D43AE5">
        <w:rPr>
          <w:rFonts w:ascii="Arial" w:hAnsi="Arial" w:cs="Arial"/>
          <w:sz w:val="24"/>
          <w:szCs w:val="24"/>
        </w:rPr>
        <w:t xml:space="preserve">w Polsce, w tym dla Stalowej Woli. </w:t>
      </w:r>
      <w:r w:rsidR="001B32F6">
        <w:rPr>
          <w:rFonts w:ascii="Arial" w:hAnsi="Arial" w:cs="Arial"/>
          <w:sz w:val="24"/>
          <w:szCs w:val="24"/>
        </w:rPr>
        <w:t xml:space="preserve">Zdaniem Prezydenta hasła, które głosi pani Tatys uderzają w interes miasta. </w:t>
      </w:r>
      <w:r w:rsidR="00703015">
        <w:rPr>
          <w:rFonts w:ascii="Arial" w:hAnsi="Arial" w:cs="Arial"/>
          <w:sz w:val="24"/>
          <w:szCs w:val="24"/>
        </w:rPr>
        <w:t xml:space="preserve">Natomiast uzasadnienie do wniosku według Prezydenta jest polityczne, niemerytoryczne a w części dotyczącej Strategicznego Parku Inwestycyjnego radna wyraziła działania, które od kilkunastu miesięcy wiążą Miasto Stalowa Wola w rozwoju. </w:t>
      </w:r>
      <w:r w:rsidR="00BD1574">
        <w:rPr>
          <w:rFonts w:ascii="Arial" w:hAnsi="Arial" w:cs="Arial"/>
          <w:sz w:val="24"/>
          <w:szCs w:val="24"/>
        </w:rPr>
        <w:t>Pan Lucjusz Nadbereżny poprosił Wysoką Radę, aby nie prowadzić dyskusji, g</w:t>
      </w:r>
      <w:r w:rsidR="00AF62C4">
        <w:rPr>
          <w:rFonts w:ascii="Arial" w:hAnsi="Arial" w:cs="Arial"/>
          <w:sz w:val="24"/>
          <w:szCs w:val="24"/>
        </w:rPr>
        <w:t xml:space="preserve">dyż ona powinna być prowadzona </w:t>
      </w:r>
      <w:r w:rsidR="00BD1574">
        <w:rPr>
          <w:rFonts w:ascii="Arial" w:hAnsi="Arial" w:cs="Arial"/>
          <w:sz w:val="24"/>
          <w:szCs w:val="24"/>
        </w:rPr>
        <w:t xml:space="preserve">w punkcie merytorycznym porządku obrad. Poprosił również o pozostawienie tego punktu w porządku obrad </w:t>
      </w:r>
      <w:r w:rsidR="00AF62C4">
        <w:rPr>
          <w:rFonts w:ascii="Arial" w:hAnsi="Arial" w:cs="Arial"/>
          <w:sz w:val="24"/>
          <w:szCs w:val="24"/>
        </w:rPr>
        <w:br/>
      </w:r>
      <w:r w:rsidR="00BD1574">
        <w:rPr>
          <w:rFonts w:ascii="Arial" w:hAnsi="Arial" w:cs="Arial"/>
          <w:sz w:val="24"/>
          <w:szCs w:val="24"/>
        </w:rPr>
        <w:t xml:space="preserve">i przyjęcie tytułu dla </w:t>
      </w:r>
      <w:r w:rsidR="008F2A3E">
        <w:rPr>
          <w:rFonts w:ascii="Arial" w:hAnsi="Arial" w:cs="Arial"/>
          <w:sz w:val="24"/>
          <w:szCs w:val="24"/>
        </w:rPr>
        <w:t>Prezydenta</w:t>
      </w:r>
      <w:r w:rsidR="00BD1574">
        <w:rPr>
          <w:rFonts w:ascii="Arial" w:hAnsi="Arial" w:cs="Arial"/>
          <w:sz w:val="24"/>
          <w:szCs w:val="24"/>
        </w:rPr>
        <w:t xml:space="preserve"> Andrzeja Dudy. </w:t>
      </w:r>
    </w:p>
    <w:p w:rsidR="00DD496C" w:rsidRDefault="00DD496C" w:rsidP="00DD496C">
      <w:r>
        <w:rPr>
          <w:rFonts w:ascii="Arial" w:hAnsi="Arial"/>
          <w:b/>
          <w:sz w:val="24"/>
          <w:u w:val="single"/>
        </w:rPr>
        <w:lastRenderedPageBreak/>
        <w:t>Głosowano w sprawie:</w:t>
      </w:r>
    </w:p>
    <w:p w:rsidR="00DD496C" w:rsidRDefault="00DD496C" w:rsidP="00F62489">
      <w:pPr>
        <w:jc w:val="both"/>
      </w:pPr>
      <w:r>
        <w:rPr>
          <w:rFonts w:ascii="Arial" w:hAnsi="Arial"/>
          <w:sz w:val="24"/>
        </w:rPr>
        <w:t>Wniosku o zmianę kolejności w porządku obrad: punkt 5 staje się punktem 8, punkty 6, 7, 8 przesuwają się o jeden, pozostałe punkty porządku obrad pozostają bez zmian.</w:t>
      </w:r>
    </w:p>
    <w:p w:rsidR="00DD496C" w:rsidRDefault="00DD496C" w:rsidP="00DD496C">
      <w:r>
        <w:rPr>
          <w:rFonts w:ascii="Arial" w:hAnsi="Arial"/>
          <w:b/>
          <w:sz w:val="24"/>
          <w:u w:val="single"/>
        </w:rPr>
        <w:t>Wyniki głosowania</w:t>
      </w:r>
    </w:p>
    <w:p w:rsidR="00DD496C" w:rsidRDefault="00DD496C" w:rsidP="00DD496C">
      <w:r>
        <w:rPr>
          <w:rFonts w:ascii="Arial" w:hAnsi="Arial"/>
          <w:sz w:val="24"/>
        </w:rPr>
        <w:t>ZA: 19, PRZECIW: 0, WSTRZYMUJĘ SIĘ: 2, BRAK GŁOSU: 0, NIEOBECNI: 2</w:t>
      </w:r>
    </w:p>
    <w:p w:rsidR="00DD496C" w:rsidRDefault="00DD496C" w:rsidP="00DD496C">
      <w:r>
        <w:rPr>
          <w:rFonts w:ascii="Arial" w:hAnsi="Arial"/>
          <w:b/>
          <w:sz w:val="24"/>
          <w:u w:val="single"/>
        </w:rPr>
        <w:t>Wyniki imienne:</w:t>
      </w:r>
    </w:p>
    <w:p w:rsidR="00DD496C" w:rsidRDefault="00DD496C" w:rsidP="00DD496C">
      <w:pPr>
        <w:spacing w:after="0"/>
      </w:pPr>
      <w:r>
        <w:rPr>
          <w:rFonts w:ascii="Arial" w:hAnsi="Arial"/>
          <w:sz w:val="24"/>
        </w:rPr>
        <w:t>ZA (19)</w:t>
      </w:r>
    </w:p>
    <w:p w:rsidR="00DD496C" w:rsidRDefault="00DD496C" w:rsidP="00DD496C">
      <w:r>
        <w:rPr>
          <w:rFonts w:ascii="Arial" w:hAnsi="Arial"/>
          <w:sz w:val="24"/>
        </w:rPr>
        <w:t>Mariusz Bajek, Łukasz Durek, Joanna Grobel-Proszowska, Daniel Hausner, Aleksander Kapuściński, Andrzej Kochan, Adam Krotoszyński, Agata Krzek, Elżbieta Kulpa, Kamil Maciejak, Paweł Madej, Damian Marczak, Karolina Paleń, Dariusz Przytuła, Piotr Rut, Jan Sibiga, Janina Siek, Wiesław Siembida, Urszula Tatys</w:t>
      </w:r>
    </w:p>
    <w:p w:rsidR="00DD496C" w:rsidRDefault="00DD496C" w:rsidP="00DD496C">
      <w:r>
        <w:rPr>
          <w:rFonts w:ascii="Arial" w:hAnsi="Arial"/>
          <w:sz w:val="24"/>
        </w:rPr>
        <w:t>PRZECIW (0)</w:t>
      </w:r>
    </w:p>
    <w:p w:rsidR="00DD496C" w:rsidRDefault="00DD496C" w:rsidP="00DD496C">
      <w:pPr>
        <w:spacing w:after="0"/>
      </w:pPr>
      <w:r>
        <w:rPr>
          <w:rFonts w:ascii="Arial" w:hAnsi="Arial"/>
          <w:sz w:val="24"/>
        </w:rPr>
        <w:t>WSTRZYMUJĘ SIĘ (2)</w:t>
      </w:r>
    </w:p>
    <w:p w:rsidR="00DD496C" w:rsidRDefault="00DD496C" w:rsidP="00DD496C">
      <w:r>
        <w:rPr>
          <w:rFonts w:ascii="Arial" w:hAnsi="Arial"/>
          <w:sz w:val="24"/>
        </w:rPr>
        <w:t>Andrzej Dorosz, Andrzej Szymonik</w:t>
      </w:r>
    </w:p>
    <w:p w:rsidR="00DD496C" w:rsidRDefault="00DD496C" w:rsidP="00DD496C">
      <w:r>
        <w:rPr>
          <w:rFonts w:ascii="Arial" w:hAnsi="Arial"/>
          <w:sz w:val="24"/>
        </w:rPr>
        <w:t>BRAK GŁOSU (0)</w:t>
      </w:r>
    </w:p>
    <w:p w:rsidR="00DD496C" w:rsidRDefault="00DD496C" w:rsidP="00DD496C">
      <w:pPr>
        <w:spacing w:after="0"/>
      </w:pPr>
      <w:r>
        <w:rPr>
          <w:rFonts w:ascii="Arial" w:hAnsi="Arial"/>
          <w:sz w:val="24"/>
        </w:rPr>
        <w:t>NIEOBECNI (2)</w:t>
      </w:r>
    </w:p>
    <w:p w:rsidR="00DD496C" w:rsidRDefault="00DD496C" w:rsidP="00DD496C">
      <w:r>
        <w:rPr>
          <w:rFonts w:ascii="Arial" w:hAnsi="Arial"/>
          <w:sz w:val="24"/>
        </w:rPr>
        <w:t>Damian Bryk, Ilona Kaczmarek</w:t>
      </w:r>
    </w:p>
    <w:p w:rsidR="00DD496C" w:rsidRPr="00950378" w:rsidRDefault="00950378" w:rsidP="0010479D">
      <w:pPr>
        <w:rPr>
          <w:rFonts w:ascii="Arial" w:hAnsi="Arial"/>
          <w:sz w:val="24"/>
        </w:rPr>
      </w:pPr>
      <w:r w:rsidRPr="00950378">
        <w:rPr>
          <w:rFonts w:ascii="Arial" w:hAnsi="Arial"/>
          <w:sz w:val="24"/>
        </w:rPr>
        <w:t xml:space="preserve">Przy 19 głosach za i 2 wstrzymujących </w:t>
      </w:r>
      <w:r>
        <w:rPr>
          <w:rFonts w:ascii="Arial" w:hAnsi="Arial"/>
          <w:sz w:val="24"/>
        </w:rPr>
        <w:t xml:space="preserve">wniosek został przyjęty. </w:t>
      </w:r>
    </w:p>
    <w:p w:rsidR="00DD496C" w:rsidRDefault="00DD496C" w:rsidP="0010479D">
      <w:pPr>
        <w:rPr>
          <w:rFonts w:ascii="Arial" w:hAnsi="Arial"/>
          <w:b/>
          <w:sz w:val="24"/>
          <w:u w:val="single"/>
        </w:rPr>
      </w:pPr>
    </w:p>
    <w:p w:rsidR="0010479D" w:rsidRDefault="0010479D" w:rsidP="0010479D">
      <w:r>
        <w:rPr>
          <w:rFonts w:ascii="Arial" w:hAnsi="Arial"/>
          <w:b/>
          <w:sz w:val="24"/>
          <w:u w:val="single"/>
        </w:rPr>
        <w:t>Głosowano w sprawie:</w:t>
      </w:r>
    </w:p>
    <w:p w:rsidR="0010479D" w:rsidRDefault="00CD2E9D" w:rsidP="0010479D">
      <w:r>
        <w:rPr>
          <w:rFonts w:ascii="Arial" w:hAnsi="Arial"/>
          <w:sz w:val="24"/>
        </w:rPr>
        <w:t>Wniosku</w:t>
      </w:r>
      <w:r w:rsidR="0010479D">
        <w:rPr>
          <w:rFonts w:ascii="Arial" w:hAnsi="Arial"/>
          <w:sz w:val="24"/>
        </w:rPr>
        <w:t xml:space="preserve"> o zdjęcie z porządku obrad punktu 3 Projektu uchwały w sprawie nadania tytułu "Honorowy Obywatel Miasta Stalowa Wola" oraz przesunięcia pozostałych punktów porządku obrad o jeden.</w:t>
      </w:r>
    </w:p>
    <w:p w:rsidR="0010479D" w:rsidRDefault="0010479D" w:rsidP="0010479D">
      <w:r>
        <w:rPr>
          <w:rFonts w:ascii="Arial" w:hAnsi="Arial"/>
          <w:b/>
          <w:sz w:val="24"/>
          <w:u w:val="single"/>
        </w:rPr>
        <w:t>Wyniki głosowania</w:t>
      </w:r>
    </w:p>
    <w:p w:rsidR="0010479D" w:rsidRDefault="0010479D" w:rsidP="0010479D">
      <w:r>
        <w:rPr>
          <w:rFonts w:ascii="Arial" w:hAnsi="Arial"/>
          <w:sz w:val="24"/>
        </w:rPr>
        <w:t>ZA: 3, PRZECIW: 12, WSTRZYMUJĘ SIĘ: 6, BRAK GŁOSU: 0, NIEOBECNI: 2</w:t>
      </w:r>
    </w:p>
    <w:p w:rsidR="0010479D" w:rsidRDefault="0010479D" w:rsidP="0010479D">
      <w:r>
        <w:rPr>
          <w:rFonts w:ascii="Arial" w:hAnsi="Arial"/>
          <w:b/>
          <w:sz w:val="24"/>
          <w:u w:val="single"/>
        </w:rPr>
        <w:t>Wyniki imienne:</w:t>
      </w:r>
    </w:p>
    <w:p w:rsidR="0010479D" w:rsidRDefault="0010479D" w:rsidP="0010479D">
      <w:pPr>
        <w:spacing w:after="0"/>
      </w:pPr>
      <w:r>
        <w:rPr>
          <w:rFonts w:ascii="Arial" w:hAnsi="Arial"/>
          <w:sz w:val="24"/>
        </w:rPr>
        <w:t>ZA (3)</w:t>
      </w:r>
    </w:p>
    <w:p w:rsidR="0010479D" w:rsidRDefault="0010479D" w:rsidP="0010479D">
      <w:r>
        <w:rPr>
          <w:rFonts w:ascii="Arial" w:hAnsi="Arial"/>
          <w:sz w:val="24"/>
        </w:rPr>
        <w:t>Daniel Hausner, Kamil Maciejak, Urszula Tatys</w:t>
      </w:r>
    </w:p>
    <w:p w:rsidR="0010479D" w:rsidRDefault="0010479D" w:rsidP="0010479D">
      <w:pPr>
        <w:spacing w:after="0"/>
      </w:pPr>
      <w:r>
        <w:rPr>
          <w:rFonts w:ascii="Arial" w:hAnsi="Arial"/>
          <w:sz w:val="24"/>
        </w:rPr>
        <w:t>PRZECIW (12)</w:t>
      </w:r>
    </w:p>
    <w:p w:rsidR="0010479D" w:rsidRDefault="0010479D" w:rsidP="0010479D">
      <w:r>
        <w:rPr>
          <w:rFonts w:ascii="Arial" w:hAnsi="Arial"/>
          <w:sz w:val="24"/>
        </w:rPr>
        <w:t>Mariusz Bajek, Łukasz Durek, Aleksander Kapuściński, Andrzej Kochan, Adam Krotoszyński, Agata Krzek, Elżbieta Kulpa, Paweł Madej, Karolina Paleń, Piotr Rut, Jan Sibiga, Wiesław Siembida</w:t>
      </w:r>
    </w:p>
    <w:p w:rsidR="0010479D" w:rsidRDefault="0010479D" w:rsidP="0010479D">
      <w:pPr>
        <w:spacing w:after="0"/>
      </w:pPr>
      <w:r>
        <w:rPr>
          <w:rFonts w:ascii="Arial" w:hAnsi="Arial"/>
          <w:sz w:val="24"/>
        </w:rPr>
        <w:t>WSTRZYMUJĘ SIĘ (6)</w:t>
      </w:r>
    </w:p>
    <w:p w:rsidR="0010479D" w:rsidRDefault="0010479D" w:rsidP="0010479D">
      <w:r>
        <w:rPr>
          <w:rFonts w:ascii="Arial" w:hAnsi="Arial"/>
          <w:sz w:val="24"/>
        </w:rPr>
        <w:t>Andrzej Dorosz, Joanna Grobel-Proszowska, Damian Marczak, Dariusz Przytuła, Janina Siek, Andrzej Szymonik</w:t>
      </w:r>
    </w:p>
    <w:p w:rsidR="0010479D" w:rsidRDefault="0010479D" w:rsidP="0010479D">
      <w:r>
        <w:rPr>
          <w:rFonts w:ascii="Arial" w:hAnsi="Arial"/>
          <w:sz w:val="24"/>
        </w:rPr>
        <w:t>BRAK GŁOSU (0)</w:t>
      </w:r>
    </w:p>
    <w:p w:rsidR="0010479D" w:rsidRDefault="0010479D" w:rsidP="0010479D">
      <w:pPr>
        <w:spacing w:after="0"/>
      </w:pPr>
      <w:r>
        <w:rPr>
          <w:rFonts w:ascii="Arial" w:hAnsi="Arial"/>
          <w:sz w:val="24"/>
        </w:rPr>
        <w:lastRenderedPageBreak/>
        <w:t>NIEOBECNI (2)</w:t>
      </w:r>
    </w:p>
    <w:p w:rsidR="0010479D" w:rsidRDefault="0010479D" w:rsidP="0010479D">
      <w:r>
        <w:rPr>
          <w:rFonts w:ascii="Arial" w:hAnsi="Arial"/>
          <w:sz w:val="24"/>
        </w:rPr>
        <w:t>Damian Bryk, Ilona Kaczmarek</w:t>
      </w:r>
    </w:p>
    <w:p w:rsidR="008A2584" w:rsidRPr="00950378" w:rsidRDefault="008A2584" w:rsidP="008A2584">
      <w:pPr>
        <w:rPr>
          <w:rFonts w:ascii="Arial" w:hAnsi="Arial"/>
          <w:sz w:val="24"/>
        </w:rPr>
      </w:pPr>
      <w:r>
        <w:rPr>
          <w:rFonts w:ascii="Arial" w:hAnsi="Arial"/>
          <w:sz w:val="24"/>
        </w:rPr>
        <w:t>Przy 3 głosach za, 12 przeciwnych i 6</w:t>
      </w:r>
      <w:r w:rsidRPr="00950378">
        <w:rPr>
          <w:rFonts w:ascii="Arial" w:hAnsi="Arial"/>
          <w:sz w:val="24"/>
        </w:rPr>
        <w:t xml:space="preserve"> wstrzymujących </w:t>
      </w:r>
      <w:r>
        <w:rPr>
          <w:rFonts w:ascii="Arial" w:hAnsi="Arial"/>
          <w:sz w:val="24"/>
        </w:rPr>
        <w:t xml:space="preserve">wniosek nie został przyjęty. </w:t>
      </w:r>
    </w:p>
    <w:p w:rsidR="0010479D" w:rsidRPr="00FF5370" w:rsidRDefault="0010479D" w:rsidP="00892E96">
      <w:pPr>
        <w:spacing w:line="276" w:lineRule="auto"/>
        <w:rPr>
          <w:rFonts w:ascii="Arial" w:hAnsi="Arial" w:cs="Arial"/>
          <w:sz w:val="24"/>
          <w:szCs w:val="24"/>
        </w:rPr>
      </w:pPr>
    </w:p>
    <w:p w:rsidR="00C84CE3" w:rsidRPr="00C84CE3" w:rsidRDefault="00C84CE3">
      <w:pPr>
        <w:rPr>
          <w:rFonts w:ascii="Arial" w:hAnsi="Arial" w:cs="Arial"/>
          <w:sz w:val="24"/>
          <w:szCs w:val="24"/>
        </w:rPr>
      </w:pPr>
      <w:r w:rsidRPr="00C84CE3">
        <w:rPr>
          <w:rFonts w:ascii="Arial" w:hAnsi="Arial" w:cs="Arial"/>
          <w:sz w:val="24"/>
          <w:szCs w:val="24"/>
        </w:rPr>
        <w:t xml:space="preserve">Porządek obrad po wprowadzeniu zmian. </w:t>
      </w:r>
    </w:p>
    <w:p w:rsidR="00C84CE3" w:rsidRPr="00F65EDB" w:rsidRDefault="00C84CE3" w:rsidP="00C84CE3">
      <w:pPr>
        <w:numPr>
          <w:ilvl w:val="0"/>
          <w:numId w:val="8"/>
        </w:numPr>
        <w:spacing w:after="0" w:line="240" w:lineRule="auto"/>
        <w:jc w:val="both"/>
        <w:rPr>
          <w:rFonts w:ascii="Arial" w:hAnsi="Arial" w:cs="Arial"/>
          <w:sz w:val="24"/>
          <w:szCs w:val="24"/>
        </w:rPr>
      </w:pPr>
      <w:r w:rsidRPr="00F65EDB">
        <w:rPr>
          <w:rFonts w:ascii="Arial" w:hAnsi="Arial" w:cs="Arial"/>
          <w:sz w:val="24"/>
          <w:szCs w:val="24"/>
        </w:rPr>
        <w:t>Otwarcie Sesji oraz przedstawienie porządku obrad.</w:t>
      </w:r>
    </w:p>
    <w:p w:rsidR="00C84CE3" w:rsidRPr="00F65EDB" w:rsidRDefault="00C84CE3" w:rsidP="00C84CE3">
      <w:pPr>
        <w:numPr>
          <w:ilvl w:val="0"/>
          <w:numId w:val="8"/>
        </w:numPr>
        <w:spacing w:after="0" w:line="240" w:lineRule="auto"/>
        <w:ind w:left="567" w:hanging="283"/>
        <w:jc w:val="both"/>
        <w:rPr>
          <w:rFonts w:ascii="Arial" w:hAnsi="Arial" w:cs="Arial"/>
          <w:sz w:val="24"/>
          <w:szCs w:val="24"/>
        </w:rPr>
      </w:pPr>
      <w:r w:rsidRPr="00F65EDB">
        <w:rPr>
          <w:rFonts w:ascii="Arial" w:hAnsi="Arial" w:cs="Arial"/>
          <w:sz w:val="24"/>
          <w:szCs w:val="24"/>
        </w:rPr>
        <w:t xml:space="preserve">Przyjęcie protokołów z XVIII i XIX Sesji Rady Miejskiej. </w:t>
      </w:r>
    </w:p>
    <w:p w:rsidR="00C84CE3" w:rsidRPr="00F65EDB" w:rsidRDefault="00C84CE3" w:rsidP="00C84CE3">
      <w:pPr>
        <w:numPr>
          <w:ilvl w:val="0"/>
          <w:numId w:val="8"/>
        </w:numPr>
        <w:spacing w:after="0" w:line="240" w:lineRule="auto"/>
        <w:ind w:left="567" w:hanging="283"/>
        <w:jc w:val="both"/>
        <w:rPr>
          <w:rFonts w:ascii="Arial" w:hAnsi="Arial" w:cs="Arial"/>
          <w:sz w:val="24"/>
          <w:szCs w:val="24"/>
        </w:rPr>
      </w:pPr>
      <w:r w:rsidRPr="00F65EDB">
        <w:rPr>
          <w:rFonts w:ascii="Arial" w:hAnsi="Arial" w:cs="Arial"/>
          <w:sz w:val="24"/>
          <w:szCs w:val="24"/>
        </w:rPr>
        <w:t xml:space="preserve">Projekt uchwały w sprawie nadania tytułu „Honorowy Obywatel Miasta Stalowa Wola”. </w:t>
      </w:r>
    </w:p>
    <w:p w:rsidR="00C84CE3" w:rsidRPr="00F65EDB" w:rsidRDefault="00C84CE3" w:rsidP="00C84CE3">
      <w:pPr>
        <w:numPr>
          <w:ilvl w:val="0"/>
          <w:numId w:val="8"/>
        </w:numPr>
        <w:spacing w:after="0" w:line="240" w:lineRule="auto"/>
        <w:ind w:left="567" w:hanging="283"/>
        <w:jc w:val="both"/>
        <w:rPr>
          <w:rFonts w:ascii="Arial" w:hAnsi="Arial" w:cs="Arial"/>
          <w:sz w:val="24"/>
          <w:szCs w:val="24"/>
        </w:rPr>
      </w:pPr>
      <w:r w:rsidRPr="00F65EDB">
        <w:rPr>
          <w:rFonts w:ascii="Arial" w:hAnsi="Arial" w:cs="Arial"/>
          <w:sz w:val="24"/>
          <w:szCs w:val="24"/>
        </w:rPr>
        <w:t>Projekt uchwały w sprawie nadania tytułu „Zasłużony dla Miasta Stalowa Wola”.</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 xml:space="preserve">Projekt uchwały w sprawie zmian w budżecie miasta na 2025 rok oraz zmieniającej uchwałę budżetową na 2025 rok.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zmian w Wieloletniej Prognozie Finansowej Miasta Stalowej Woli.</w:t>
      </w:r>
    </w:p>
    <w:p w:rsidR="00C84CE3" w:rsidRDefault="00C84CE3" w:rsidP="00C84CE3">
      <w:pPr>
        <w:numPr>
          <w:ilvl w:val="0"/>
          <w:numId w:val="8"/>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zaciągnięcia pożyczki długoterminowej w Podkarpackim Funduszu Rozwoju Sp. z o.o.</w:t>
      </w:r>
    </w:p>
    <w:p w:rsidR="00C84CE3" w:rsidRPr="00C84CE3" w:rsidRDefault="00C84CE3" w:rsidP="00C84CE3">
      <w:pPr>
        <w:numPr>
          <w:ilvl w:val="0"/>
          <w:numId w:val="8"/>
        </w:numPr>
        <w:spacing w:after="0" w:line="240" w:lineRule="auto"/>
        <w:ind w:left="567" w:hanging="283"/>
        <w:jc w:val="both"/>
        <w:rPr>
          <w:rFonts w:ascii="Arial" w:hAnsi="Arial" w:cs="Arial"/>
          <w:bCs/>
          <w:sz w:val="24"/>
          <w:szCs w:val="24"/>
        </w:rPr>
      </w:pPr>
      <w:r w:rsidRPr="00F65EDB">
        <w:rPr>
          <w:rFonts w:ascii="Arial" w:hAnsi="Arial" w:cs="Arial"/>
          <w:bCs/>
          <w:sz w:val="24"/>
          <w:szCs w:val="24"/>
        </w:rPr>
        <w:t>Sprawozdanie Prezydenta Miasta z realizacji nałożonych kierunków działań wynikaj</w:t>
      </w:r>
      <w:r>
        <w:rPr>
          <w:rFonts w:ascii="Arial" w:hAnsi="Arial" w:cs="Arial"/>
          <w:bCs/>
          <w:sz w:val="24"/>
          <w:szCs w:val="24"/>
        </w:rPr>
        <w:t xml:space="preserve">ących z Uchwały Rady Miejskiej </w:t>
      </w:r>
      <w:r w:rsidRPr="00F65EDB">
        <w:rPr>
          <w:rFonts w:ascii="Arial" w:hAnsi="Arial" w:cs="Arial"/>
          <w:bCs/>
          <w:sz w:val="24"/>
          <w:szCs w:val="24"/>
        </w:rPr>
        <w:t xml:space="preserve">z zakresu ochrony środowiska.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747/136).</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11/1, 213, itd.).</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działek 63/1, 63/2).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444).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1457).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sprzedaż nieruchomości w drodze bezprzetargowej (dot. działki 331/1).</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19.883,37 zł) - autopoprawka.</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19.720,35 zł) - autopoprawka.</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17.827,48 zł).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166.880,84 zł).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27.786,65 zł).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19.881,63 zł). </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bCs/>
          <w:sz w:val="24"/>
          <w:szCs w:val="24"/>
        </w:rPr>
      </w:pPr>
      <w:r w:rsidRPr="00F65EDB">
        <w:rPr>
          <w:rFonts w:ascii="Arial" w:hAnsi="Arial" w:cs="Arial"/>
          <w:bCs/>
          <w:sz w:val="24"/>
          <w:szCs w:val="24"/>
        </w:rPr>
        <w:t>Projekt uchwały w sprawie rozpatrzenia skargi na Prezydenta Miasta Stalowej Woli.</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Interpelacje i zapytania Radnych.</w:t>
      </w:r>
    </w:p>
    <w:p w:rsidR="00C84CE3" w:rsidRPr="00F65EDB" w:rsidRDefault="00C84CE3" w:rsidP="00C84CE3">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Sprawy różne.</w:t>
      </w:r>
    </w:p>
    <w:p w:rsidR="00C84CE3" w:rsidRPr="00EA610E" w:rsidRDefault="00C84CE3" w:rsidP="00EA610E">
      <w:pPr>
        <w:numPr>
          <w:ilvl w:val="0"/>
          <w:numId w:val="8"/>
        </w:numPr>
        <w:shd w:val="clear" w:color="auto" w:fill="FFFFFF"/>
        <w:suppressAutoHyphens/>
        <w:spacing w:after="0" w:line="233" w:lineRule="atLeast"/>
        <w:ind w:left="567" w:hanging="283"/>
        <w:jc w:val="both"/>
        <w:rPr>
          <w:rFonts w:ascii="Arial" w:hAnsi="Arial" w:cs="Arial"/>
          <w:sz w:val="24"/>
          <w:szCs w:val="24"/>
        </w:rPr>
      </w:pPr>
      <w:r w:rsidRPr="00F65EDB">
        <w:rPr>
          <w:rFonts w:ascii="Arial" w:hAnsi="Arial" w:cs="Arial"/>
          <w:sz w:val="24"/>
          <w:szCs w:val="24"/>
        </w:rPr>
        <w:t>Zamknięcie obrad Sesji.</w:t>
      </w:r>
    </w:p>
    <w:p w:rsidR="00467E10" w:rsidRDefault="00014EAB" w:rsidP="00EA610E">
      <w:pPr>
        <w:jc w:val="center"/>
        <w:rPr>
          <w:rFonts w:ascii="Arial" w:hAnsi="Arial" w:cs="Arial"/>
          <w:b/>
          <w:sz w:val="24"/>
          <w:szCs w:val="24"/>
        </w:rPr>
      </w:pPr>
      <w:r w:rsidRPr="00C84CE3">
        <w:rPr>
          <w:rFonts w:ascii="Arial" w:hAnsi="Arial" w:cs="Arial"/>
          <w:b/>
          <w:sz w:val="24"/>
          <w:szCs w:val="24"/>
        </w:rPr>
        <w:lastRenderedPageBreak/>
        <w:t>Ad 2.</w:t>
      </w:r>
    </w:p>
    <w:p w:rsidR="00C84CE3" w:rsidRDefault="00C84CE3" w:rsidP="00C84CE3">
      <w:pPr>
        <w:spacing w:after="0" w:line="240" w:lineRule="auto"/>
        <w:jc w:val="both"/>
        <w:rPr>
          <w:rFonts w:ascii="Arial" w:hAnsi="Arial" w:cs="Arial"/>
          <w:sz w:val="24"/>
          <w:szCs w:val="24"/>
        </w:rPr>
      </w:pPr>
      <w:r w:rsidRPr="00F65EDB">
        <w:rPr>
          <w:rFonts w:ascii="Arial" w:hAnsi="Arial" w:cs="Arial"/>
          <w:sz w:val="24"/>
          <w:szCs w:val="24"/>
        </w:rPr>
        <w:t xml:space="preserve">Przyjęcie protokołów z XVIII i XIX Sesji Rady Miejskiej. </w:t>
      </w:r>
    </w:p>
    <w:p w:rsidR="00B90313" w:rsidRDefault="00B90313" w:rsidP="00C84CE3">
      <w:pPr>
        <w:spacing w:after="0" w:line="240" w:lineRule="auto"/>
        <w:jc w:val="both"/>
        <w:rPr>
          <w:rFonts w:ascii="Arial" w:hAnsi="Arial" w:cs="Arial"/>
          <w:sz w:val="24"/>
          <w:szCs w:val="24"/>
        </w:rPr>
      </w:pPr>
    </w:p>
    <w:p w:rsidR="00B90313" w:rsidRPr="00F65EDB" w:rsidRDefault="00B90313" w:rsidP="00C84CE3">
      <w:pPr>
        <w:spacing w:after="0" w:line="240" w:lineRule="auto"/>
        <w:jc w:val="both"/>
        <w:rPr>
          <w:rFonts w:ascii="Arial" w:hAnsi="Arial" w:cs="Arial"/>
          <w:sz w:val="24"/>
          <w:szCs w:val="24"/>
        </w:rPr>
      </w:pPr>
      <w:r>
        <w:rPr>
          <w:rFonts w:ascii="Arial" w:hAnsi="Arial" w:cs="Arial"/>
          <w:sz w:val="24"/>
          <w:szCs w:val="24"/>
        </w:rPr>
        <w:t xml:space="preserve">Radni przyjęli protokoły bez uwag. </w:t>
      </w:r>
    </w:p>
    <w:p w:rsidR="00C84CE3" w:rsidRPr="00C84CE3" w:rsidRDefault="00C84CE3">
      <w:pPr>
        <w:rPr>
          <w:rFonts w:ascii="Arial" w:hAnsi="Arial" w:cs="Arial"/>
          <w:b/>
          <w:sz w:val="24"/>
          <w:szCs w:val="24"/>
        </w:rPr>
      </w:pPr>
    </w:p>
    <w:p w:rsidR="00FF5B62" w:rsidRDefault="00FF5B62" w:rsidP="00FF5B62">
      <w:pPr>
        <w:jc w:val="center"/>
        <w:rPr>
          <w:rFonts w:ascii="Arial" w:hAnsi="Arial" w:cs="Arial"/>
          <w:b/>
          <w:sz w:val="24"/>
          <w:szCs w:val="24"/>
        </w:rPr>
      </w:pPr>
      <w:r w:rsidRPr="00216475">
        <w:rPr>
          <w:rFonts w:ascii="Arial" w:hAnsi="Arial" w:cs="Arial"/>
          <w:b/>
          <w:sz w:val="24"/>
          <w:szCs w:val="24"/>
        </w:rPr>
        <w:t>Ad 3</w:t>
      </w:r>
      <w:r>
        <w:rPr>
          <w:rFonts w:ascii="Arial" w:hAnsi="Arial" w:cs="Arial"/>
          <w:b/>
          <w:sz w:val="24"/>
          <w:szCs w:val="24"/>
        </w:rPr>
        <w:t>.</w:t>
      </w:r>
    </w:p>
    <w:p w:rsidR="00FF5B62" w:rsidRDefault="00FF5B62" w:rsidP="00FF5B62">
      <w:pPr>
        <w:jc w:val="both"/>
        <w:rPr>
          <w:rFonts w:ascii="Arial" w:hAnsi="Arial"/>
          <w:sz w:val="24"/>
        </w:rPr>
      </w:pPr>
      <w:r>
        <w:rPr>
          <w:rFonts w:ascii="Arial" w:hAnsi="Arial"/>
          <w:sz w:val="24"/>
        </w:rPr>
        <w:t xml:space="preserve">Projekt uchwały w sprawie nadania tytułu „Honorowy Obywatel Miasta Stalowa Wola”. </w:t>
      </w:r>
    </w:p>
    <w:p w:rsidR="00FF5B62" w:rsidRDefault="00FF5B62" w:rsidP="00FF5B62">
      <w:pPr>
        <w:jc w:val="both"/>
        <w:rPr>
          <w:rFonts w:ascii="Arial" w:hAnsi="Arial" w:cs="Arial"/>
          <w:sz w:val="24"/>
        </w:rPr>
      </w:pPr>
      <w:r w:rsidRPr="00D73F8B">
        <w:rPr>
          <w:rFonts w:ascii="Arial" w:hAnsi="Arial" w:cs="Arial"/>
          <w:sz w:val="24"/>
        </w:rPr>
        <w:t xml:space="preserve">Przewodnicząca Rady Miejskiej pani Agata Krzek jako przewodnicząca Kapituły poinformowała, że Kapituła w dniu </w:t>
      </w:r>
      <w:r>
        <w:rPr>
          <w:rFonts w:ascii="Arial" w:hAnsi="Arial" w:cs="Arial"/>
          <w:sz w:val="24"/>
        </w:rPr>
        <w:t>11 sierpnia 2025</w:t>
      </w:r>
      <w:r w:rsidRPr="00D73F8B">
        <w:rPr>
          <w:rFonts w:ascii="Arial" w:hAnsi="Arial" w:cs="Arial"/>
          <w:sz w:val="24"/>
        </w:rPr>
        <w:t xml:space="preserve"> r. obradując zgodnie </w:t>
      </w:r>
      <w:r>
        <w:rPr>
          <w:rFonts w:ascii="Arial" w:hAnsi="Arial" w:cs="Arial"/>
          <w:sz w:val="24"/>
        </w:rPr>
        <w:br/>
      </w:r>
      <w:r w:rsidRPr="00D73F8B">
        <w:rPr>
          <w:rFonts w:ascii="Arial" w:hAnsi="Arial" w:cs="Arial"/>
          <w:sz w:val="24"/>
        </w:rPr>
        <w:t xml:space="preserve">z Regulaminem nadawania </w:t>
      </w:r>
      <w:r>
        <w:rPr>
          <w:rFonts w:ascii="Arial" w:hAnsi="Arial" w:cs="Arial"/>
          <w:sz w:val="24"/>
        </w:rPr>
        <w:t xml:space="preserve">tytułów: </w:t>
      </w:r>
      <w:r w:rsidRPr="00D73F8B">
        <w:rPr>
          <w:rFonts w:ascii="Arial" w:hAnsi="Arial" w:cs="Arial"/>
          <w:sz w:val="24"/>
        </w:rPr>
        <w:t>„</w:t>
      </w:r>
      <w:r w:rsidRPr="00D73F8B">
        <w:rPr>
          <w:rFonts w:ascii="Arial" w:hAnsi="Arial" w:cs="Arial"/>
          <w:iCs/>
          <w:sz w:val="24"/>
        </w:rPr>
        <w:t>Honorowy Obywatel Miasta Stalowa Wola”, „Zasłużony Dla Miasta Stalowa Wola”</w:t>
      </w:r>
      <w:r>
        <w:rPr>
          <w:rFonts w:ascii="Arial" w:hAnsi="Arial" w:cs="Arial"/>
          <w:iCs/>
          <w:sz w:val="24"/>
        </w:rPr>
        <w:t xml:space="preserve"> w trybie z wyłączeniem jawności, 7 głosami za przy 1 głosie przeciwnym, podjęła decyzję o pozytywnym zaopiniowaniu wniosku </w:t>
      </w:r>
      <w:r>
        <w:rPr>
          <w:rFonts w:ascii="Arial" w:hAnsi="Arial" w:cs="Arial"/>
          <w:bCs/>
          <w:iCs/>
          <w:sz w:val="24"/>
        </w:rPr>
        <w:t>Prezydenta Miasta Stalowej Woli o przyznanie Panu</w:t>
      </w:r>
      <w:r>
        <w:rPr>
          <w:rFonts w:ascii="Arial" w:hAnsi="Arial" w:cs="Arial"/>
          <w:iCs/>
          <w:sz w:val="24"/>
        </w:rPr>
        <w:t xml:space="preserve"> </w:t>
      </w:r>
      <w:r>
        <w:rPr>
          <w:rFonts w:ascii="Arial" w:hAnsi="Arial" w:cs="Arial"/>
          <w:bCs/>
          <w:iCs/>
          <w:sz w:val="24"/>
        </w:rPr>
        <w:t>Andrzejowi Dudzie</w:t>
      </w:r>
      <w:r>
        <w:rPr>
          <w:rFonts w:ascii="Arial" w:hAnsi="Arial" w:cs="Arial"/>
          <w:iCs/>
          <w:sz w:val="24"/>
        </w:rPr>
        <w:t xml:space="preserve"> tytułu</w:t>
      </w:r>
      <w:r w:rsidRPr="00A51FAC">
        <w:rPr>
          <w:rFonts w:ascii="Arial" w:hAnsi="Arial" w:cs="Arial"/>
        </w:rPr>
        <w:t xml:space="preserve"> </w:t>
      </w:r>
      <w:r>
        <w:rPr>
          <w:rFonts w:ascii="Arial" w:hAnsi="Arial"/>
          <w:sz w:val="24"/>
        </w:rPr>
        <w:t xml:space="preserve">„Honorowy Obywatel Miasta Stalowa Wola”. </w:t>
      </w:r>
      <w:r>
        <w:rPr>
          <w:rFonts w:ascii="Arial" w:hAnsi="Arial" w:cs="Arial"/>
          <w:sz w:val="24"/>
        </w:rPr>
        <w:t xml:space="preserve">Kapituła obradowała z zachowaniem kworum niezbędnego do zaopiniowania wniosku. </w:t>
      </w:r>
    </w:p>
    <w:p w:rsidR="00FF5B62" w:rsidRDefault="00FF5B62" w:rsidP="00FF5B62">
      <w:pPr>
        <w:pStyle w:val="Tekstpodstawowy"/>
        <w:spacing w:line="240" w:lineRule="auto"/>
        <w:jc w:val="both"/>
        <w:rPr>
          <w:rFonts w:ascii="Arial" w:hAnsi="Arial" w:cs="Arial"/>
          <w:sz w:val="24"/>
        </w:rPr>
      </w:pPr>
      <w:r>
        <w:rPr>
          <w:rFonts w:ascii="Arial" w:hAnsi="Arial" w:cs="Arial"/>
          <w:sz w:val="24"/>
        </w:rPr>
        <w:t xml:space="preserve">Charakterystyka oraz zasługi Pana Andrzeja Dudy zostały przedstawione radnym </w:t>
      </w:r>
      <w:r>
        <w:rPr>
          <w:rFonts w:ascii="Arial" w:hAnsi="Arial" w:cs="Arial"/>
          <w:sz w:val="24"/>
        </w:rPr>
        <w:br/>
        <w:t xml:space="preserve">w uzasadnieniu do projektu uchwały. </w:t>
      </w:r>
    </w:p>
    <w:p w:rsidR="00FF5B62" w:rsidRDefault="00FF5B62" w:rsidP="00FF5B62">
      <w:pPr>
        <w:pStyle w:val="Tekstpodstawowy"/>
        <w:spacing w:line="240" w:lineRule="auto"/>
        <w:jc w:val="both"/>
        <w:rPr>
          <w:rFonts w:ascii="Arial" w:hAnsi="Arial" w:cs="Arial"/>
          <w:sz w:val="24"/>
        </w:rPr>
      </w:pPr>
    </w:p>
    <w:p w:rsidR="00FF5B62" w:rsidRDefault="00FF5B62" w:rsidP="00FF5B62">
      <w:pPr>
        <w:pStyle w:val="Tekstpodstawowy"/>
        <w:spacing w:line="276" w:lineRule="auto"/>
        <w:jc w:val="both"/>
        <w:rPr>
          <w:rFonts w:ascii="Arial" w:hAnsi="Arial" w:cs="Arial"/>
          <w:sz w:val="24"/>
        </w:rPr>
      </w:pPr>
      <w:r>
        <w:rPr>
          <w:rFonts w:ascii="Arial" w:hAnsi="Arial" w:cs="Arial"/>
          <w:sz w:val="24"/>
        </w:rPr>
        <w:t xml:space="preserve">Radny Dariusz Przytuła powiedział, że będzie głosował przeciw tej uchwale, następnie umotywował swoją opinię słowami, że Pan Andrzej Duda szkodził Polsce oraz wymienił przykłady działań Prezydenta RP, które mu się nie podobały. </w:t>
      </w:r>
    </w:p>
    <w:p w:rsidR="00FF5B62" w:rsidRDefault="00FF5B62" w:rsidP="00FF5B62">
      <w:pPr>
        <w:spacing w:line="276" w:lineRule="auto"/>
        <w:jc w:val="both"/>
        <w:rPr>
          <w:rFonts w:ascii="Arial" w:hAnsi="Arial"/>
          <w:b/>
          <w:sz w:val="24"/>
          <w:u w:val="single"/>
        </w:rPr>
      </w:pPr>
    </w:p>
    <w:p w:rsidR="00FF5B62" w:rsidRDefault="00FF5B62" w:rsidP="00FF5B62">
      <w:pPr>
        <w:spacing w:line="276" w:lineRule="auto"/>
        <w:jc w:val="both"/>
        <w:rPr>
          <w:rFonts w:ascii="Arial" w:hAnsi="Arial"/>
          <w:sz w:val="24"/>
        </w:rPr>
      </w:pPr>
      <w:r>
        <w:rPr>
          <w:rFonts w:ascii="Arial" w:hAnsi="Arial"/>
          <w:sz w:val="24"/>
        </w:rPr>
        <w:t>P</w:t>
      </w:r>
      <w:r w:rsidRPr="00D75863">
        <w:rPr>
          <w:rFonts w:ascii="Arial" w:hAnsi="Arial"/>
          <w:sz w:val="24"/>
        </w:rPr>
        <w:t xml:space="preserve">an Andrzej Dorosz </w:t>
      </w:r>
      <w:r>
        <w:rPr>
          <w:rFonts w:ascii="Arial" w:hAnsi="Arial"/>
          <w:sz w:val="24"/>
        </w:rPr>
        <w:t>zapytał czy w związku z tym, że Pan Ignacy Mościcki odwiedził swego czasu Stalową Wolę czy otrzymał on Honorowe Obywatelstwo Stalowej Woli?</w:t>
      </w:r>
    </w:p>
    <w:p w:rsidR="00FF5B62" w:rsidRDefault="00FF5B62" w:rsidP="00FF5B62">
      <w:pPr>
        <w:spacing w:line="276" w:lineRule="auto"/>
        <w:jc w:val="both"/>
        <w:rPr>
          <w:rFonts w:ascii="Arial" w:hAnsi="Arial"/>
          <w:sz w:val="24"/>
        </w:rPr>
      </w:pPr>
      <w:r>
        <w:rPr>
          <w:rFonts w:ascii="Arial" w:hAnsi="Arial"/>
          <w:sz w:val="24"/>
        </w:rPr>
        <w:t xml:space="preserve">Prezydent Stalowej Woli Pan Lucjusz Nadbereżny odpowiedział, że Pan Ignacy Mościcki nie jest Honorowym Obywatelem Stalowej Woli. Dodał, że wniosek ten powinien być wzięty pod uwagę, a Prezydent Ignacy Mościcki był jednym z patronów Stalowej Woli oraz poświęcił Zakłady Południowe w 1939 roku. Jeżeli będzie taka wola wówczas zostanie przygotowany wniosek, aby nadać taki tytuł pośmiertnie. </w:t>
      </w:r>
    </w:p>
    <w:p w:rsidR="00FF5B62" w:rsidRDefault="00FF5B62" w:rsidP="00FF5B62">
      <w:pPr>
        <w:spacing w:line="276" w:lineRule="auto"/>
        <w:jc w:val="both"/>
        <w:rPr>
          <w:rFonts w:ascii="Arial" w:hAnsi="Arial"/>
          <w:sz w:val="24"/>
        </w:rPr>
      </w:pPr>
      <w:r>
        <w:rPr>
          <w:rFonts w:ascii="Arial" w:hAnsi="Arial"/>
          <w:sz w:val="24"/>
        </w:rPr>
        <w:t xml:space="preserve">Pan Dariusz Przytuła zaznaczył, że to, co robił przez 10 lat Pan Andrzej Duda odbija się na mieszkańcach Stalowej Woli oraz całym kraju. Radny zaznaczył, iż kiedyś składał wniosek o nadanie Honorowego Obywatelstwa Stalowej Woli Panu Lechowi Wałęsie, niestety część radnych była przeciwko. </w:t>
      </w:r>
    </w:p>
    <w:p w:rsidR="00FF5B62" w:rsidRDefault="00FF5B62" w:rsidP="00FF5B62">
      <w:pPr>
        <w:spacing w:line="276" w:lineRule="auto"/>
        <w:jc w:val="both"/>
        <w:rPr>
          <w:rFonts w:ascii="Arial" w:hAnsi="Arial"/>
          <w:sz w:val="24"/>
        </w:rPr>
      </w:pPr>
      <w:r>
        <w:rPr>
          <w:rFonts w:ascii="Arial" w:hAnsi="Arial"/>
          <w:sz w:val="24"/>
        </w:rPr>
        <w:t xml:space="preserve">Pan Lucjusz Nadbereżny poprosił o zachowanie kultury politycznej w zakresie tytułowania osób, które pełniły określone funkcje. Pan Nadbereżny podkreślił zaangażowanie Prezydenta Andrzeja Dudy dla Stalowej Woli, co zostało wyrażone we wniosku. Prezydent Stalowej Woli zaznaczył, że nie powinno być zarzutem ze strony radnych, że działalność i problemy Stalowej Woli były przedstawiane bezpośrednio Prezydentowi Polski. Pan Lucjusz Nadbereżny zauważył, że o takie relacje należy dbać. Dodał, że z wnioskiem o przyznanie tytułu czekał do zakończenia kadencji </w:t>
      </w:r>
      <w:r>
        <w:rPr>
          <w:rFonts w:ascii="Arial" w:hAnsi="Arial"/>
          <w:sz w:val="24"/>
        </w:rPr>
        <w:lastRenderedPageBreak/>
        <w:t xml:space="preserve">Prezydenta Andrzeja Dudy, aby podczas sesji nie prowadzić debaty o charakterze politycznym. </w:t>
      </w:r>
    </w:p>
    <w:p w:rsidR="00FF5B62" w:rsidRDefault="00FF5B62" w:rsidP="00FF5B62">
      <w:pPr>
        <w:pStyle w:val="Tekstpodstawowy2"/>
        <w:spacing w:line="276" w:lineRule="auto"/>
        <w:jc w:val="both"/>
        <w:rPr>
          <w:rFonts w:ascii="Arial" w:hAnsi="Arial" w:cs="Arial"/>
          <w:bCs/>
          <w:sz w:val="24"/>
          <w:szCs w:val="24"/>
        </w:rPr>
      </w:pPr>
      <w:r>
        <w:rPr>
          <w:rFonts w:ascii="Arial" w:hAnsi="Arial"/>
          <w:sz w:val="24"/>
        </w:rPr>
        <w:t xml:space="preserve">Radna Urszula Tatys odniosła się do słów Prezydenta Lucjusza Nadbereżnego, które padły podczas otwarcia Sesji mówiąc, że nigdy nie blokowała rozwoju Stalowej Woli. Dodała, iż jej wniosek odnośnie zdjęcia z porządku obrad punktu w sprawie </w:t>
      </w:r>
      <w:r w:rsidRPr="000D3CF2">
        <w:rPr>
          <w:rFonts w:ascii="Arial" w:hAnsi="Arial" w:cs="Arial"/>
          <w:bCs/>
          <w:sz w:val="24"/>
          <w:szCs w:val="24"/>
        </w:rPr>
        <w:t>nadania tytułu „Honorowy Obywatel Miasta Stalowa Wola”</w:t>
      </w:r>
      <w:r>
        <w:rPr>
          <w:rFonts w:ascii="Arial" w:hAnsi="Arial" w:cs="Arial"/>
          <w:bCs/>
          <w:sz w:val="24"/>
          <w:szCs w:val="24"/>
        </w:rPr>
        <w:t xml:space="preserve"> nie oznacza, że radni są przeciwni. </w:t>
      </w:r>
    </w:p>
    <w:p w:rsidR="00FF5B62" w:rsidRDefault="00FF5B62" w:rsidP="00FF5B62">
      <w:pPr>
        <w:pStyle w:val="Tekstpodstawowy2"/>
        <w:spacing w:line="276" w:lineRule="auto"/>
        <w:jc w:val="both"/>
        <w:rPr>
          <w:rFonts w:ascii="Arial" w:hAnsi="Arial" w:cs="Arial"/>
          <w:bCs/>
          <w:sz w:val="24"/>
          <w:szCs w:val="24"/>
        </w:rPr>
      </w:pPr>
      <w:r>
        <w:rPr>
          <w:rFonts w:ascii="Arial" w:hAnsi="Arial" w:cs="Arial"/>
          <w:bCs/>
          <w:sz w:val="24"/>
          <w:szCs w:val="24"/>
        </w:rPr>
        <w:t xml:space="preserve">Prezydent Lucjusz Nadbereżny powiedział, że Stalowa Wola od wielu miesięcy poddawana jest presji w zakresie realizacji ustawy, która jest szansą dla miasta. Pan Nadbereżny przybliżył sytuacje kiedy Prezydent Andrzej Duda wspierał Stalową Wolę, między innymi poparcie Stalowej Woli jako dobrego miejsca do inwestowania, dotacja na Strategiczny Park Inwestycyjny Euro-Park Stalowa Wola oraz infrastrukturę, patronat nad Hutą Stalowa Wola i przemysłem obronnym a także promocja miasta </w:t>
      </w:r>
      <w:r>
        <w:rPr>
          <w:rFonts w:ascii="Arial" w:hAnsi="Arial" w:cs="Arial"/>
          <w:bCs/>
          <w:sz w:val="24"/>
          <w:szCs w:val="24"/>
        </w:rPr>
        <w:br/>
        <w:t xml:space="preserve">w zakresie gospodarczym oraz promocja Stalowej Woli jako ośrodka kontynuującego dziedzictwo COP i działania bieżące wzmacniające Stalową Wolę. Prezydent poprosił, aby odrzucić emocje związane z polityką i poprzeć wniosek i przyznać tytuł Honorowego Obywatela Miasta Stalowa Wola dla Pana Andrzeja Dudy Prezydenta Polski w latach 2015-2025.  </w:t>
      </w:r>
    </w:p>
    <w:p w:rsidR="00FF5B62" w:rsidRDefault="00FF5B62" w:rsidP="00FF5B62">
      <w:pPr>
        <w:pStyle w:val="Tekstpodstawowy2"/>
        <w:spacing w:line="276" w:lineRule="auto"/>
        <w:jc w:val="both"/>
        <w:rPr>
          <w:rFonts w:ascii="Arial" w:hAnsi="Arial" w:cs="Arial"/>
          <w:bCs/>
          <w:sz w:val="24"/>
          <w:szCs w:val="24"/>
        </w:rPr>
      </w:pPr>
      <w:r>
        <w:rPr>
          <w:rFonts w:ascii="Arial" w:hAnsi="Arial" w:cs="Arial"/>
          <w:bCs/>
          <w:sz w:val="24"/>
          <w:szCs w:val="24"/>
        </w:rPr>
        <w:t xml:space="preserve">Pan Dariusz Przytuła podkreślił raz jeszcze, że jest przeciwko nadaniu tego tytułu Panu Andrzejowi Dudzie. </w:t>
      </w:r>
    </w:p>
    <w:p w:rsidR="00FF5B62" w:rsidRDefault="00FF5B62" w:rsidP="00FF5B62">
      <w:pPr>
        <w:pStyle w:val="Tekstpodstawowy2"/>
        <w:spacing w:line="276" w:lineRule="auto"/>
        <w:jc w:val="both"/>
        <w:rPr>
          <w:rFonts w:ascii="Arial" w:hAnsi="Arial" w:cs="Arial"/>
          <w:bCs/>
          <w:sz w:val="24"/>
          <w:szCs w:val="24"/>
        </w:rPr>
      </w:pPr>
      <w:r>
        <w:rPr>
          <w:rFonts w:ascii="Arial" w:hAnsi="Arial" w:cs="Arial"/>
          <w:bCs/>
          <w:sz w:val="24"/>
          <w:szCs w:val="24"/>
        </w:rPr>
        <w:t xml:space="preserve">Pani Urszula Tatys zaapelowała o merytoryczność i mniej emocji. Podkreśliła, iż trudno jest jej współpracować, jeżeli utrudnia się jej różne działania. </w:t>
      </w:r>
    </w:p>
    <w:p w:rsidR="00FF5B62" w:rsidRPr="00D75863" w:rsidRDefault="00FF5B62" w:rsidP="00FF5B62">
      <w:pPr>
        <w:spacing w:line="276" w:lineRule="auto"/>
        <w:jc w:val="both"/>
        <w:rPr>
          <w:rFonts w:ascii="Arial" w:hAnsi="Arial"/>
          <w:sz w:val="24"/>
        </w:rPr>
      </w:pPr>
    </w:p>
    <w:p w:rsidR="00FF5B62" w:rsidRPr="00E24883" w:rsidRDefault="00FF5B62" w:rsidP="00FF5B62">
      <w:pPr>
        <w:rPr>
          <w:rFonts w:ascii="Arial" w:hAnsi="Arial" w:cs="Arial"/>
          <w:sz w:val="24"/>
          <w:szCs w:val="24"/>
        </w:rPr>
      </w:pPr>
      <w:r w:rsidRPr="00E24883">
        <w:rPr>
          <w:rFonts w:ascii="Arial" w:hAnsi="Arial" w:cs="Arial"/>
          <w:b/>
          <w:sz w:val="24"/>
          <w:szCs w:val="24"/>
          <w:u w:val="single"/>
        </w:rPr>
        <w:t>Głosowano w sprawie:</w:t>
      </w:r>
      <w:r w:rsidRPr="00E24883">
        <w:rPr>
          <w:rFonts w:ascii="Arial" w:hAnsi="Arial" w:cs="Arial"/>
          <w:b/>
          <w:sz w:val="24"/>
          <w:szCs w:val="24"/>
        </w:rPr>
        <w:t xml:space="preserve"> </w:t>
      </w:r>
      <w:r w:rsidRPr="00E24883">
        <w:rPr>
          <w:rFonts w:ascii="Arial" w:hAnsi="Arial" w:cs="Arial"/>
          <w:b/>
          <w:sz w:val="24"/>
          <w:szCs w:val="24"/>
        </w:rPr>
        <w:br/>
      </w:r>
      <w:r w:rsidRPr="00E24883">
        <w:rPr>
          <w:rFonts w:ascii="Arial" w:hAnsi="Arial" w:cs="Arial"/>
          <w:sz w:val="24"/>
          <w:szCs w:val="24"/>
        </w:rPr>
        <w:t>Projektu uchwały w sprawie nadania tytułu „Honorowy Obywatel Miasta Stalowa Wola”.</w:t>
      </w:r>
    </w:p>
    <w:p w:rsidR="00FF5B62" w:rsidRPr="00E24883" w:rsidRDefault="00FF5B62" w:rsidP="00FF5B62">
      <w:pPr>
        <w:rPr>
          <w:rFonts w:ascii="Arial" w:hAnsi="Arial" w:cs="Arial"/>
          <w:b/>
          <w:sz w:val="24"/>
          <w:szCs w:val="24"/>
          <w:u w:val="single"/>
        </w:rPr>
      </w:pPr>
      <w:r w:rsidRPr="00E24883">
        <w:rPr>
          <w:rFonts w:ascii="Arial" w:hAnsi="Arial" w:cs="Arial"/>
          <w:b/>
          <w:sz w:val="24"/>
          <w:szCs w:val="24"/>
          <w:u w:val="single"/>
        </w:rPr>
        <w:t>Wyniki głosowania:</w:t>
      </w:r>
    </w:p>
    <w:p w:rsidR="00FF5B62" w:rsidRPr="00E24883" w:rsidRDefault="00FF5B62" w:rsidP="00FF5B62">
      <w:pPr>
        <w:rPr>
          <w:rFonts w:ascii="Arial" w:hAnsi="Arial" w:cs="Arial"/>
          <w:sz w:val="24"/>
          <w:szCs w:val="24"/>
        </w:rPr>
      </w:pPr>
      <w:r w:rsidRPr="00E24883">
        <w:rPr>
          <w:rFonts w:ascii="Arial" w:hAnsi="Arial" w:cs="Arial"/>
          <w:sz w:val="24"/>
          <w:szCs w:val="24"/>
        </w:rPr>
        <w:t>ZA: 12, PRZECIW: 6, WSTRZYMUJĘ SIĘ: 3, BRAK GŁOSU: 0, NIEOBECNI: 2</w:t>
      </w:r>
    </w:p>
    <w:p w:rsidR="00FF5B62" w:rsidRPr="00E24883" w:rsidRDefault="00FF5B62" w:rsidP="00FF5B62">
      <w:pPr>
        <w:rPr>
          <w:rFonts w:ascii="Arial" w:hAnsi="Arial" w:cs="Arial"/>
          <w:sz w:val="24"/>
          <w:szCs w:val="24"/>
        </w:rPr>
      </w:pPr>
      <w:r w:rsidRPr="00E24883">
        <w:rPr>
          <w:rFonts w:ascii="Arial" w:hAnsi="Arial" w:cs="Arial"/>
          <w:b/>
          <w:sz w:val="24"/>
          <w:szCs w:val="24"/>
          <w:u w:val="single"/>
        </w:rPr>
        <w:t>Wyniki imienne:</w:t>
      </w:r>
    </w:p>
    <w:p w:rsidR="00FF5B62" w:rsidRPr="00E24883" w:rsidRDefault="00FF5B62" w:rsidP="00FF5B62">
      <w:pPr>
        <w:spacing w:after="0"/>
        <w:rPr>
          <w:rFonts w:ascii="Arial" w:hAnsi="Arial" w:cs="Arial"/>
          <w:sz w:val="24"/>
          <w:szCs w:val="24"/>
        </w:rPr>
      </w:pPr>
      <w:r w:rsidRPr="00E24883">
        <w:rPr>
          <w:rFonts w:ascii="Arial" w:hAnsi="Arial" w:cs="Arial"/>
          <w:sz w:val="24"/>
          <w:szCs w:val="24"/>
        </w:rPr>
        <w:t>ZA (12)</w:t>
      </w:r>
    </w:p>
    <w:p w:rsidR="00FF5B62" w:rsidRPr="00E24883" w:rsidRDefault="00FF5B62" w:rsidP="00FF5B62">
      <w:pPr>
        <w:rPr>
          <w:rFonts w:ascii="Arial" w:hAnsi="Arial" w:cs="Arial"/>
          <w:sz w:val="24"/>
          <w:szCs w:val="24"/>
        </w:rPr>
      </w:pPr>
      <w:r w:rsidRPr="00E24883">
        <w:rPr>
          <w:rFonts w:ascii="Arial" w:hAnsi="Arial" w:cs="Arial"/>
          <w:sz w:val="24"/>
          <w:szCs w:val="24"/>
        </w:rPr>
        <w:t>Mariusz Bajek, Łukasz Durek, Aleksander Kapuściński, Andrzej Kochan, Adam Krotoszyński, Agata Krzek, Elżbieta Kulpa, Paweł Madej, Karolina Paleń, Piotr Rut, Jan Sibiga, Wiesław Siembida</w:t>
      </w:r>
    </w:p>
    <w:p w:rsidR="00FF5B62" w:rsidRPr="00E24883" w:rsidRDefault="00FF5B62" w:rsidP="00FF5B62">
      <w:pPr>
        <w:spacing w:after="0"/>
        <w:rPr>
          <w:rFonts w:ascii="Arial" w:hAnsi="Arial" w:cs="Arial"/>
          <w:sz w:val="24"/>
          <w:szCs w:val="24"/>
        </w:rPr>
      </w:pPr>
      <w:r w:rsidRPr="00E24883">
        <w:rPr>
          <w:rFonts w:ascii="Arial" w:hAnsi="Arial" w:cs="Arial"/>
          <w:sz w:val="24"/>
          <w:szCs w:val="24"/>
        </w:rPr>
        <w:t>PRZECIW (6)</w:t>
      </w:r>
    </w:p>
    <w:p w:rsidR="00FF5B62" w:rsidRPr="00E24883" w:rsidRDefault="00FF5B62" w:rsidP="00FF5B62">
      <w:pPr>
        <w:rPr>
          <w:rFonts w:ascii="Arial" w:hAnsi="Arial" w:cs="Arial"/>
          <w:sz w:val="24"/>
          <w:szCs w:val="24"/>
        </w:rPr>
      </w:pPr>
      <w:r w:rsidRPr="00E24883">
        <w:rPr>
          <w:rFonts w:ascii="Arial" w:hAnsi="Arial" w:cs="Arial"/>
          <w:sz w:val="24"/>
          <w:szCs w:val="24"/>
        </w:rPr>
        <w:t>Andrzej Dorosz, Joanna Grobel-Proszowska, Damian Marczak, Dariusz Przytuła, Janina Siek, Andrzej Szymonik</w:t>
      </w:r>
    </w:p>
    <w:p w:rsidR="00FF5B62" w:rsidRPr="00E24883" w:rsidRDefault="00FF5B62" w:rsidP="00FF5B62">
      <w:pPr>
        <w:spacing w:after="0"/>
        <w:rPr>
          <w:rFonts w:ascii="Arial" w:hAnsi="Arial" w:cs="Arial"/>
          <w:sz w:val="24"/>
          <w:szCs w:val="24"/>
        </w:rPr>
      </w:pPr>
      <w:r w:rsidRPr="00E24883">
        <w:rPr>
          <w:rFonts w:ascii="Arial" w:hAnsi="Arial" w:cs="Arial"/>
          <w:sz w:val="24"/>
          <w:szCs w:val="24"/>
        </w:rPr>
        <w:t>WSTRZYMUJĘ SIĘ (3)</w:t>
      </w:r>
    </w:p>
    <w:p w:rsidR="00FF5B62" w:rsidRPr="00E24883" w:rsidRDefault="00FF5B62" w:rsidP="00FF5B62">
      <w:pPr>
        <w:rPr>
          <w:rFonts w:ascii="Arial" w:hAnsi="Arial" w:cs="Arial"/>
          <w:sz w:val="24"/>
          <w:szCs w:val="24"/>
        </w:rPr>
      </w:pPr>
      <w:r w:rsidRPr="00E24883">
        <w:rPr>
          <w:rFonts w:ascii="Arial" w:hAnsi="Arial" w:cs="Arial"/>
          <w:sz w:val="24"/>
          <w:szCs w:val="24"/>
        </w:rPr>
        <w:t>Daniel Hausner, Kamil Maciejak, Urszula Tatys</w:t>
      </w:r>
    </w:p>
    <w:p w:rsidR="00FF5B62" w:rsidRPr="00E24883" w:rsidRDefault="00FF5B62" w:rsidP="00FF5B62">
      <w:pPr>
        <w:rPr>
          <w:rFonts w:ascii="Arial" w:hAnsi="Arial" w:cs="Arial"/>
          <w:sz w:val="24"/>
          <w:szCs w:val="24"/>
        </w:rPr>
      </w:pPr>
      <w:r w:rsidRPr="00E24883">
        <w:rPr>
          <w:rFonts w:ascii="Arial" w:hAnsi="Arial" w:cs="Arial"/>
          <w:sz w:val="24"/>
          <w:szCs w:val="24"/>
        </w:rPr>
        <w:t>BRAK GŁOSU (0)</w:t>
      </w:r>
    </w:p>
    <w:p w:rsidR="00FF5B62" w:rsidRPr="00E24883" w:rsidRDefault="00FF5B62" w:rsidP="00FF5B62">
      <w:pPr>
        <w:spacing w:after="0"/>
        <w:rPr>
          <w:rFonts w:ascii="Arial" w:hAnsi="Arial" w:cs="Arial"/>
          <w:sz w:val="24"/>
          <w:szCs w:val="24"/>
        </w:rPr>
      </w:pPr>
      <w:r w:rsidRPr="00E24883">
        <w:rPr>
          <w:rFonts w:ascii="Arial" w:hAnsi="Arial" w:cs="Arial"/>
          <w:sz w:val="24"/>
          <w:szCs w:val="24"/>
        </w:rPr>
        <w:lastRenderedPageBreak/>
        <w:t>NIEOBECNI (2)</w:t>
      </w:r>
    </w:p>
    <w:p w:rsidR="00FF5B62" w:rsidRDefault="00FF5B62" w:rsidP="00FF5B62">
      <w:r w:rsidRPr="00E24883">
        <w:rPr>
          <w:rFonts w:ascii="Arial" w:hAnsi="Arial" w:cs="Arial"/>
          <w:sz w:val="24"/>
          <w:szCs w:val="24"/>
        </w:rPr>
        <w:t>Damian Bryk, Ilona Kaczmarek</w:t>
      </w:r>
    </w:p>
    <w:p w:rsidR="00FF5B62" w:rsidRPr="00A51FAC" w:rsidRDefault="00FF5B62" w:rsidP="00FF5B62">
      <w:pPr>
        <w:spacing w:line="276" w:lineRule="auto"/>
        <w:rPr>
          <w:rFonts w:ascii="Arial" w:hAnsi="Arial" w:cs="Arial"/>
          <w:sz w:val="24"/>
          <w:szCs w:val="24"/>
        </w:rPr>
      </w:pPr>
      <w:r>
        <w:rPr>
          <w:rFonts w:ascii="Arial" w:hAnsi="Arial" w:cs="Arial"/>
          <w:sz w:val="24"/>
          <w:szCs w:val="24"/>
        </w:rPr>
        <w:t>Rada Miejska przy 12</w:t>
      </w:r>
      <w:r w:rsidRPr="00A51FAC">
        <w:rPr>
          <w:rFonts w:ascii="Arial" w:hAnsi="Arial" w:cs="Arial"/>
          <w:sz w:val="24"/>
          <w:szCs w:val="24"/>
        </w:rPr>
        <w:t xml:space="preserve"> głosach za</w:t>
      </w:r>
      <w:r>
        <w:rPr>
          <w:rFonts w:ascii="Arial" w:hAnsi="Arial" w:cs="Arial"/>
          <w:sz w:val="24"/>
          <w:szCs w:val="24"/>
        </w:rPr>
        <w:t>, 6 przeciwnych i 3 wstrzymujących</w:t>
      </w:r>
      <w:r w:rsidRPr="00A51FAC">
        <w:rPr>
          <w:rFonts w:ascii="Arial" w:hAnsi="Arial" w:cs="Arial"/>
          <w:sz w:val="24"/>
          <w:szCs w:val="24"/>
        </w:rPr>
        <w:t xml:space="preserve"> podjęła </w:t>
      </w:r>
    </w:p>
    <w:p w:rsidR="00FF5B62" w:rsidRDefault="00FF5B62" w:rsidP="00FF5B62">
      <w:pPr>
        <w:spacing w:line="276" w:lineRule="auto"/>
        <w:jc w:val="center"/>
        <w:rPr>
          <w:rFonts w:ascii="Arial" w:hAnsi="Arial" w:cs="Arial"/>
          <w:b/>
          <w:i/>
          <w:sz w:val="24"/>
          <w:szCs w:val="24"/>
        </w:rPr>
      </w:pPr>
    </w:p>
    <w:p w:rsidR="00FF5B62" w:rsidRPr="00A51FAC" w:rsidRDefault="00FF5B62" w:rsidP="00FF5B62">
      <w:pPr>
        <w:spacing w:line="276" w:lineRule="auto"/>
        <w:jc w:val="center"/>
        <w:rPr>
          <w:rFonts w:ascii="Arial" w:hAnsi="Arial" w:cs="Arial"/>
          <w:b/>
          <w:i/>
          <w:sz w:val="24"/>
          <w:szCs w:val="24"/>
        </w:rPr>
      </w:pPr>
      <w:r>
        <w:rPr>
          <w:rFonts w:ascii="Arial" w:hAnsi="Arial" w:cs="Arial"/>
          <w:b/>
          <w:i/>
          <w:sz w:val="24"/>
          <w:szCs w:val="24"/>
        </w:rPr>
        <w:t>U c h w a ł ę Nr XX/248/2025</w:t>
      </w:r>
    </w:p>
    <w:p w:rsidR="00FF5B62" w:rsidRDefault="00FF5B62" w:rsidP="00FF5B62">
      <w:pPr>
        <w:pStyle w:val="Tekstpodstawowy"/>
        <w:spacing w:line="240" w:lineRule="auto"/>
        <w:jc w:val="both"/>
        <w:rPr>
          <w:rFonts w:ascii="Arial" w:hAnsi="Arial" w:cs="Arial"/>
          <w:sz w:val="24"/>
        </w:rPr>
      </w:pPr>
    </w:p>
    <w:p w:rsidR="00FF5B62" w:rsidRDefault="00FF5B62" w:rsidP="00FF5B62">
      <w:pPr>
        <w:pStyle w:val="Tekstpodstawowy2"/>
        <w:rPr>
          <w:rFonts w:ascii="Arial" w:hAnsi="Arial" w:cs="Arial"/>
          <w:bCs/>
          <w:sz w:val="24"/>
          <w:szCs w:val="24"/>
        </w:rPr>
      </w:pPr>
      <w:r w:rsidRPr="000D3CF2">
        <w:rPr>
          <w:rFonts w:ascii="Arial" w:hAnsi="Arial" w:cs="Arial"/>
          <w:bCs/>
          <w:sz w:val="24"/>
          <w:szCs w:val="24"/>
        </w:rPr>
        <w:t>w sprawie nadania tytułu „Honorowy Obywatel Miasta Stalowa Wola”</w:t>
      </w:r>
      <w:r>
        <w:rPr>
          <w:rFonts w:ascii="Arial" w:hAnsi="Arial" w:cs="Arial"/>
          <w:bCs/>
          <w:sz w:val="24"/>
          <w:szCs w:val="24"/>
        </w:rPr>
        <w:t>.</w:t>
      </w:r>
    </w:p>
    <w:p w:rsidR="00C84CE3" w:rsidRPr="00C84CE3" w:rsidRDefault="00C84CE3">
      <w:pPr>
        <w:rPr>
          <w:rFonts w:ascii="Arial" w:hAnsi="Arial" w:cs="Arial"/>
          <w:b/>
          <w:sz w:val="24"/>
          <w:szCs w:val="24"/>
        </w:rPr>
      </w:pPr>
    </w:p>
    <w:p w:rsidR="00FF5B62" w:rsidRDefault="00FF5B62" w:rsidP="00FF5B62">
      <w:pPr>
        <w:jc w:val="center"/>
        <w:rPr>
          <w:rFonts w:ascii="Arial" w:hAnsi="Arial" w:cs="Arial"/>
          <w:b/>
          <w:sz w:val="24"/>
          <w:szCs w:val="24"/>
        </w:rPr>
      </w:pPr>
      <w:r>
        <w:rPr>
          <w:rFonts w:ascii="Arial" w:hAnsi="Arial" w:cs="Arial"/>
          <w:b/>
          <w:sz w:val="24"/>
          <w:szCs w:val="24"/>
        </w:rPr>
        <w:t>Ad 4.</w:t>
      </w:r>
    </w:p>
    <w:p w:rsidR="00FF5B62" w:rsidRDefault="00FF5B62" w:rsidP="00FF5B62">
      <w:pPr>
        <w:jc w:val="both"/>
        <w:rPr>
          <w:rFonts w:ascii="Arial" w:hAnsi="Arial"/>
          <w:sz w:val="24"/>
        </w:rPr>
      </w:pPr>
      <w:r>
        <w:rPr>
          <w:rFonts w:ascii="Arial" w:hAnsi="Arial"/>
          <w:sz w:val="24"/>
        </w:rPr>
        <w:t xml:space="preserve">Projekt uchwały w sprawie nadania tytułu „Zasłużony dla Miasta Stalowa Wola”. </w:t>
      </w:r>
    </w:p>
    <w:p w:rsidR="00FF5B62" w:rsidRDefault="00FF5B62" w:rsidP="00FF5B62">
      <w:pPr>
        <w:jc w:val="both"/>
        <w:rPr>
          <w:rFonts w:ascii="Arial" w:hAnsi="Arial" w:cs="Arial"/>
          <w:sz w:val="24"/>
        </w:rPr>
      </w:pPr>
      <w:r w:rsidRPr="00D73F8B">
        <w:rPr>
          <w:rFonts w:ascii="Arial" w:hAnsi="Arial" w:cs="Arial"/>
          <w:sz w:val="24"/>
        </w:rPr>
        <w:t xml:space="preserve">Przewodnicząca Rady Miejskiej pani Agata Krzek jako przewodnicząca Kapituły poinformowała, że Kapituła w dniu </w:t>
      </w:r>
      <w:r>
        <w:rPr>
          <w:rFonts w:ascii="Arial" w:hAnsi="Arial" w:cs="Arial"/>
          <w:sz w:val="24"/>
        </w:rPr>
        <w:t>11 sierpnia 2025</w:t>
      </w:r>
      <w:r w:rsidRPr="00D73F8B">
        <w:rPr>
          <w:rFonts w:ascii="Arial" w:hAnsi="Arial" w:cs="Arial"/>
          <w:sz w:val="24"/>
        </w:rPr>
        <w:t xml:space="preserve"> r. obradując zgodnie </w:t>
      </w:r>
      <w:r>
        <w:rPr>
          <w:rFonts w:ascii="Arial" w:hAnsi="Arial" w:cs="Arial"/>
          <w:sz w:val="24"/>
        </w:rPr>
        <w:br/>
      </w:r>
      <w:r w:rsidRPr="00D73F8B">
        <w:rPr>
          <w:rFonts w:ascii="Arial" w:hAnsi="Arial" w:cs="Arial"/>
          <w:sz w:val="24"/>
        </w:rPr>
        <w:t xml:space="preserve">z Regulaminem nadawania </w:t>
      </w:r>
      <w:r>
        <w:rPr>
          <w:rFonts w:ascii="Arial" w:hAnsi="Arial" w:cs="Arial"/>
          <w:sz w:val="24"/>
        </w:rPr>
        <w:t xml:space="preserve">tytułów: </w:t>
      </w:r>
      <w:r w:rsidRPr="00D73F8B">
        <w:rPr>
          <w:rFonts w:ascii="Arial" w:hAnsi="Arial" w:cs="Arial"/>
          <w:sz w:val="24"/>
        </w:rPr>
        <w:t>„</w:t>
      </w:r>
      <w:r w:rsidRPr="00D73F8B">
        <w:rPr>
          <w:rFonts w:ascii="Arial" w:hAnsi="Arial" w:cs="Arial"/>
          <w:iCs/>
          <w:sz w:val="24"/>
        </w:rPr>
        <w:t>Honorowy Obywatel Miasta Stalowa Wola”, „Zasłużony Dla Miasta Stalowa Wola”</w:t>
      </w:r>
      <w:r>
        <w:rPr>
          <w:rFonts w:ascii="Arial" w:hAnsi="Arial" w:cs="Arial"/>
          <w:iCs/>
          <w:sz w:val="24"/>
        </w:rPr>
        <w:t xml:space="preserve"> w trybie z wyłączeniem jawności, jednogłośnie podjęła decyzję o pozytywnym zaopiniowaniu wniosku złożonego przez</w:t>
      </w:r>
      <w:r>
        <w:rPr>
          <w:rFonts w:ascii="Arial" w:hAnsi="Arial" w:cs="Arial"/>
          <w:bCs/>
          <w:iCs/>
          <w:sz w:val="24"/>
        </w:rPr>
        <w:t xml:space="preserve"> sześciu radnych Rady Miejskiej w Stalowej Woli o przyznanie Panu</w:t>
      </w:r>
      <w:r>
        <w:rPr>
          <w:rFonts w:ascii="Arial" w:hAnsi="Arial" w:cs="Arial"/>
          <w:iCs/>
          <w:sz w:val="24"/>
        </w:rPr>
        <w:t xml:space="preserve"> </w:t>
      </w:r>
      <w:r>
        <w:rPr>
          <w:rFonts w:ascii="Arial" w:hAnsi="Arial" w:cs="Arial"/>
          <w:bCs/>
          <w:iCs/>
          <w:sz w:val="24"/>
        </w:rPr>
        <w:t>Antoniemu Rusinkowi</w:t>
      </w:r>
      <w:r>
        <w:rPr>
          <w:rFonts w:ascii="Arial" w:hAnsi="Arial" w:cs="Arial"/>
          <w:iCs/>
          <w:sz w:val="24"/>
        </w:rPr>
        <w:t xml:space="preserve"> tytułu</w:t>
      </w:r>
      <w:r w:rsidRPr="00A51FAC">
        <w:rPr>
          <w:rFonts w:ascii="Arial" w:hAnsi="Arial" w:cs="Arial"/>
        </w:rPr>
        <w:t xml:space="preserve"> </w:t>
      </w:r>
      <w:r>
        <w:rPr>
          <w:rFonts w:ascii="Arial" w:hAnsi="Arial"/>
          <w:sz w:val="24"/>
        </w:rPr>
        <w:t xml:space="preserve">„Zasłużony dla Miasta Stalowa Wola”. </w:t>
      </w:r>
      <w:r>
        <w:rPr>
          <w:rFonts w:ascii="Arial" w:hAnsi="Arial" w:cs="Arial"/>
          <w:sz w:val="24"/>
        </w:rPr>
        <w:t xml:space="preserve">Kapituła obradowała z zachowaniem kworum niezbędnego do zaopiniowania wniosku. </w:t>
      </w:r>
    </w:p>
    <w:p w:rsidR="00FF5B62" w:rsidRDefault="00FF5B62" w:rsidP="00FF5B62">
      <w:pPr>
        <w:pStyle w:val="Tekstpodstawowy"/>
        <w:spacing w:line="240" w:lineRule="auto"/>
        <w:jc w:val="both"/>
        <w:rPr>
          <w:rFonts w:ascii="Arial" w:hAnsi="Arial" w:cs="Arial"/>
          <w:sz w:val="24"/>
        </w:rPr>
      </w:pPr>
      <w:r>
        <w:rPr>
          <w:rFonts w:ascii="Arial" w:hAnsi="Arial" w:cs="Arial"/>
          <w:sz w:val="24"/>
        </w:rPr>
        <w:t xml:space="preserve">Charakterystyka oraz zasługi Pana Antoniego Rusinka zostały przedstawione radnym </w:t>
      </w:r>
      <w:r>
        <w:rPr>
          <w:rFonts w:ascii="Arial" w:hAnsi="Arial" w:cs="Arial"/>
          <w:sz w:val="24"/>
        </w:rPr>
        <w:br/>
        <w:t xml:space="preserve">w uzasadnieniu do projektu uchwały. </w:t>
      </w:r>
    </w:p>
    <w:p w:rsidR="00FF5B62" w:rsidRDefault="00FF5B62" w:rsidP="00FF5B62">
      <w:pPr>
        <w:pStyle w:val="Tekstpodstawowy"/>
        <w:spacing w:line="240" w:lineRule="auto"/>
        <w:jc w:val="both"/>
        <w:rPr>
          <w:rFonts w:ascii="Arial" w:hAnsi="Arial" w:cs="Arial"/>
          <w:sz w:val="24"/>
        </w:rPr>
      </w:pPr>
    </w:p>
    <w:p w:rsidR="00FF5B62" w:rsidRDefault="00FF5B62" w:rsidP="00FF5B62">
      <w:pPr>
        <w:spacing w:line="276" w:lineRule="auto"/>
        <w:jc w:val="both"/>
        <w:rPr>
          <w:rFonts w:ascii="Arial" w:hAnsi="Arial"/>
          <w:sz w:val="24"/>
        </w:rPr>
      </w:pPr>
      <w:r>
        <w:rPr>
          <w:rFonts w:ascii="Arial" w:hAnsi="Arial"/>
          <w:sz w:val="24"/>
        </w:rPr>
        <w:t xml:space="preserve">Pan Andrzej Dorosz powiedział, że pan Rusinek był również samorządowcem i zapytał czy zasiadał w Radzie Miejskiej czy Radzie Powiatu oraz jak długo. </w:t>
      </w:r>
    </w:p>
    <w:p w:rsidR="00FF5B62" w:rsidRPr="00D75863" w:rsidRDefault="00FF5B62" w:rsidP="00FF5B62">
      <w:pPr>
        <w:spacing w:line="276" w:lineRule="auto"/>
        <w:jc w:val="both"/>
        <w:rPr>
          <w:rFonts w:ascii="Arial" w:hAnsi="Arial"/>
          <w:sz w:val="24"/>
        </w:rPr>
      </w:pPr>
      <w:r>
        <w:rPr>
          <w:rFonts w:ascii="Arial" w:hAnsi="Arial"/>
          <w:sz w:val="24"/>
        </w:rPr>
        <w:t xml:space="preserve">Pan Damian Marczak odpowiedział, że pan Antoni Rusinek został wybrany radnym Rady Miejskiej w Stalowej Woli, jednak podczas trwania kadencji musiał zrezygnować, gdyż został prezesem jednej ze spółek.  </w:t>
      </w:r>
    </w:p>
    <w:p w:rsidR="00FF5B62" w:rsidRPr="00BB04EA" w:rsidRDefault="00FF5B62" w:rsidP="00FF5B62">
      <w:pPr>
        <w:rPr>
          <w:rFonts w:ascii="Arial" w:hAnsi="Arial" w:cs="Arial"/>
          <w:sz w:val="24"/>
          <w:szCs w:val="24"/>
        </w:rPr>
      </w:pPr>
      <w:r w:rsidRPr="00BB04EA">
        <w:rPr>
          <w:rFonts w:ascii="Arial" w:hAnsi="Arial" w:cs="Arial"/>
          <w:b/>
          <w:sz w:val="24"/>
          <w:szCs w:val="24"/>
          <w:u w:val="single"/>
        </w:rPr>
        <w:t>Głosowano w sprawie:</w:t>
      </w:r>
      <w:r w:rsidRPr="00BB04EA">
        <w:rPr>
          <w:rFonts w:ascii="Arial" w:hAnsi="Arial" w:cs="Arial"/>
          <w:b/>
          <w:sz w:val="24"/>
          <w:szCs w:val="24"/>
        </w:rPr>
        <w:t xml:space="preserve"> </w:t>
      </w:r>
      <w:r w:rsidRPr="00BB04EA">
        <w:rPr>
          <w:rFonts w:ascii="Arial" w:hAnsi="Arial" w:cs="Arial"/>
          <w:b/>
          <w:sz w:val="24"/>
          <w:szCs w:val="24"/>
        </w:rPr>
        <w:br/>
      </w:r>
      <w:r w:rsidRPr="00BB04EA">
        <w:rPr>
          <w:rFonts w:ascii="Arial" w:hAnsi="Arial" w:cs="Arial"/>
          <w:sz w:val="24"/>
          <w:szCs w:val="24"/>
        </w:rPr>
        <w:t>Projektu uchwały w sprawie nadania tytułu „Zasłużony dla Miasta Stalowa Wola”.</w:t>
      </w:r>
      <w:r>
        <w:rPr>
          <w:rFonts w:ascii="Arial" w:hAnsi="Arial" w:cs="Arial"/>
          <w:sz w:val="24"/>
          <w:szCs w:val="24"/>
        </w:rPr>
        <w:t xml:space="preserve"> </w:t>
      </w:r>
    </w:p>
    <w:p w:rsidR="00FF5B62" w:rsidRPr="00BB04EA" w:rsidRDefault="00FF5B62" w:rsidP="00FF5B62">
      <w:pPr>
        <w:rPr>
          <w:rFonts w:ascii="Arial" w:hAnsi="Arial" w:cs="Arial"/>
          <w:b/>
          <w:sz w:val="24"/>
          <w:szCs w:val="24"/>
          <w:u w:val="single"/>
        </w:rPr>
      </w:pPr>
      <w:r w:rsidRPr="00BB04EA">
        <w:rPr>
          <w:rFonts w:ascii="Arial" w:hAnsi="Arial" w:cs="Arial"/>
          <w:b/>
          <w:sz w:val="24"/>
          <w:szCs w:val="24"/>
          <w:u w:val="single"/>
        </w:rPr>
        <w:t>Wyniki głosowania:</w:t>
      </w:r>
    </w:p>
    <w:p w:rsidR="00FF5B62" w:rsidRPr="00BB04EA" w:rsidRDefault="00FF5B62" w:rsidP="00FF5B62">
      <w:pPr>
        <w:rPr>
          <w:rFonts w:ascii="Arial" w:hAnsi="Arial" w:cs="Arial"/>
          <w:sz w:val="24"/>
          <w:szCs w:val="24"/>
        </w:rPr>
      </w:pPr>
      <w:r w:rsidRPr="00BB04EA">
        <w:rPr>
          <w:rFonts w:ascii="Arial" w:hAnsi="Arial" w:cs="Arial"/>
          <w:sz w:val="24"/>
          <w:szCs w:val="24"/>
        </w:rPr>
        <w:t>ZA: 17, PRZECIW: 0, WSTRZYMUJĘ SIĘ: 2, BRAK GŁOSU: 2, NIEOBECNI: 2</w:t>
      </w:r>
    </w:p>
    <w:p w:rsidR="00FF5B62" w:rsidRPr="00BB04EA" w:rsidRDefault="00FF5B62" w:rsidP="00FF5B62">
      <w:pPr>
        <w:rPr>
          <w:rFonts w:ascii="Arial" w:hAnsi="Arial" w:cs="Arial"/>
          <w:sz w:val="24"/>
          <w:szCs w:val="24"/>
        </w:rPr>
      </w:pPr>
      <w:r w:rsidRPr="00BB04EA">
        <w:rPr>
          <w:rFonts w:ascii="Arial" w:hAnsi="Arial" w:cs="Arial"/>
          <w:b/>
          <w:sz w:val="24"/>
          <w:szCs w:val="24"/>
          <w:u w:val="single"/>
        </w:rPr>
        <w:t>Wyniki imienne:</w:t>
      </w:r>
    </w:p>
    <w:p w:rsidR="00FF5B62" w:rsidRPr="00BB04EA" w:rsidRDefault="00FF5B62" w:rsidP="00FF5B62">
      <w:pPr>
        <w:spacing w:after="0"/>
        <w:rPr>
          <w:rFonts w:ascii="Arial" w:hAnsi="Arial" w:cs="Arial"/>
          <w:sz w:val="24"/>
          <w:szCs w:val="24"/>
        </w:rPr>
      </w:pPr>
      <w:r w:rsidRPr="00BB04EA">
        <w:rPr>
          <w:rFonts w:ascii="Arial" w:hAnsi="Arial" w:cs="Arial"/>
          <w:sz w:val="24"/>
          <w:szCs w:val="24"/>
        </w:rPr>
        <w:t>ZA (17)</w:t>
      </w:r>
    </w:p>
    <w:p w:rsidR="00FF5B62" w:rsidRPr="00BB04EA" w:rsidRDefault="00FF5B62" w:rsidP="00FF5B62">
      <w:pPr>
        <w:rPr>
          <w:rFonts w:ascii="Arial" w:hAnsi="Arial" w:cs="Arial"/>
          <w:sz w:val="24"/>
          <w:szCs w:val="24"/>
        </w:rPr>
      </w:pPr>
      <w:r w:rsidRPr="00BB04EA">
        <w:rPr>
          <w:rFonts w:ascii="Arial" w:hAnsi="Arial" w:cs="Arial"/>
          <w:sz w:val="24"/>
          <w:szCs w:val="24"/>
        </w:rPr>
        <w:t>Mariusz Bajek, Andrzej Dorosz, Joanna Grobel-Proszowska, Daniel Hausner, Aleksander Kapuściński, Andrzej Kochan, Adam Krotoszyński, Elżbieta Kulpa, Kamil Maciejak, Damian Marczak, Dariusz Przytuła, Piotr Rut, Jan Sibiga, Janina Siek, Wiesław Siembida, Andrzej Szymonik, Urszula Tatys</w:t>
      </w:r>
    </w:p>
    <w:p w:rsidR="00FF5B62" w:rsidRPr="00BB04EA" w:rsidRDefault="00FF5B62" w:rsidP="00FF5B62">
      <w:pPr>
        <w:rPr>
          <w:rFonts w:ascii="Arial" w:hAnsi="Arial" w:cs="Arial"/>
          <w:sz w:val="24"/>
          <w:szCs w:val="24"/>
        </w:rPr>
      </w:pPr>
      <w:r w:rsidRPr="00BB04EA">
        <w:rPr>
          <w:rFonts w:ascii="Arial" w:hAnsi="Arial" w:cs="Arial"/>
          <w:sz w:val="24"/>
          <w:szCs w:val="24"/>
        </w:rPr>
        <w:t>PRZECIW (0)</w:t>
      </w:r>
    </w:p>
    <w:p w:rsidR="00FF5B62" w:rsidRPr="00BB04EA" w:rsidRDefault="00FF5B62" w:rsidP="00FF5B62">
      <w:pPr>
        <w:spacing w:after="0"/>
        <w:rPr>
          <w:rFonts w:ascii="Arial" w:hAnsi="Arial" w:cs="Arial"/>
          <w:sz w:val="24"/>
          <w:szCs w:val="24"/>
        </w:rPr>
      </w:pPr>
      <w:r w:rsidRPr="00BB04EA">
        <w:rPr>
          <w:rFonts w:ascii="Arial" w:hAnsi="Arial" w:cs="Arial"/>
          <w:sz w:val="24"/>
          <w:szCs w:val="24"/>
        </w:rPr>
        <w:lastRenderedPageBreak/>
        <w:t>WSTRZYMUJĘ SIĘ (2)</w:t>
      </w:r>
    </w:p>
    <w:p w:rsidR="00FF5B62" w:rsidRPr="00BB04EA" w:rsidRDefault="00FF5B62" w:rsidP="00FF5B62">
      <w:pPr>
        <w:rPr>
          <w:rFonts w:ascii="Arial" w:hAnsi="Arial" w:cs="Arial"/>
          <w:sz w:val="24"/>
          <w:szCs w:val="24"/>
        </w:rPr>
      </w:pPr>
      <w:r w:rsidRPr="00BB04EA">
        <w:rPr>
          <w:rFonts w:ascii="Arial" w:hAnsi="Arial" w:cs="Arial"/>
          <w:sz w:val="24"/>
          <w:szCs w:val="24"/>
        </w:rPr>
        <w:t>Paweł Madej, Karolina Paleń</w:t>
      </w:r>
    </w:p>
    <w:p w:rsidR="00FF5B62" w:rsidRPr="00BB04EA" w:rsidRDefault="00FF5B62" w:rsidP="00FF5B62">
      <w:pPr>
        <w:spacing w:after="0"/>
        <w:rPr>
          <w:rFonts w:ascii="Arial" w:hAnsi="Arial" w:cs="Arial"/>
          <w:sz w:val="24"/>
          <w:szCs w:val="24"/>
        </w:rPr>
      </w:pPr>
      <w:r w:rsidRPr="00BB04EA">
        <w:rPr>
          <w:rFonts w:ascii="Arial" w:hAnsi="Arial" w:cs="Arial"/>
          <w:sz w:val="24"/>
          <w:szCs w:val="24"/>
        </w:rPr>
        <w:t>BRAK GŁOSU (2)</w:t>
      </w:r>
    </w:p>
    <w:p w:rsidR="00FF5B62" w:rsidRPr="00BB04EA" w:rsidRDefault="00FF5B62" w:rsidP="00FF5B62">
      <w:pPr>
        <w:rPr>
          <w:rFonts w:ascii="Arial" w:hAnsi="Arial" w:cs="Arial"/>
          <w:sz w:val="24"/>
          <w:szCs w:val="24"/>
        </w:rPr>
      </w:pPr>
      <w:r w:rsidRPr="00BB04EA">
        <w:rPr>
          <w:rFonts w:ascii="Arial" w:hAnsi="Arial" w:cs="Arial"/>
          <w:sz w:val="24"/>
          <w:szCs w:val="24"/>
        </w:rPr>
        <w:t>Łukasz Durek, Agata Krzek</w:t>
      </w:r>
    </w:p>
    <w:p w:rsidR="00FF5B62" w:rsidRPr="00BB04EA" w:rsidRDefault="00FF5B62" w:rsidP="00FF5B62">
      <w:pPr>
        <w:spacing w:after="0"/>
        <w:rPr>
          <w:rFonts w:ascii="Arial" w:hAnsi="Arial" w:cs="Arial"/>
          <w:sz w:val="24"/>
          <w:szCs w:val="24"/>
        </w:rPr>
      </w:pPr>
      <w:r w:rsidRPr="00BB04EA">
        <w:rPr>
          <w:rFonts w:ascii="Arial" w:hAnsi="Arial" w:cs="Arial"/>
          <w:sz w:val="24"/>
          <w:szCs w:val="24"/>
        </w:rPr>
        <w:t>NIEOBECNI (2)</w:t>
      </w:r>
    </w:p>
    <w:p w:rsidR="00FF5B62" w:rsidRPr="00BB04EA" w:rsidRDefault="00FF5B62" w:rsidP="00FF5B62">
      <w:pPr>
        <w:rPr>
          <w:rFonts w:ascii="Arial" w:hAnsi="Arial" w:cs="Arial"/>
          <w:sz w:val="24"/>
          <w:szCs w:val="24"/>
        </w:rPr>
      </w:pPr>
      <w:r w:rsidRPr="00BB04EA">
        <w:rPr>
          <w:rFonts w:ascii="Arial" w:hAnsi="Arial" w:cs="Arial"/>
          <w:sz w:val="24"/>
          <w:szCs w:val="24"/>
        </w:rPr>
        <w:t>Damian Bryk, Ilona Kaczmarek</w:t>
      </w:r>
    </w:p>
    <w:p w:rsidR="00FF5B62" w:rsidRPr="00A51FAC" w:rsidRDefault="00FF5B62" w:rsidP="00FF5B62">
      <w:pPr>
        <w:spacing w:line="276" w:lineRule="auto"/>
        <w:rPr>
          <w:rFonts w:ascii="Arial" w:hAnsi="Arial" w:cs="Arial"/>
          <w:sz w:val="24"/>
          <w:szCs w:val="24"/>
        </w:rPr>
      </w:pPr>
      <w:r>
        <w:rPr>
          <w:rFonts w:ascii="Arial" w:hAnsi="Arial" w:cs="Arial"/>
          <w:sz w:val="24"/>
          <w:szCs w:val="24"/>
        </w:rPr>
        <w:t>Rada Miejska przy 17</w:t>
      </w:r>
      <w:r w:rsidRPr="00A51FAC">
        <w:rPr>
          <w:rFonts w:ascii="Arial" w:hAnsi="Arial" w:cs="Arial"/>
          <w:sz w:val="24"/>
          <w:szCs w:val="24"/>
        </w:rPr>
        <w:t xml:space="preserve"> głosach za</w:t>
      </w:r>
      <w:r>
        <w:rPr>
          <w:rFonts w:ascii="Arial" w:hAnsi="Arial" w:cs="Arial"/>
          <w:sz w:val="24"/>
          <w:szCs w:val="24"/>
        </w:rPr>
        <w:t xml:space="preserve"> i 2 głosach wstrzymujących</w:t>
      </w:r>
      <w:r w:rsidRPr="00A51FAC">
        <w:rPr>
          <w:rFonts w:ascii="Arial" w:hAnsi="Arial" w:cs="Arial"/>
          <w:sz w:val="24"/>
          <w:szCs w:val="24"/>
        </w:rPr>
        <w:t xml:space="preserve"> podjęła </w:t>
      </w:r>
    </w:p>
    <w:p w:rsidR="00FF5B62" w:rsidRDefault="00FF5B62" w:rsidP="00FF5B62">
      <w:pPr>
        <w:spacing w:line="276" w:lineRule="auto"/>
        <w:jc w:val="center"/>
        <w:rPr>
          <w:rFonts w:ascii="Arial" w:hAnsi="Arial" w:cs="Arial"/>
          <w:b/>
          <w:i/>
          <w:sz w:val="24"/>
          <w:szCs w:val="24"/>
        </w:rPr>
      </w:pPr>
    </w:p>
    <w:p w:rsidR="00FF5B62" w:rsidRPr="00A51FAC" w:rsidRDefault="00FF5B62" w:rsidP="00FF5B62">
      <w:pPr>
        <w:spacing w:line="276" w:lineRule="auto"/>
        <w:jc w:val="center"/>
        <w:rPr>
          <w:rFonts w:ascii="Arial" w:hAnsi="Arial" w:cs="Arial"/>
          <w:b/>
          <w:i/>
          <w:sz w:val="24"/>
          <w:szCs w:val="24"/>
        </w:rPr>
      </w:pPr>
      <w:r>
        <w:rPr>
          <w:rFonts w:ascii="Arial" w:hAnsi="Arial" w:cs="Arial"/>
          <w:b/>
          <w:i/>
          <w:sz w:val="24"/>
          <w:szCs w:val="24"/>
        </w:rPr>
        <w:t>U c h w a ł ę Nr XX/249/2025</w:t>
      </w:r>
    </w:p>
    <w:p w:rsidR="00FF5B62" w:rsidRDefault="00FF5B62" w:rsidP="00FF5B62">
      <w:pPr>
        <w:pStyle w:val="Tekstpodstawowy"/>
        <w:spacing w:line="240" w:lineRule="auto"/>
        <w:jc w:val="both"/>
        <w:rPr>
          <w:rFonts w:ascii="Arial" w:hAnsi="Arial" w:cs="Arial"/>
          <w:sz w:val="24"/>
        </w:rPr>
      </w:pPr>
    </w:p>
    <w:p w:rsidR="00FF5B62" w:rsidRDefault="00FF5B62" w:rsidP="00FF5B62">
      <w:pPr>
        <w:pStyle w:val="Tekstpodstawowy2"/>
        <w:rPr>
          <w:rFonts w:ascii="Arial" w:hAnsi="Arial" w:cs="Arial"/>
          <w:bCs/>
          <w:sz w:val="24"/>
          <w:szCs w:val="24"/>
        </w:rPr>
      </w:pPr>
      <w:r w:rsidRPr="000D3CF2">
        <w:rPr>
          <w:rFonts w:ascii="Arial" w:hAnsi="Arial" w:cs="Arial"/>
          <w:bCs/>
          <w:sz w:val="24"/>
          <w:szCs w:val="24"/>
        </w:rPr>
        <w:t>w sprawie nadania tytułu „</w:t>
      </w:r>
      <w:r w:rsidRPr="00BB04EA">
        <w:rPr>
          <w:rFonts w:ascii="Arial" w:hAnsi="Arial" w:cs="Arial"/>
          <w:sz w:val="24"/>
          <w:szCs w:val="24"/>
        </w:rPr>
        <w:t>Zasłużony dla Miasta Stalowa Wola</w:t>
      </w:r>
      <w:r w:rsidRPr="000D3CF2">
        <w:rPr>
          <w:rFonts w:ascii="Arial" w:hAnsi="Arial" w:cs="Arial"/>
          <w:bCs/>
          <w:sz w:val="24"/>
          <w:szCs w:val="24"/>
        </w:rPr>
        <w:t>”</w:t>
      </w:r>
      <w:r>
        <w:rPr>
          <w:rFonts w:ascii="Arial" w:hAnsi="Arial" w:cs="Arial"/>
          <w:bCs/>
          <w:sz w:val="24"/>
          <w:szCs w:val="24"/>
        </w:rPr>
        <w:t>.</w:t>
      </w:r>
    </w:p>
    <w:p w:rsidR="00C84CE3" w:rsidRPr="00C84CE3" w:rsidRDefault="00C84CE3">
      <w:pPr>
        <w:rPr>
          <w:rFonts w:ascii="Arial" w:hAnsi="Arial" w:cs="Arial"/>
          <w:b/>
          <w:sz w:val="24"/>
          <w:szCs w:val="24"/>
        </w:rPr>
      </w:pPr>
    </w:p>
    <w:p w:rsidR="00014EAB" w:rsidRDefault="00014EAB" w:rsidP="00544BDF">
      <w:pPr>
        <w:jc w:val="center"/>
        <w:rPr>
          <w:rFonts w:ascii="Arial" w:hAnsi="Arial" w:cs="Arial"/>
          <w:b/>
          <w:sz w:val="24"/>
          <w:szCs w:val="24"/>
        </w:rPr>
      </w:pPr>
      <w:r w:rsidRPr="00C84CE3">
        <w:rPr>
          <w:rFonts w:ascii="Arial" w:hAnsi="Arial" w:cs="Arial"/>
          <w:b/>
          <w:sz w:val="24"/>
          <w:szCs w:val="24"/>
        </w:rPr>
        <w:t>Ad 5.</w:t>
      </w:r>
    </w:p>
    <w:p w:rsidR="00C84CE3" w:rsidRDefault="00C84CE3" w:rsidP="00C84CE3">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 xml:space="preserve">Projekt uchwały w sprawie zmian w budżecie miasta na 2025 rok oraz zmieniającej uchwałę budżetową na 2025 rok.  </w:t>
      </w:r>
    </w:p>
    <w:p w:rsidR="00544BDF" w:rsidRDefault="00544BDF" w:rsidP="00C84CE3">
      <w:pPr>
        <w:shd w:val="clear" w:color="auto" w:fill="FFFFFF"/>
        <w:suppressAutoHyphens/>
        <w:spacing w:after="0" w:line="233" w:lineRule="atLeast"/>
        <w:jc w:val="both"/>
        <w:rPr>
          <w:rFonts w:ascii="Arial" w:hAnsi="Arial" w:cs="Arial"/>
          <w:bCs/>
          <w:sz w:val="24"/>
          <w:szCs w:val="24"/>
        </w:rPr>
      </w:pPr>
    </w:p>
    <w:p w:rsidR="00544BDF" w:rsidRPr="00544BDF" w:rsidRDefault="00544BDF" w:rsidP="00544BDF">
      <w:pPr>
        <w:rPr>
          <w:rFonts w:ascii="Arial" w:hAnsi="Arial" w:cs="Arial"/>
          <w:sz w:val="24"/>
          <w:szCs w:val="24"/>
        </w:rPr>
      </w:pPr>
      <w:r w:rsidRPr="00544BDF">
        <w:rPr>
          <w:rFonts w:ascii="Arial" w:hAnsi="Arial" w:cs="Arial"/>
          <w:sz w:val="24"/>
          <w:szCs w:val="24"/>
        </w:rPr>
        <w:t>W związku z analizą planu dochodów i wydatków budżetowych dokonuje się następujących zmian:</w:t>
      </w:r>
    </w:p>
    <w:p w:rsidR="00544BDF" w:rsidRPr="00544BDF" w:rsidRDefault="00544BDF" w:rsidP="00544BDF">
      <w:pPr>
        <w:pStyle w:val="Akapitzlist"/>
        <w:numPr>
          <w:ilvl w:val="0"/>
          <w:numId w:val="29"/>
        </w:numPr>
        <w:ind w:left="284" w:hanging="142"/>
        <w:rPr>
          <w:rFonts w:ascii="Arial" w:hAnsi="Arial" w:cs="Arial"/>
          <w:sz w:val="24"/>
          <w:szCs w:val="24"/>
        </w:rPr>
      </w:pPr>
      <w:r w:rsidRPr="00544BDF">
        <w:rPr>
          <w:rFonts w:ascii="Arial" w:hAnsi="Arial" w:cs="Arial"/>
          <w:sz w:val="24"/>
          <w:szCs w:val="24"/>
        </w:rPr>
        <w:t>Zwiększa się plan dochodów budżetowych o kwotę 2 018 346,42 zł z tytułu:</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odsetek od środków na rachunkach bankowych – 11 815,02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wpływów z tytułu kar i odszkodowań wynikających z umów – 15 510,30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wpływy opłat za zajęcie pasa drogowego – 21 464,49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rozliczeń podatku VAT – 159 409,80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dotacji celowej na podstawie porozumień  – 437 991,51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wpływy z tytułu opłat i kosztów sądowych – 59,97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dofinansowania zadania Bezpieczny Strażak w Gminie Stalowa Wola – 10 000,00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dofinansowania do zadania Adaptacja do zmian klimatu poprzez rozwój zielono-niebieskiej infrastruktury w Mieście Stalowa Wola o kwotę 1 342 501,27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wpływy z odsetek od nieterminowych wpłat – 2 610,53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z tytułu najmu pomieszczeń – 15 000,00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z tytułu odszkodowań za lokale socjalne – 1 852,68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otrzymanej darowizny na działalność świetlicy Tęcza  – 100,00 zł</w:t>
      </w:r>
    </w:p>
    <w:p w:rsidR="00544BDF" w:rsidRPr="00544BDF" w:rsidRDefault="00544BDF" w:rsidP="00544BDF">
      <w:pPr>
        <w:pStyle w:val="Akapitzlist"/>
        <w:numPr>
          <w:ilvl w:val="0"/>
          <w:numId w:val="30"/>
        </w:numPr>
        <w:ind w:left="567" w:hanging="283"/>
        <w:rPr>
          <w:rFonts w:ascii="Arial" w:hAnsi="Arial" w:cs="Arial"/>
          <w:sz w:val="24"/>
          <w:szCs w:val="24"/>
        </w:rPr>
      </w:pPr>
      <w:r w:rsidRPr="00544BDF">
        <w:rPr>
          <w:rFonts w:ascii="Arial" w:hAnsi="Arial" w:cs="Arial"/>
          <w:sz w:val="24"/>
          <w:szCs w:val="24"/>
        </w:rPr>
        <w:t>kosztów upomnień – 30,85 zł</w:t>
      </w:r>
    </w:p>
    <w:p w:rsidR="00544BDF" w:rsidRPr="00544BDF" w:rsidRDefault="00544BDF" w:rsidP="00544BDF">
      <w:pPr>
        <w:pStyle w:val="Akapitzlist"/>
        <w:numPr>
          <w:ilvl w:val="0"/>
          <w:numId w:val="29"/>
        </w:numPr>
        <w:ind w:left="284" w:hanging="142"/>
        <w:rPr>
          <w:rFonts w:ascii="Arial" w:hAnsi="Arial" w:cs="Arial"/>
          <w:sz w:val="24"/>
          <w:szCs w:val="24"/>
        </w:rPr>
      </w:pPr>
      <w:r w:rsidRPr="00544BDF">
        <w:rPr>
          <w:rFonts w:ascii="Arial" w:hAnsi="Arial" w:cs="Arial"/>
          <w:sz w:val="24"/>
          <w:szCs w:val="24"/>
        </w:rPr>
        <w:t xml:space="preserve">Zmniejsza się plan wydatków budżetowych o kwotę 9 259 178,43 zł z tytułu: </w:t>
      </w:r>
    </w:p>
    <w:p w:rsidR="00544BDF" w:rsidRPr="00544BDF" w:rsidRDefault="00544BDF" w:rsidP="00544BDF">
      <w:pPr>
        <w:pStyle w:val="Akapitzlist"/>
        <w:ind w:left="284"/>
        <w:rPr>
          <w:rFonts w:ascii="Arial" w:hAnsi="Arial" w:cs="Arial"/>
          <w:sz w:val="24"/>
          <w:szCs w:val="24"/>
        </w:rPr>
      </w:pPr>
      <w:r w:rsidRPr="00544BDF">
        <w:rPr>
          <w:rFonts w:ascii="Arial" w:hAnsi="Arial" w:cs="Arial"/>
          <w:sz w:val="24"/>
          <w:szCs w:val="24"/>
        </w:rPr>
        <w:t>1) aktualizacji planu wydatków na zakupach w PSP 1  - 4 000,00 zł;</w:t>
      </w:r>
    </w:p>
    <w:p w:rsidR="00544BDF" w:rsidRPr="00544BDF" w:rsidRDefault="00544BDF" w:rsidP="00544BDF">
      <w:pPr>
        <w:pStyle w:val="Akapitzlist"/>
        <w:ind w:left="284"/>
        <w:rPr>
          <w:rFonts w:ascii="Arial" w:hAnsi="Arial" w:cs="Arial"/>
          <w:sz w:val="24"/>
          <w:szCs w:val="24"/>
        </w:rPr>
      </w:pPr>
      <w:r w:rsidRPr="00544BDF">
        <w:rPr>
          <w:rFonts w:ascii="Arial" w:hAnsi="Arial" w:cs="Arial"/>
          <w:sz w:val="24"/>
          <w:szCs w:val="24"/>
        </w:rPr>
        <w:t>2) promocji miasta – 850 000,00 zł ;</w:t>
      </w:r>
    </w:p>
    <w:p w:rsidR="00544BDF" w:rsidRPr="00544BDF" w:rsidRDefault="00544BDF" w:rsidP="00544BDF">
      <w:pPr>
        <w:pStyle w:val="Akapitzlist"/>
        <w:ind w:left="284"/>
        <w:rPr>
          <w:rFonts w:ascii="Arial" w:hAnsi="Arial" w:cs="Arial"/>
          <w:sz w:val="24"/>
          <w:szCs w:val="24"/>
        </w:rPr>
      </w:pPr>
      <w:r w:rsidRPr="00544BDF">
        <w:rPr>
          <w:rFonts w:ascii="Arial" w:hAnsi="Arial" w:cs="Arial"/>
          <w:sz w:val="24"/>
          <w:szCs w:val="24"/>
        </w:rPr>
        <w:t>3) zadań z zakresu turystyki – 150 000,00 zł;</w:t>
      </w:r>
    </w:p>
    <w:p w:rsidR="00544BDF" w:rsidRPr="00544BDF" w:rsidRDefault="00544BDF" w:rsidP="00544BDF">
      <w:pPr>
        <w:pStyle w:val="Akapitzlist"/>
        <w:ind w:left="284"/>
        <w:rPr>
          <w:rFonts w:ascii="Arial" w:hAnsi="Arial" w:cs="Arial"/>
          <w:sz w:val="24"/>
          <w:szCs w:val="24"/>
        </w:rPr>
      </w:pPr>
      <w:r w:rsidRPr="00544BDF">
        <w:rPr>
          <w:rFonts w:ascii="Arial" w:hAnsi="Arial" w:cs="Arial"/>
          <w:sz w:val="24"/>
          <w:szCs w:val="24"/>
        </w:rPr>
        <w:t>4) zmian zakresu rzeczowego zadania  Kompleksowe dostosowanie Miasta Stalowa Wola do ekstremalnych stanów pogodowych poprzez rozwój zielono-niebieskiej infrastruktury – 4 363.063,05 zł,</w:t>
      </w:r>
    </w:p>
    <w:p w:rsidR="00544BDF" w:rsidRPr="00544BDF" w:rsidRDefault="00544BDF" w:rsidP="00544BDF">
      <w:pPr>
        <w:pStyle w:val="Akapitzlist"/>
        <w:ind w:left="284"/>
        <w:rPr>
          <w:rFonts w:ascii="Arial" w:hAnsi="Arial" w:cs="Arial"/>
          <w:sz w:val="24"/>
          <w:szCs w:val="24"/>
        </w:rPr>
      </w:pPr>
      <w:r w:rsidRPr="00544BDF">
        <w:rPr>
          <w:rFonts w:ascii="Arial" w:hAnsi="Arial" w:cs="Arial"/>
          <w:sz w:val="24"/>
          <w:szCs w:val="24"/>
        </w:rPr>
        <w:lastRenderedPageBreak/>
        <w:t>5) harmonogramu realizacji zadania   Budowa i modernizacja infrastruktury turystycznej SiR Stalowa Wola wraz z zagospodarowaniem terenu – 3 892 115,38 zł</w:t>
      </w:r>
    </w:p>
    <w:p w:rsidR="00544BDF" w:rsidRPr="00544BDF" w:rsidRDefault="00544BDF" w:rsidP="00544BDF">
      <w:pPr>
        <w:pStyle w:val="Akapitzlist"/>
        <w:numPr>
          <w:ilvl w:val="0"/>
          <w:numId w:val="29"/>
        </w:numPr>
        <w:ind w:left="284" w:hanging="142"/>
        <w:rPr>
          <w:rFonts w:ascii="Arial" w:hAnsi="Arial" w:cs="Arial"/>
          <w:sz w:val="24"/>
          <w:szCs w:val="24"/>
        </w:rPr>
      </w:pPr>
      <w:r w:rsidRPr="00544BDF">
        <w:rPr>
          <w:rFonts w:ascii="Arial" w:hAnsi="Arial" w:cs="Arial"/>
          <w:sz w:val="24"/>
          <w:szCs w:val="24"/>
        </w:rPr>
        <w:t>Zwiększa się plan wydatków budżetowych o kwotę 11 277 524,85 zł z przeznaczeniem na:</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zadanie - Bezpieczny Strażak w Gminie Stalowa Wola – 23 355,89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zadanie - Zakup Exigo 4U-nowoczesnego powiększalnika dla uczniów z dysfunkcją wzroku w Publicznej Szkole Podstawowej Nr 5 w Stalowej Woli – 25 000,00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zadanie - Przygotowanie projektów do zadań inwestycyjnych dofinansowanych ze źródeł zewnętrznych – 95 442,65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dokapitalizowanie Stali Stalowa Wola Piłkarskiej Spółki Akcyjnej– 2 000 000,00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zadanie – Adaptacja do zmian klimatu poprzez rozwój zielono-niebieskiej infrastruktury w Mieście Stalowa Wola – 4 427 463,05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dotację podmiotową dla MDK  – 1 700 000,00 zł</w:t>
      </w:r>
    </w:p>
    <w:p w:rsidR="00544BDF" w:rsidRPr="00544BDF" w:rsidRDefault="00544BDF" w:rsidP="00544BDF">
      <w:pPr>
        <w:pStyle w:val="Akapitzlist"/>
        <w:numPr>
          <w:ilvl w:val="0"/>
          <w:numId w:val="31"/>
        </w:numPr>
        <w:ind w:left="567" w:hanging="283"/>
        <w:rPr>
          <w:rFonts w:ascii="Arial" w:hAnsi="Arial" w:cs="Arial"/>
          <w:color w:val="FF0000"/>
          <w:sz w:val="24"/>
          <w:szCs w:val="24"/>
        </w:rPr>
      </w:pPr>
      <w:r w:rsidRPr="00544BDF">
        <w:rPr>
          <w:rFonts w:ascii="Arial" w:hAnsi="Arial" w:cs="Arial"/>
          <w:sz w:val="24"/>
          <w:szCs w:val="24"/>
        </w:rPr>
        <w:t>dotacje z zakresu sportu – 650 000,00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wydatki z darowizny dla świetlicy Tęcza w MOPS – 100,00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 xml:space="preserve">uzupełnienie wydatków na zakupy dla Samorządowego Liceum Ogólnokształcącego </w:t>
      </w:r>
    </w:p>
    <w:p w:rsidR="00544BDF" w:rsidRPr="00544BDF" w:rsidRDefault="00544BDF" w:rsidP="00544BDF">
      <w:pPr>
        <w:pStyle w:val="Akapitzlist"/>
        <w:ind w:left="567"/>
        <w:rPr>
          <w:rFonts w:ascii="Arial" w:hAnsi="Arial" w:cs="Arial"/>
          <w:sz w:val="24"/>
          <w:szCs w:val="24"/>
        </w:rPr>
      </w:pPr>
      <w:r w:rsidRPr="00544BDF">
        <w:rPr>
          <w:rFonts w:ascii="Arial" w:hAnsi="Arial" w:cs="Arial"/>
          <w:sz w:val="24"/>
          <w:szCs w:val="24"/>
        </w:rPr>
        <w:t>w Stalowej Woli- 15 000,00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uzupełnienie planu na zakładowy fundusz świadczeń socjalnych – 488 277,09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uzupełnienie planu wydatków bieżących w jednostkach organizacyjnych miasta – 639 986,17 zł;</w:t>
      </w:r>
    </w:p>
    <w:p w:rsidR="00544BDF" w:rsidRPr="00544BDF" w:rsidRDefault="00544BDF" w:rsidP="00544BDF">
      <w:pPr>
        <w:pStyle w:val="Akapitzlist"/>
        <w:numPr>
          <w:ilvl w:val="0"/>
          <w:numId w:val="31"/>
        </w:numPr>
        <w:ind w:left="567" w:hanging="283"/>
        <w:rPr>
          <w:rFonts w:ascii="Arial" w:hAnsi="Arial" w:cs="Arial"/>
          <w:sz w:val="24"/>
          <w:szCs w:val="24"/>
        </w:rPr>
      </w:pPr>
      <w:r w:rsidRPr="00544BDF">
        <w:rPr>
          <w:rFonts w:ascii="Arial" w:hAnsi="Arial" w:cs="Arial"/>
          <w:sz w:val="24"/>
          <w:szCs w:val="24"/>
        </w:rPr>
        <w:t>wykupu gruntów do zasobów Gminy – 1 212 900,00 zł</w:t>
      </w:r>
    </w:p>
    <w:p w:rsidR="00C37178" w:rsidRPr="00C37178" w:rsidRDefault="00C37178" w:rsidP="00C37178">
      <w:pPr>
        <w:jc w:val="both"/>
        <w:rPr>
          <w:rFonts w:ascii="Arial" w:hAnsi="Arial" w:cs="Arial"/>
          <w:sz w:val="24"/>
          <w:szCs w:val="24"/>
        </w:rPr>
      </w:pPr>
      <w:r w:rsidRPr="00C37178">
        <w:rPr>
          <w:rFonts w:ascii="Arial" w:hAnsi="Arial" w:cs="Arial"/>
          <w:sz w:val="24"/>
          <w:szCs w:val="24"/>
        </w:rPr>
        <w:t>Komisja Budżetu i Finansów pozytywnie zaopiniowała projekt uchwały.</w:t>
      </w:r>
    </w:p>
    <w:p w:rsidR="00C37178" w:rsidRPr="00C37178" w:rsidRDefault="00C37178" w:rsidP="00C37178">
      <w:pPr>
        <w:jc w:val="both"/>
        <w:rPr>
          <w:rFonts w:ascii="Arial" w:hAnsi="Arial" w:cs="Arial"/>
          <w:sz w:val="24"/>
          <w:szCs w:val="24"/>
        </w:rPr>
      </w:pPr>
      <w:r w:rsidRPr="00C37178">
        <w:rPr>
          <w:rFonts w:ascii="Arial" w:hAnsi="Arial" w:cs="Arial"/>
          <w:sz w:val="24"/>
          <w:szCs w:val="24"/>
        </w:rPr>
        <w:t xml:space="preserve">Komisja Gospodarki Komunalnej, Geodezji, Architektury i Ochrony Środowiska pozytywnie zaopiniowała projekt uchwały. </w:t>
      </w:r>
    </w:p>
    <w:p w:rsidR="00544BDF" w:rsidRPr="00F65EDB" w:rsidRDefault="00544BDF" w:rsidP="00C84CE3">
      <w:pPr>
        <w:shd w:val="clear" w:color="auto" w:fill="FFFFFF"/>
        <w:suppressAutoHyphens/>
        <w:spacing w:after="0" w:line="233" w:lineRule="atLeast"/>
        <w:jc w:val="both"/>
        <w:rPr>
          <w:rFonts w:ascii="Arial" w:hAnsi="Arial" w:cs="Arial"/>
          <w:bCs/>
          <w:sz w:val="24"/>
          <w:szCs w:val="24"/>
        </w:rPr>
      </w:pPr>
    </w:p>
    <w:p w:rsidR="00C84CE3" w:rsidRDefault="00B84DB6" w:rsidP="00B84DB6">
      <w:pPr>
        <w:jc w:val="both"/>
        <w:rPr>
          <w:rFonts w:ascii="Arial" w:hAnsi="Arial" w:cs="Arial"/>
          <w:sz w:val="24"/>
          <w:szCs w:val="24"/>
        </w:rPr>
      </w:pPr>
      <w:r w:rsidRPr="00B84DB6">
        <w:rPr>
          <w:rFonts w:ascii="Arial" w:hAnsi="Arial" w:cs="Arial"/>
          <w:sz w:val="24"/>
          <w:szCs w:val="24"/>
        </w:rPr>
        <w:t>Pani Elżbieta Kulpa powiedziała, że projekt uchwały został omówiony przez pana Skarbnika na posiedzeniu K</w:t>
      </w:r>
      <w:r w:rsidR="00E50F82">
        <w:rPr>
          <w:rFonts w:ascii="Arial" w:hAnsi="Arial" w:cs="Arial"/>
          <w:sz w:val="24"/>
          <w:szCs w:val="24"/>
        </w:rPr>
        <w:t xml:space="preserve">omisji. Dodała, że radni zgłaszali również propozycje, aby omówić inwestycje, które są realizowane i zapisane w budżecie miasta. </w:t>
      </w:r>
      <w:r w:rsidR="00E425CC">
        <w:rPr>
          <w:rFonts w:ascii="Arial" w:hAnsi="Arial" w:cs="Arial"/>
          <w:sz w:val="24"/>
          <w:szCs w:val="24"/>
        </w:rPr>
        <w:t xml:space="preserve">Dodała, że wieloletnia prognoza finansowa </w:t>
      </w:r>
      <w:r w:rsidR="00C766D6">
        <w:rPr>
          <w:rFonts w:ascii="Arial" w:hAnsi="Arial" w:cs="Arial"/>
          <w:sz w:val="24"/>
          <w:szCs w:val="24"/>
        </w:rPr>
        <w:t>zawiera</w:t>
      </w:r>
      <w:r w:rsidR="00E425CC">
        <w:rPr>
          <w:rFonts w:ascii="Arial" w:hAnsi="Arial" w:cs="Arial"/>
          <w:sz w:val="24"/>
          <w:szCs w:val="24"/>
        </w:rPr>
        <w:t xml:space="preserve"> dużo informacji, lecz </w:t>
      </w:r>
      <w:r w:rsidR="00C766D6">
        <w:rPr>
          <w:rFonts w:ascii="Arial" w:hAnsi="Arial" w:cs="Arial"/>
          <w:sz w:val="24"/>
          <w:szCs w:val="24"/>
        </w:rPr>
        <w:t>na Komisji padały pytania</w:t>
      </w:r>
      <w:r w:rsidR="00E425CC">
        <w:rPr>
          <w:rFonts w:ascii="Arial" w:hAnsi="Arial" w:cs="Arial"/>
          <w:sz w:val="24"/>
          <w:szCs w:val="24"/>
        </w:rPr>
        <w:t xml:space="preserve"> o nazwy zadań i źró</w:t>
      </w:r>
      <w:r w:rsidR="00C766D6">
        <w:rPr>
          <w:rFonts w:ascii="Arial" w:hAnsi="Arial" w:cs="Arial"/>
          <w:sz w:val="24"/>
          <w:szCs w:val="24"/>
        </w:rPr>
        <w:t>dła finansowania a także w WPF</w:t>
      </w:r>
      <w:r w:rsidR="00E425CC">
        <w:rPr>
          <w:rFonts w:ascii="Arial" w:hAnsi="Arial" w:cs="Arial"/>
          <w:sz w:val="24"/>
          <w:szCs w:val="24"/>
        </w:rPr>
        <w:t xml:space="preserve"> nie ma szczegółowego omówienia zakresu i </w:t>
      </w:r>
      <w:r w:rsidR="00C766D6">
        <w:rPr>
          <w:rFonts w:ascii="Arial" w:hAnsi="Arial" w:cs="Arial"/>
          <w:sz w:val="24"/>
          <w:szCs w:val="24"/>
        </w:rPr>
        <w:t>lokalizacji</w:t>
      </w:r>
      <w:r w:rsidR="00E425CC">
        <w:rPr>
          <w:rFonts w:ascii="Arial" w:hAnsi="Arial" w:cs="Arial"/>
          <w:sz w:val="24"/>
          <w:szCs w:val="24"/>
        </w:rPr>
        <w:t xml:space="preserve"> inwestycji. </w:t>
      </w:r>
      <w:r w:rsidR="00E6225B">
        <w:rPr>
          <w:rFonts w:ascii="Arial" w:hAnsi="Arial" w:cs="Arial"/>
          <w:sz w:val="24"/>
          <w:szCs w:val="24"/>
        </w:rPr>
        <w:t xml:space="preserve">Radna poprosiła, aby przygotować taki materiał. Dodała, iż radni sugerowali, aby zrobić wyjazdowe posiedzenie Komisji </w:t>
      </w:r>
      <w:r w:rsidR="00E6225B">
        <w:rPr>
          <w:rFonts w:ascii="Arial" w:hAnsi="Arial" w:cs="Arial"/>
          <w:sz w:val="24"/>
          <w:szCs w:val="24"/>
        </w:rPr>
        <w:br/>
        <w:t xml:space="preserve">i zobaczyć inwestycje z bliska. </w:t>
      </w:r>
    </w:p>
    <w:p w:rsidR="00191A17" w:rsidRDefault="00191A17" w:rsidP="00191A17">
      <w:r>
        <w:rPr>
          <w:rFonts w:ascii="Arial" w:hAnsi="Arial"/>
          <w:b/>
          <w:sz w:val="24"/>
          <w:u w:val="single"/>
        </w:rPr>
        <w:t>Głosowano w sprawie:</w:t>
      </w:r>
    </w:p>
    <w:p w:rsidR="00191A17" w:rsidRDefault="00191A17" w:rsidP="00191A17">
      <w:r>
        <w:rPr>
          <w:rFonts w:ascii="Arial" w:hAnsi="Arial"/>
          <w:sz w:val="24"/>
        </w:rPr>
        <w:t>Projektu uchwały w sprawie zmian w budżecie miasta na 2025 rok oraz zmieniającej uchwałę budżetową na 2025 rok.</w:t>
      </w:r>
    </w:p>
    <w:p w:rsidR="00191A17" w:rsidRDefault="00191A17" w:rsidP="00191A17">
      <w:r>
        <w:rPr>
          <w:rFonts w:ascii="Arial" w:hAnsi="Arial"/>
          <w:b/>
          <w:sz w:val="24"/>
          <w:u w:val="single"/>
        </w:rPr>
        <w:t>Wyniki głosowania</w:t>
      </w:r>
    </w:p>
    <w:p w:rsidR="00191A17" w:rsidRDefault="00191A17" w:rsidP="00191A17">
      <w:r>
        <w:rPr>
          <w:rFonts w:ascii="Arial" w:hAnsi="Arial"/>
          <w:sz w:val="24"/>
        </w:rPr>
        <w:t>ZA: 12, PRZECIW: 2, WSTRZYMUJĘ SIĘ: 7, BRAK GŁOSU: 0, NIEOBECNI: 2</w:t>
      </w:r>
    </w:p>
    <w:p w:rsidR="00191A17" w:rsidRDefault="00191A17" w:rsidP="00191A17">
      <w:r>
        <w:rPr>
          <w:rFonts w:ascii="Arial" w:hAnsi="Arial"/>
          <w:b/>
          <w:sz w:val="24"/>
          <w:u w:val="single"/>
        </w:rPr>
        <w:lastRenderedPageBreak/>
        <w:t>Wyniki imienne:</w:t>
      </w:r>
    </w:p>
    <w:p w:rsidR="00191A17" w:rsidRDefault="00191A17" w:rsidP="00191A17">
      <w:pPr>
        <w:spacing w:after="0"/>
      </w:pPr>
      <w:r>
        <w:rPr>
          <w:rFonts w:ascii="Arial" w:hAnsi="Arial"/>
          <w:sz w:val="24"/>
        </w:rPr>
        <w:t>ZA (12)</w:t>
      </w:r>
    </w:p>
    <w:p w:rsidR="00191A17" w:rsidRDefault="00191A17" w:rsidP="00191A17">
      <w:r>
        <w:rPr>
          <w:rFonts w:ascii="Arial" w:hAnsi="Arial"/>
          <w:sz w:val="24"/>
        </w:rPr>
        <w:t>Mariusz Bajek, Łukasz Durek, Aleksander Kapuściński, Andrzej Kochan, Adam Krotoszyński, Agata Krzek, Elżbieta Kulpa, Paweł Madej, Karolina Paleń, Piotr Rut, Jan Sibiga, Wiesław Siembida</w:t>
      </w:r>
    </w:p>
    <w:p w:rsidR="00191A17" w:rsidRDefault="00191A17" w:rsidP="00191A17">
      <w:pPr>
        <w:spacing w:after="0"/>
      </w:pPr>
      <w:r>
        <w:rPr>
          <w:rFonts w:ascii="Arial" w:hAnsi="Arial"/>
          <w:sz w:val="24"/>
        </w:rPr>
        <w:t>PRZECIW (2)</w:t>
      </w:r>
    </w:p>
    <w:p w:rsidR="00191A17" w:rsidRDefault="00191A17" w:rsidP="00191A17">
      <w:r>
        <w:rPr>
          <w:rFonts w:ascii="Arial" w:hAnsi="Arial"/>
          <w:sz w:val="24"/>
        </w:rPr>
        <w:t>Joanna Grobel-Proszowska, Andrzej Szymonik</w:t>
      </w:r>
    </w:p>
    <w:p w:rsidR="00191A17" w:rsidRDefault="00191A17" w:rsidP="00191A17">
      <w:pPr>
        <w:spacing w:after="0"/>
      </w:pPr>
      <w:r>
        <w:rPr>
          <w:rFonts w:ascii="Arial" w:hAnsi="Arial"/>
          <w:sz w:val="24"/>
        </w:rPr>
        <w:t>WSTRZYMUJĘ SIĘ (7)</w:t>
      </w:r>
    </w:p>
    <w:p w:rsidR="00191A17" w:rsidRDefault="00191A17" w:rsidP="00191A17">
      <w:r>
        <w:rPr>
          <w:rFonts w:ascii="Arial" w:hAnsi="Arial"/>
          <w:sz w:val="24"/>
        </w:rPr>
        <w:t>Andrzej Dorosz, Daniel Hausner, Kamil Maciejak, Damian Marczak, Dariusz Przytuła, Janina Siek, Urszula Tatys</w:t>
      </w:r>
    </w:p>
    <w:p w:rsidR="00191A17" w:rsidRDefault="00191A17" w:rsidP="00191A17">
      <w:r>
        <w:rPr>
          <w:rFonts w:ascii="Arial" w:hAnsi="Arial"/>
          <w:sz w:val="24"/>
        </w:rPr>
        <w:t>BRAK GŁOSU (0)</w:t>
      </w:r>
    </w:p>
    <w:p w:rsidR="00191A17" w:rsidRDefault="00191A17" w:rsidP="00191A17">
      <w:pPr>
        <w:spacing w:after="0"/>
      </w:pPr>
      <w:r>
        <w:rPr>
          <w:rFonts w:ascii="Arial" w:hAnsi="Arial"/>
          <w:sz w:val="24"/>
        </w:rPr>
        <w:t>NIEOBECNI (2)</w:t>
      </w:r>
    </w:p>
    <w:p w:rsidR="00191A17" w:rsidRDefault="00191A17" w:rsidP="00191A17">
      <w:r>
        <w:rPr>
          <w:rFonts w:ascii="Arial" w:hAnsi="Arial"/>
          <w:sz w:val="24"/>
        </w:rPr>
        <w:t>Damian Bryk, Ilona Kaczmarek</w:t>
      </w:r>
    </w:p>
    <w:p w:rsidR="00191A17" w:rsidRPr="00A51FAC" w:rsidRDefault="00191A17" w:rsidP="00191A17">
      <w:pPr>
        <w:spacing w:line="276" w:lineRule="auto"/>
        <w:rPr>
          <w:rFonts w:ascii="Arial" w:hAnsi="Arial" w:cs="Arial"/>
          <w:sz w:val="24"/>
          <w:szCs w:val="24"/>
        </w:rPr>
      </w:pPr>
      <w:r>
        <w:rPr>
          <w:rFonts w:ascii="Arial" w:hAnsi="Arial" w:cs="Arial"/>
          <w:sz w:val="24"/>
          <w:szCs w:val="24"/>
        </w:rPr>
        <w:t>Rada Miejska przy 12</w:t>
      </w:r>
      <w:r w:rsidRPr="00A51FAC">
        <w:rPr>
          <w:rFonts w:ascii="Arial" w:hAnsi="Arial" w:cs="Arial"/>
          <w:sz w:val="24"/>
          <w:szCs w:val="24"/>
        </w:rPr>
        <w:t xml:space="preserve"> głosach za</w:t>
      </w:r>
      <w:r>
        <w:rPr>
          <w:rFonts w:ascii="Arial" w:hAnsi="Arial" w:cs="Arial"/>
          <w:sz w:val="24"/>
          <w:szCs w:val="24"/>
        </w:rPr>
        <w:t>, 2 głosach przeciwnych i 7 wstrzymujących</w:t>
      </w:r>
      <w:r w:rsidRPr="00A51FAC">
        <w:rPr>
          <w:rFonts w:ascii="Arial" w:hAnsi="Arial" w:cs="Arial"/>
          <w:sz w:val="24"/>
          <w:szCs w:val="24"/>
        </w:rPr>
        <w:t xml:space="preserve"> podjęła </w:t>
      </w:r>
    </w:p>
    <w:p w:rsidR="00191A17" w:rsidRDefault="00191A17" w:rsidP="00191A17">
      <w:pPr>
        <w:spacing w:line="276" w:lineRule="auto"/>
        <w:jc w:val="center"/>
        <w:rPr>
          <w:rFonts w:ascii="Arial" w:hAnsi="Arial" w:cs="Arial"/>
          <w:b/>
          <w:i/>
          <w:sz w:val="24"/>
          <w:szCs w:val="24"/>
        </w:rPr>
      </w:pPr>
    </w:p>
    <w:p w:rsidR="00191A17" w:rsidRPr="00A51FAC" w:rsidRDefault="00191A17" w:rsidP="00191A17">
      <w:pPr>
        <w:spacing w:line="276" w:lineRule="auto"/>
        <w:jc w:val="center"/>
        <w:rPr>
          <w:rFonts w:ascii="Arial" w:hAnsi="Arial" w:cs="Arial"/>
          <w:b/>
          <w:i/>
          <w:sz w:val="24"/>
          <w:szCs w:val="24"/>
        </w:rPr>
      </w:pPr>
      <w:r>
        <w:rPr>
          <w:rFonts w:ascii="Arial" w:hAnsi="Arial" w:cs="Arial"/>
          <w:b/>
          <w:i/>
          <w:sz w:val="24"/>
          <w:szCs w:val="24"/>
        </w:rPr>
        <w:t>U c h w a ł ę Nr XX/250/2025</w:t>
      </w:r>
    </w:p>
    <w:p w:rsidR="00191A17" w:rsidRDefault="00191A17" w:rsidP="00191A17">
      <w:pPr>
        <w:pStyle w:val="Tekstpodstawowy"/>
        <w:spacing w:line="240" w:lineRule="auto"/>
        <w:jc w:val="both"/>
        <w:rPr>
          <w:rFonts w:ascii="Arial" w:hAnsi="Arial" w:cs="Arial"/>
          <w:sz w:val="24"/>
        </w:rPr>
      </w:pPr>
    </w:p>
    <w:p w:rsidR="00191A17" w:rsidRDefault="00191A17" w:rsidP="00191A17">
      <w:pPr>
        <w:pStyle w:val="Tekstpodstawowy2"/>
        <w:spacing w:line="276" w:lineRule="auto"/>
        <w:jc w:val="both"/>
        <w:rPr>
          <w:rFonts w:ascii="Arial" w:hAnsi="Arial" w:cs="Arial"/>
          <w:bCs/>
          <w:sz w:val="24"/>
          <w:szCs w:val="24"/>
        </w:rPr>
      </w:pPr>
      <w:r w:rsidRPr="000D3CF2">
        <w:rPr>
          <w:rFonts w:ascii="Arial" w:hAnsi="Arial" w:cs="Arial"/>
          <w:bCs/>
          <w:sz w:val="24"/>
          <w:szCs w:val="24"/>
        </w:rPr>
        <w:t xml:space="preserve">w sprawie </w:t>
      </w:r>
      <w:r w:rsidRPr="00F65EDB">
        <w:rPr>
          <w:rFonts w:ascii="Arial" w:hAnsi="Arial" w:cs="Arial"/>
          <w:bCs/>
          <w:sz w:val="24"/>
          <w:szCs w:val="24"/>
        </w:rPr>
        <w:t>zmian w budżecie miasta na 202</w:t>
      </w:r>
      <w:r>
        <w:rPr>
          <w:rFonts w:ascii="Arial" w:hAnsi="Arial" w:cs="Arial"/>
          <w:bCs/>
          <w:sz w:val="24"/>
          <w:szCs w:val="24"/>
        </w:rPr>
        <w:t xml:space="preserve">5 rok oraz zmieniającej uchwałę </w:t>
      </w:r>
      <w:r w:rsidRPr="00F65EDB">
        <w:rPr>
          <w:rFonts w:ascii="Arial" w:hAnsi="Arial" w:cs="Arial"/>
          <w:bCs/>
          <w:sz w:val="24"/>
          <w:szCs w:val="24"/>
        </w:rPr>
        <w:t xml:space="preserve">budżetową na 2025 rok.  </w:t>
      </w:r>
    </w:p>
    <w:p w:rsidR="00191A17" w:rsidRDefault="00191A17">
      <w:pPr>
        <w:rPr>
          <w:rFonts w:ascii="Arial" w:hAnsi="Arial" w:cs="Arial"/>
          <w:b/>
          <w:sz w:val="24"/>
          <w:szCs w:val="24"/>
        </w:rPr>
      </w:pPr>
    </w:p>
    <w:p w:rsidR="00014EAB" w:rsidRDefault="00014EAB" w:rsidP="00191A17">
      <w:pPr>
        <w:jc w:val="center"/>
        <w:rPr>
          <w:rFonts w:ascii="Arial" w:hAnsi="Arial" w:cs="Arial"/>
          <w:b/>
          <w:sz w:val="24"/>
          <w:szCs w:val="24"/>
        </w:rPr>
      </w:pPr>
      <w:r w:rsidRPr="00C84CE3">
        <w:rPr>
          <w:rFonts w:ascii="Arial" w:hAnsi="Arial" w:cs="Arial"/>
          <w:b/>
          <w:sz w:val="24"/>
          <w:szCs w:val="24"/>
        </w:rPr>
        <w:t>Ad 6.</w:t>
      </w:r>
    </w:p>
    <w:p w:rsidR="00C84CE3" w:rsidRPr="00F65EDB" w:rsidRDefault="00C84CE3" w:rsidP="00C84CE3">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Projekt uchwały w sprawie zmian w Wieloletniej Prognozie Finansowej Miasta Stalowej Woli.</w:t>
      </w:r>
    </w:p>
    <w:p w:rsidR="00C84CE3" w:rsidRDefault="00C84CE3">
      <w:pPr>
        <w:rPr>
          <w:rFonts w:ascii="Arial" w:hAnsi="Arial" w:cs="Arial"/>
          <w:b/>
          <w:sz w:val="24"/>
          <w:szCs w:val="24"/>
        </w:rPr>
      </w:pPr>
    </w:p>
    <w:p w:rsidR="00191A17" w:rsidRPr="00191A17" w:rsidRDefault="00191A17" w:rsidP="00191A17">
      <w:pPr>
        <w:jc w:val="both"/>
        <w:rPr>
          <w:rFonts w:ascii="Arial" w:hAnsi="Arial" w:cs="Arial"/>
          <w:sz w:val="24"/>
          <w:szCs w:val="24"/>
        </w:rPr>
      </w:pPr>
      <w:r w:rsidRPr="00191A17">
        <w:rPr>
          <w:rFonts w:ascii="Arial" w:hAnsi="Arial" w:cs="Arial"/>
          <w:sz w:val="24"/>
          <w:szCs w:val="24"/>
        </w:rPr>
        <w:t>„Objaśnienia zmian przyjętych wartości w wieloletniej prognozie finansowej na lata 2025-2045 Miasta Stalowej Woli”</w:t>
      </w:r>
    </w:p>
    <w:p w:rsidR="00191A17" w:rsidRPr="00191A17" w:rsidRDefault="00191A17" w:rsidP="00191A17">
      <w:pPr>
        <w:rPr>
          <w:rFonts w:ascii="Arial" w:hAnsi="Arial" w:cs="Arial"/>
          <w:sz w:val="24"/>
          <w:szCs w:val="24"/>
          <w:u w:val="single"/>
        </w:rPr>
      </w:pPr>
    </w:p>
    <w:p w:rsidR="00191A17" w:rsidRPr="00191A17" w:rsidRDefault="00191A17" w:rsidP="00191A17">
      <w:pPr>
        <w:rPr>
          <w:rFonts w:ascii="Arial" w:hAnsi="Arial" w:cs="Arial"/>
          <w:sz w:val="24"/>
          <w:szCs w:val="24"/>
        </w:rPr>
      </w:pPr>
      <w:r w:rsidRPr="00191A17">
        <w:rPr>
          <w:rFonts w:ascii="Arial" w:hAnsi="Arial" w:cs="Arial"/>
          <w:sz w:val="24"/>
          <w:szCs w:val="24"/>
        </w:rPr>
        <w:t>1. Prognoza 2025</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W Załączniku Nr 1 w związku ze zmianami wprowadzonymi Uchwałą Rady Miejskiej </w:t>
      </w:r>
      <w:r w:rsidRPr="00191A17">
        <w:rPr>
          <w:rFonts w:ascii="Arial" w:hAnsi="Arial" w:cs="Arial"/>
          <w:sz w:val="24"/>
          <w:szCs w:val="24"/>
        </w:rPr>
        <w:br/>
        <w:t>oraz zarządzeniem Prezydenta Miasta do dnia 8 sierpnia 2025 roku w planach dochodów i wydatków,  a także w zakresie przedsięwzięć, dokonano stosownych zmian poprzez zwiększenie dochodów bieżących o kwotę 1.536.394,89 zł z kwoty 456.774.074,70 zł do kwoty 458.310.469,59 zł, w tym:</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1) dochodów z tytułu dotacji i środków przeznaczonych na cele bieżące o kwotę </w:t>
      </w:r>
      <w:r w:rsidRPr="00191A17">
        <w:rPr>
          <w:rFonts w:ascii="Arial" w:hAnsi="Arial" w:cs="Arial"/>
          <w:sz w:val="24"/>
          <w:szCs w:val="24"/>
        </w:rPr>
        <w:br/>
        <w:t xml:space="preserve">      1.244.153,76 zł z kwoty 57.786.373,86 zł do kwoty 59.030.527,62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2) pozostałych dochodów bieżących o kwotę 292.241,13 zł z kwoty 191.078.165,30 zł do kwoty 191.370.406,43 zł.</w:t>
      </w:r>
    </w:p>
    <w:p w:rsidR="00191A17" w:rsidRPr="00191A17" w:rsidRDefault="00191A17" w:rsidP="00191A17">
      <w:pPr>
        <w:jc w:val="both"/>
        <w:rPr>
          <w:rFonts w:ascii="Arial" w:hAnsi="Arial" w:cs="Arial"/>
          <w:sz w:val="24"/>
          <w:szCs w:val="24"/>
        </w:rPr>
      </w:pPr>
      <w:r w:rsidRPr="00191A17">
        <w:rPr>
          <w:rFonts w:ascii="Arial" w:hAnsi="Arial" w:cs="Arial"/>
          <w:sz w:val="24"/>
          <w:szCs w:val="24"/>
        </w:rPr>
        <w:lastRenderedPageBreak/>
        <w:t>3) dochodów majątkowych o kwotę 1.297.761,26 zł z kwoty 372.260.778,28 zł do kwoty 373.558.539,54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Dochody ogółem zwiększono o kwotę 2.834.156,15 zł z kwoty 829.034.852,98  zł do kwoty 831.869.009,13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Wydatki ogółem zwiększono o kwotę 2.834.156,15 zł z kwoty 882.034.852,98 zł do kwoty 884.869.009,13 zł poprzez:</w:t>
      </w:r>
    </w:p>
    <w:p w:rsidR="00191A17" w:rsidRPr="00191A17" w:rsidRDefault="00191A17" w:rsidP="00191A17">
      <w:pPr>
        <w:jc w:val="both"/>
        <w:rPr>
          <w:rFonts w:ascii="Arial" w:hAnsi="Arial" w:cs="Arial"/>
          <w:sz w:val="24"/>
          <w:szCs w:val="24"/>
        </w:rPr>
      </w:pPr>
      <w:r w:rsidRPr="00191A17">
        <w:rPr>
          <w:rFonts w:ascii="Arial" w:hAnsi="Arial" w:cs="Arial"/>
          <w:sz w:val="24"/>
          <w:szCs w:val="24"/>
        </w:rPr>
        <w:t>1) zwiększenie wydatków bieżących o kwotę 3.719.572,99 zł z kwoty 415.140.043,33 zł do kwoty 418.859.616,32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2) zmniejszenie wydatków majątkowych o kwotę 885.416,84 zł z kwoty 466.894.809,65 zł do kwoty 466.009.392,81 zł.</w:t>
      </w:r>
    </w:p>
    <w:p w:rsidR="00191A17" w:rsidRPr="00191A17" w:rsidRDefault="00191A17" w:rsidP="00191A17">
      <w:pPr>
        <w:jc w:val="both"/>
        <w:rPr>
          <w:rFonts w:ascii="Arial" w:hAnsi="Arial" w:cs="Arial"/>
          <w:sz w:val="24"/>
          <w:szCs w:val="24"/>
        </w:rPr>
      </w:pPr>
    </w:p>
    <w:p w:rsidR="00191A17" w:rsidRPr="00191A17" w:rsidRDefault="00191A17" w:rsidP="00191A17">
      <w:pPr>
        <w:jc w:val="both"/>
        <w:rPr>
          <w:rFonts w:ascii="Arial" w:hAnsi="Arial" w:cs="Arial"/>
          <w:sz w:val="24"/>
          <w:szCs w:val="24"/>
        </w:rPr>
      </w:pPr>
      <w:r w:rsidRPr="00191A17">
        <w:rPr>
          <w:rFonts w:ascii="Arial" w:hAnsi="Arial" w:cs="Arial"/>
          <w:sz w:val="24"/>
          <w:szCs w:val="24"/>
        </w:rPr>
        <w:t>Wynik budżetu, przychody oraz rozchody budżetu pozostają bez zmian.</w:t>
      </w:r>
    </w:p>
    <w:p w:rsidR="00191A17" w:rsidRPr="00191A17" w:rsidRDefault="00191A17" w:rsidP="00191A17">
      <w:pPr>
        <w:jc w:val="both"/>
        <w:rPr>
          <w:rFonts w:ascii="Arial" w:hAnsi="Arial" w:cs="Arial"/>
          <w:sz w:val="24"/>
          <w:szCs w:val="24"/>
        </w:rPr>
      </w:pPr>
      <w:r w:rsidRPr="001B20F2">
        <w:rPr>
          <w:rFonts w:ascii="Arial" w:hAnsi="Arial" w:cs="Arial"/>
          <w:sz w:val="24"/>
          <w:szCs w:val="24"/>
        </w:rPr>
        <w:t>W załączniku Nr 2</w:t>
      </w:r>
      <w:r w:rsidRPr="00191A17">
        <w:rPr>
          <w:rFonts w:ascii="Arial" w:hAnsi="Arial" w:cs="Arial"/>
          <w:sz w:val="24"/>
          <w:szCs w:val="24"/>
        </w:rPr>
        <w:t xml:space="preserve"> zmniejsza się wydatki objęte limitem, o którym mowa w art. 226 ust. 3 pkt 4 ustawy o kwotę 3.827.715,38 zł z kwoty 368.359.273,46 zł do kwoty 364.531.558,08 zł poprzez zmniejszenie</w:t>
      </w:r>
    </w:p>
    <w:p w:rsidR="00191A17" w:rsidRPr="00191A17" w:rsidRDefault="00191A17" w:rsidP="00191A17">
      <w:pPr>
        <w:jc w:val="both"/>
        <w:rPr>
          <w:rFonts w:ascii="Arial" w:hAnsi="Arial" w:cs="Arial"/>
          <w:sz w:val="24"/>
          <w:szCs w:val="24"/>
        </w:rPr>
      </w:pPr>
      <w:r w:rsidRPr="00191A17">
        <w:rPr>
          <w:rFonts w:ascii="Arial" w:hAnsi="Arial" w:cs="Arial"/>
          <w:sz w:val="24"/>
          <w:szCs w:val="24"/>
        </w:rPr>
        <w:t>wydatków majątkowych o kwotę 3.892.115,38 zł z kwoty 358.553.787,81 zł do kwoty 354.661.672,43 zł, i zwiększenie wydatków bieżących o kwotę 64.400,00 zł z kwoty 9.805.485,65 zł do kwoty 9.869.885,65 zł ,w tym poprzez:</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a) zwiększenie planu wydatków bieżących na nowym przedsięwzięciu pn.:     </w:t>
      </w:r>
    </w:p>
    <w:p w:rsidR="00191A17" w:rsidRPr="00191A17" w:rsidRDefault="00191A17" w:rsidP="00191A17">
      <w:pPr>
        <w:ind w:left="426" w:hanging="426"/>
        <w:jc w:val="both"/>
        <w:rPr>
          <w:rFonts w:ascii="Arial" w:hAnsi="Arial" w:cs="Arial"/>
          <w:sz w:val="24"/>
          <w:szCs w:val="24"/>
        </w:rPr>
      </w:pPr>
      <w:r w:rsidRPr="00191A17">
        <w:rPr>
          <w:rFonts w:ascii="Arial" w:hAnsi="Arial" w:cs="Arial"/>
          <w:sz w:val="24"/>
          <w:szCs w:val="24"/>
        </w:rPr>
        <w:t xml:space="preserve">    - „Adaptacja do zmian klimatu poprzez rozwój zielono-niebieskiej infrastruktury w mieście Stalowa Wola” – 64.400,00 zł,</w:t>
      </w:r>
    </w:p>
    <w:p w:rsidR="00191A17" w:rsidRPr="00191A17" w:rsidRDefault="00191A17" w:rsidP="00191A17">
      <w:pPr>
        <w:ind w:left="426" w:hanging="426"/>
        <w:jc w:val="both"/>
        <w:rPr>
          <w:rFonts w:ascii="Arial" w:hAnsi="Arial" w:cs="Arial"/>
          <w:color w:val="C00000"/>
          <w:sz w:val="24"/>
          <w:szCs w:val="24"/>
        </w:rPr>
      </w:pPr>
      <w:r w:rsidRPr="00191A17">
        <w:rPr>
          <w:rFonts w:ascii="Arial" w:hAnsi="Arial" w:cs="Arial"/>
          <w:color w:val="C00000"/>
          <w:sz w:val="24"/>
          <w:szCs w:val="24"/>
        </w:rPr>
        <w:t xml:space="preserve">   </w:t>
      </w:r>
      <w:r w:rsidRPr="00191A17">
        <w:rPr>
          <w:rFonts w:ascii="Arial" w:hAnsi="Arial" w:cs="Arial"/>
          <w:sz w:val="24"/>
          <w:szCs w:val="24"/>
        </w:rPr>
        <w:t xml:space="preserve">b) zwiększenie wydatków majątkowych na nowym przedsięwzięciu pn.: </w:t>
      </w:r>
    </w:p>
    <w:p w:rsidR="00191A17" w:rsidRPr="00191A17" w:rsidRDefault="00191A17" w:rsidP="00191A17">
      <w:pPr>
        <w:ind w:left="426" w:hanging="426"/>
        <w:jc w:val="both"/>
        <w:rPr>
          <w:rFonts w:ascii="Arial" w:hAnsi="Arial" w:cs="Arial"/>
          <w:sz w:val="24"/>
          <w:szCs w:val="24"/>
        </w:rPr>
      </w:pPr>
      <w:r w:rsidRPr="00191A17">
        <w:rPr>
          <w:rFonts w:ascii="Arial" w:hAnsi="Arial" w:cs="Arial"/>
          <w:color w:val="C00000"/>
          <w:sz w:val="24"/>
          <w:szCs w:val="24"/>
        </w:rPr>
        <w:t xml:space="preserve">    </w:t>
      </w:r>
      <w:r w:rsidRPr="00191A17">
        <w:rPr>
          <w:rFonts w:ascii="Arial" w:hAnsi="Arial" w:cs="Arial"/>
          <w:sz w:val="24"/>
          <w:szCs w:val="24"/>
        </w:rPr>
        <w:t>- „Adaptacja do zmian klimatu poprzez rozwój zielono-niebieskiej infrastruktury w mieście Stalowa Wola” – 4.363.063,05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c) zmniejszenie planu wydatków na przedsięwzięciach pn.: </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 „Kompleksowe dostosowanie Miasta Stalowa Wola do ekstremalnych stanów pogodowych</w:t>
      </w:r>
      <w:r w:rsidR="001B20F2">
        <w:rPr>
          <w:rFonts w:ascii="Arial" w:hAnsi="Arial" w:cs="Arial"/>
          <w:sz w:val="24"/>
          <w:szCs w:val="24"/>
        </w:rPr>
        <w:t xml:space="preserve"> </w:t>
      </w:r>
      <w:r w:rsidRPr="00191A17">
        <w:rPr>
          <w:rFonts w:ascii="Arial" w:hAnsi="Arial" w:cs="Arial"/>
          <w:sz w:val="24"/>
          <w:szCs w:val="24"/>
        </w:rPr>
        <w:t>poprzez rozwój zielono-niebieskiej infrastruktury”  - 4.363.063,05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 „ Budowa i modernizacja infrastruktury turystycznej SiR Stalowa Wola wraz </w:t>
      </w:r>
      <w:r w:rsidRPr="00191A17">
        <w:rPr>
          <w:rFonts w:ascii="Arial" w:hAnsi="Arial" w:cs="Arial"/>
          <w:sz w:val="24"/>
          <w:szCs w:val="24"/>
        </w:rPr>
        <w:br/>
        <w:t xml:space="preserve">       z zagospodarowaniem terenu” – 3.892.115,38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2. Prognoza 2026 </w:t>
      </w:r>
    </w:p>
    <w:p w:rsidR="00191A17" w:rsidRPr="00191A17" w:rsidRDefault="00191A17" w:rsidP="00191A17">
      <w:pPr>
        <w:jc w:val="both"/>
        <w:rPr>
          <w:rFonts w:ascii="Arial" w:hAnsi="Arial" w:cs="Arial"/>
          <w:sz w:val="24"/>
          <w:szCs w:val="24"/>
        </w:rPr>
      </w:pPr>
      <w:r w:rsidRPr="00191A17">
        <w:rPr>
          <w:rFonts w:ascii="Arial" w:hAnsi="Arial" w:cs="Arial"/>
          <w:sz w:val="24"/>
          <w:szCs w:val="24"/>
        </w:rPr>
        <w:t>W związku ze zmianą harmonogramu realizacji przedsięwzięcia dokonuje się zmian:</w:t>
      </w:r>
    </w:p>
    <w:p w:rsidR="00191A17" w:rsidRPr="00191A17" w:rsidRDefault="00191A17" w:rsidP="00191A17">
      <w:pPr>
        <w:jc w:val="both"/>
        <w:rPr>
          <w:rFonts w:ascii="Arial" w:hAnsi="Arial" w:cs="Arial"/>
          <w:sz w:val="24"/>
          <w:szCs w:val="24"/>
        </w:rPr>
      </w:pPr>
      <w:r w:rsidRPr="001B20F2">
        <w:rPr>
          <w:rFonts w:ascii="Arial" w:hAnsi="Arial" w:cs="Arial"/>
          <w:sz w:val="24"/>
          <w:szCs w:val="24"/>
        </w:rPr>
        <w:t>W załączniku Nr 2</w:t>
      </w:r>
      <w:r w:rsidRPr="00191A17">
        <w:rPr>
          <w:rFonts w:ascii="Arial" w:hAnsi="Arial" w:cs="Arial"/>
          <w:sz w:val="24"/>
          <w:szCs w:val="24"/>
        </w:rPr>
        <w:t xml:space="preserve"> zwiększa się wydatki objęte limitem, o którym mowa w art. 226 ust. 3 pkt 4 ustawy o kwotę 8.903.313,82 zł z kwoty 370.107.129,15 zł do kwoty 379.010.442,97 zł poprzez zwiększenie wydatków majątkowych o kwotę 8.704.613,38 zł z kwoty 364.008.284,08 zł do kwoty 372.712.897,46 zł oraz zwiększenie wydatków bieżących o kwotę 198.700,44 zł z kwoty 6.098.845,07 zł do kwoty 6.297.545,51 zł, poprzez:</w:t>
      </w:r>
    </w:p>
    <w:p w:rsidR="00191A17" w:rsidRPr="00191A17" w:rsidRDefault="00191A17" w:rsidP="00191A17">
      <w:pPr>
        <w:jc w:val="both"/>
        <w:rPr>
          <w:rFonts w:ascii="Arial" w:hAnsi="Arial" w:cs="Arial"/>
          <w:sz w:val="24"/>
          <w:szCs w:val="24"/>
        </w:rPr>
      </w:pPr>
    </w:p>
    <w:p w:rsidR="00191A17" w:rsidRPr="00191A17" w:rsidRDefault="00191A17" w:rsidP="00191A17">
      <w:pPr>
        <w:jc w:val="both"/>
        <w:rPr>
          <w:rFonts w:ascii="Arial" w:hAnsi="Arial" w:cs="Arial"/>
          <w:sz w:val="24"/>
          <w:szCs w:val="24"/>
        </w:rPr>
      </w:pPr>
      <w:r w:rsidRPr="00191A17">
        <w:rPr>
          <w:rFonts w:ascii="Arial" w:hAnsi="Arial" w:cs="Arial"/>
          <w:sz w:val="24"/>
          <w:szCs w:val="24"/>
        </w:rPr>
        <w:t>a) zwiększenie planu wydatków bieżących na nowym przedsięwzięciu pn.: „Adaptacja do zmian</w:t>
      </w:r>
      <w:r w:rsidR="001B20F2">
        <w:rPr>
          <w:rFonts w:ascii="Arial" w:hAnsi="Arial" w:cs="Arial"/>
          <w:sz w:val="24"/>
          <w:szCs w:val="24"/>
        </w:rPr>
        <w:t xml:space="preserve"> </w:t>
      </w:r>
      <w:r w:rsidRPr="00191A17">
        <w:rPr>
          <w:rFonts w:ascii="Arial" w:hAnsi="Arial" w:cs="Arial"/>
          <w:sz w:val="24"/>
          <w:szCs w:val="24"/>
        </w:rPr>
        <w:t>klimatu poprzez rozwój zielono-niebieskiej infrastruktury w mieście Stalowa Wola” – 198.700,44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b) zwiększenie planu wydatków majątkowych na przedsięwzięciach pn.:</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  „Adaptacja do zmian klimatu poprzez rozwój zielono-niebieskiej infrastruktury w mieście</w:t>
      </w:r>
      <w:r w:rsidR="001B20F2">
        <w:rPr>
          <w:rFonts w:ascii="Arial" w:hAnsi="Arial" w:cs="Arial"/>
          <w:sz w:val="24"/>
          <w:szCs w:val="24"/>
        </w:rPr>
        <w:t xml:space="preserve"> </w:t>
      </w:r>
      <w:r w:rsidRPr="00191A17">
        <w:rPr>
          <w:rFonts w:ascii="Arial" w:hAnsi="Arial" w:cs="Arial"/>
          <w:sz w:val="24"/>
          <w:szCs w:val="24"/>
        </w:rPr>
        <w:t>Stalowa Wola” - 8.903.688,25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   - „ Budowa i modernizacja infrastruktury turystycznej SiR Stalowa Wola wraz z zagospodarowaniem terenu” –  3.892.115,38 zł z kwoty,</w:t>
      </w:r>
    </w:p>
    <w:p w:rsidR="00191A17" w:rsidRPr="001B20F2" w:rsidRDefault="00191A17" w:rsidP="00191A17">
      <w:pPr>
        <w:jc w:val="both"/>
        <w:rPr>
          <w:rFonts w:ascii="Arial" w:hAnsi="Arial" w:cs="Arial"/>
          <w:sz w:val="24"/>
          <w:szCs w:val="24"/>
        </w:rPr>
      </w:pPr>
      <w:r w:rsidRPr="00191A17">
        <w:rPr>
          <w:rFonts w:ascii="Arial" w:hAnsi="Arial" w:cs="Arial"/>
          <w:sz w:val="24"/>
          <w:szCs w:val="24"/>
        </w:rPr>
        <w:t xml:space="preserve"> c) zmniejszenie planu wydatków na przedsięwzięciu pn.: - „Kompleksowe dostosowanie Miasta</w:t>
      </w:r>
      <w:r w:rsidR="001B20F2">
        <w:rPr>
          <w:rFonts w:ascii="Arial" w:hAnsi="Arial" w:cs="Arial"/>
          <w:sz w:val="24"/>
          <w:szCs w:val="24"/>
        </w:rPr>
        <w:t xml:space="preserve"> </w:t>
      </w:r>
      <w:r w:rsidRPr="00191A17">
        <w:rPr>
          <w:rFonts w:ascii="Arial" w:hAnsi="Arial" w:cs="Arial"/>
          <w:sz w:val="24"/>
          <w:szCs w:val="24"/>
        </w:rPr>
        <w:t>Stalowa Wola do ekstremalnych stanów pogodowych poprzez rozwój zielono-niebieskiej infrastruktury”  - 4.091.190,25 zł</w:t>
      </w:r>
    </w:p>
    <w:p w:rsidR="00191A17" w:rsidRPr="001B20F2" w:rsidRDefault="00191A17" w:rsidP="00191A17">
      <w:pPr>
        <w:jc w:val="both"/>
        <w:rPr>
          <w:rFonts w:ascii="Arial" w:hAnsi="Arial" w:cs="Arial"/>
          <w:sz w:val="24"/>
          <w:szCs w:val="24"/>
        </w:rPr>
      </w:pPr>
      <w:r w:rsidRPr="00191A17">
        <w:rPr>
          <w:rFonts w:ascii="Arial" w:hAnsi="Arial" w:cs="Arial"/>
          <w:sz w:val="24"/>
          <w:szCs w:val="24"/>
        </w:rPr>
        <w:t xml:space="preserve">3. Prognoza 2027 </w:t>
      </w:r>
    </w:p>
    <w:p w:rsidR="00191A17" w:rsidRPr="00191A17" w:rsidRDefault="00191A17" w:rsidP="00191A17">
      <w:pPr>
        <w:jc w:val="both"/>
        <w:rPr>
          <w:rFonts w:ascii="Arial" w:hAnsi="Arial" w:cs="Arial"/>
          <w:sz w:val="24"/>
          <w:szCs w:val="24"/>
        </w:rPr>
      </w:pPr>
      <w:r w:rsidRPr="00191A17">
        <w:rPr>
          <w:rFonts w:ascii="Arial" w:hAnsi="Arial" w:cs="Arial"/>
          <w:sz w:val="24"/>
          <w:szCs w:val="24"/>
        </w:rPr>
        <w:t>W związku ze zmianą harmonogramu realizacji przedsięwzięcia dokonuje się zmian:</w:t>
      </w:r>
    </w:p>
    <w:p w:rsidR="00191A17" w:rsidRPr="00191A17" w:rsidRDefault="00191A17" w:rsidP="00191A17">
      <w:pPr>
        <w:jc w:val="both"/>
        <w:rPr>
          <w:rFonts w:ascii="Arial" w:hAnsi="Arial" w:cs="Arial"/>
          <w:sz w:val="24"/>
          <w:szCs w:val="24"/>
        </w:rPr>
      </w:pPr>
      <w:r w:rsidRPr="001B20F2">
        <w:rPr>
          <w:rFonts w:ascii="Arial" w:hAnsi="Arial" w:cs="Arial"/>
          <w:sz w:val="24"/>
          <w:szCs w:val="24"/>
        </w:rPr>
        <w:t>W załączniku Nr 2</w:t>
      </w:r>
      <w:r w:rsidRPr="00191A17">
        <w:rPr>
          <w:rFonts w:ascii="Arial" w:hAnsi="Arial" w:cs="Arial"/>
          <w:sz w:val="24"/>
          <w:szCs w:val="24"/>
        </w:rPr>
        <w:t xml:space="preserve"> zwiększa się wydatki objęte limitem, o którym mowa w art. 226 ust. 3 pkt 4 ustawy o kwotę 5.447.901,78 zł z kwoty 315.337.067,36 zł do kwoty 320.784.969,14 zł poprzez zwiększenie planu wydatków majątkowych o kwotę 5.238.367,11 zł z kwoty 312.538.867,20 zł do kwoty 317.777.234,31 zł oraz zwiększenie wydatków bieżących o kwotę 209.534,67 zł z kwoty 2.798.200,16 zł do kwoty 3.007.734,83 zł, poprzez:</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a) zwiększenie planu wydatków bieżących na przedsięwzięciu pn.: Adaptacja do zmian klimatu poprzez rozwój zielono-niebieskiej infrastruktury w mieście Stalowa Wola” -  209.534,67 zł  </w:t>
      </w:r>
    </w:p>
    <w:p w:rsidR="00191A17" w:rsidRPr="00191A17" w:rsidRDefault="00191A17" w:rsidP="00191A17">
      <w:pPr>
        <w:jc w:val="both"/>
        <w:rPr>
          <w:rFonts w:ascii="Arial" w:hAnsi="Arial" w:cs="Arial"/>
          <w:sz w:val="24"/>
          <w:szCs w:val="24"/>
        </w:rPr>
      </w:pPr>
      <w:r w:rsidRPr="00191A17">
        <w:rPr>
          <w:rFonts w:ascii="Arial" w:hAnsi="Arial" w:cs="Arial"/>
          <w:sz w:val="24"/>
          <w:szCs w:val="24"/>
        </w:rPr>
        <w:t>b) zwiększenie planu wydatków majątkowych na przedsięwzięciu pn.: Adaptacja do zmian klimatu poprzez rozwój zielono-niebieskiej infrastruktury w mieście Stalowa Wola”- 5.238.367,11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 xml:space="preserve">4. Prognoza 2028 </w:t>
      </w:r>
    </w:p>
    <w:p w:rsidR="00191A17" w:rsidRPr="00191A17" w:rsidRDefault="00191A17" w:rsidP="00191A17">
      <w:pPr>
        <w:jc w:val="both"/>
        <w:rPr>
          <w:rFonts w:ascii="Arial" w:hAnsi="Arial" w:cs="Arial"/>
          <w:sz w:val="24"/>
          <w:szCs w:val="24"/>
        </w:rPr>
      </w:pPr>
      <w:r w:rsidRPr="00191A17">
        <w:rPr>
          <w:rFonts w:ascii="Arial" w:hAnsi="Arial" w:cs="Arial"/>
          <w:sz w:val="24"/>
          <w:szCs w:val="24"/>
        </w:rPr>
        <w:t>W związku ze zmianą harmonogramu realizacji przedsięwzięcia dokonuje się zmian:</w:t>
      </w:r>
    </w:p>
    <w:p w:rsidR="00191A17" w:rsidRPr="00191A17" w:rsidRDefault="00191A17" w:rsidP="00191A17">
      <w:pPr>
        <w:jc w:val="both"/>
        <w:rPr>
          <w:rFonts w:ascii="Arial" w:hAnsi="Arial" w:cs="Arial"/>
          <w:sz w:val="24"/>
          <w:szCs w:val="24"/>
        </w:rPr>
      </w:pPr>
      <w:r w:rsidRPr="001B20F2">
        <w:rPr>
          <w:rFonts w:ascii="Arial" w:hAnsi="Arial" w:cs="Arial"/>
          <w:sz w:val="24"/>
          <w:szCs w:val="24"/>
        </w:rPr>
        <w:t>W załączniku Nr 2</w:t>
      </w:r>
      <w:r w:rsidRPr="00191A17">
        <w:rPr>
          <w:rFonts w:ascii="Arial" w:hAnsi="Arial" w:cs="Arial"/>
          <w:sz w:val="24"/>
          <w:szCs w:val="24"/>
        </w:rPr>
        <w:t xml:space="preserve"> zwiększa się wydatki objęte limitem, o którym mowa w art. 226 ust. 3 pkt 4 ustawy o kwotę 1.860.366,24 zł z kwoty 38.201.077,14 zł do kwoty 40.061.007,17 zł poprzez zwiększenie planu wydatków majątkowych o kwotę 1.788.813,68 zł z kwoty 35.700.000,00 zł do kwoty 37.488.813,68 zł oraz wydatków bieżących o kwotę 71.552,56 zł z kwoty 2.501.007,70 zł do kwoty 2.572.559,70 zł, poprzez:</w:t>
      </w:r>
    </w:p>
    <w:p w:rsidR="00191A17" w:rsidRPr="00191A17" w:rsidRDefault="00191A17" w:rsidP="00191A17">
      <w:pPr>
        <w:jc w:val="both"/>
        <w:rPr>
          <w:rFonts w:ascii="Arial" w:hAnsi="Arial" w:cs="Arial"/>
          <w:sz w:val="24"/>
          <w:szCs w:val="24"/>
        </w:rPr>
      </w:pPr>
      <w:r w:rsidRPr="00191A17">
        <w:rPr>
          <w:rFonts w:ascii="Arial" w:hAnsi="Arial" w:cs="Arial"/>
          <w:sz w:val="24"/>
          <w:szCs w:val="24"/>
        </w:rPr>
        <w:t>a) zwiększenie planu wydatków bieżących na przedsięwzięciu pn.: Adaptacja do zmian klimatu poprzez rozwój zielono-niebieskiej infrastruktury w mieście Stalowa Wola”- 71.552,56 zł</w:t>
      </w:r>
    </w:p>
    <w:p w:rsidR="00191A17" w:rsidRPr="00191A17" w:rsidRDefault="00191A17" w:rsidP="00191A17">
      <w:pPr>
        <w:jc w:val="both"/>
        <w:rPr>
          <w:rFonts w:ascii="Arial" w:hAnsi="Arial" w:cs="Arial"/>
          <w:sz w:val="24"/>
          <w:szCs w:val="24"/>
        </w:rPr>
      </w:pPr>
      <w:r w:rsidRPr="00191A17">
        <w:rPr>
          <w:rFonts w:ascii="Arial" w:hAnsi="Arial" w:cs="Arial"/>
          <w:sz w:val="24"/>
          <w:szCs w:val="24"/>
        </w:rPr>
        <w:lastRenderedPageBreak/>
        <w:t>b) zwiększenie planu wydatków majątkowych na przedsięwzięciu pn.: Adaptacja do zmian klimatu poprzez rozwój zielono-niebieskiej infrastruktury w mieście Stalowa Wola”- 1.788.813,68 zł</w:t>
      </w:r>
    </w:p>
    <w:p w:rsidR="00191A17" w:rsidRPr="00191A17" w:rsidRDefault="00191A17" w:rsidP="00191A17">
      <w:pPr>
        <w:jc w:val="both"/>
        <w:rPr>
          <w:rFonts w:ascii="Arial" w:hAnsi="Arial" w:cs="Arial"/>
          <w:sz w:val="24"/>
          <w:szCs w:val="24"/>
        </w:rPr>
      </w:pPr>
      <w:r w:rsidRPr="00191A17">
        <w:rPr>
          <w:rFonts w:ascii="Arial" w:hAnsi="Arial" w:cs="Arial"/>
          <w:sz w:val="24"/>
          <w:szCs w:val="24"/>
        </w:rPr>
        <w:t>5. Prognoza 2029 – 2045 bez zmian.</w:t>
      </w:r>
    </w:p>
    <w:p w:rsidR="00191A17" w:rsidRPr="00191A17" w:rsidRDefault="00191A17" w:rsidP="00191A17">
      <w:pPr>
        <w:jc w:val="both"/>
        <w:rPr>
          <w:rFonts w:ascii="Arial" w:hAnsi="Arial" w:cs="Arial"/>
          <w:sz w:val="24"/>
          <w:szCs w:val="24"/>
        </w:rPr>
      </w:pPr>
      <w:r w:rsidRPr="00191A17">
        <w:rPr>
          <w:rFonts w:ascii="Arial" w:hAnsi="Arial" w:cs="Arial"/>
          <w:sz w:val="24"/>
          <w:szCs w:val="24"/>
        </w:rPr>
        <w:t>6. Kwota długu bez zmian.</w:t>
      </w:r>
    </w:p>
    <w:p w:rsidR="00CF6954" w:rsidRDefault="00CF6954" w:rsidP="00CF6954">
      <w:pPr>
        <w:jc w:val="both"/>
        <w:rPr>
          <w:rFonts w:ascii="Arial" w:hAnsi="Arial" w:cs="Arial"/>
          <w:sz w:val="24"/>
          <w:szCs w:val="24"/>
        </w:rPr>
      </w:pPr>
      <w:r>
        <w:rPr>
          <w:rFonts w:ascii="Arial" w:hAnsi="Arial" w:cs="Arial"/>
          <w:sz w:val="24"/>
          <w:szCs w:val="24"/>
        </w:rPr>
        <w:t>Komisja Budżetu i Finansów pozytywnie zaopiniowała projekt uchwały.</w:t>
      </w:r>
    </w:p>
    <w:p w:rsidR="00CF6954" w:rsidRDefault="00CF6954" w:rsidP="00CF6954">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191A17" w:rsidRPr="00C84CE3" w:rsidRDefault="00191A17">
      <w:pPr>
        <w:rPr>
          <w:rFonts w:ascii="Arial" w:hAnsi="Arial" w:cs="Arial"/>
          <w:b/>
          <w:sz w:val="24"/>
          <w:szCs w:val="24"/>
        </w:rPr>
      </w:pPr>
    </w:p>
    <w:p w:rsidR="008908D6" w:rsidRDefault="00C14E9E" w:rsidP="00E334E3">
      <w:pPr>
        <w:suppressAutoHyphens/>
        <w:spacing w:after="0" w:line="276" w:lineRule="auto"/>
        <w:jc w:val="both"/>
        <w:rPr>
          <w:rFonts w:ascii="Arial" w:eastAsia="Times New Roman" w:hAnsi="Arial" w:cs="Arial"/>
          <w:sz w:val="24"/>
          <w:szCs w:val="24"/>
        </w:rPr>
      </w:pPr>
      <w:r w:rsidRPr="008908D6">
        <w:rPr>
          <w:rFonts w:ascii="Arial" w:hAnsi="Arial" w:cs="Arial"/>
          <w:sz w:val="24"/>
          <w:szCs w:val="24"/>
        </w:rPr>
        <w:t xml:space="preserve">Skarbnik Miasta zgłosił </w:t>
      </w:r>
      <w:r w:rsidR="008908D6" w:rsidRPr="008908D6">
        <w:rPr>
          <w:rFonts w:ascii="Arial" w:hAnsi="Arial" w:cs="Arial"/>
          <w:sz w:val="24"/>
          <w:szCs w:val="24"/>
        </w:rPr>
        <w:t xml:space="preserve">ustną </w:t>
      </w:r>
      <w:r w:rsidRPr="008908D6">
        <w:rPr>
          <w:rFonts w:ascii="Arial" w:hAnsi="Arial" w:cs="Arial"/>
          <w:sz w:val="24"/>
          <w:szCs w:val="24"/>
        </w:rPr>
        <w:t>au</w:t>
      </w:r>
      <w:r w:rsidR="00326CDB" w:rsidRPr="008908D6">
        <w:rPr>
          <w:rFonts w:ascii="Arial" w:hAnsi="Arial" w:cs="Arial"/>
          <w:sz w:val="24"/>
          <w:szCs w:val="24"/>
        </w:rPr>
        <w:t>topoprawkę do projektu uchwały</w:t>
      </w:r>
      <w:r w:rsidR="008908D6" w:rsidRPr="008908D6">
        <w:rPr>
          <w:rFonts w:ascii="Arial" w:hAnsi="Arial" w:cs="Arial"/>
          <w:sz w:val="24"/>
          <w:szCs w:val="24"/>
        </w:rPr>
        <w:t xml:space="preserve">. Jak powiedział Skarbnik, wpłynęło </w:t>
      </w:r>
      <w:r w:rsidR="00C37178">
        <w:rPr>
          <w:rFonts w:ascii="Arial" w:hAnsi="Arial" w:cs="Arial"/>
          <w:sz w:val="24"/>
          <w:szCs w:val="24"/>
        </w:rPr>
        <w:t>u</w:t>
      </w:r>
      <w:r w:rsidR="008908D6" w:rsidRPr="008908D6">
        <w:rPr>
          <w:rFonts w:ascii="Arial" w:hAnsi="Arial" w:cs="Arial"/>
          <w:sz w:val="24"/>
          <w:szCs w:val="24"/>
        </w:rPr>
        <w:t>poważnienie, które należy wprowadzić do WPF. Autopoprawka polega na tym, aby po par. 7 dopisać par. 8 w brzmieniu: „</w:t>
      </w:r>
      <w:r w:rsidR="008908D6" w:rsidRPr="008908D6">
        <w:rPr>
          <w:rFonts w:ascii="Arial" w:eastAsia="Times New Roman" w:hAnsi="Arial" w:cs="Arial"/>
          <w:sz w:val="24"/>
          <w:szCs w:val="24"/>
        </w:rPr>
        <w:t xml:space="preserve">Upoważnia się Prezydenta Miasta Stalowej Woli do zaciągania zobowiązań z tytułu umów, których realizacja </w:t>
      </w:r>
      <w:r w:rsidR="00C37178">
        <w:rPr>
          <w:rFonts w:ascii="Arial" w:eastAsia="Times New Roman" w:hAnsi="Arial" w:cs="Arial"/>
          <w:sz w:val="24"/>
          <w:szCs w:val="24"/>
        </w:rPr>
        <w:br/>
      </w:r>
      <w:r w:rsidR="008908D6" w:rsidRPr="008908D6">
        <w:rPr>
          <w:rFonts w:ascii="Arial" w:eastAsia="Times New Roman" w:hAnsi="Arial" w:cs="Arial"/>
          <w:sz w:val="24"/>
          <w:szCs w:val="24"/>
        </w:rPr>
        <w:t>w roku budżetowym i w latach następnych jest niezbędna do zapewnienia ciągłości działania jednostki, z których wynikające płatności wykraczają poza rok budżetowy, zawieranych na czas określony,</w:t>
      </w:r>
      <w:r w:rsidR="008908D6" w:rsidRPr="008908D6">
        <w:rPr>
          <w:rFonts w:ascii="Arial" w:eastAsia="Times New Roman" w:hAnsi="Arial" w:cs="Arial"/>
          <w:b/>
          <w:sz w:val="24"/>
          <w:szCs w:val="24"/>
        </w:rPr>
        <w:t xml:space="preserve"> </w:t>
      </w:r>
      <w:r w:rsidR="008908D6" w:rsidRPr="008908D6">
        <w:rPr>
          <w:rFonts w:ascii="Arial" w:eastAsia="Times New Roman" w:hAnsi="Arial" w:cs="Arial"/>
          <w:sz w:val="24"/>
          <w:szCs w:val="24"/>
        </w:rPr>
        <w:t>dotyczących usługi telekomunikacyjnej na potrzeby Gminy Stalowa Wola, w tym:</w:t>
      </w:r>
      <w:r w:rsidR="008908D6">
        <w:rPr>
          <w:rFonts w:ascii="Arial" w:eastAsia="Times New Roman" w:hAnsi="Arial" w:cs="Arial"/>
          <w:sz w:val="24"/>
          <w:szCs w:val="24"/>
        </w:rPr>
        <w:t xml:space="preserve"> </w:t>
      </w:r>
      <w:r w:rsidR="008908D6" w:rsidRPr="008908D6">
        <w:rPr>
          <w:rFonts w:ascii="Arial" w:eastAsia="Times New Roman" w:hAnsi="Arial" w:cs="Arial"/>
          <w:sz w:val="24"/>
          <w:szCs w:val="24"/>
        </w:rPr>
        <w:t>w 2026 roku do kwoty 11.226,36 zł, w</w:t>
      </w:r>
      <w:r w:rsidR="008908D6">
        <w:rPr>
          <w:rFonts w:ascii="Arial" w:eastAsia="Times New Roman" w:hAnsi="Arial" w:cs="Arial"/>
          <w:sz w:val="24"/>
          <w:szCs w:val="24"/>
        </w:rPr>
        <w:t xml:space="preserve"> 2027 roku do kwoty 8.419,77 zł”. Natomiast paragrafy od 8 do 12 miałyby numerację odpowiednio od 9 do 13. </w:t>
      </w:r>
      <w:r w:rsidR="00E334E3">
        <w:rPr>
          <w:rFonts w:ascii="Arial" w:eastAsia="Times New Roman" w:hAnsi="Arial" w:cs="Arial"/>
          <w:sz w:val="24"/>
          <w:szCs w:val="24"/>
        </w:rPr>
        <w:t xml:space="preserve">Skarbnik dodał, że jest to jedno ze standardowym upoważnień, które są zawierane przy okazji podejmowania uchwały o WPF-ie, natomiast wniosek wpłynął w dniu wczorajszym i nie był omawiany na posiedzeniu połączonych Komisji. </w:t>
      </w:r>
    </w:p>
    <w:p w:rsidR="00077EDD" w:rsidRDefault="00077EDD" w:rsidP="00E334E3">
      <w:pPr>
        <w:suppressAutoHyphens/>
        <w:spacing w:after="0" w:line="276" w:lineRule="auto"/>
        <w:jc w:val="both"/>
        <w:rPr>
          <w:rFonts w:ascii="Arial" w:eastAsia="Times New Roman" w:hAnsi="Arial" w:cs="Arial"/>
          <w:sz w:val="24"/>
          <w:szCs w:val="24"/>
        </w:rPr>
      </w:pPr>
    </w:p>
    <w:p w:rsidR="00077EDD" w:rsidRPr="008908D6" w:rsidRDefault="00077EDD" w:rsidP="00E334E3">
      <w:pPr>
        <w:suppressAutoHyphen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Wiceprzewodnicząca Rady Miejskiej </w:t>
      </w:r>
      <w:r w:rsidR="00ED5413">
        <w:rPr>
          <w:rFonts w:ascii="Arial" w:eastAsia="Times New Roman" w:hAnsi="Arial" w:cs="Arial"/>
          <w:sz w:val="24"/>
          <w:szCs w:val="24"/>
        </w:rPr>
        <w:t xml:space="preserve">Joanna Grobel-Proszowska </w:t>
      </w:r>
      <w:r>
        <w:rPr>
          <w:rFonts w:ascii="Arial" w:eastAsia="Times New Roman" w:hAnsi="Arial" w:cs="Arial"/>
          <w:sz w:val="24"/>
          <w:szCs w:val="24"/>
        </w:rPr>
        <w:t xml:space="preserve">odniosła się do sytuacji </w:t>
      </w:r>
      <w:r w:rsidR="00A46DD9">
        <w:rPr>
          <w:rFonts w:ascii="Arial" w:eastAsia="Times New Roman" w:hAnsi="Arial" w:cs="Arial"/>
          <w:sz w:val="24"/>
          <w:szCs w:val="24"/>
        </w:rPr>
        <w:t xml:space="preserve">Stalowej Woli oraz tematu inwestorów. </w:t>
      </w:r>
      <w:r w:rsidR="00916819">
        <w:rPr>
          <w:rFonts w:ascii="Arial" w:eastAsia="Times New Roman" w:hAnsi="Arial" w:cs="Arial"/>
          <w:sz w:val="24"/>
          <w:szCs w:val="24"/>
        </w:rPr>
        <w:t xml:space="preserve">Radna dodała, że od lat mówi, aby miasto nie </w:t>
      </w:r>
      <w:r w:rsidR="00ED5413">
        <w:rPr>
          <w:rFonts w:ascii="Arial" w:eastAsia="Times New Roman" w:hAnsi="Arial" w:cs="Arial"/>
          <w:sz w:val="24"/>
          <w:szCs w:val="24"/>
        </w:rPr>
        <w:t xml:space="preserve">zajmowało się inwestycjami kosztochłonnymi, które będą również wiele kosztować w przyszłości. Pani Grobel-Proszowska zastanawiała się ile będzie kosztował wstęp do aquaparku a ile miasto będzie musiało dopłacać. </w:t>
      </w:r>
      <w:r w:rsidR="00C37178">
        <w:rPr>
          <w:rFonts w:ascii="Arial" w:eastAsia="Times New Roman" w:hAnsi="Arial" w:cs="Arial"/>
          <w:sz w:val="24"/>
          <w:szCs w:val="24"/>
        </w:rPr>
        <w:t>Radna dodała, iż jej</w:t>
      </w:r>
      <w:r w:rsidR="001A7489">
        <w:rPr>
          <w:rFonts w:ascii="Arial" w:eastAsia="Times New Roman" w:hAnsi="Arial" w:cs="Arial"/>
          <w:sz w:val="24"/>
          <w:szCs w:val="24"/>
        </w:rPr>
        <w:t xml:space="preserve"> głos nigdy nie został wysłuchany, dlatego nie może głosować za zmianami </w:t>
      </w:r>
      <w:r w:rsidR="001A7489">
        <w:rPr>
          <w:rFonts w:ascii="Arial" w:eastAsia="Times New Roman" w:hAnsi="Arial" w:cs="Arial"/>
          <w:sz w:val="24"/>
          <w:szCs w:val="24"/>
        </w:rPr>
        <w:br/>
        <w:t xml:space="preserve">w budżecie i WPF-em. </w:t>
      </w:r>
      <w:r w:rsidR="003A2D93">
        <w:rPr>
          <w:rFonts w:ascii="Arial" w:eastAsia="Times New Roman" w:hAnsi="Arial" w:cs="Arial"/>
          <w:sz w:val="24"/>
          <w:szCs w:val="24"/>
        </w:rPr>
        <w:t>Według radnej</w:t>
      </w:r>
      <w:r w:rsidR="00B13EF6">
        <w:rPr>
          <w:rFonts w:ascii="Arial" w:eastAsia="Times New Roman" w:hAnsi="Arial" w:cs="Arial"/>
          <w:sz w:val="24"/>
          <w:szCs w:val="24"/>
        </w:rPr>
        <w:t>, miasto realizuje mieszk</w:t>
      </w:r>
      <w:r w:rsidR="00C37178">
        <w:rPr>
          <w:rFonts w:ascii="Arial" w:eastAsia="Times New Roman" w:hAnsi="Arial" w:cs="Arial"/>
          <w:sz w:val="24"/>
          <w:szCs w:val="24"/>
        </w:rPr>
        <w:t>ania komercyjne, lecz</w:t>
      </w:r>
      <w:r w:rsidR="003A2D93">
        <w:rPr>
          <w:rFonts w:ascii="Arial" w:eastAsia="Times New Roman" w:hAnsi="Arial" w:cs="Arial"/>
          <w:sz w:val="24"/>
          <w:szCs w:val="24"/>
        </w:rPr>
        <w:t xml:space="preserve"> nie ma mieszkań komunalnych.</w:t>
      </w:r>
      <w:r w:rsidR="00976628">
        <w:rPr>
          <w:rFonts w:ascii="Arial" w:eastAsia="Times New Roman" w:hAnsi="Arial" w:cs="Arial"/>
          <w:sz w:val="24"/>
          <w:szCs w:val="24"/>
        </w:rPr>
        <w:t xml:space="preserve"> Dodała, że liczba mieszkańców spada a pracodawcy skarżą się na brak pracowników. </w:t>
      </w:r>
      <w:r w:rsidR="00ED619A">
        <w:rPr>
          <w:rFonts w:ascii="Arial" w:eastAsia="Times New Roman" w:hAnsi="Arial" w:cs="Arial"/>
          <w:sz w:val="24"/>
          <w:szCs w:val="24"/>
        </w:rPr>
        <w:t xml:space="preserve">Pani Grobel-Proszowska zaapelowała o weryfikację wydatków. Radna zwróciła uwagę, iż mieszkańcy w ogóle nie dbają o swoje podwórka, które zostały upiększone i zrewitalizowane. </w:t>
      </w:r>
    </w:p>
    <w:p w:rsidR="00191A17" w:rsidRDefault="00191A17" w:rsidP="008908D6">
      <w:pPr>
        <w:spacing w:after="0" w:line="276" w:lineRule="auto"/>
        <w:jc w:val="both"/>
        <w:rPr>
          <w:rFonts w:ascii="Arial" w:hAnsi="Arial" w:cs="Arial"/>
          <w:sz w:val="24"/>
          <w:szCs w:val="24"/>
        </w:rPr>
      </w:pPr>
    </w:p>
    <w:p w:rsidR="009F64CC" w:rsidRPr="00C14E9E" w:rsidRDefault="009F64CC" w:rsidP="008908D6">
      <w:pPr>
        <w:spacing w:after="0" w:line="276" w:lineRule="auto"/>
        <w:jc w:val="both"/>
        <w:rPr>
          <w:rFonts w:ascii="Arial" w:hAnsi="Arial" w:cs="Arial"/>
          <w:sz w:val="24"/>
          <w:szCs w:val="24"/>
        </w:rPr>
      </w:pPr>
      <w:r>
        <w:rPr>
          <w:rFonts w:ascii="Arial" w:hAnsi="Arial" w:cs="Arial"/>
          <w:sz w:val="24"/>
          <w:szCs w:val="24"/>
        </w:rPr>
        <w:t xml:space="preserve">Głos zabrał radny Damian Marczak, który podkreślił, że w mieście nie ma </w:t>
      </w:r>
      <w:r w:rsidR="00C84AB3">
        <w:rPr>
          <w:rFonts w:ascii="Arial" w:hAnsi="Arial" w:cs="Arial"/>
          <w:sz w:val="24"/>
          <w:szCs w:val="24"/>
        </w:rPr>
        <w:t>nowych</w:t>
      </w:r>
      <w:r w:rsidR="00C84AB3">
        <w:rPr>
          <w:rFonts w:ascii="Arial" w:hAnsi="Arial" w:cs="Arial"/>
          <w:sz w:val="24"/>
          <w:szCs w:val="24"/>
        </w:rPr>
        <w:br/>
        <w:t>mieszkań komunalnych, ale</w:t>
      </w:r>
      <w:r w:rsidR="000353BB">
        <w:rPr>
          <w:rFonts w:ascii="Arial" w:hAnsi="Arial" w:cs="Arial"/>
          <w:sz w:val="24"/>
          <w:szCs w:val="24"/>
        </w:rPr>
        <w:t xml:space="preserve"> dzisiaj radni będą głosować </w:t>
      </w:r>
      <w:r w:rsidR="00A21EF9">
        <w:rPr>
          <w:rFonts w:ascii="Arial" w:hAnsi="Arial" w:cs="Arial"/>
          <w:sz w:val="24"/>
          <w:szCs w:val="24"/>
        </w:rPr>
        <w:t xml:space="preserve">sprzedaż lokalu, który jest mieszkaniem komunalnym. </w:t>
      </w:r>
      <w:r w:rsidR="00DB0B2B">
        <w:rPr>
          <w:rFonts w:ascii="Arial" w:hAnsi="Arial" w:cs="Arial"/>
          <w:sz w:val="24"/>
          <w:szCs w:val="24"/>
        </w:rPr>
        <w:t xml:space="preserve">Radny dodał, że obecne zadłużenie miasta wynosi niespełna 400 mln zł. Pan Marczak zauważył, iż w tym roku między dochodami własnymi a kosztami bieżącymi będzie 39 mln zł nadwyżki, natomiast za 2 lata nadwyżki będzie 147 mln zł. Radny zaznaczył, iż WPF nie jest dokumentem, który </w:t>
      </w:r>
      <w:r w:rsidR="00DB0B2B">
        <w:rPr>
          <w:rFonts w:ascii="Arial" w:hAnsi="Arial" w:cs="Arial"/>
          <w:sz w:val="24"/>
          <w:szCs w:val="24"/>
        </w:rPr>
        <w:lastRenderedPageBreak/>
        <w:t xml:space="preserve">pozwala spojrzeć z optymizmem w przyszłość, dlatego radny będzie głosował przeciwko. </w:t>
      </w:r>
    </w:p>
    <w:p w:rsidR="00AB5153" w:rsidRDefault="00AB5153" w:rsidP="003632C2">
      <w:pPr>
        <w:jc w:val="both"/>
        <w:rPr>
          <w:rFonts w:ascii="Arial" w:hAnsi="Arial" w:cs="Arial"/>
          <w:b/>
          <w:sz w:val="24"/>
          <w:szCs w:val="24"/>
        </w:rPr>
      </w:pPr>
    </w:p>
    <w:p w:rsidR="003632C2" w:rsidRPr="003632C2" w:rsidRDefault="003632C2" w:rsidP="003632C2">
      <w:pPr>
        <w:jc w:val="both"/>
        <w:rPr>
          <w:rFonts w:ascii="Arial" w:hAnsi="Arial" w:cs="Arial"/>
          <w:sz w:val="24"/>
          <w:szCs w:val="24"/>
        </w:rPr>
      </w:pPr>
      <w:r w:rsidRPr="003632C2">
        <w:rPr>
          <w:rFonts w:ascii="Arial" w:hAnsi="Arial" w:cs="Arial"/>
          <w:sz w:val="24"/>
          <w:szCs w:val="24"/>
        </w:rPr>
        <w:t xml:space="preserve">Pan Damian Marczak podziękował radnym za głosowanie nad wnioskiem </w:t>
      </w:r>
      <w:r w:rsidRPr="003632C2">
        <w:rPr>
          <w:rFonts w:ascii="Arial" w:hAnsi="Arial" w:cs="Arial"/>
          <w:sz w:val="24"/>
          <w:szCs w:val="24"/>
        </w:rPr>
        <w:br/>
        <w:t xml:space="preserve">o nadanie tytułu Zasłużony dla Miasta Stalowa Wola Panu Antoniemu Rusinkowi. </w:t>
      </w:r>
    </w:p>
    <w:p w:rsidR="00CA0F12" w:rsidRDefault="00951513" w:rsidP="00951513">
      <w:pPr>
        <w:jc w:val="both"/>
        <w:rPr>
          <w:rFonts w:ascii="Arial" w:hAnsi="Arial" w:cs="Arial"/>
          <w:sz w:val="24"/>
          <w:szCs w:val="24"/>
        </w:rPr>
      </w:pPr>
      <w:r w:rsidRPr="00951513">
        <w:rPr>
          <w:rFonts w:ascii="Arial" w:hAnsi="Arial" w:cs="Arial"/>
          <w:sz w:val="24"/>
          <w:szCs w:val="24"/>
        </w:rPr>
        <w:t xml:space="preserve">Prezydent Lucjusz Nadbereżny powiedział, że miasto musi się </w:t>
      </w:r>
      <w:r w:rsidR="00592BD5">
        <w:rPr>
          <w:rFonts w:ascii="Arial" w:hAnsi="Arial" w:cs="Arial"/>
          <w:sz w:val="24"/>
          <w:szCs w:val="24"/>
        </w:rPr>
        <w:t xml:space="preserve">rozwijać w sposób zrównoważony, gdyż dążenie w jednym kierunku będzie obniżało atrakcyjność miasta dla wszystkich pokoleń. </w:t>
      </w:r>
      <w:r w:rsidR="00D704B3">
        <w:rPr>
          <w:rFonts w:ascii="Arial" w:hAnsi="Arial" w:cs="Arial"/>
          <w:sz w:val="24"/>
          <w:szCs w:val="24"/>
        </w:rPr>
        <w:t xml:space="preserve">Prezydent dodał, że przez wiele dekad Stalowa Wola skupiała się na działalności związanej np. z rozwojem dróg i infrastruktury, natomiast brakowało działań o charakterze inwestycji sportowych, rekreacyjnych i kulturalnych tworzących jakość życia. </w:t>
      </w:r>
      <w:r w:rsidR="002D03BE">
        <w:rPr>
          <w:rFonts w:ascii="Arial" w:hAnsi="Arial" w:cs="Arial"/>
          <w:sz w:val="24"/>
          <w:szCs w:val="24"/>
        </w:rPr>
        <w:t>Pan Nadbereżny chciałby, aby Stalowa Wola b</w:t>
      </w:r>
      <w:r w:rsidR="00BE6B22">
        <w:rPr>
          <w:rFonts w:ascii="Arial" w:hAnsi="Arial" w:cs="Arial"/>
          <w:sz w:val="24"/>
          <w:szCs w:val="24"/>
        </w:rPr>
        <w:t>yła miastem, które rozwija się w</w:t>
      </w:r>
      <w:r w:rsidR="002D03BE">
        <w:rPr>
          <w:rFonts w:ascii="Arial" w:hAnsi="Arial" w:cs="Arial"/>
          <w:sz w:val="24"/>
          <w:szCs w:val="24"/>
        </w:rPr>
        <w:t xml:space="preserve"> sposób zrównoważony. </w:t>
      </w:r>
      <w:r w:rsidR="00AD4B57">
        <w:rPr>
          <w:rFonts w:ascii="Arial" w:hAnsi="Arial" w:cs="Arial"/>
          <w:sz w:val="24"/>
          <w:szCs w:val="24"/>
        </w:rPr>
        <w:t xml:space="preserve">Jeżeli chodzi o budownictwo mieszkaniowe Prezydent zauważył, że MZB realizuje projekt, w którym to miejska spółka odpowiada za istotny ciężar gwarancji udzielenia finansowania dla tych, którzy nie mogą ubiegać się o kredyt na rynku komercyjnym. </w:t>
      </w:r>
      <w:r w:rsidR="00FF3651">
        <w:rPr>
          <w:rFonts w:ascii="Arial" w:hAnsi="Arial" w:cs="Arial"/>
          <w:sz w:val="24"/>
          <w:szCs w:val="24"/>
        </w:rPr>
        <w:t xml:space="preserve">Kolejna działalność mieszkaniowa to SIM, która na osiedlu Ogrodowym buduje ponad 220 mieszkań, 105 mieszkań będzie oddanych do końca tego roku. </w:t>
      </w:r>
      <w:r w:rsidR="00385BF4">
        <w:rPr>
          <w:rFonts w:ascii="Arial" w:hAnsi="Arial" w:cs="Arial"/>
          <w:sz w:val="24"/>
          <w:szCs w:val="24"/>
        </w:rPr>
        <w:t>Pan Lucjusz Nadbereżny podkreślił, iż czeka na uregulowanie sprawy budownictwa komunalnego. Miasto ma przygotowane dwa projekty budynków komunalnych znajdujących się na ul. Orzeszkowej, co budzi emocje wśród mieszkańców i części radnych, gdyż będzie się to wiązało z wycinką lasu. Prezydent odniósł się także do jakości życia mieszka</w:t>
      </w:r>
      <w:r w:rsidR="00ED5AAE">
        <w:rPr>
          <w:rFonts w:ascii="Arial" w:hAnsi="Arial" w:cs="Arial"/>
          <w:sz w:val="24"/>
          <w:szCs w:val="24"/>
        </w:rPr>
        <w:t xml:space="preserve">ńców i infrastruktury sportowo-rekreacyjnej. </w:t>
      </w:r>
      <w:r w:rsidR="0013293C">
        <w:rPr>
          <w:rFonts w:ascii="Arial" w:hAnsi="Arial" w:cs="Arial"/>
          <w:sz w:val="24"/>
          <w:szCs w:val="24"/>
        </w:rPr>
        <w:t xml:space="preserve">Pan Lucjusz Nadbereżny </w:t>
      </w:r>
      <w:r w:rsidR="00BE6B22">
        <w:rPr>
          <w:rFonts w:ascii="Arial" w:hAnsi="Arial" w:cs="Arial"/>
          <w:sz w:val="24"/>
          <w:szCs w:val="24"/>
        </w:rPr>
        <w:t>zwrócił uwagę na</w:t>
      </w:r>
      <w:r w:rsidR="0013293C">
        <w:rPr>
          <w:rFonts w:ascii="Arial" w:hAnsi="Arial" w:cs="Arial"/>
          <w:sz w:val="24"/>
          <w:szCs w:val="24"/>
        </w:rPr>
        <w:t xml:space="preserve"> p</w:t>
      </w:r>
      <w:r w:rsidR="00BE6B22">
        <w:rPr>
          <w:rFonts w:ascii="Arial" w:hAnsi="Arial" w:cs="Arial"/>
          <w:sz w:val="24"/>
          <w:szCs w:val="24"/>
        </w:rPr>
        <w:t>rojekt</w:t>
      </w:r>
      <w:r w:rsidR="0013293C">
        <w:rPr>
          <w:rFonts w:ascii="Arial" w:hAnsi="Arial" w:cs="Arial"/>
          <w:sz w:val="24"/>
          <w:szCs w:val="24"/>
        </w:rPr>
        <w:t xml:space="preserve"> aquaparku mówiąc, że zadanie to prowadzone jest od kilku lat pod względem projektu, funkcjonalności, ubiegania się </w:t>
      </w:r>
      <w:r w:rsidR="00BE6B22">
        <w:rPr>
          <w:rFonts w:ascii="Arial" w:hAnsi="Arial" w:cs="Arial"/>
          <w:sz w:val="24"/>
          <w:szCs w:val="24"/>
        </w:rPr>
        <w:br/>
      </w:r>
      <w:r w:rsidR="0013293C">
        <w:rPr>
          <w:rFonts w:ascii="Arial" w:hAnsi="Arial" w:cs="Arial"/>
          <w:sz w:val="24"/>
          <w:szCs w:val="24"/>
        </w:rPr>
        <w:t xml:space="preserve">o środki zewnętrzne na realizację. </w:t>
      </w:r>
      <w:r w:rsidR="00A8795F">
        <w:rPr>
          <w:rFonts w:ascii="Arial" w:hAnsi="Arial" w:cs="Arial"/>
          <w:sz w:val="24"/>
          <w:szCs w:val="24"/>
        </w:rPr>
        <w:t xml:space="preserve">Prezydent podkreślił, iż </w:t>
      </w:r>
      <w:r w:rsidR="00F62D82">
        <w:rPr>
          <w:rFonts w:ascii="Arial" w:hAnsi="Arial" w:cs="Arial"/>
          <w:sz w:val="24"/>
          <w:szCs w:val="24"/>
        </w:rPr>
        <w:t>nie ma</w:t>
      </w:r>
      <w:r w:rsidR="00A8795F">
        <w:rPr>
          <w:rFonts w:ascii="Arial" w:hAnsi="Arial" w:cs="Arial"/>
          <w:sz w:val="24"/>
          <w:szCs w:val="24"/>
        </w:rPr>
        <w:t xml:space="preserve"> narzędzi bezzwrotnych finansowania tego typu inwestycji. </w:t>
      </w:r>
      <w:r w:rsidR="006A3057">
        <w:rPr>
          <w:rFonts w:ascii="Arial" w:hAnsi="Arial" w:cs="Arial"/>
          <w:sz w:val="24"/>
          <w:szCs w:val="24"/>
        </w:rPr>
        <w:t>Dodał, że na to zadanie blisko 94 mln zł to finansowanie zewnętrzne, 88 mln zł dofin</w:t>
      </w:r>
      <w:r w:rsidR="009F1122">
        <w:rPr>
          <w:rFonts w:ascii="Arial" w:hAnsi="Arial" w:cs="Arial"/>
          <w:sz w:val="24"/>
          <w:szCs w:val="24"/>
        </w:rPr>
        <w:t>ansowania bezzwrotnego, wartość inwestycji wynosi</w:t>
      </w:r>
      <w:r w:rsidR="00A2463C">
        <w:rPr>
          <w:rFonts w:ascii="Arial" w:hAnsi="Arial" w:cs="Arial"/>
          <w:sz w:val="24"/>
          <w:szCs w:val="24"/>
        </w:rPr>
        <w:t xml:space="preserve"> 200 mln zł brutto, odliczając VAT zostaje 64 mln zł rozłożone na ponad 2 lata procesu inwestycyjnego, czyli 3-letni okres budżetowy. </w:t>
      </w:r>
      <w:r w:rsidR="00EA21F9">
        <w:rPr>
          <w:rFonts w:ascii="Arial" w:hAnsi="Arial" w:cs="Arial"/>
          <w:sz w:val="24"/>
          <w:szCs w:val="24"/>
        </w:rPr>
        <w:t xml:space="preserve">Funkcją aquaparku nie jest dochodowość, lecz wychowanie sportowe dzieci, młodzieży </w:t>
      </w:r>
      <w:r w:rsidR="00EA21F9">
        <w:rPr>
          <w:rFonts w:ascii="Arial" w:hAnsi="Arial" w:cs="Arial"/>
          <w:sz w:val="24"/>
          <w:szCs w:val="24"/>
        </w:rPr>
        <w:br/>
        <w:t xml:space="preserve">i osób starszych. </w:t>
      </w:r>
      <w:r w:rsidR="00607AE0">
        <w:rPr>
          <w:rFonts w:ascii="Arial" w:hAnsi="Arial" w:cs="Arial"/>
          <w:sz w:val="24"/>
          <w:szCs w:val="24"/>
        </w:rPr>
        <w:t xml:space="preserve">Pan Nadbereżny powiedział, że w przypadku Centrum Sportów Młodzieżowych również udało się pozyskać duże dofinansowanie, gdyż na obiekt, którego koszt wynosi 50 mln zł miasto przekaże 12 mln zł wkładu własnego. </w:t>
      </w:r>
      <w:r w:rsidR="003E196E">
        <w:rPr>
          <w:rFonts w:ascii="Arial" w:hAnsi="Arial" w:cs="Arial"/>
          <w:sz w:val="24"/>
          <w:szCs w:val="24"/>
        </w:rPr>
        <w:t xml:space="preserve">W swojej wypowiedzi Pan Lucjusz Nadbereżny podkreślił również, że Stalowa Wola wspólnie </w:t>
      </w:r>
      <w:r w:rsidR="003E196E">
        <w:rPr>
          <w:rFonts w:ascii="Arial" w:hAnsi="Arial" w:cs="Arial"/>
          <w:sz w:val="24"/>
          <w:szCs w:val="24"/>
        </w:rPr>
        <w:br/>
        <w:t xml:space="preserve">z Zaleszanami i Pysznicą </w:t>
      </w:r>
      <w:r w:rsidR="00BE6B22">
        <w:rPr>
          <w:rFonts w:ascii="Arial" w:hAnsi="Arial" w:cs="Arial"/>
          <w:sz w:val="24"/>
          <w:szCs w:val="24"/>
        </w:rPr>
        <w:t>skumulowała</w:t>
      </w:r>
      <w:r w:rsidR="001D191D">
        <w:rPr>
          <w:rFonts w:ascii="Arial" w:hAnsi="Arial" w:cs="Arial"/>
          <w:sz w:val="24"/>
          <w:szCs w:val="24"/>
        </w:rPr>
        <w:t xml:space="preserve"> budżet MOF-u na projekt aquaparku Stalowa Wola. </w:t>
      </w:r>
      <w:r w:rsidR="002B0B81">
        <w:rPr>
          <w:rFonts w:ascii="Arial" w:hAnsi="Arial" w:cs="Arial"/>
          <w:sz w:val="24"/>
          <w:szCs w:val="24"/>
        </w:rPr>
        <w:t xml:space="preserve">Prezydent dodał, iż w najbliższym czasie zostanie wyłoniony wykonawca aquaparku. </w:t>
      </w:r>
      <w:r w:rsidR="00170EC0">
        <w:rPr>
          <w:rFonts w:ascii="Arial" w:hAnsi="Arial" w:cs="Arial"/>
          <w:sz w:val="24"/>
          <w:szCs w:val="24"/>
        </w:rPr>
        <w:t>Zaznaczył, iż preferencyjna pożyczka z PFR dla projektów, które są realizowane przy współpracy z województwem podkarpackim jest poniżej wartości inflacyjnych. Pan Lucjusz Nadbereżny podkreślił</w:t>
      </w:r>
      <w:r w:rsidR="00030293">
        <w:rPr>
          <w:rFonts w:ascii="Arial" w:hAnsi="Arial" w:cs="Arial"/>
          <w:sz w:val="24"/>
          <w:szCs w:val="24"/>
        </w:rPr>
        <w:t>, iż był dylemat czy skupić się na samej części sportowo-rekreacyjnej basenu, która kosztowałaby o kilkadziesiąt milionów mniej i nie realizować części odnowy biologicznej, SPA i saunarium obniżając koszty, ale z analiz wynikało, że te części przynoszą</w:t>
      </w:r>
      <w:r w:rsidR="003359D3">
        <w:rPr>
          <w:rFonts w:ascii="Arial" w:hAnsi="Arial" w:cs="Arial"/>
          <w:sz w:val="24"/>
          <w:szCs w:val="24"/>
        </w:rPr>
        <w:t xml:space="preserve"> dochód. </w:t>
      </w:r>
      <w:r w:rsidR="007C4620">
        <w:rPr>
          <w:rFonts w:ascii="Arial" w:hAnsi="Arial" w:cs="Arial"/>
          <w:sz w:val="24"/>
          <w:szCs w:val="24"/>
        </w:rPr>
        <w:t xml:space="preserve">Prezydent poprosił, aby patrzeć na miasto w sposób zrównoważony. </w:t>
      </w:r>
      <w:r w:rsidR="00A05AF2">
        <w:rPr>
          <w:rFonts w:ascii="Arial" w:hAnsi="Arial" w:cs="Arial"/>
          <w:sz w:val="24"/>
          <w:szCs w:val="24"/>
        </w:rPr>
        <w:t xml:space="preserve">Dodał, że liczy, iż Stalowa Wola </w:t>
      </w:r>
      <w:r w:rsidR="00BE6B22">
        <w:rPr>
          <w:rFonts w:ascii="Arial" w:hAnsi="Arial" w:cs="Arial"/>
          <w:sz w:val="24"/>
          <w:szCs w:val="24"/>
        </w:rPr>
        <w:br/>
      </w:r>
      <w:r w:rsidR="00A05AF2">
        <w:rPr>
          <w:rFonts w:ascii="Arial" w:hAnsi="Arial" w:cs="Arial"/>
          <w:sz w:val="24"/>
          <w:szCs w:val="24"/>
        </w:rPr>
        <w:t xml:space="preserve">w najbliższych latach będzie miała mieszkania, strefę, rozrywkę, szkoły i przedszkola. </w:t>
      </w:r>
      <w:r w:rsidR="00170EC0">
        <w:rPr>
          <w:rFonts w:ascii="Arial" w:hAnsi="Arial" w:cs="Arial"/>
          <w:sz w:val="24"/>
          <w:szCs w:val="24"/>
        </w:rPr>
        <w:t>Prezydent p</w:t>
      </w:r>
      <w:r w:rsidR="00A05AF2">
        <w:rPr>
          <w:rFonts w:ascii="Arial" w:hAnsi="Arial" w:cs="Arial"/>
          <w:sz w:val="24"/>
          <w:szCs w:val="24"/>
        </w:rPr>
        <w:t xml:space="preserve">odziękował za wniosek Komisji w sprawie zadań inwestycyjnych. </w:t>
      </w:r>
    </w:p>
    <w:p w:rsidR="007703FC" w:rsidRDefault="007703FC" w:rsidP="00951513">
      <w:pPr>
        <w:jc w:val="both"/>
        <w:rPr>
          <w:rFonts w:ascii="Arial" w:hAnsi="Arial" w:cs="Arial"/>
          <w:sz w:val="24"/>
          <w:szCs w:val="24"/>
        </w:rPr>
      </w:pPr>
      <w:r>
        <w:rPr>
          <w:rFonts w:ascii="Arial" w:hAnsi="Arial" w:cs="Arial"/>
          <w:sz w:val="24"/>
          <w:szCs w:val="24"/>
        </w:rPr>
        <w:lastRenderedPageBreak/>
        <w:t>Jak powiedział Pan Damian Marczak w ubiegłej kadencji Rady Miejskiej kapituła odrzuciła wnioski uhonorowania Pani Małgorzaty Czwarno-Sieroń i Pana Andrzeja Barwińskiego tytułem Zasłużony dla Miasta Stalowa</w:t>
      </w:r>
      <w:r w:rsidR="00857BCE">
        <w:rPr>
          <w:rFonts w:ascii="Arial" w:hAnsi="Arial" w:cs="Arial"/>
          <w:sz w:val="24"/>
          <w:szCs w:val="24"/>
        </w:rPr>
        <w:t xml:space="preserve"> Wola. </w:t>
      </w:r>
      <w:r w:rsidR="00DB0DF3">
        <w:rPr>
          <w:rFonts w:ascii="Arial" w:hAnsi="Arial" w:cs="Arial"/>
          <w:sz w:val="24"/>
          <w:szCs w:val="24"/>
        </w:rPr>
        <w:t xml:space="preserve">Radny zaznaczył, że wcześniej miasto wycofało się z przetargu dot. aquaparku. Dodał, iż opozycja mówiła </w:t>
      </w:r>
      <w:r w:rsidR="00DA30CF">
        <w:rPr>
          <w:rFonts w:ascii="Arial" w:hAnsi="Arial" w:cs="Arial"/>
          <w:sz w:val="24"/>
          <w:szCs w:val="24"/>
        </w:rPr>
        <w:t xml:space="preserve">wówczas </w:t>
      </w:r>
      <w:r w:rsidR="00DB0DF3">
        <w:rPr>
          <w:rFonts w:ascii="Arial" w:hAnsi="Arial" w:cs="Arial"/>
          <w:sz w:val="24"/>
          <w:szCs w:val="24"/>
        </w:rPr>
        <w:t xml:space="preserve">o błędach, które znajdowały się w projekcie. </w:t>
      </w:r>
      <w:r w:rsidR="00DA30CF">
        <w:rPr>
          <w:rFonts w:ascii="Arial" w:hAnsi="Arial" w:cs="Arial"/>
          <w:sz w:val="24"/>
          <w:szCs w:val="24"/>
        </w:rPr>
        <w:t xml:space="preserve">Pan Marczak miał nadzieję, że </w:t>
      </w:r>
      <w:r w:rsidR="00365110">
        <w:rPr>
          <w:rFonts w:ascii="Arial" w:hAnsi="Arial" w:cs="Arial"/>
          <w:sz w:val="24"/>
          <w:szCs w:val="24"/>
        </w:rPr>
        <w:t xml:space="preserve">Prezydent przestawi zmiany wprowadzone do projektu. </w:t>
      </w:r>
      <w:r w:rsidR="005F0C4F">
        <w:rPr>
          <w:rFonts w:ascii="Arial" w:hAnsi="Arial" w:cs="Arial"/>
          <w:sz w:val="24"/>
          <w:szCs w:val="24"/>
        </w:rPr>
        <w:t xml:space="preserve">Radny odniósł się do tematu </w:t>
      </w:r>
      <w:r w:rsidR="00DF4E67">
        <w:rPr>
          <w:rFonts w:ascii="Arial" w:hAnsi="Arial" w:cs="Arial"/>
          <w:sz w:val="24"/>
          <w:szCs w:val="24"/>
        </w:rPr>
        <w:t xml:space="preserve">omawiania inwestycji miejskich. Radny przypomniał, że podczas wspólnego posiedzenia Komisji radni omawiali punkt dotyczący wydzierżawienia nieruchomości dla spółki Inwestycje Stalowa Wola i padało pytanie o wynik finansowy spółki, </w:t>
      </w:r>
      <w:r w:rsidR="00DF4E67">
        <w:rPr>
          <w:rFonts w:ascii="Arial" w:hAnsi="Arial" w:cs="Arial"/>
          <w:sz w:val="24"/>
          <w:szCs w:val="24"/>
        </w:rPr>
        <w:br/>
        <w:t xml:space="preserve">a Skarbnik i Wiceprezydent nie byli w stanie odpowiedzieć </w:t>
      </w:r>
      <w:r w:rsidR="006C0F36">
        <w:rPr>
          <w:rFonts w:ascii="Arial" w:hAnsi="Arial" w:cs="Arial"/>
          <w:sz w:val="24"/>
          <w:szCs w:val="24"/>
        </w:rPr>
        <w:t>na to pytanie. W</w:t>
      </w:r>
      <w:r w:rsidR="00DF4E67">
        <w:rPr>
          <w:rFonts w:ascii="Arial" w:hAnsi="Arial" w:cs="Arial"/>
          <w:sz w:val="24"/>
          <w:szCs w:val="24"/>
        </w:rPr>
        <w:t xml:space="preserve"> związku </w:t>
      </w:r>
      <w:r w:rsidR="006C0F36">
        <w:rPr>
          <w:rFonts w:ascii="Arial" w:hAnsi="Arial" w:cs="Arial"/>
          <w:sz w:val="24"/>
          <w:szCs w:val="24"/>
        </w:rPr>
        <w:br/>
      </w:r>
      <w:r w:rsidR="00DF4E67">
        <w:rPr>
          <w:rFonts w:ascii="Arial" w:hAnsi="Arial" w:cs="Arial"/>
          <w:sz w:val="24"/>
          <w:szCs w:val="24"/>
        </w:rPr>
        <w:t xml:space="preserve">z </w:t>
      </w:r>
      <w:r w:rsidR="004F764D">
        <w:rPr>
          <w:rFonts w:ascii="Arial" w:hAnsi="Arial" w:cs="Arial"/>
          <w:sz w:val="24"/>
          <w:szCs w:val="24"/>
        </w:rPr>
        <w:t xml:space="preserve">tym pan Damian Marczak poprosił, </w:t>
      </w:r>
      <w:r w:rsidR="00DF4E67">
        <w:rPr>
          <w:rFonts w:ascii="Arial" w:hAnsi="Arial" w:cs="Arial"/>
          <w:sz w:val="24"/>
          <w:szCs w:val="24"/>
        </w:rPr>
        <w:t xml:space="preserve">aby została przestawiona sytuacja spółek miejskich.  </w:t>
      </w:r>
    </w:p>
    <w:p w:rsidR="00E00CE5" w:rsidRDefault="00E00CE5" w:rsidP="00951513">
      <w:pPr>
        <w:jc w:val="both"/>
        <w:rPr>
          <w:rFonts w:ascii="Arial" w:hAnsi="Arial" w:cs="Arial"/>
          <w:sz w:val="24"/>
          <w:szCs w:val="24"/>
        </w:rPr>
      </w:pPr>
      <w:r>
        <w:rPr>
          <w:rFonts w:ascii="Arial" w:hAnsi="Arial" w:cs="Arial"/>
          <w:sz w:val="24"/>
          <w:szCs w:val="24"/>
        </w:rPr>
        <w:t>Pani Joanna Grobel-Proszowska pochwaliła pewne inwestycje i powiedziała, że Sta</w:t>
      </w:r>
      <w:r w:rsidR="00BE6B22">
        <w:rPr>
          <w:rFonts w:ascii="Arial" w:hAnsi="Arial" w:cs="Arial"/>
          <w:sz w:val="24"/>
          <w:szCs w:val="24"/>
        </w:rPr>
        <w:t>lowa Wola podoba się mieszkańcom i przyjezdnym, jednak</w:t>
      </w:r>
      <w:r>
        <w:rPr>
          <w:rFonts w:ascii="Arial" w:hAnsi="Arial" w:cs="Arial"/>
          <w:sz w:val="24"/>
          <w:szCs w:val="24"/>
        </w:rPr>
        <w:t xml:space="preserve"> dodała, że nie jest zadowolona z inwestycji kosztochłonnych. </w:t>
      </w:r>
      <w:r w:rsidR="00DD0A2A">
        <w:rPr>
          <w:rFonts w:ascii="Arial" w:hAnsi="Arial" w:cs="Arial"/>
          <w:sz w:val="24"/>
          <w:szCs w:val="24"/>
        </w:rPr>
        <w:t xml:space="preserve">Odniosła się także do budowy spalarni przez Miejski Zakład Komunalny. </w:t>
      </w:r>
      <w:r w:rsidR="00207142">
        <w:rPr>
          <w:rFonts w:ascii="Arial" w:hAnsi="Arial" w:cs="Arial"/>
          <w:sz w:val="24"/>
          <w:szCs w:val="24"/>
        </w:rPr>
        <w:t xml:space="preserve">Wiceprzewodnicząca wymieniła spółki, które są dofinansowywane z budżetu miasta, podkreśliła również, że instytucje kultury jak Muzeum Regionalne nie mogą liczyć na aż tak duże wsparcie finansowe. Radna odniosła się także do sytuacji </w:t>
      </w:r>
      <w:r w:rsidR="00E67510">
        <w:rPr>
          <w:rFonts w:ascii="Arial" w:hAnsi="Arial" w:cs="Arial"/>
          <w:sz w:val="24"/>
          <w:szCs w:val="24"/>
        </w:rPr>
        <w:t xml:space="preserve">mieszkalnictwa w Stalowej Woli: mieszkań realizowanych przez Miejski Zakład Budynków oraz Społecznej Inicjatywy Mieszkaniowej. </w:t>
      </w:r>
      <w:r w:rsidR="007B450E">
        <w:rPr>
          <w:rFonts w:ascii="Arial" w:hAnsi="Arial" w:cs="Arial"/>
          <w:sz w:val="24"/>
          <w:szCs w:val="24"/>
        </w:rPr>
        <w:t xml:space="preserve">Radna zaapelowała, by przyjrzeć się wydatkom. </w:t>
      </w:r>
    </w:p>
    <w:p w:rsidR="00EC2CF5" w:rsidRDefault="00F2045A" w:rsidP="00951513">
      <w:pPr>
        <w:jc w:val="both"/>
        <w:rPr>
          <w:rFonts w:ascii="Arial" w:hAnsi="Arial" w:cs="Arial"/>
          <w:sz w:val="24"/>
          <w:szCs w:val="24"/>
        </w:rPr>
      </w:pPr>
      <w:r>
        <w:rPr>
          <w:rFonts w:ascii="Arial" w:hAnsi="Arial" w:cs="Arial"/>
          <w:sz w:val="24"/>
          <w:szCs w:val="24"/>
        </w:rPr>
        <w:t>Pan Lucjusz Nadbereżny</w:t>
      </w:r>
      <w:r w:rsidR="00014DB3">
        <w:rPr>
          <w:rFonts w:ascii="Arial" w:hAnsi="Arial" w:cs="Arial"/>
          <w:sz w:val="24"/>
          <w:szCs w:val="24"/>
        </w:rPr>
        <w:t xml:space="preserve"> podkreślił, iż zawsze był przeciwko realizowaniu budownictwa komunalnego</w:t>
      </w:r>
      <w:r w:rsidR="00E62514">
        <w:rPr>
          <w:rFonts w:ascii="Arial" w:hAnsi="Arial" w:cs="Arial"/>
          <w:sz w:val="24"/>
          <w:szCs w:val="24"/>
        </w:rPr>
        <w:t>,</w:t>
      </w:r>
      <w:r w:rsidR="00014DB3">
        <w:rPr>
          <w:rFonts w:ascii="Arial" w:hAnsi="Arial" w:cs="Arial"/>
          <w:sz w:val="24"/>
          <w:szCs w:val="24"/>
        </w:rPr>
        <w:t xml:space="preserve"> w strukturze zabudowy jaką ma miasto</w:t>
      </w:r>
      <w:r w:rsidR="00E62514">
        <w:rPr>
          <w:rFonts w:ascii="Arial" w:hAnsi="Arial" w:cs="Arial"/>
          <w:sz w:val="24"/>
          <w:szCs w:val="24"/>
        </w:rPr>
        <w:t>,</w:t>
      </w:r>
      <w:r w:rsidR="00014DB3">
        <w:rPr>
          <w:rFonts w:ascii="Arial" w:hAnsi="Arial" w:cs="Arial"/>
          <w:sz w:val="24"/>
          <w:szCs w:val="24"/>
        </w:rPr>
        <w:t xml:space="preserve"> </w:t>
      </w:r>
      <w:r w:rsidR="008D39E1">
        <w:rPr>
          <w:rFonts w:ascii="Arial" w:hAnsi="Arial" w:cs="Arial"/>
          <w:sz w:val="24"/>
          <w:szCs w:val="24"/>
        </w:rPr>
        <w:t xml:space="preserve">na obiektach jednorodzinnych. </w:t>
      </w:r>
      <w:r w:rsidR="00D60AB8">
        <w:rPr>
          <w:rFonts w:ascii="Arial" w:hAnsi="Arial" w:cs="Arial"/>
          <w:sz w:val="24"/>
          <w:szCs w:val="24"/>
        </w:rPr>
        <w:t>Prezydent uważa, że takie obiekty należy sprzedawać a pieniądze ze sprzedaży przeznaczać na remonty lokali komunalnych</w:t>
      </w:r>
      <w:r w:rsidR="001C30D0">
        <w:rPr>
          <w:rFonts w:ascii="Arial" w:hAnsi="Arial" w:cs="Arial"/>
          <w:sz w:val="24"/>
          <w:szCs w:val="24"/>
        </w:rPr>
        <w:t xml:space="preserve"> w blokach wielorodzinnych</w:t>
      </w:r>
      <w:r w:rsidR="00D60AB8">
        <w:rPr>
          <w:rFonts w:ascii="Arial" w:hAnsi="Arial" w:cs="Arial"/>
          <w:sz w:val="24"/>
          <w:szCs w:val="24"/>
        </w:rPr>
        <w:t xml:space="preserve">. </w:t>
      </w:r>
      <w:r w:rsidR="00E62514">
        <w:rPr>
          <w:rFonts w:ascii="Arial" w:hAnsi="Arial" w:cs="Arial"/>
          <w:sz w:val="24"/>
          <w:szCs w:val="24"/>
        </w:rPr>
        <w:t>Remont</w:t>
      </w:r>
      <w:r w:rsidR="006B56FF">
        <w:rPr>
          <w:rFonts w:ascii="Arial" w:hAnsi="Arial" w:cs="Arial"/>
          <w:sz w:val="24"/>
          <w:szCs w:val="24"/>
        </w:rPr>
        <w:t xml:space="preserve"> obiektów jednorodzinnych byłby kosztowny. </w:t>
      </w:r>
      <w:r w:rsidR="005B174A">
        <w:rPr>
          <w:rFonts w:ascii="Arial" w:hAnsi="Arial" w:cs="Arial"/>
          <w:sz w:val="24"/>
          <w:szCs w:val="24"/>
        </w:rPr>
        <w:t xml:space="preserve">Pan Nadbereżny zgodził się </w:t>
      </w:r>
      <w:r w:rsidR="00E62514">
        <w:rPr>
          <w:rFonts w:ascii="Arial" w:hAnsi="Arial" w:cs="Arial"/>
          <w:sz w:val="24"/>
          <w:szCs w:val="24"/>
        </w:rPr>
        <w:br/>
      </w:r>
      <w:r w:rsidR="005B174A">
        <w:rPr>
          <w:rFonts w:ascii="Arial" w:hAnsi="Arial" w:cs="Arial"/>
          <w:sz w:val="24"/>
          <w:szCs w:val="24"/>
        </w:rPr>
        <w:t>z opinią Pani Grobel-Proszowskiej, że opłata wstępna za mieszkanie SIM często przekracza możliwości finansowe wielu rodzin</w:t>
      </w:r>
      <w:r w:rsidR="002F4883">
        <w:rPr>
          <w:rFonts w:ascii="Arial" w:hAnsi="Arial" w:cs="Arial"/>
          <w:sz w:val="24"/>
          <w:szCs w:val="24"/>
        </w:rPr>
        <w:t xml:space="preserve">. </w:t>
      </w:r>
      <w:r w:rsidR="00A77EAE">
        <w:rPr>
          <w:rFonts w:ascii="Arial" w:hAnsi="Arial" w:cs="Arial"/>
          <w:sz w:val="24"/>
          <w:szCs w:val="24"/>
        </w:rPr>
        <w:t xml:space="preserve">Prezydent odniósł się także do kwestii instytucji kultury w Stalowej Woli i jego zdaniem w regionie nie ma miasta wielkości Stalowej Woli, które dawałoby tak duże nakłady na kulturę, w zakresie finansowania działalności bieżącej </w:t>
      </w:r>
      <w:r w:rsidR="00AD63AC">
        <w:rPr>
          <w:rFonts w:ascii="Arial" w:hAnsi="Arial" w:cs="Arial"/>
          <w:sz w:val="24"/>
          <w:szCs w:val="24"/>
        </w:rPr>
        <w:t>oraz</w:t>
      </w:r>
      <w:r w:rsidR="00A77EAE">
        <w:rPr>
          <w:rFonts w:ascii="Arial" w:hAnsi="Arial" w:cs="Arial"/>
          <w:sz w:val="24"/>
          <w:szCs w:val="24"/>
        </w:rPr>
        <w:t xml:space="preserve"> inwestycyjnej. </w:t>
      </w:r>
      <w:r w:rsidR="003A1A93">
        <w:rPr>
          <w:rFonts w:ascii="Arial" w:hAnsi="Arial" w:cs="Arial"/>
          <w:sz w:val="24"/>
          <w:szCs w:val="24"/>
        </w:rPr>
        <w:t xml:space="preserve">Według Pana Nadbereżnego, dla Muzeum dobrym rozwiązaniem byłoby ubieganie się o współfinansowanie Muzeum Centralnego Okręgu Przemysłowego </w:t>
      </w:r>
      <w:r w:rsidR="00792D81">
        <w:rPr>
          <w:rFonts w:ascii="Arial" w:hAnsi="Arial" w:cs="Arial"/>
          <w:sz w:val="24"/>
          <w:szCs w:val="24"/>
        </w:rPr>
        <w:t xml:space="preserve">na szczeblu centralnym, aby był patronat </w:t>
      </w:r>
      <w:r w:rsidR="00792D81">
        <w:rPr>
          <w:rFonts w:ascii="Arial" w:hAnsi="Arial" w:cs="Arial"/>
          <w:sz w:val="24"/>
          <w:szCs w:val="24"/>
        </w:rPr>
        <w:br/>
        <w:t xml:space="preserve">i wsparcie współfinansowania. </w:t>
      </w:r>
      <w:r w:rsidR="001476C4">
        <w:rPr>
          <w:rFonts w:ascii="Arial" w:hAnsi="Arial" w:cs="Arial"/>
          <w:sz w:val="24"/>
          <w:szCs w:val="24"/>
        </w:rPr>
        <w:t>Prezydent podkreślił, że jest otwarty na dyskusję.</w:t>
      </w:r>
      <w:r w:rsidR="0059752E">
        <w:rPr>
          <w:rFonts w:ascii="Arial" w:hAnsi="Arial" w:cs="Arial"/>
          <w:sz w:val="24"/>
          <w:szCs w:val="24"/>
        </w:rPr>
        <w:t xml:space="preserve"> Jeżeli chodzi o przetarg na budowę aquaparku, Pan Nadbereżny mówił podczas pierwszego postępowania przetargowego, że go nie rozstrzyga, gdyż wpłynęły tylko dwie oferty. W drugim przetargu wzięło udział więcej firm. </w:t>
      </w:r>
      <w:r w:rsidR="00502181">
        <w:rPr>
          <w:rFonts w:ascii="Arial" w:hAnsi="Arial" w:cs="Arial"/>
          <w:sz w:val="24"/>
          <w:szCs w:val="24"/>
        </w:rPr>
        <w:t xml:space="preserve">Prezydent odniósł się także do kwestii spółek miejskich i zaznaczył, że publikują one swoje raporty i wyniki. </w:t>
      </w:r>
      <w:r w:rsidR="00CC1ED7">
        <w:rPr>
          <w:rFonts w:ascii="Arial" w:hAnsi="Arial" w:cs="Arial"/>
          <w:sz w:val="24"/>
          <w:szCs w:val="24"/>
        </w:rPr>
        <w:t>Spółka</w:t>
      </w:r>
      <w:r w:rsidR="003E37AF">
        <w:rPr>
          <w:rFonts w:ascii="Arial" w:hAnsi="Arial" w:cs="Arial"/>
          <w:sz w:val="24"/>
          <w:szCs w:val="24"/>
        </w:rPr>
        <w:t xml:space="preserve"> Inwestycje Stalowa Wola ma</w:t>
      </w:r>
      <w:r w:rsidR="0049088D">
        <w:rPr>
          <w:rFonts w:ascii="Arial" w:hAnsi="Arial" w:cs="Arial"/>
          <w:sz w:val="24"/>
          <w:szCs w:val="24"/>
        </w:rPr>
        <w:t xml:space="preserve"> na celu transfer środków pomostowych przy realizacji zadań budowy infrastruktury na strefie gospodarczej. </w:t>
      </w:r>
      <w:r w:rsidR="00A5432A">
        <w:rPr>
          <w:rFonts w:ascii="Arial" w:hAnsi="Arial" w:cs="Arial"/>
          <w:sz w:val="24"/>
          <w:szCs w:val="24"/>
        </w:rPr>
        <w:t>Jeżeli chodzi o budowę zakładu wytwarzania energii zadanie jest zabezpi</w:t>
      </w:r>
      <w:r w:rsidR="003D4948">
        <w:rPr>
          <w:rFonts w:ascii="Arial" w:hAnsi="Arial" w:cs="Arial"/>
          <w:sz w:val="24"/>
          <w:szCs w:val="24"/>
        </w:rPr>
        <w:t xml:space="preserve">eczone w zakresie finansowania, lecz </w:t>
      </w:r>
      <w:r w:rsidR="008F3AE3">
        <w:rPr>
          <w:rFonts w:ascii="Arial" w:hAnsi="Arial" w:cs="Arial"/>
          <w:sz w:val="24"/>
          <w:szCs w:val="24"/>
        </w:rPr>
        <w:t>żadne z tych zabezpieczeń nie w</w:t>
      </w:r>
      <w:r w:rsidR="003D4948">
        <w:rPr>
          <w:rFonts w:ascii="Arial" w:hAnsi="Arial" w:cs="Arial"/>
          <w:sz w:val="24"/>
          <w:szCs w:val="24"/>
        </w:rPr>
        <w:t xml:space="preserve">chodzi w poręczenia i </w:t>
      </w:r>
      <w:r w:rsidR="001F4FC0">
        <w:rPr>
          <w:rFonts w:ascii="Arial" w:hAnsi="Arial" w:cs="Arial"/>
          <w:sz w:val="24"/>
          <w:szCs w:val="24"/>
        </w:rPr>
        <w:t xml:space="preserve">dług miasta. </w:t>
      </w:r>
      <w:r w:rsidR="00E94737">
        <w:rPr>
          <w:rFonts w:ascii="Arial" w:hAnsi="Arial" w:cs="Arial"/>
          <w:sz w:val="24"/>
          <w:szCs w:val="24"/>
        </w:rPr>
        <w:t>Natomiast inwestycja będzie dochodowa</w:t>
      </w:r>
      <w:r w:rsidR="00003C83">
        <w:rPr>
          <w:rFonts w:ascii="Arial" w:hAnsi="Arial" w:cs="Arial"/>
          <w:sz w:val="24"/>
          <w:szCs w:val="24"/>
        </w:rPr>
        <w:t>.</w:t>
      </w:r>
    </w:p>
    <w:p w:rsidR="00F2045A" w:rsidRDefault="00EC2CF5" w:rsidP="00951513">
      <w:pPr>
        <w:jc w:val="both"/>
        <w:rPr>
          <w:rFonts w:ascii="Arial" w:hAnsi="Arial" w:cs="Arial"/>
          <w:sz w:val="24"/>
          <w:szCs w:val="24"/>
        </w:rPr>
      </w:pPr>
      <w:r>
        <w:rPr>
          <w:rFonts w:ascii="Arial" w:hAnsi="Arial" w:cs="Arial"/>
          <w:sz w:val="24"/>
          <w:szCs w:val="24"/>
        </w:rPr>
        <w:t>Głos zabrała Pani Urszula Tatys, która podkreśliła, że mówiąc o zrównoważonym mieście należy pamiętać o sprawiedliwo</w:t>
      </w:r>
      <w:r w:rsidR="008F3AE3">
        <w:rPr>
          <w:rFonts w:ascii="Arial" w:hAnsi="Arial" w:cs="Arial"/>
          <w:sz w:val="24"/>
          <w:szCs w:val="24"/>
        </w:rPr>
        <w:t>ści społecznej oraz postrzeganiu</w:t>
      </w:r>
      <w:r>
        <w:rPr>
          <w:rFonts w:ascii="Arial" w:hAnsi="Arial" w:cs="Arial"/>
          <w:sz w:val="24"/>
          <w:szCs w:val="24"/>
        </w:rPr>
        <w:t xml:space="preserve"> miasta </w:t>
      </w:r>
      <w:r>
        <w:rPr>
          <w:rFonts w:ascii="Arial" w:hAnsi="Arial" w:cs="Arial"/>
          <w:sz w:val="24"/>
          <w:szCs w:val="24"/>
        </w:rPr>
        <w:br/>
      </w:r>
      <w:r>
        <w:rPr>
          <w:rFonts w:ascii="Arial" w:hAnsi="Arial" w:cs="Arial"/>
          <w:sz w:val="24"/>
          <w:szCs w:val="24"/>
        </w:rPr>
        <w:lastRenderedPageBreak/>
        <w:t xml:space="preserve">z poziomu mieszkańców. </w:t>
      </w:r>
      <w:r w:rsidR="008F3AE3">
        <w:rPr>
          <w:rFonts w:ascii="Arial" w:hAnsi="Arial" w:cs="Arial"/>
          <w:sz w:val="24"/>
          <w:szCs w:val="24"/>
        </w:rPr>
        <w:t>Radna powiedziała, iż jej</w:t>
      </w:r>
      <w:r w:rsidR="00442454">
        <w:rPr>
          <w:rFonts w:ascii="Arial" w:hAnsi="Arial" w:cs="Arial"/>
          <w:sz w:val="24"/>
          <w:szCs w:val="24"/>
        </w:rPr>
        <w:t xml:space="preserve"> zdaniem Stalowa Wola zmieniła się w ciągu ostatnich 10 lat, jednak miasto ma wiele nierozwiązanych </w:t>
      </w:r>
      <w:r w:rsidR="005A58FE">
        <w:rPr>
          <w:rFonts w:ascii="Arial" w:hAnsi="Arial" w:cs="Arial"/>
          <w:sz w:val="24"/>
          <w:szCs w:val="24"/>
        </w:rPr>
        <w:t xml:space="preserve">problemów </w:t>
      </w:r>
      <w:r w:rsidR="005A58FE">
        <w:rPr>
          <w:rFonts w:ascii="Arial" w:hAnsi="Arial" w:cs="Arial"/>
          <w:sz w:val="24"/>
          <w:szCs w:val="24"/>
        </w:rPr>
        <w:br/>
        <w:t xml:space="preserve">i ciągle mówi się, że nie ma pieniędzy. </w:t>
      </w:r>
      <w:r w:rsidR="00C15A73">
        <w:rPr>
          <w:rFonts w:ascii="Arial" w:hAnsi="Arial" w:cs="Arial"/>
          <w:sz w:val="24"/>
          <w:szCs w:val="24"/>
        </w:rPr>
        <w:t xml:space="preserve">Radna uważa, że należy najpierw rozwiązać istotne problemy mieszkańców i miasta. </w:t>
      </w:r>
      <w:r w:rsidR="0006431D">
        <w:rPr>
          <w:rFonts w:ascii="Arial" w:hAnsi="Arial" w:cs="Arial"/>
          <w:sz w:val="24"/>
          <w:szCs w:val="24"/>
        </w:rPr>
        <w:t xml:space="preserve">Pani Tatys odniosła się także do odpowiedzi </w:t>
      </w:r>
      <w:r w:rsidR="004650B1">
        <w:rPr>
          <w:rFonts w:ascii="Arial" w:hAnsi="Arial" w:cs="Arial"/>
          <w:sz w:val="24"/>
          <w:szCs w:val="24"/>
        </w:rPr>
        <w:t xml:space="preserve">na interpelacje i powiedziała, iż są </w:t>
      </w:r>
      <w:r w:rsidR="0065480B">
        <w:rPr>
          <w:rFonts w:ascii="Arial" w:hAnsi="Arial" w:cs="Arial"/>
          <w:sz w:val="24"/>
          <w:szCs w:val="24"/>
        </w:rPr>
        <w:t xml:space="preserve">one </w:t>
      </w:r>
      <w:r w:rsidR="004650B1">
        <w:rPr>
          <w:rFonts w:ascii="Arial" w:hAnsi="Arial" w:cs="Arial"/>
          <w:sz w:val="24"/>
          <w:szCs w:val="24"/>
        </w:rPr>
        <w:t xml:space="preserve">lakoniczne. </w:t>
      </w:r>
    </w:p>
    <w:p w:rsidR="004650B1" w:rsidRDefault="004650B1" w:rsidP="00951513">
      <w:pPr>
        <w:jc w:val="both"/>
        <w:rPr>
          <w:rFonts w:ascii="Arial" w:hAnsi="Arial" w:cs="Arial"/>
          <w:sz w:val="24"/>
          <w:szCs w:val="24"/>
        </w:rPr>
      </w:pPr>
      <w:r>
        <w:rPr>
          <w:rFonts w:ascii="Arial" w:hAnsi="Arial" w:cs="Arial"/>
          <w:sz w:val="24"/>
          <w:szCs w:val="24"/>
        </w:rPr>
        <w:t>Prezydent Miasta Stalowej Woli odpowiedział, że miasto jest dla wszystkich</w:t>
      </w:r>
      <w:r w:rsidR="00C31B5C">
        <w:rPr>
          <w:rFonts w:ascii="Arial" w:hAnsi="Arial" w:cs="Arial"/>
          <w:sz w:val="24"/>
          <w:szCs w:val="24"/>
        </w:rPr>
        <w:t xml:space="preserve"> i nie jest idealne, jest wiele problemów, ale miasto wymaga spojrzenia horyzontalnego </w:t>
      </w:r>
      <w:r w:rsidR="00C31B5C">
        <w:rPr>
          <w:rFonts w:ascii="Arial" w:hAnsi="Arial" w:cs="Arial"/>
          <w:sz w:val="24"/>
          <w:szCs w:val="24"/>
        </w:rPr>
        <w:br/>
        <w:t xml:space="preserve">i proporcjonalnego. </w:t>
      </w:r>
      <w:r w:rsidR="00F21075">
        <w:rPr>
          <w:rFonts w:ascii="Arial" w:hAnsi="Arial" w:cs="Arial"/>
          <w:sz w:val="24"/>
          <w:szCs w:val="24"/>
        </w:rPr>
        <w:t xml:space="preserve">Prezydent dodał, że rozwiązywane są problemy, ale jest to proces ciągły. </w:t>
      </w:r>
      <w:r w:rsidR="00FA2105">
        <w:rPr>
          <w:rFonts w:ascii="Arial" w:hAnsi="Arial" w:cs="Arial"/>
          <w:sz w:val="24"/>
          <w:szCs w:val="24"/>
        </w:rPr>
        <w:t>Zdaniem Prezydenta nie można skupiać się tylko na określonej grupie mieszkańców, która potrzebuje wsparcia, np. w postaci mieszkania komunalnego, gdyż w mieś</w:t>
      </w:r>
      <w:r w:rsidR="00B73FFF">
        <w:rPr>
          <w:rFonts w:ascii="Arial" w:hAnsi="Arial" w:cs="Arial"/>
          <w:sz w:val="24"/>
          <w:szCs w:val="24"/>
        </w:rPr>
        <w:t xml:space="preserve">cie mieszkają także inne osoby, które nie mają żadnych zaległości </w:t>
      </w:r>
      <w:r w:rsidR="00B73FFF">
        <w:rPr>
          <w:rFonts w:ascii="Arial" w:hAnsi="Arial" w:cs="Arial"/>
          <w:sz w:val="24"/>
          <w:szCs w:val="24"/>
        </w:rPr>
        <w:br/>
        <w:t xml:space="preserve">w opłatach a żeby kupić mieszkania zaciągają kredyty w bankach. </w:t>
      </w:r>
    </w:p>
    <w:p w:rsidR="000D5B9A" w:rsidRPr="00951513" w:rsidRDefault="000D5B9A" w:rsidP="00951513">
      <w:pPr>
        <w:jc w:val="both"/>
        <w:rPr>
          <w:rFonts w:ascii="Arial" w:hAnsi="Arial" w:cs="Arial"/>
          <w:sz w:val="24"/>
          <w:szCs w:val="24"/>
        </w:rPr>
      </w:pPr>
      <w:r>
        <w:rPr>
          <w:rFonts w:ascii="Arial" w:hAnsi="Arial" w:cs="Arial"/>
          <w:sz w:val="24"/>
          <w:szCs w:val="24"/>
        </w:rPr>
        <w:t>Radna Tatys powiedziała, że aquapark nie jest in</w:t>
      </w:r>
      <w:r w:rsidR="00B73FFF">
        <w:rPr>
          <w:rFonts w:ascii="Arial" w:hAnsi="Arial" w:cs="Arial"/>
          <w:sz w:val="24"/>
          <w:szCs w:val="24"/>
        </w:rPr>
        <w:t>westycją</w:t>
      </w:r>
      <w:r>
        <w:rPr>
          <w:rFonts w:ascii="Arial" w:hAnsi="Arial" w:cs="Arial"/>
          <w:sz w:val="24"/>
          <w:szCs w:val="24"/>
        </w:rPr>
        <w:t xml:space="preserve"> strategiczną. Jeżeli chodzi o mieszkania komunalne i socjalne zadłużenie od 2015 roku wzrosło</w:t>
      </w:r>
      <w:r w:rsidR="00B73FFF">
        <w:rPr>
          <w:rFonts w:ascii="Arial" w:hAnsi="Arial" w:cs="Arial"/>
          <w:sz w:val="24"/>
          <w:szCs w:val="24"/>
        </w:rPr>
        <w:t xml:space="preserve"> z 8 do 16 mln zł i nie wprowadzono żadnej zmiany systemowej. Dodała, iż mieszkańcy, którzy płacą regularnie czynsze poniekąd dokładają się do mieszkańców, którzy nie płacą. </w:t>
      </w:r>
      <w:r>
        <w:rPr>
          <w:rFonts w:ascii="Arial" w:hAnsi="Arial" w:cs="Arial"/>
          <w:sz w:val="24"/>
          <w:szCs w:val="24"/>
        </w:rPr>
        <w:t xml:space="preserve"> </w:t>
      </w:r>
    </w:p>
    <w:p w:rsidR="001F097D" w:rsidRDefault="004D5E8E" w:rsidP="004D5E8E">
      <w:pPr>
        <w:jc w:val="both"/>
        <w:rPr>
          <w:rFonts w:ascii="Arial" w:hAnsi="Arial" w:cs="Arial"/>
          <w:sz w:val="24"/>
          <w:szCs w:val="24"/>
        </w:rPr>
      </w:pPr>
      <w:r w:rsidRPr="004D5E8E">
        <w:rPr>
          <w:rFonts w:ascii="Arial" w:hAnsi="Arial" w:cs="Arial"/>
          <w:sz w:val="24"/>
          <w:szCs w:val="24"/>
        </w:rPr>
        <w:t>Pan Mariu</w:t>
      </w:r>
      <w:r>
        <w:rPr>
          <w:rFonts w:ascii="Arial" w:hAnsi="Arial" w:cs="Arial"/>
          <w:sz w:val="24"/>
          <w:szCs w:val="24"/>
        </w:rPr>
        <w:t>sz Bajek zwrócił uwagę, że wielu</w:t>
      </w:r>
      <w:r w:rsidRPr="004D5E8E">
        <w:rPr>
          <w:rFonts w:ascii="Arial" w:hAnsi="Arial" w:cs="Arial"/>
          <w:sz w:val="24"/>
          <w:szCs w:val="24"/>
        </w:rPr>
        <w:t xml:space="preserve"> pracow</w:t>
      </w:r>
      <w:r w:rsidR="00613591">
        <w:rPr>
          <w:rFonts w:ascii="Arial" w:hAnsi="Arial" w:cs="Arial"/>
          <w:sz w:val="24"/>
          <w:szCs w:val="24"/>
        </w:rPr>
        <w:t>ników instytucji kultury pracuje</w:t>
      </w:r>
      <w:r w:rsidRPr="004D5E8E">
        <w:rPr>
          <w:rFonts w:ascii="Arial" w:hAnsi="Arial" w:cs="Arial"/>
          <w:sz w:val="24"/>
          <w:szCs w:val="24"/>
        </w:rPr>
        <w:t xml:space="preserve"> za najniższą krajową pensję. </w:t>
      </w:r>
      <w:r w:rsidR="001F097D">
        <w:rPr>
          <w:rFonts w:ascii="Arial" w:hAnsi="Arial" w:cs="Arial"/>
          <w:sz w:val="24"/>
          <w:szCs w:val="24"/>
        </w:rPr>
        <w:t xml:space="preserve">Radny poprosił także o dyscyplinę w dyskusji. </w:t>
      </w:r>
    </w:p>
    <w:p w:rsidR="00CA0F12" w:rsidRPr="004D5E8E" w:rsidRDefault="001F097D" w:rsidP="004D5E8E">
      <w:pPr>
        <w:jc w:val="both"/>
        <w:rPr>
          <w:rFonts w:ascii="Arial" w:hAnsi="Arial" w:cs="Arial"/>
          <w:sz w:val="24"/>
          <w:szCs w:val="24"/>
        </w:rPr>
      </w:pPr>
      <w:r>
        <w:rPr>
          <w:rFonts w:ascii="Arial" w:hAnsi="Arial" w:cs="Arial"/>
          <w:sz w:val="24"/>
          <w:szCs w:val="24"/>
        </w:rPr>
        <w:t xml:space="preserve">Radny Dariusz Przytuła powiedział, że jeżeli mieszkańcy chcą, żeby powstał aquapark to on powinien być.  </w:t>
      </w:r>
    </w:p>
    <w:p w:rsidR="00F92440" w:rsidRDefault="00F92440" w:rsidP="00F92440">
      <w:r>
        <w:rPr>
          <w:rFonts w:ascii="Arial" w:hAnsi="Arial"/>
          <w:b/>
          <w:sz w:val="24"/>
          <w:u w:val="single"/>
        </w:rPr>
        <w:t>Głosowano w sprawie:</w:t>
      </w:r>
    </w:p>
    <w:p w:rsidR="00F92440" w:rsidRDefault="00F92440" w:rsidP="00F92440">
      <w:r>
        <w:rPr>
          <w:rFonts w:ascii="Arial" w:hAnsi="Arial"/>
          <w:sz w:val="24"/>
        </w:rPr>
        <w:t xml:space="preserve">Projektu uchwały w sprawie zmian w Wieloletniej Prognozie Finansowej Miasta Stalowej Woli wraz z autopoprawką. </w:t>
      </w:r>
    </w:p>
    <w:p w:rsidR="00F92440" w:rsidRDefault="00F92440" w:rsidP="00F92440">
      <w:r>
        <w:rPr>
          <w:rFonts w:ascii="Arial" w:hAnsi="Arial"/>
          <w:b/>
          <w:sz w:val="24"/>
          <w:u w:val="single"/>
        </w:rPr>
        <w:t>Wyniki głosowania</w:t>
      </w:r>
    </w:p>
    <w:p w:rsidR="00F92440" w:rsidRDefault="00F92440" w:rsidP="00F92440">
      <w:r>
        <w:rPr>
          <w:rFonts w:ascii="Arial" w:hAnsi="Arial"/>
          <w:sz w:val="24"/>
        </w:rPr>
        <w:t>ZA: 12, PRZECIW: 3, WSTRZYMUJĘ SIĘ: 5, BRAK GŁOSU: 1, NIEOBECNI: 2</w:t>
      </w:r>
    </w:p>
    <w:p w:rsidR="00F92440" w:rsidRDefault="00F92440" w:rsidP="00F92440">
      <w:r>
        <w:rPr>
          <w:rFonts w:ascii="Arial" w:hAnsi="Arial"/>
          <w:b/>
          <w:sz w:val="24"/>
          <w:u w:val="single"/>
        </w:rPr>
        <w:t>Wyniki imienne:</w:t>
      </w:r>
    </w:p>
    <w:p w:rsidR="00F92440" w:rsidRDefault="00F92440" w:rsidP="00F92440">
      <w:pPr>
        <w:spacing w:after="0"/>
      </w:pPr>
      <w:r>
        <w:rPr>
          <w:rFonts w:ascii="Arial" w:hAnsi="Arial"/>
          <w:sz w:val="24"/>
        </w:rPr>
        <w:t>ZA (12)</w:t>
      </w:r>
    </w:p>
    <w:p w:rsidR="00F92440" w:rsidRDefault="00F92440" w:rsidP="00F92440">
      <w:r>
        <w:rPr>
          <w:rFonts w:ascii="Arial" w:hAnsi="Arial"/>
          <w:sz w:val="24"/>
        </w:rPr>
        <w:t>Mariusz Bajek, Łukasz Durek, Aleksander Kapuściński, Andrzej Kochan, Adam Krotoszyński, Agata Krzek, Elżbieta Kulpa, Paweł Madej, Karolina Paleń, Piotr Rut, Jan Sibiga, Wiesław Siembida</w:t>
      </w:r>
    </w:p>
    <w:p w:rsidR="00F92440" w:rsidRDefault="00F92440" w:rsidP="00F92440">
      <w:pPr>
        <w:spacing w:after="0"/>
      </w:pPr>
      <w:r>
        <w:rPr>
          <w:rFonts w:ascii="Arial" w:hAnsi="Arial"/>
          <w:sz w:val="24"/>
        </w:rPr>
        <w:t>PRZECIW (3)</w:t>
      </w:r>
    </w:p>
    <w:p w:rsidR="00F92440" w:rsidRDefault="00F92440" w:rsidP="00F92440">
      <w:r>
        <w:rPr>
          <w:rFonts w:ascii="Arial" w:hAnsi="Arial"/>
          <w:sz w:val="24"/>
        </w:rPr>
        <w:t>Damian Marczak, Janina Siek, Andrzej Szymonik</w:t>
      </w:r>
    </w:p>
    <w:p w:rsidR="00F92440" w:rsidRDefault="00F92440" w:rsidP="00F92440">
      <w:pPr>
        <w:spacing w:after="0"/>
      </w:pPr>
      <w:r>
        <w:rPr>
          <w:rFonts w:ascii="Arial" w:hAnsi="Arial"/>
          <w:sz w:val="24"/>
        </w:rPr>
        <w:t>WSTRZYMUJĘ SIĘ (5)</w:t>
      </w:r>
    </w:p>
    <w:p w:rsidR="00F92440" w:rsidRDefault="00F92440" w:rsidP="00F92440">
      <w:r>
        <w:rPr>
          <w:rFonts w:ascii="Arial" w:hAnsi="Arial"/>
          <w:sz w:val="24"/>
        </w:rPr>
        <w:t>Andrzej Dorosz, Joanna Grobel-Proszowska, Kamil Maciejak, Dariusz Przytuła, Urszula Tatys</w:t>
      </w:r>
    </w:p>
    <w:p w:rsidR="00F92440" w:rsidRDefault="00F92440" w:rsidP="00F92440">
      <w:pPr>
        <w:spacing w:after="0"/>
      </w:pPr>
      <w:r>
        <w:rPr>
          <w:rFonts w:ascii="Arial" w:hAnsi="Arial"/>
          <w:sz w:val="24"/>
        </w:rPr>
        <w:t>BRAK GŁOSU (1)</w:t>
      </w:r>
    </w:p>
    <w:p w:rsidR="00F92440" w:rsidRDefault="00F92440" w:rsidP="00F92440">
      <w:r>
        <w:rPr>
          <w:rFonts w:ascii="Arial" w:hAnsi="Arial"/>
          <w:sz w:val="24"/>
        </w:rPr>
        <w:t>Daniel Hausner</w:t>
      </w:r>
    </w:p>
    <w:p w:rsidR="00F92440" w:rsidRDefault="00F92440" w:rsidP="00F92440">
      <w:pPr>
        <w:spacing w:after="0"/>
      </w:pPr>
      <w:r>
        <w:rPr>
          <w:rFonts w:ascii="Arial" w:hAnsi="Arial"/>
          <w:sz w:val="24"/>
        </w:rPr>
        <w:t>NIEOBECNI (2)</w:t>
      </w:r>
    </w:p>
    <w:p w:rsidR="00F92440" w:rsidRDefault="00F92440" w:rsidP="00F92440">
      <w:r>
        <w:rPr>
          <w:rFonts w:ascii="Arial" w:hAnsi="Arial"/>
          <w:sz w:val="24"/>
        </w:rPr>
        <w:t>Damian Bryk, Ilona Kaczmarek</w:t>
      </w:r>
    </w:p>
    <w:p w:rsidR="00F92440" w:rsidRPr="00A51FAC" w:rsidRDefault="00F92440" w:rsidP="00F92440">
      <w:pPr>
        <w:spacing w:line="276" w:lineRule="auto"/>
        <w:rPr>
          <w:rFonts w:ascii="Arial" w:hAnsi="Arial" w:cs="Arial"/>
          <w:sz w:val="24"/>
          <w:szCs w:val="24"/>
        </w:rPr>
      </w:pPr>
      <w:r>
        <w:rPr>
          <w:rFonts w:ascii="Arial" w:hAnsi="Arial" w:cs="Arial"/>
          <w:sz w:val="24"/>
          <w:szCs w:val="24"/>
        </w:rPr>
        <w:lastRenderedPageBreak/>
        <w:t>Rada Miejska przy 12</w:t>
      </w:r>
      <w:r w:rsidRPr="00A51FAC">
        <w:rPr>
          <w:rFonts w:ascii="Arial" w:hAnsi="Arial" w:cs="Arial"/>
          <w:sz w:val="24"/>
          <w:szCs w:val="24"/>
        </w:rPr>
        <w:t xml:space="preserve"> głosach za</w:t>
      </w:r>
      <w:r>
        <w:rPr>
          <w:rFonts w:ascii="Arial" w:hAnsi="Arial" w:cs="Arial"/>
          <w:sz w:val="24"/>
          <w:szCs w:val="24"/>
        </w:rPr>
        <w:t>, 3 głosach przeciwnych i 5 wstrzymujących</w:t>
      </w:r>
      <w:r w:rsidRPr="00A51FAC">
        <w:rPr>
          <w:rFonts w:ascii="Arial" w:hAnsi="Arial" w:cs="Arial"/>
          <w:sz w:val="24"/>
          <w:szCs w:val="24"/>
        </w:rPr>
        <w:t xml:space="preserve"> podjęła </w:t>
      </w:r>
    </w:p>
    <w:p w:rsidR="00F92440" w:rsidRDefault="00F92440" w:rsidP="00F92440">
      <w:pPr>
        <w:spacing w:line="276" w:lineRule="auto"/>
        <w:jc w:val="center"/>
        <w:rPr>
          <w:rFonts w:ascii="Arial" w:hAnsi="Arial" w:cs="Arial"/>
          <w:b/>
          <w:i/>
          <w:sz w:val="24"/>
          <w:szCs w:val="24"/>
        </w:rPr>
      </w:pPr>
    </w:p>
    <w:p w:rsidR="00F92440" w:rsidRPr="00A51FAC" w:rsidRDefault="00F92440" w:rsidP="00F92440">
      <w:pPr>
        <w:spacing w:line="276" w:lineRule="auto"/>
        <w:jc w:val="center"/>
        <w:rPr>
          <w:rFonts w:ascii="Arial" w:hAnsi="Arial" w:cs="Arial"/>
          <w:b/>
          <w:i/>
          <w:sz w:val="24"/>
          <w:szCs w:val="24"/>
        </w:rPr>
      </w:pPr>
      <w:r>
        <w:rPr>
          <w:rFonts w:ascii="Arial" w:hAnsi="Arial" w:cs="Arial"/>
          <w:b/>
          <w:i/>
          <w:sz w:val="24"/>
          <w:szCs w:val="24"/>
        </w:rPr>
        <w:t>U c h w a ł ę Nr XX/251/2025</w:t>
      </w:r>
    </w:p>
    <w:p w:rsidR="00F92440" w:rsidRDefault="00F92440" w:rsidP="00F92440">
      <w:pPr>
        <w:pStyle w:val="Tekstpodstawowy"/>
        <w:spacing w:line="240" w:lineRule="auto"/>
        <w:jc w:val="both"/>
        <w:rPr>
          <w:rFonts w:ascii="Arial" w:hAnsi="Arial" w:cs="Arial"/>
          <w:sz w:val="24"/>
        </w:rPr>
      </w:pPr>
    </w:p>
    <w:p w:rsidR="00F92440" w:rsidRPr="00F65EDB" w:rsidRDefault="00F92440" w:rsidP="00F92440">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w sprawie zmian w Wieloletniej Prognozie Finansowej Miasta Stalowej Woli.</w:t>
      </w:r>
    </w:p>
    <w:p w:rsidR="00664A9D" w:rsidRDefault="00664A9D">
      <w:pPr>
        <w:rPr>
          <w:rFonts w:ascii="Arial" w:hAnsi="Arial" w:cs="Arial"/>
          <w:b/>
          <w:sz w:val="24"/>
          <w:szCs w:val="24"/>
        </w:rPr>
      </w:pPr>
    </w:p>
    <w:p w:rsidR="00664A9D" w:rsidRDefault="00664A9D">
      <w:pPr>
        <w:rPr>
          <w:rFonts w:ascii="Arial" w:hAnsi="Arial" w:cs="Arial"/>
          <w:b/>
          <w:sz w:val="24"/>
          <w:szCs w:val="24"/>
        </w:rPr>
      </w:pPr>
    </w:p>
    <w:p w:rsidR="00014EAB" w:rsidRDefault="00014EAB" w:rsidP="00EB7263">
      <w:pPr>
        <w:jc w:val="center"/>
        <w:rPr>
          <w:rFonts w:ascii="Arial" w:hAnsi="Arial" w:cs="Arial"/>
          <w:b/>
          <w:sz w:val="24"/>
          <w:szCs w:val="24"/>
        </w:rPr>
      </w:pPr>
      <w:r w:rsidRPr="00C84CE3">
        <w:rPr>
          <w:rFonts w:ascii="Arial" w:hAnsi="Arial" w:cs="Arial"/>
          <w:b/>
          <w:sz w:val="24"/>
          <w:szCs w:val="24"/>
        </w:rPr>
        <w:t>Ad 7.</w:t>
      </w:r>
    </w:p>
    <w:p w:rsidR="00C84CE3" w:rsidRDefault="00C84CE3" w:rsidP="00C84CE3">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Projekt uchwały w sprawie zaciągnięcia pożyczki długoterminowej w Podkarpackim Funduszu Rozwoju Sp. z o.o.</w:t>
      </w:r>
      <w:r w:rsidR="00EB7263">
        <w:rPr>
          <w:rFonts w:ascii="Arial" w:hAnsi="Arial" w:cs="Arial"/>
          <w:bCs/>
          <w:sz w:val="24"/>
          <w:szCs w:val="24"/>
        </w:rPr>
        <w:t xml:space="preserve"> </w:t>
      </w:r>
    </w:p>
    <w:p w:rsidR="00EB7263" w:rsidRDefault="00EB7263" w:rsidP="00C84CE3">
      <w:pPr>
        <w:shd w:val="clear" w:color="auto" w:fill="FFFFFF"/>
        <w:suppressAutoHyphens/>
        <w:spacing w:after="0" w:line="233" w:lineRule="atLeast"/>
        <w:jc w:val="both"/>
        <w:rPr>
          <w:rFonts w:ascii="Arial" w:hAnsi="Arial" w:cs="Arial"/>
          <w:bCs/>
          <w:sz w:val="24"/>
          <w:szCs w:val="24"/>
        </w:rPr>
      </w:pPr>
    </w:p>
    <w:p w:rsidR="00EB7263" w:rsidRPr="00EB7263" w:rsidRDefault="00EB7263" w:rsidP="00EB7263">
      <w:pPr>
        <w:jc w:val="both"/>
        <w:rPr>
          <w:rFonts w:ascii="Arial" w:hAnsi="Arial" w:cs="Arial"/>
          <w:sz w:val="24"/>
          <w:szCs w:val="24"/>
        </w:rPr>
      </w:pPr>
      <w:r w:rsidRPr="00EB7263">
        <w:rPr>
          <w:rFonts w:ascii="Arial" w:hAnsi="Arial" w:cs="Arial"/>
          <w:sz w:val="24"/>
          <w:szCs w:val="24"/>
        </w:rPr>
        <w:t>Zaciągnięcie pożyczki finansującej wkład własny w zadaniu Budowa i modernizacja infrastruktury turystycznej SiR Stalowa Wola wraz z zagospodarowaniem terenu w Podkarpackim Funduszu Rozwoju Sp. z o.o. jest jednym z elementów montażu finansowego tego zadania. Preferencyjne warunki udzielenia pożyczki  - stałe oprocentowanie w wysokości 2 %, zabezpieczenie w postaci weksla in blanco, są bardziej korzystne niż przy podobnych instrumentach finansowych dostępnych na rynku komercyjnym. Miasto korzystać będzie z 24 -  miesięcznej karencji w spłacie zaciągniętej pożyczki. Spłata pożyczki nastąpi w latach 2026 - 2038 w wysokościach 200 000,00 zł w latach 2026 – 2037, oraz 3 707 884,62 zł w roku 2038.</w:t>
      </w:r>
    </w:p>
    <w:p w:rsidR="00A238AE" w:rsidRDefault="00A238AE" w:rsidP="00A238AE">
      <w:pPr>
        <w:jc w:val="both"/>
        <w:rPr>
          <w:rFonts w:ascii="Arial" w:hAnsi="Arial" w:cs="Arial"/>
          <w:sz w:val="24"/>
          <w:szCs w:val="24"/>
        </w:rPr>
      </w:pPr>
      <w:r>
        <w:rPr>
          <w:rFonts w:ascii="Arial" w:hAnsi="Arial" w:cs="Arial"/>
          <w:sz w:val="24"/>
          <w:szCs w:val="24"/>
        </w:rPr>
        <w:t>Komisja Budżetu i Finansów pozytywnie zaopiniowała projekt uchwały.</w:t>
      </w:r>
    </w:p>
    <w:p w:rsidR="00A238AE" w:rsidRDefault="00A238AE" w:rsidP="00A238AE">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EB7263" w:rsidRDefault="00F54207" w:rsidP="00EB7263">
      <w:pPr>
        <w:pStyle w:val="Akapitzlist"/>
        <w:ind w:left="0"/>
        <w:jc w:val="both"/>
        <w:rPr>
          <w:rFonts w:ascii="Arial" w:hAnsi="Arial" w:cs="Arial"/>
          <w:sz w:val="24"/>
          <w:szCs w:val="24"/>
        </w:rPr>
      </w:pPr>
      <w:r w:rsidRPr="00F54207">
        <w:rPr>
          <w:rFonts w:ascii="Arial" w:hAnsi="Arial" w:cs="Arial"/>
          <w:sz w:val="24"/>
          <w:szCs w:val="24"/>
        </w:rPr>
        <w:t xml:space="preserve">Pan Andrzej Dorosz </w:t>
      </w:r>
      <w:r w:rsidR="00FE0071">
        <w:rPr>
          <w:rFonts w:ascii="Arial" w:hAnsi="Arial" w:cs="Arial"/>
          <w:sz w:val="24"/>
          <w:szCs w:val="24"/>
        </w:rPr>
        <w:t xml:space="preserve">przywołał temat budowy aquaparku w Słupsku. </w:t>
      </w:r>
      <w:r w:rsidR="0076345F">
        <w:rPr>
          <w:rFonts w:ascii="Arial" w:hAnsi="Arial" w:cs="Arial"/>
          <w:sz w:val="24"/>
          <w:szCs w:val="24"/>
        </w:rPr>
        <w:t xml:space="preserve">Radny zapytał </w:t>
      </w:r>
      <w:r w:rsidR="0076345F">
        <w:rPr>
          <w:rFonts w:ascii="Arial" w:hAnsi="Arial" w:cs="Arial"/>
          <w:sz w:val="24"/>
          <w:szCs w:val="24"/>
        </w:rPr>
        <w:br/>
        <w:t xml:space="preserve">o nazwę stalowowolskiego aquaparku. </w:t>
      </w:r>
    </w:p>
    <w:p w:rsidR="006570CD" w:rsidRDefault="006570CD" w:rsidP="00EB7263">
      <w:pPr>
        <w:pStyle w:val="Akapitzlist"/>
        <w:ind w:left="0"/>
        <w:jc w:val="both"/>
        <w:rPr>
          <w:rFonts w:ascii="Arial" w:hAnsi="Arial" w:cs="Arial"/>
          <w:sz w:val="24"/>
          <w:szCs w:val="24"/>
        </w:rPr>
      </w:pPr>
    </w:p>
    <w:p w:rsidR="006570CD" w:rsidRDefault="006218DF" w:rsidP="00EB7263">
      <w:pPr>
        <w:pStyle w:val="Akapitzlist"/>
        <w:ind w:left="0"/>
        <w:jc w:val="both"/>
        <w:rPr>
          <w:rFonts w:ascii="Arial" w:hAnsi="Arial" w:cs="Arial"/>
          <w:sz w:val="24"/>
          <w:szCs w:val="24"/>
        </w:rPr>
      </w:pPr>
      <w:r>
        <w:rPr>
          <w:rFonts w:ascii="Arial" w:hAnsi="Arial" w:cs="Arial"/>
          <w:sz w:val="24"/>
          <w:szCs w:val="24"/>
        </w:rPr>
        <w:t xml:space="preserve">Prezydent odpowiedział, że w Słupsku inwestycja miała kosztować niecałe 60 mln zł,  czego około 20 mln zł miało być dofinansowaniem z Unii Europejskiej. Inwestycje zakończono w kwocie 100 mln zł, przy zerowej dotacji zewnętrznej. </w:t>
      </w:r>
      <w:r w:rsidR="008900A0">
        <w:rPr>
          <w:rFonts w:ascii="Arial" w:hAnsi="Arial" w:cs="Arial"/>
          <w:sz w:val="24"/>
          <w:szCs w:val="24"/>
        </w:rPr>
        <w:t xml:space="preserve">Radny Dorosz podał, iż aquapark w Słupsku odwiedza 370 tys. osób. </w:t>
      </w:r>
      <w:r w:rsidR="008D4256">
        <w:rPr>
          <w:rFonts w:ascii="Arial" w:hAnsi="Arial" w:cs="Arial"/>
          <w:sz w:val="24"/>
          <w:szCs w:val="24"/>
        </w:rPr>
        <w:t xml:space="preserve">Pan Nadbereżny przywołał dane za 2024 rok odnośnie stalowowolskich basenów, gdzie ponad 258 tys. osób odwiedziło pływalnię krytą, a </w:t>
      </w:r>
      <w:r w:rsidR="001B397C">
        <w:rPr>
          <w:rFonts w:ascii="Arial" w:hAnsi="Arial" w:cs="Arial"/>
          <w:sz w:val="24"/>
          <w:szCs w:val="24"/>
        </w:rPr>
        <w:t xml:space="preserve">ponad 30 tys. osób skorzystało z oferty basenów odkrytych, razem daje to 315 tys. </w:t>
      </w:r>
      <w:r w:rsidR="009A0A7D">
        <w:rPr>
          <w:rFonts w:ascii="Arial" w:hAnsi="Arial" w:cs="Arial"/>
          <w:sz w:val="24"/>
          <w:szCs w:val="24"/>
        </w:rPr>
        <w:t xml:space="preserve">Prezydent wyjaśnił, że aquapark będzie świadczył usługi odpłatne a tym samym cała wartość VAT zadania będzie odliczana a jest to ponad 36 mln zł. Są to kwoty wyliczone na bazie najniższej oferty, która wpłynęła </w:t>
      </w:r>
      <w:r w:rsidR="009A0A7D">
        <w:rPr>
          <w:rFonts w:ascii="Arial" w:hAnsi="Arial" w:cs="Arial"/>
          <w:sz w:val="24"/>
          <w:szCs w:val="24"/>
        </w:rPr>
        <w:br/>
        <w:t xml:space="preserve">w przetargu. Jednak wybór wykonawcy i podpisanie umowy będą świadczyć </w:t>
      </w:r>
      <w:r w:rsidR="009A0A7D">
        <w:rPr>
          <w:rFonts w:ascii="Arial" w:hAnsi="Arial" w:cs="Arial"/>
          <w:sz w:val="24"/>
          <w:szCs w:val="24"/>
        </w:rPr>
        <w:br/>
        <w:t xml:space="preserve">o finalnych kwotach. </w:t>
      </w:r>
    </w:p>
    <w:p w:rsidR="00312186" w:rsidRDefault="00312186" w:rsidP="00EB7263">
      <w:pPr>
        <w:pStyle w:val="Akapitzlist"/>
        <w:ind w:left="0"/>
        <w:jc w:val="both"/>
        <w:rPr>
          <w:rFonts w:ascii="Arial" w:hAnsi="Arial" w:cs="Arial"/>
          <w:sz w:val="24"/>
          <w:szCs w:val="24"/>
        </w:rPr>
      </w:pPr>
    </w:p>
    <w:p w:rsidR="00312186" w:rsidRPr="00F54207" w:rsidRDefault="00312186" w:rsidP="00EB7263">
      <w:pPr>
        <w:pStyle w:val="Akapitzlist"/>
        <w:ind w:left="0"/>
        <w:jc w:val="both"/>
        <w:rPr>
          <w:rFonts w:ascii="Arial" w:hAnsi="Arial" w:cs="Arial"/>
          <w:sz w:val="24"/>
          <w:szCs w:val="24"/>
        </w:rPr>
      </w:pPr>
      <w:r>
        <w:rPr>
          <w:rFonts w:ascii="Arial" w:hAnsi="Arial" w:cs="Arial"/>
          <w:sz w:val="24"/>
          <w:szCs w:val="24"/>
        </w:rPr>
        <w:t>Pani Urszula Tatys powiedziała, iż gdyby nie turyści</w:t>
      </w:r>
      <w:r w:rsidR="00BD71EE">
        <w:rPr>
          <w:rFonts w:ascii="Arial" w:hAnsi="Arial" w:cs="Arial"/>
          <w:sz w:val="24"/>
          <w:szCs w:val="24"/>
        </w:rPr>
        <w:t>,</w:t>
      </w:r>
      <w:r>
        <w:rPr>
          <w:rFonts w:ascii="Arial" w:hAnsi="Arial" w:cs="Arial"/>
          <w:sz w:val="24"/>
          <w:szCs w:val="24"/>
        </w:rPr>
        <w:t xml:space="preserve"> Słupsk miałby problemy </w:t>
      </w:r>
      <w:r>
        <w:rPr>
          <w:rFonts w:ascii="Arial" w:hAnsi="Arial" w:cs="Arial"/>
          <w:sz w:val="24"/>
          <w:szCs w:val="24"/>
        </w:rPr>
        <w:br/>
        <w:t xml:space="preserve">z utrzymaniem aquaparku. </w:t>
      </w:r>
    </w:p>
    <w:p w:rsidR="00EB7263" w:rsidRDefault="00D81F91" w:rsidP="00C84CE3">
      <w:pPr>
        <w:shd w:val="clear" w:color="auto" w:fill="FFFFFF"/>
        <w:suppressAutoHyphens/>
        <w:spacing w:after="0" w:line="233" w:lineRule="atLeast"/>
        <w:jc w:val="both"/>
        <w:rPr>
          <w:rFonts w:ascii="Arial" w:hAnsi="Arial" w:cs="Arial"/>
          <w:bCs/>
          <w:sz w:val="24"/>
          <w:szCs w:val="24"/>
        </w:rPr>
      </w:pPr>
      <w:r>
        <w:rPr>
          <w:rFonts w:ascii="Arial" w:hAnsi="Arial" w:cs="Arial"/>
          <w:bCs/>
          <w:sz w:val="24"/>
          <w:szCs w:val="24"/>
        </w:rPr>
        <w:lastRenderedPageBreak/>
        <w:t xml:space="preserve">Prezydent sprostował swoją wypowiedź odnośnie wejść na baseny w 2024 roku. Poprawna ilość wejść to 185 tys. na baseny kryte i 30 tys. na zewnętrzne, czyli łącznie 215 tys. wejść. </w:t>
      </w:r>
    </w:p>
    <w:p w:rsidR="009A50BB" w:rsidRDefault="009A50BB" w:rsidP="00C84CE3">
      <w:pPr>
        <w:shd w:val="clear" w:color="auto" w:fill="FFFFFF"/>
        <w:suppressAutoHyphens/>
        <w:spacing w:after="0" w:line="233" w:lineRule="atLeast"/>
        <w:jc w:val="both"/>
        <w:rPr>
          <w:rFonts w:ascii="Arial" w:hAnsi="Arial" w:cs="Arial"/>
          <w:bCs/>
          <w:sz w:val="24"/>
          <w:szCs w:val="24"/>
        </w:rPr>
      </w:pPr>
    </w:p>
    <w:p w:rsidR="009A50BB" w:rsidRDefault="009A50BB" w:rsidP="00C84CE3">
      <w:pPr>
        <w:shd w:val="clear" w:color="auto" w:fill="FFFFFF"/>
        <w:suppressAutoHyphens/>
        <w:spacing w:after="0" w:line="233" w:lineRule="atLeast"/>
        <w:jc w:val="both"/>
        <w:rPr>
          <w:rFonts w:ascii="Arial" w:hAnsi="Arial" w:cs="Arial"/>
          <w:bCs/>
          <w:sz w:val="24"/>
          <w:szCs w:val="24"/>
        </w:rPr>
      </w:pPr>
      <w:r>
        <w:rPr>
          <w:rFonts w:ascii="Arial" w:hAnsi="Arial" w:cs="Arial"/>
          <w:bCs/>
          <w:sz w:val="24"/>
          <w:szCs w:val="24"/>
        </w:rPr>
        <w:t>Zdaniem Pani Joanny Grobel-Proszowskiej należałoby zmienić system pracy Rady Miejskiej, aby radni mieli więks</w:t>
      </w:r>
      <w:r w:rsidR="0072109E">
        <w:rPr>
          <w:rFonts w:ascii="Arial" w:hAnsi="Arial" w:cs="Arial"/>
          <w:bCs/>
          <w:sz w:val="24"/>
          <w:szCs w:val="24"/>
        </w:rPr>
        <w:t xml:space="preserve">zą wiedzę i nie denerwowali się, że dyskutanci zabierają im czas. </w:t>
      </w:r>
    </w:p>
    <w:p w:rsidR="00DE7F58" w:rsidRDefault="00DE7F58" w:rsidP="00C84CE3">
      <w:pPr>
        <w:shd w:val="clear" w:color="auto" w:fill="FFFFFF"/>
        <w:suppressAutoHyphens/>
        <w:spacing w:after="0" w:line="233" w:lineRule="atLeast"/>
        <w:jc w:val="both"/>
        <w:rPr>
          <w:rFonts w:ascii="Arial" w:hAnsi="Arial" w:cs="Arial"/>
          <w:bCs/>
          <w:sz w:val="24"/>
          <w:szCs w:val="24"/>
        </w:rPr>
      </w:pPr>
    </w:p>
    <w:p w:rsidR="00DE7F58" w:rsidRDefault="00DE7F58" w:rsidP="00DE7F58">
      <w:r>
        <w:rPr>
          <w:rFonts w:ascii="Arial" w:hAnsi="Arial"/>
          <w:b/>
          <w:sz w:val="24"/>
          <w:u w:val="single"/>
        </w:rPr>
        <w:t>Głosowano w sprawie:</w:t>
      </w:r>
    </w:p>
    <w:p w:rsidR="00DE7F58" w:rsidRDefault="00DE7F58" w:rsidP="00DE7F58">
      <w:r>
        <w:rPr>
          <w:rFonts w:ascii="Arial" w:hAnsi="Arial"/>
          <w:sz w:val="24"/>
        </w:rPr>
        <w:t>Projektu uchwały w sprawie zaciągnięcia pożyczki długoterminowej w Podkarpackim Funduszu Rozwoju Sp. z o.o.</w:t>
      </w:r>
    </w:p>
    <w:p w:rsidR="00DE7F58" w:rsidRDefault="00DE7F58" w:rsidP="00DE7F58">
      <w:r>
        <w:rPr>
          <w:rFonts w:ascii="Arial" w:hAnsi="Arial"/>
          <w:b/>
          <w:sz w:val="24"/>
          <w:u w:val="single"/>
        </w:rPr>
        <w:t>Wyniki głosowania</w:t>
      </w:r>
    </w:p>
    <w:p w:rsidR="00DE7F58" w:rsidRDefault="00DE7F58" w:rsidP="00DE7F58">
      <w:r>
        <w:rPr>
          <w:rFonts w:ascii="Arial" w:hAnsi="Arial"/>
          <w:sz w:val="24"/>
        </w:rPr>
        <w:t>ZA: 12, PRZECIW: 3, WSTRZYMUJĘ SIĘ: 6, BRAK GŁOSU: 0, NIEOBECNI: 2</w:t>
      </w:r>
    </w:p>
    <w:p w:rsidR="00DE7F58" w:rsidRDefault="00DE7F58" w:rsidP="00DE7F58">
      <w:r>
        <w:rPr>
          <w:rFonts w:ascii="Arial" w:hAnsi="Arial"/>
          <w:b/>
          <w:sz w:val="24"/>
          <w:u w:val="single"/>
        </w:rPr>
        <w:t>Wyniki imienne:</w:t>
      </w:r>
    </w:p>
    <w:p w:rsidR="00DE7F58" w:rsidRDefault="00DE7F58" w:rsidP="00DE7F58">
      <w:pPr>
        <w:spacing w:after="0"/>
      </w:pPr>
      <w:r>
        <w:rPr>
          <w:rFonts w:ascii="Arial" w:hAnsi="Arial"/>
          <w:sz w:val="24"/>
        </w:rPr>
        <w:t>ZA (12)</w:t>
      </w:r>
    </w:p>
    <w:p w:rsidR="00DE7F58" w:rsidRDefault="00DE7F58" w:rsidP="00DE7F58">
      <w:r>
        <w:rPr>
          <w:rFonts w:ascii="Arial" w:hAnsi="Arial"/>
          <w:sz w:val="24"/>
        </w:rPr>
        <w:t>Mariusz Bajek, Łukasz Durek, Aleksander Kapuściński, Andrzej Kochan, Adam Krotoszyński, Agata Krzek, Elżbieta Kulpa, Paweł Madej, Karolina Paleń, Piotr Rut, Jan Sibiga, Wiesław Siembida</w:t>
      </w:r>
    </w:p>
    <w:p w:rsidR="00DE7F58" w:rsidRDefault="00DE7F58" w:rsidP="00DE7F58">
      <w:pPr>
        <w:spacing w:after="0"/>
      </w:pPr>
      <w:r>
        <w:rPr>
          <w:rFonts w:ascii="Arial" w:hAnsi="Arial"/>
          <w:sz w:val="24"/>
        </w:rPr>
        <w:t>PRZECIW (3)</w:t>
      </w:r>
    </w:p>
    <w:p w:rsidR="00DE7F58" w:rsidRDefault="00DE7F58" w:rsidP="00DE7F58">
      <w:r>
        <w:rPr>
          <w:rFonts w:ascii="Arial" w:hAnsi="Arial"/>
          <w:sz w:val="24"/>
        </w:rPr>
        <w:t>Daniel Hausner, Kamil Maciejak, Urszula Tatys</w:t>
      </w:r>
    </w:p>
    <w:p w:rsidR="00DE7F58" w:rsidRDefault="00DE7F58" w:rsidP="00DE7F58">
      <w:pPr>
        <w:spacing w:after="0"/>
      </w:pPr>
      <w:r>
        <w:rPr>
          <w:rFonts w:ascii="Arial" w:hAnsi="Arial"/>
          <w:sz w:val="24"/>
        </w:rPr>
        <w:t>WSTRZYMUJĘ SIĘ (6)</w:t>
      </w:r>
    </w:p>
    <w:p w:rsidR="00DE7F58" w:rsidRDefault="00DE7F58" w:rsidP="00DE7F58">
      <w:r>
        <w:rPr>
          <w:rFonts w:ascii="Arial" w:hAnsi="Arial"/>
          <w:sz w:val="24"/>
        </w:rPr>
        <w:t>Andrzej Dorosz, Joanna Grobel-Proszowska, Damian Marczak, Dariusz Przytuła, Janina Siek, Andrzej Szymonik</w:t>
      </w:r>
    </w:p>
    <w:p w:rsidR="00DE7F58" w:rsidRDefault="00DE7F58" w:rsidP="00DE7F58">
      <w:r>
        <w:rPr>
          <w:rFonts w:ascii="Arial" w:hAnsi="Arial"/>
          <w:sz w:val="24"/>
        </w:rPr>
        <w:t>BRAK GŁOSU (0)</w:t>
      </w:r>
    </w:p>
    <w:p w:rsidR="00DE7F58" w:rsidRDefault="00DE7F58" w:rsidP="00DE7F58">
      <w:pPr>
        <w:spacing w:after="0"/>
      </w:pPr>
      <w:r>
        <w:rPr>
          <w:rFonts w:ascii="Arial" w:hAnsi="Arial"/>
          <w:sz w:val="24"/>
        </w:rPr>
        <w:t>NIEOBECNI (2)</w:t>
      </w:r>
    </w:p>
    <w:p w:rsidR="00DE7F58" w:rsidRDefault="00DE7F58" w:rsidP="00DE7F58">
      <w:r>
        <w:rPr>
          <w:rFonts w:ascii="Arial" w:hAnsi="Arial"/>
          <w:sz w:val="24"/>
        </w:rPr>
        <w:t>Damian Bryk, Ilona Kaczmarek</w:t>
      </w:r>
    </w:p>
    <w:p w:rsidR="00DE7F58" w:rsidRDefault="00DE7F58" w:rsidP="00C84CE3">
      <w:pPr>
        <w:shd w:val="clear" w:color="auto" w:fill="FFFFFF"/>
        <w:suppressAutoHyphens/>
        <w:spacing w:after="0" w:line="233" w:lineRule="atLeast"/>
        <w:jc w:val="both"/>
        <w:rPr>
          <w:rFonts w:ascii="Arial" w:hAnsi="Arial" w:cs="Arial"/>
          <w:bCs/>
          <w:sz w:val="24"/>
          <w:szCs w:val="24"/>
        </w:rPr>
      </w:pPr>
    </w:p>
    <w:p w:rsidR="00DE7F58" w:rsidRPr="00A51FAC" w:rsidRDefault="00DE7F58" w:rsidP="00DE7F58">
      <w:pPr>
        <w:spacing w:line="276" w:lineRule="auto"/>
        <w:rPr>
          <w:rFonts w:ascii="Arial" w:hAnsi="Arial" w:cs="Arial"/>
          <w:sz w:val="24"/>
          <w:szCs w:val="24"/>
        </w:rPr>
      </w:pPr>
      <w:r>
        <w:rPr>
          <w:rFonts w:ascii="Arial" w:hAnsi="Arial" w:cs="Arial"/>
          <w:sz w:val="24"/>
          <w:szCs w:val="24"/>
        </w:rPr>
        <w:t>Rada Miejska przy 12</w:t>
      </w:r>
      <w:r w:rsidRPr="00A51FAC">
        <w:rPr>
          <w:rFonts w:ascii="Arial" w:hAnsi="Arial" w:cs="Arial"/>
          <w:sz w:val="24"/>
          <w:szCs w:val="24"/>
        </w:rPr>
        <w:t xml:space="preserve"> głosach za</w:t>
      </w:r>
      <w:r>
        <w:rPr>
          <w:rFonts w:ascii="Arial" w:hAnsi="Arial" w:cs="Arial"/>
          <w:sz w:val="24"/>
          <w:szCs w:val="24"/>
        </w:rPr>
        <w:t>, 3 głosach przeciwnych i 6 wstrzymujących</w:t>
      </w:r>
      <w:r w:rsidRPr="00A51FAC">
        <w:rPr>
          <w:rFonts w:ascii="Arial" w:hAnsi="Arial" w:cs="Arial"/>
          <w:sz w:val="24"/>
          <w:szCs w:val="24"/>
        </w:rPr>
        <w:t xml:space="preserve"> podjęła </w:t>
      </w:r>
    </w:p>
    <w:p w:rsidR="00DE7F58" w:rsidRDefault="00DE7F58" w:rsidP="00DE7F58">
      <w:pPr>
        <w:spacing w:line="276" w:lineRule="auto"/>
        <w:jc w:val="center"/>
        <w:rPr>
          <w:rFonts w:ascii="Arial" w:hAnsi="Arial" w:cs="Arial"/>
          <w:b/>
          <w:i/>
          <w:sz w:val="24"/>
          <w:szCs w:val="24"/>
        </w:rPr>
      </w:pPr>
    </w:p>
    <w:p w:rsidR="00DE7F58" w:rsidRPr="00A51FAC" w:rsidRDefault="00DE7F58" w:rsidP="00DE7F58">
      <w:pPr>
        <w:spacing w:line="276" w:lineRule="auto"/>
        <w:jc w:val="center"/>
        <w:rPr>
          <w:rFonts w:ascii="Arial" w:hAnsi="Arial" w:cs="Arial"/>
          <w:b/>
          <w:i/>
          <w:sz w:val="24"/>
          <w:szCs w:val="24"/>
        </w:rPr>
      </w:pPr>
      <w:r>
        <w:rPr>
          <w:rFonts w:ascii="Arial" w:hAnsi="Arial" w:cs="Arial"/>
          <w:b/>
          <w:i/>
          <w:sz w:val="24"/>
          <w:szCs w:val="24"/>
        </w:rPr>
        <w:t>U c h w a ł ę Nr XX/252/2025</w:t>
      </w:r>
    </w:p>
    <w:p w:rsidR="00DE7F58" w:rsidRDefault="00DE7F58" w:rsidP="00DE7F58">
      <w:pPr>
        <w:pStyle w:val="Tekstpodstawowy"/>
        <w:spacing w:line="240" w:lineRule="auto"/>
        <w:jc w:val="both"/>
        <w:rPr>
          <w:rFonts w:ascii="Arial" w:hAnsi="Arial" w:cs="Arial"/>
          <w:sz w:val="24"/>
        </w:rPr>
      </w:pPr>
    </w:p>
    <w:p w:rsidR="00DE7F58" w:rsidRDefault="00DE7F58" w:rsidP="00DE7F58">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w sprawie zaciągnięcia pożyczki długoterminowej w Podkarpackim Funduszu Rozwoju Sp. z o.o.</w:t>
      </w:r>
      <w:r>
        <w:rPr>
          <w:rFonts w:ascii="Arial" w:hAnsi="Arial" w:cs="Arial"/>
          <w:bCs/>
          <w:sz w:val="24"/>
          <w:szCs w:val="24"/>
        </w:rPr>
        <w:t xml:space="preserve"> </w:t>
      </w:r>
    </w:p>
    <w:p w:rsidR="00DE7F58" w:rsidRDefault="00DE7F58" w:rsidP="00BD71EE">
      <w:pPr>
        <w:rPr>
          <w:rFonts w:ascii="Arial" w:hAnsi="Arial" w:cs="Arial"/>
          <w:b/>
          <w:sz w:val="24"/>
          <w:szCs w:val="24"/>
        </w:rPr>
      </w:pPr>
    </w:p>
    <w:p w:rsidR="00014EAB" w:rsidRDefault="00014EAB" w:rsidP="000B70E8">
      <w:pPr>
        <w:jc w:val="center"/>
        <w:rPr>
          <w:rFonts w:ascii="Arial" w:hAnsi="Arial" w:cs="Arial"/>
          <w:b/>
          <w:sz w:val="24"/>
          <w:szCs w:val="24"/>
        </w:rPr>
      </w:pPr>
      <w:r w:rsidRPr="00C84CE3">
        <w:rPr>
          <w:rFonts w:ascii="Arial" w:hAnsi="Arial" w:cs="Arial"/>
          <w:b/>
          <w:sz w:val="24"/>
          <w:szCs w:val="24"/>
        </w:rPr>
        <w:t>Ad 8.</w:t>
      </w:r>
    </w:p>
    <w:p w:rsidR="00C84CE3" w:rsidRPr="00C84CE3" w:rsidRDefault="00C84CE3" w:rsidP="00C84CE3">
      <w:pPr>
        <w:spacing w:after="0" w:line="240" w:lineRule="auto"/>
        <w:jc w:val="both"/>
        <w:rPr>
          <w:rFonts w:ascii="Arial" w:hAnsi="Arial" w:cs="Arial"/>
          <w:bCs/>
          <w:sz w:val="24"/>
          <w:szCs w:val="24"/>
        </w:rPr>
      </w:pPr>
      <w:r w:rsidRPr="00F65EDB">
        <w:rPr>
          <w:rFonts w:ascii="Arial" w:hAnsi="Arial" w:cs="Arial"/>
          <w:bCs/>
          <w:sz w:val="24"/>
          <w:szCs w:val="24"/>
        </w:rPr>
        <w:t>Sprawozdanie Prezydenta Miasta z realizacji nałożonych kierunków działań wynikaj</w:t>
      </w:r>
      <w:r>
        <w:rPr>
          <w:rFonts w:ascii="Arial" w:hAnsi="Arial" w:cs="Arial"/>
          <w:bCs/>
          <w:sz w:val="24"/>
          <w:szCs w:val="24"/>
        </w:rPr>
        <w:t xml:space="preserve">ących z Uchwały Rady Miejskiej </w:t>
      </w:r>
      <w:r w:rsidRPr="00F65EDB">
        <w:rPr>
          <w:rFonts w:ascii="Arial" w:hAnsi="Arial" w:cs="Arial"/>
          <w:bCs/>
          <w:sz w:val="24"/>
          <w:szCs w:val="24"/>
        </w:rPr>
        <w:t xml:space="preserve">z zakresu ochrony środowiska. </w:t>
      </w:r>
    </w:p>
    <w:p w:rsidR="00C84CE3" w:rsidRDefault="00C84CE3">
      <w:pPr>
        <w:rPr>
          <w:rFonts w:ascii="Arial" w:hAnsi="Arial" w:cs="Arial"/>
          <w:b/>
          <w:sz w:val="24"/>
          <w:szCs w:val="24"/>
        </w:rPr>
      </w:pPr>
    </w:p>
    <w:p w:rsidR="00393776" w:rsidRDefault="00393776" w:rsidP="00393776">
      <w:pPr>
        <w:jc w:val="both"/>
        <w:rPr>
          <w:rFonts w:ascii="Arial" w:hAnsi="Arial" w:cs="Arial"/>
          <w:sz w:val="24"/>
          <w:szCs w:val="24"/>
        </w:rPr>
      </w:pPr>
      <w:r>
        <w:rPr>
          <w:rFonts w:ascii="Arial" w:hAnsi="Arial" w:cs="Arial"/>
          <w:sz w:val="24"/>
          <w:szCs w:val="24"/>
        </w:rPr>
        <w:lastRenderedPageBreak/>
        <w:t xml:space="preserve">Realizując obowiązek wynikający z podjętej przez Radę Miejską uchwały Pan Jakub Nowak przedstawił podsumowanie ponad półrocznej realizacji badań stanu jakości powietrza i hałasu w Stalowej Woli. W swoim wystąpieniu Pan Nowak posiłkował się prezentacją, która stanowi załącznik nr 2 do Protokołu. </w:t>
      </w:r>
    </w:p>
    <w:p w:rsidR="003D258F" w:rsidRDefault="003D258F" w:rsidP="00393776">
      <w:pPr>
        <w:jc w:val="both"/>
        <w:rPr>
          <w:rFonts w:ascii="Arial" w:hAnsi="Arial" w:cs="Arial"/>
          <w:sz w:val="24"/>
          <w:szCs w:val="24"/>
        </w:rPr>
      </w:pPr>
      <w:r>
        <w:rPr>
          <w:rFonts w:ascii="Arial" w:hAnsi="Arial" w:cs="Arial"/>
          <w:sz w:val="24"/>
          <w:szCs w:val="24"/>
        </w:rPr>
        <w:t xml:space="preserve">Pani Urszula Tatys zadała pytanie dotyczące długości prowadzenia badań. Poprosiła o doprecyzowanie od ilu lat pan Nowak prowadzi tego typu badania </w:t>
      </w:r>
      <w:r w:rsidR="0057327D">
        <w:rPr>
          <w:rFonts w:ascii="Arial" w:hAnsi="Arial" w:cs="Arial"/>
          <w:sz w:val="24"/>
          <w:szCs w:val="24"/>
        </w:rPr>
        <w:t xml:space="preserve">w Mielcu. </w:t>
      </w:r>
      <w:r w:rsidR="003E20FB">
        <w:rPr>
          <w:rFonts w:ascii="Arial" w:hAnsi="Arial" w:cs="Arial"/>
          <w:sz w:val="24"/>
          <w:szCs w:val="24"/>
        </w:rPr>
        <w:t xml:space="preserve">Radna zapytała jak można wykorzystać wyniki badań oraz czy </w:t>
      </w:r>
      <w:r w:rsidR="00BD71EE">
        <w:rPr>
          <w:rFonts w:ascii="Arial" w:hAnsi="Arial" w:cs="Arial"/>
          <w:sz w:val="24"/>
          <w:szCs w:val="24"/>
        </w:rPr>
        <w:t>miasto będzie je kontynuować?</w:t>
      </w:r>
    </w:p>
    <w:p w:rsidR="004526CE" w:rsidRDefault="00640AD8" w:rsidP="00393776">
      <w:pPr>
        <w:jc w:val="both"/>
        <w:rPr>
          <w:rFonts w:ascii="Arial" w:hAnsi="Arial" w:cs="Arial"/>
          <w:sz w:val="24"/>
          <w:szCs w:val="24"/>
        </w:rPr>
      </w:pPr>
      <w:r>
        <w:rPr>
          <w:rFonts w:ascii="Arial" w:hAnsi="Arial" w:cs="Arial"/>
          <w:sz w:val="24"/>
          <w:szCs w:val="24"/>
        </w:rPr>
        <w:t xml:space="preserve">Pan Jakub Nowak odpowiedział, że już ponad 5 lat prowadzi badania w Mielcu. Dodał, iż warto dokończyć pomiary, aby uzyskać średnią roczną. W przypadku pyłu zawieszonego PM2,5 i PM10 to za jego emisję odpowiadają mieszkańcy. Zdaniem pana Nowaka należy </w:t>
      </w:r>
      <w:r w:rsidR="00BD71EE">
        <w:rPr>
          <w:rFonts w:ascii="Arial" w:hAnsi="Arial" w:cs="Arial"/>
          <w:sz w:val="24"/>
          <w:szCs w:val="24"/>
        </w:rPr>
        <w:t>naklaniać</w:t>
      </w:r>
      <w:r>
        <w:rPr>
          <w:rFonts w:ascii="Arial" w:hAnsi="Arial" w:cs="Arial"/>
          <w:sz w:val="24"/>
          <w:szCs w:val="24"/>
        </w:rPr>
        <w:t xml:space="preserve"> mieszkańców do innego sposobu ogrzewania. </w:t>
      </w:r>
    </w:p>
    <w:p w:rsidR="00640AD8" w:rsidRDefault="00640AD8" w:rsidP="00393776">
      <w:pPr>
        <w:jc w:val="both"/>
        <w:rPr>
          <w:rFonts w:ascii="Arial" w:hAnsi="Arial" w:cs="Arial"/>
          <w:sz w:val="24"/>
          <w:szCs w:val="24"/>
        </w:rPr>
      </w:pPr>
      <w:r>
        <w:rPr>
          <w:rFonts w:ascii="Arial" w:hAnsi="Arial" w:cs="Arial"/>
          <w:sz w:val="24"/>
          <w:szCs w:val="24"/>
        </w:rPr>
        <w:t xml:space="preserve">Radna Urszula Tatys powiedziała, że raport można przedłożyć marszałkowi województwa podkarpackiego celem zmiany pozwolenia zintegrowanego. </w:t>
      </w:r>
    </w:p>
    <w:p w:rsidR="005B7E71" w:rsidRDefault="005B7E71" w:rsidP="00393776">
      <w:pPr>
        <w:jc w:val="both"/>
        <w:rPr>
          <w:rFonts w:ascii="Arial" w:hAnsi="Arial" w:cs="Arial"/>
          <w:sz w:val="24"/>
          <w:szCs w:val="24"/>
        </w:rPr>
      </w:pPr>
      <w:r>
        <w:rPr>
          <w:rFonts w:ascii="Arial" w:hAnsi="Arial" w:cs="Arial"/>
          <w:sz w:val="24"/>
          <w:szCs w:val="24"/>
        </w:rPr>
        <w:t xml:space="preserve">Pani Tatys zawróciła się do Wiceprezydenta z pytaniem jakie będą podejmowane działania, aby pomóc mieszkańcom w kwestii hałasu. Pani Tatys zapytała, czy radni otrzymają raport. </w:t>
      </w:r>
    </w:p>
    <w:p w:rsidR="007E4A58" w:rsidRDefault="007E4A58" w:rsidP="00393776">
      <w:pPr>
        <w:jc w:val="both"/>
        <w:rPr>
          <w:rFonts w:ascii="Arial" w:hAnsi="Arial" w:cs="Arial"/>
          <w:sz w:val="24"/>
          <w:szCs w:val="24"/>
        </w:rPr>
      </w:pPr>
      <w:r>
        <w:rPr>
          <w:rFonts w:ascii="Arial" w:hAnsi="Arial" w:cs="Arial"/>
          <w:sz w:val="24"/>
          <w:szCs w:val="24"/>
        </w:rPr>
        <w:t>Pan Tomasz Miśko odpowiedział, że raport z</w:t>
      </w:r>
      <w:r w:rsidR="00CB130C">
        <w:rPr>
          <w:rFonts w:ascii="Arial" w:hAnsi="Arial" w:cs="Arial"/>
          <w:sz w:val="24"/>
          <w:szCs w:val="24"/>
        </w:rPr>
        <w:t xml:space="preserve">ostanie przesłany do radnych. </w:t>
      </w:r>
      <w:r w:rsidR="00C93CBB">
        <w:rPr>
          <w:rFonts w:ascii="Arial" w:hAnsi="Arial" w:cs="Arial"/>
          <w:sz w:val="24"/>
          <w:szCs w:val="24"/>
        </w:rPr>
        <w:t>Wiceprezydent zwrócił uwagę, że w raporcie nie zidentyfikowano źródła hałasu, występuje on w niektórych miejscach, lecz pozwolenia zintegrowane dotyczą konkretnych</w:t>
      </w:r>
      <w:r w:rsidR="00897A9B">
        <w:rPr>
          <w:rFonts w:ascii="Arial" w:hAnsi="Arial" w:cs="Arial"/>
          <w:sz w:val="24"/>
          <w:szCs w:val="24"/>
        </w:rPr>
        <w:t xml:space="preserve"> </w:t>
      </w:r>
      <w:r w:rsidR="00C93CBB">
        <w:rPr>
          <w:rFonts w:ascii="Arial" w:hAnsi="Arial" w:cs="Arial"/>
          <w:sz w:val="24"/>
          <w:szCs w:val="24"/>
        </w:rPr>
        <w:t>przedsiębiorców.</w:t>
      </w:r>
      <w:r w:rsidR="00897A9B">
        <w:rPr>
          <w:rFonts w:ascii="Arial" w:hAnsi="Arial" w:cs="Arial"/>
          <w:sz w:val="24"/>
          <w:szCs w:val="24"/>
        </w:rPr>
        <w:t xml:space="preserve"> Pan Miśko dodał, iż miasto podejmuje interwenc</w:t>
      </w:r>
      <w:r w:rsidR="006F7BD4">
        <w:rPr>
          <w:rFonts w:ascii="Arial" w:hAnsi="Arial" w:cs="Arial"/>
          <w:sz w:val="24"/>
          <w:szCs w:val="24"/>
        </w:rPr>
        <w:t>je na każdy sygnał mieszkańców w instytucjach. Często do miasta docierają informacje, że mies</w:t>
      </w:r>
      <w:r w:rsidR="00614989">
        <w:rPr>
          <w:rFonts w:ascii="Arial" w:hAnsi="Arial" w:cs="Arial"/>
          <w:sz w:val="24"/>
          <w:szCs w:val="24"/>
        </w:rPr>
        <w:t xml:space="preserve">zkańcy nie zgłaszają incydentów. Prezydent zaapelował do mieszkańców, aby zgłaszali naruszenia do odpowiednich instytucji, gdyż to wzmacnia sygnały przekazane od miasta. </w:t>
      </w:r>
      <w:r w:rsidR="00993348">
        <w:rPr>
          <w:rFonts w:ascii="Arial" w:hAnsi="Arial" w:cs="Arial"/>
          <w:sz w:val="24"/>
          <w:szCs w:val="24"/>
        </w:rPr>
        <w:t xml:space="preserve">Pan Tomasz Miśko podkreślił, że raport pokazuje wyniki badań we wskazanych obszarach, lecz nie identyfikuje konkretnego źródła hałasu poprzez wskazanie zakładu produkcyjnego. </w:t>
      </w:r>
    </w:p>
    <w:p w:rsidR="0000509A" w:rsidRDefault="0000509A" w:rsidP="00393776">
      <w:pPr>
        <w:jc w:val="both"/>
        <w:rPr>
          <w:rFonts w:ascii="Arial" w:hAnsi="Arial" w:cs="Arial"/>
          <w:sz w:val="24"/>
          <w:szCs w:val="24"/>
        </w:rPr>
      </w:pPr>
      <w:r>
        <w:rPr>
          <w:rFonts w:ascii="Arial" w:hAnsi="Arial" w:cs="Arial"/>
          <w:sz w:val="24"/>
          <w:szCs w:val="24"/>
        </w:rPr>
        <w:t>Pani Tatys zapytała co pan wiceprezydent zamierza</w:t>
      </w:r>
      <w:r w:rsidR="00F81510">
        <w:rPr>
          <w:rFonts w:ascii="Arial" w:hAnsi="Arial" w:cs="Arial"/>
          <w:sz w:val="24"/>
          <w:szCs w:val="24"/>
        </w:rPr>
        <w:t xml:space="preserve"> zrobić z pozyskanymi danymi </w:t>
      </w:r>
      <w:r w:rsidR="00F81510">
        <w:rPr>
          <w:rFonts w:ascii="Arial" w:hAnsi="Arial" w:cs="Arial"/>
          <w:sz w:val="24"/>
          <w:szCs w:val="24"/>
        </w:rPr>
        <w:br/>
        <w:t xml:space="preserve">i jakie działania podejmie miasto. </w:t>
      </w:r>
    </w:p>
    <w:p w:rsidR="00316BF8" w:rsidRDefault="00316BF8" w:rsidP="00393776">
      <w:pPr>
        <w:jc w:val="both"/>
        <w:rPr>
          <w:rFonts w:ascii="Arial" w:hAnsi="Arial" w:cs="Arial"/>
          <w:sz w:val="24"/>
          <w:szCs w:val="24"/>
        </w:rPr>
      </w:pPr>
      <w:r>
        <w:rPr>
          <w:rFonts w:ascii="Arial" w:hAnsi="Arial" w:cs="Arial"/>
          <w:sz w:val="24"/>
          <w:szCs w:val="24"/>
        </w:rPr>
        <w:t>Wiceprezydent</w:t>
      </w:r>
      <w:r w:rsidR="00BD71EE">
        <w:rPr>
          <w:rFonts w:ascii="Arial" w:hAnsi="Arial" w:cs="Arial"/>
          <w:sz w:val="24"/>
          <w:szCs w:val="24"/>
        </w:rPr>
        <w:t xml:space="preserve"> Tomasz Miśko poinformował, że M</w:t>
      </w:r>
      <w:r>
        <w:rPr>
          <w:rFonts w:ascii="Arial" w:hAnsi="Arial" w:cs="Arial"/>
          <w:sz w:val="24"/>
          <w:szCs w:val="24"/>
        </w:rPr>
        <w:t>inister uchylił decyzję nałożoną przez marszałka</w:t>
      </w:r>
      <w:r w:rsidR="00243074">
        <w:rPr>
          <w:rFonts w:ascii="Arial" w:hAnsi="Arial" w:cs="Arial"/>
          <w:sz w:val="24"/>
          <w:szCs w:val="24"/>
        </w:rPr>
        <w:t xml:space="preserve"> województwa podkarpackiego</w:t>
      </w:r>
      <w:r>
        <w:rPr>
          <w:rFonts w:ascii="Arial" w:hAnsi="Arial" w:cs="Arial"/>
          <w:sz w:val="24"/>
          <w:szCs w:val="24"/>
        </w:rPr>
        <w:t xml:space="preserve"> na jeden z zakładów</w:t>
      </w:r>
      <w:r w:rsidR="00BD71EE">
        <w:rPr>
          <w:rFonts w:ascii="Arial" w:hAnsi="Arial" w:cs="Arial"/>
          <w:sz w:val="24"/>
          <w:szCs w:val="24"/>
        </w:rPr>
        <w:t>,</w:t>
      </w:r>
      <w:r>
        <w:rPr>
          <w:rFonts w:ascii="Arial" w:hAnsi="Arial" w:cs="Arial"/>
          <w:sz w:val="24"/>
          <w:szCs w:val="24"/>
        </w:rPr>
        <w:t xml:space="preserve"> </w:t>
      </w:r>
      <w:r w:rsidR="007F2D75">
        <w:rPr>
          <w:rFonts w:ascii="Arial" w:hAnsi="Arial" w:cs="Arial"/>
          <w:sz w:val="24"/>
          <w:szCs w:val="24"/>
        </w:rPr>
        <w:t xml:space="preserve">dotyczącą modernizacji i zmniejszenia emisji. Pan Miśko zasugerował, że Rada Miejska powinna wypracować jednoznaczne stanowisko i zaapelować do Ministra, aby działania nie były blokowane. </w:t>
      </w:r>
    </w:p>
    <w:p w:rsidR="00243074" w:rsidRDefault="00243074" w:rsidP="00393776">
      <w:pPr>
        <w:jc w:val="both"/>
        <w:rPr>
          <w:rFonts w:ascii="Arial" w:hAnsi="Arial" w:cs="Arial"/>
          <w:sz w:val="24"/>
          <w:szCs w:val="24"/>
        </w:rPr>
      </w:pPr>
      <w:r>
        <w:rPr>
          <w:rFonts w:ascii="Arial" w:hAnsi="Arial" w:cs="Arial"/>
          <w:sz w:val="24"/>
          <w:szCs w:val="24"/>
        </w:rPr>
        <w:t xml:space="preserve">Radna Urszula Tatys powiedziała, iż nie jest prawdą, że pani Minister podpisała decyzję uchylającą decyzję marszałka woj. podkarpackiego. </w:t>
      </w:r>
      <w:r w:rsidR="00183A88">
        <w:rPr>
          <w:rFonts w:ascii="Arial" w:hAnsi="Arial" w:cs="Arial"/>
          <w:sz w:val="24"/>
          <w:szCs w:val="24"/>
        </w:rPr>
        <w:t xml:space="preserve">Radna dodała, że mieszkańcy skarżą się od 2014 roku. </w:t>
      </w:r>
    </w:p>
    <w:p w:rsidR="00183A88" w:rsidRDefault="00183A88" w:rsidP="00393776">
      <w:pPr>
        <w:jc w:val="both"/>
        <w:rPr>
          <w:rFonts w:ascii="Arial" w:hAnsi="Arial" w:cs="Arial"/>
          <w:sz w:val="24"/>
          <w:szCs w:val="24"/>
        </w:rPr>
      </w:pPr>
      <w:r>
        <w:rPr>
          <w:rFonts w:ascii="Arial" w:hAnsi="Arial" w:cs="Arial"/>
          <w:sz w:val="24"/>
          <w:szCs w:val="24"/>
        </w:rPr>
        <w:t xml:space="preserve">Pan Damian Marczak podkreślił, że w niedługim czasie w Stalowej Woli zostaną zainstalowane urządzenia mierzące poziom zanieczyszczenia i hałasu. Radny zapytał, czy na podstawie uzyskanych danych można wytypować miejsca, w których urządzenia do pomiaru powinny zostać zainstalowane. </w:t>
      </w:r>
    </w:p>
    <w:p w:rsidR="00CF1EF0" w:rsidRDefault="00CF1EF0" w:rsidP="00393776">
      <w:pPr>
        <w:jc w:val="both"/>
        <w:rPr>
          <w:rFonts w:ascii="Arial" w:hAnsi="Arial" w:cs="Arial"/>
          <w:sz w:val="24"/>
          <w:szCs w:val="24"/>
        </w:rPr>
      </w:pPr>
      <w:r>
        <w:rPr>
          <w:rFonts w:ascii="Arial" w:hAnsi="Arial" w:cs="Arial"/>
          <w:sz w:val="24"/>
          <w:szCs w:val="24"/>
        </w:rPr>
        <w:lastRenderedPageBreak/>
        <w:t xml:space="preserve">Pan Jakub Nowak odpowiedział, że stacje Wojewódzkiego Inspektoratu Ochrony Środowiska są stawiane w różnych miejscach. </w:t>
      </w:r>
    </w:p>
    <w:p w:rsidR="00901D30" w:rsidRPr="00393776" w:rsidRDefault="00901D30" w:rsidP="00393776">
      <w:pPr>
        <w:jc w:val="both"/>
        <w:rPr>
          <w:rFonts w:ascii="Arial" w:hAnsi="Arial" w:cs="Arial"/>
          <w:sz w:val="24"/>
          <w:szCs w:val="24"/>
        </w:rPr>
      </w:pPr>
      <w:r>
        <w:rPr>
          <w:rFonts w:ascii="Arial" w:hAnsi="Arial" w:cs="Arial"/>
          <w:sz w:val="24"/>
          <w:szCs w:val="24"/>
        </w:rPr>
        <w:t>Pani Joanna Grobel-Proszowska powiedziała, że jest zadowolona z wyników pomiarów. Dodała, że brakuje spektrum innych zanieczyszczeń, bo skupiono się na pyle i hałasie. Według radnej, warto kontynuować badania w następnym roku. Dodała, że za zanieczyszczenie w głównej</w:t>
      </w:r>
      <w:r w:rsidR="00EB46FF">
        <w:rPr>
          <w:rFonts w:ascii="Arial" w:hAnsi="Arial" w:cs="Arial"/>
          <w:sz w:val="24"/>
          <w:szCs w:val="24"/>
        </w:rPr>
        <w:t xml:space="preserve"> mierze odpowiadają mieszkańcy. </w:t>
      </w:r>
      <w:r w:rsidR="005E1A02">
        <w:rPr>
          <w:rFonts w:ascii="Arial" w:hAnsi="Arial" w:cs="Arial"/>
          <w:sz w:val="24"/>
          <w:szCs w:val="24"/>
        </w:rPr>
        <w:t>Pani wiceprzewodnicząca zapytała czy program wy</w:t>
      </w:r>
      <w:r w:rsidR="00EB46FF">
        <w:rPr>
          <w:rFonts w:ascii="Arial" w:hAnsi="Arial" w:cs="Arial"/>
          <w:sz w:val="24"/>
          <w:szCs w:val="24"/>
        </w:rPr>
        <w:t xml:space="preserve">miany kotłów jest kontynuowany oraz jaka będzie przyszłość dofinansowywania zmian źródeł cieplnych. </w:t>
      </w:r>
      <w:r w:rsidR="00081E40">
        <w:rPr>
          <w:rFonts w:ascii="Arial" w:hAnsi="Arial" w:cs="Arial"/>
          <w:sz w:val="24"/>
          <w:szCs w:val="24"/>
        </w:rPr>
        <w:t xml:space="preserve">Według pani radnej od zmiany pozwolenia zintegrowanego są służby na szczeblu wojewódzkim i nie jest to własność gminy. </w:t>
      </w:r>
      <w:r w:rsidR="00894975">
        <w:rPr>
          <w:rFonts w:ascii="Arial" w:hAnsi="Arial" w:cs="Arial"/>
          <w:sz w:val="24"/>
          <w:szCs w:val="24"/>
        </w:rPr>
        <w:t xml:space="preserve">Pani Grobel-Proszowska zapytała czy wyniki pomiarów przedłużone o pół roku mogłyby posłużyć do wystąpienia gminy o ujęcie Stalowej Woli w monitoringu państwowym. </w:t>
      </w:r>
    </w:p>
    <w:p w:rsidR="00393776" w:rsidRDefault="00C440E6" w:rsidP="00C440E6">
      <w:pPr>
        <w:rPr>
          <w:rFonts w:ascii="Arial" w:hAnsi="Arial" w:cs="Arial"/>
          <w:sz w:val="24"/>
          <w:szCs w:val="24"/>
        </w:rPr>
      </w:pPr>
      <w:r w:rsidRPr="00C440E6">
        <w:rPr>
          <w:rFonts w:ascii="Arial" w:hAnsi="Arial" w:cs="Arial"/>
          <w:sz w:val="24"/>
          <w:szCs w:val="24"/>
        </w:rPr>
        <w:t xml:space="preserve">Pan Jakub Nowak </w:t>
      </w:r>
      <w:r>
        <w:rPr>
          <w:rFonts w:ascii="Arial" w:hAnsi="Arial" w:cs="Arial"/>
          <w:sz w:val="24"/>
          <w:szCs w:val="24"/>
        </w:rPr>
        <w:t>powiedział, że w Mielcu w ostatnim czasie po wielu zawirowaniach ilość wniosków do p</w:t>
      </w:r>
      <w:r w:rsidR="00BD71EE">
        <w:rPr>
          <w:rFonts w:ascii="Arial" w:hAnsi="Arial" w:cs="Arial"/>
          <w:sz w:val="24"/>
          <w:szCs w:val="24"/>
        </w:rPr>
        <w:t>rogramu „Czyste Powietrze” spad</w:t>
      </w:r>
      <w:r>
        <w:rPr>
          <w:rFonts w:ascii="Arial" w:hAnsi="Arial" w:cs="Arial"/>
          <w:sz w:val="24"/>
          <w:szCs w:val="24"/>
        </w:rPr>
        <w:t xml:space="preserve">ła. </w:t>
      </w:r>
    </w:p>
    <w:p w:rsidR="00444C4C" w:rsidRDefault="00444C4C" w:rsidP="00444C4C">
      <w:pPr>
        <w:jc w:val="both"/>
        <w:rPr>
          <w:rFonts w:ascii="Arial" w:hAnsi="Arial" w:cs="Arial"/>
          <w:sz w:val="24"/>
          <w:szCs w:val="24"/>
        </w:rPr>
      </w:pPr>
      <w:r w:rsidRPr="00444C4C">
        <w:rPr>
          <w:rFonts w:ascii="Arial" w:hAnsi="Arial" w:cs="Arial"/>
          <w:sz w:val="24"/>
          <w:szCs w:val="24"/>
        </w:rPr>
        <w:t xml:space="preserve">Pani Patrycja Jędruch Naczelnik Wydziału Ochrony Środowiska powiedziała, że mieszkańcy mogą skorzystać z dofinansowania na pelet, gaz, pompę ciepła </w:t>
      </w:r>
      <w:r>
        <w:rPr>
          <w:rFonts w:ascii="Arial" w:hAnsi="Arial" w:cs="Arial"/>
          <w:sz w:val="24"/>
          <w:szCs w:val="24"/>
        </w:rPr>
        <w:br/>
      </w:r>
      <w:r w:rsidRPr="00444C4C">
        <w:rPr>
          <w:rFonts w:ascii="Arial" w:hAnsi="Arial" w:cs="Arial"/>
          <w:sz w:val="24"/>
          <w:szCs w:val="24"/>
        </w:rPr>
        <w:t xml:space="preserve">i ogrzewanie elektryczne. </w:t>
      </w:r>
      <w:r w:rsidR="00996CB9">
        <w:rPr>
          <w:rFonts w:ascii="Arial" w:hAnsi="Arial" w:cs="Arial"/>
          <w:sz w:val="24"/>
          <w:szCs w:val="24"/>
        </w:rPr>
        <w:t>Jeżeli chodzi o program „Czyste Powietrze” będą prowadzone audyty, które pokażą</w:t>
      </w:r>
      <w:r w:rsidR="00A03C76">
        <w:rPr>
          <w:rFonts w:ascii="Arial" w:hAnsi="Arial" w:cs="Arial"/>
          <w:sz w:val="24"/>
          <w:szCs w:val="24"/>
        </w:rPr>
        <w:t xml:space="preserve"> co mieszkańcy powinni</w:t>
      </w:r>
      <w:r w:rsidR="00996CB9">
        <w:rPr>
          <w:rFonts w:ascii="Arial" w:hAnsi="Arial" w:cs="Arial"/>
          <w:sz w:val="24"/>
          <w:szCs w:val="24"/>
        </w:rPr>
        <w:t xml:space="preserve"> zrobić, aby uzyskać efekt ekologiczny. </w:t>
      </w:r>
      <w:r w:rsidR="00A03C76">
        <w:rPr>
          <w:rFonts w:ascii="Arial" w:hAnsi="Arial" w:cs="Arial"/>
          <w:sz w:val="24"/>
          <w:szCs w:val="24"/>
        </w:rPr>
        <w:t xml:space="preserve">Program jest otwarty, można składać wnioski. </w:t>
      </w:r>
    </w:p>
    <w:p w:rsidR="00A03C76" w:rsidRDefault="00A03C76" w:rsidP="00444C4C">
      <w:pPr>
        <w:jc w:val="both"/>
        <w:rPr>
          <w:rFonts w:ascii="Arial" w:hAnsi="Arial" w:cs="Arial"/>
          <w:sz w:val="24"/>
          <w:szCs w:val="24"/>
        </w:rPr>
      </w:pPr>
      <w:r>
        <w:rPr>
          <w:rFonts w:ascii="Arial" w:hAnsi="Arial" w:cs="Arial"/>
          <w:sz w:val="24"/>
          <w:szCs w:val="24"/>
        </w:rPr>
        <w:t xml:space="preserve">Radny Andrzej Dorosz </w:t>
      </w:r>
      <w:r w:rsidR="0096310B">
        <w:rPr>
          <w:rFonts w:ascii="Arial" w:hAnsi="Arial" w:cs="Arial"/>
          <w:sz w:val="24"/>
          <w:szCs w:val="24"/>
        </w:rPr>
        <w:t xml:space="preserve">poinformował, że w Lublinie jeden z radnych zaproponował montaż fotoradarów dźwiękowych. </w:t>
      </w:r>
    </w:p>
    <w:p w:rsidR="007A269C" w:rsidRDefault="007A269C" w:rsidP="00444C4C">
      <w:pPr>
        <w:jc w:val="both"/>
        <w:rPr>
          <w:rFonts w:ascii="Arial" w:hAnsi="Arial" w:cs="Arial"/>
          <w:sz w:val="24"/>
          <w:szCs w:val="24"/>
        </w:rPr>
      </w:pPr>
      <w:r>
        <w:rPr>
          <w:rFonts w:ascii="Arial" w:hAnsi="Arial" w:cs="Arial"/>
          <w:sz w:val="24"/>
          <w:szCs w:val="24"/>
        </w:rPr>
        <w:t xml:space="preserve">Pani Tatys powiedziała, że jako radna ma niewiele do powiedzenia, ale już jako asystentka posłanki Burkiewicz ma większe pole do działania. Dodała, że współpracuje z wieloma osobami w sprawie załatwienia sprawy hałasu i emisji przemysłowych. </w:t>
      </w:r>
    </w:p>
    <w:p w:rsidR="00F02B1C" w:rsidRDefault="00F02B1C" w:rsidP="00444C4C">
      <w:pPr>
        <w:jc w:val="both"/>
        <w:rPr>
          <w:rFonts w:ascii="Arial" w:hAnsi="Arial" w:cs="Arial"/>
          <w:sz w:val="24"/>
          <w:szCs w:val="24"/>
        </w:rPr>
      </w:pPr>
      <w:r>
        <w:rPr>
          <w:rFonts w:ascii="Arial" w:hAnsi="Arial" w:cs="Arial"/>
          <w:sz w:val="24"/>
          <w:szCs w:val="24"/>
        </w:rPr>
        <w:t xml:space="preserve">Wiceprezydent Tomasz Miśko podkreślił, że Wydział Ochrony Środowiska jest </w:t>
      </w:r>
      <w:r>
        <w:rPr>
          <w:rFonts w:ascii="Arial" w:hAnsi="Arial" w:cs="Arial"/>
          <w:sz w:val="24"/>
          <w:szCs w:val="24"/>
        </w:rPr>
        <w:br/>
        <w:t xml:space="preserve">w procesie instalacji kolejnych dwóch czujników pyłowo-gazowych wzdłuż ul. Seulskiej, aby monitorować teren nowej strefy. Prezydent potwierdził, iż miasto chce realizować badania w drugiej części roku.   </w:t>
      </w:r>
    </w:p>
    <w:p w:rsidR="00DD3ADF" w:rsidRDefault="00DD3ADF" w:rsidP="00444C4C">
      <w:pPr>
        <w:jc w:val="both"/>
        <w:rPr>
          <w:rFonts w:ascii="Arial" w:hAnsi="Arial" w:cs="Arial"/>
          <w:sz w:val="24"/>
          <w:szCs w:val="24"/>
        </w:rPr>
      </w:pPr>
      <w:r>
        <w:rPr>
          <w:rFonts w:ascii="Arial" w:hAnsi="Arial" w:cs="Arial"/>
          <w:sz w:val="24"/>
          <w:szCs w:val="24"/>
        </w:rPr>
        <w:t xml:space="preserve">Pan Jakub Nowak podziękował za możliwość realizacji projektu. </w:t>
      </w:r>
    </w:p>
    <w:p w:rsidR="007B52C2" w:rsidRDefault="007B52C2" w:rsidP="00444C4C">
      <w:pPr>
        <w:jc w:val="both"/>
        <w:rPr>
          <w:rFonts w:ascii="Arial" w:hAnsi="Arial" w:cs="Arial"/>
          <w:sz w:val="24"/>
          <w:szCs w:val="24"/>
        </w:rPr>
      </w:pPr>
      <w:r>
        <w:rPr>
          <w:rFonts w:ascii="Arial" w:hAnsi="Arial" w:cs="Arial"/>
          <w:sz w:val="24"/>
          <w:szCs w:val="24"/>
        </w:rPr>
        <w:t xml:space="preserve">Radny Mariusz Bajek podziękował Panu Nowakowi za przygotowanie i przedstawienie wyników pomiarów. </w:t>
      </w:r>
    </w:p>
    <w:p w:rsidR="00B362FE" w:rsidRDefault="00B362FE" w:rsidP="00444C4C">
      <w:pPr>
        <w:jc w:val="both"/>
        <w:rPr>
          <w:rFonts w:ascii="Arial" w:hAnsi="Arial" w:cs="Arial"/>
          <w:sz w:val="24"/>
          <w:szCs w:val="24"/>
        </w:rPr>
      </w:pPr>
      <w:r>
        <w:rPr>
          <w:rFonts w:ascii="Arial" w:hAnsi="Arial" w:cs="Arial"/>
          <w:sz w:val="24"/>
          <w:szCs w:val="24"/>
        </w:rPr>
        <w:t xml:space="preserve">Pani Joanna Grobel-Proszowska zapytała czy badania będą kontynuowane. </w:t>
      </w:r>
    </w:p>
    <w:p w:rsidR="00B362FE" w:rsidRPr="00444C4C" w:rsidRDefault="00B362FE" w:rsidP="00444C4C">
      <w:pPr>
        <w:jc w:val="both"/>
        <w:rPr>
          <w:rFonts w:ascii="Arial" w:hAnsi="Arial" w:cs="Arial"/>
          <w:sz w:val="24"/>
          <w:szCs w:val="24"/>
        </w:rPr>
      </w:pPr>
      <w:r>
        <w:rPr>
          <w:rFonts w:ascii="Arial" w:hAnsi="Arial" w:cs="Arial"/>
          <w:sz w:val="24"/>
          <w:szCs w:val="24"/>
        </w:rPr>
        <w:t xml:space="preserve">Pan Tomasz Miśko odpowiedział, że gmina chce kontynuować badania. </w:t>
      </w:r>
    </w:p>
    <w:p w:rsidR="00393776" w:rsidRDefault="00393776" w:rsidP="002073B4">
      <w:pPr>
        <w:rPr>
          <w:rFonts w:ascii="Arial" w:hAnsi="Arial" w:cs="Arial"/>
          <w:b/>
          <w:sz w:val="24"/>
          <w:szCs w:val="24"/>
        </w:rPr>
      </w:pPr>
    </w:p>
    <w:p w:rsidR="00014EAB" w:rsidRDefault="00014EAB" w:rsidP="000B70E8">
      <w:pPr>
        <w:jc w:val="center"/>
        <w:rPr>
          <w:rFonts w:ascii="Arial" w:hAnsi="Arial" w:cs="Arial"/>
          <w:b/>
          <w:sz w:val="24"/>
          <w:szCs w:val="24"/>
        </w:rPr>
      </w:pPr>
      <w:r w:rsidRPr="00C84CE3">
        <w:rPr>
          <w:rFonts w:ascii="Arial" w:hAnsi="Arial" w:cs="Arial"/>
          <w:b/>
          <w:sz w:val="24"/>
          <w:szCs w:val="24"/>
        </w:rPr>
        <w:t>Ad 9.</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747/136).</w:t>
      </w:r>
    </w:p>
    <w:p w:rsidR="00C84CE3" w:rsidRDefault="00C84CE3">
      <w:pPr>
        <w:rPr>
          <w:rFonts w:ascii="Arial" w:hAnsi="Arial" w:cs="Arial"/>
          <w:b/>
          <w:sz w:val="24"/>
          <w:szCs w:val="24"/>
        </w:rPr>
      </w:pPr>
    </w:p>
    <w:p w:rsidR="00A95209" w:rsidRDefault="00A95209" w:rsidP="00A95209">
      <w:pPr>
        <w:jc w:val="both"/>
        <w:rPr>
          <w:rFonts w:ascii="Arial" w:hAnsi="Arial" w:cs="Arial"/>
          <w:sz w:val="24"/>
          <w:szCs w:val="24"/>
        </w:rPr>
      </w:pPr>
      <w:r>
        <w:rPr>
          <w:rFonts w:ascii="Arial" w:hAnsi="Arial" w:cs="Arial"/>
          <w:sz w:val="24"/>
          <w:szCs w:val="24"/>
        </w:rPr>
        <w:lastRenderedPageBreak/>
        <w:t xml:space="preserve">Komisja Gospodarki Komunalnej, Geodezji, Architektury i Ochrony Środowiska pozytywnie zaopiniowała projekt uchwały. </w:t>
      </w:r>
    </w:p>
    <w:p w:rsidR="00563079" w:rsidRDefault="00563079" w:rsidP="00563079">
      <w:r>
        <w:rPr>
          <w:rFonts w:ascii="Arial" w:hAnsi="Arial"/>
          <w:b/>
          <w:sz w:val="24"/>
          <w:u w:val="single"/>
        </w:rPr>
        <w:t>Głosowano w sprawie:</w:t>
      </w:r>
    </w:p>
    <w:p w:rsidR="00563079" w:rsidRPr="00563079" w:rsidRDefault="00563079" w:rsidP="00563079">
      <w:r>
        <w:rPr>
          <w:rFonts w:ascii="Arial" w:hAnsi="Arial"/>
          <w:sz w:val="24"/>
        </w:rPr>
        <w:t>Projekt</w:t>
      </w:r>
      <w:r w:rsidR="000B232C">
        <w:rPr>
          <w:rFonts w:ascii="Arial" w:hAnsi="Arial"/>
          <w:sz w:val="24"/>
        </w:rPr>
        <w:t>u</w:t>
      </w:r>
      <w:r>
        <w:rPr>
          <w:rFonts w:ascii="Arial" w:hAnsi="Arial"/>
          <w:sz w:val="24"/>
        </w:rPr>
        <w:t xml:space="preserve"> uchwały w sprawie wyrażenia zgody na wydzierżawienie nieruchomości (dot. działek 747/136).</w:t>
      </w:r>
    </w:p>
    <w:p w:rsidR="00563079" w:rsidRDefault="00563079" w:rsidP="00563079">
      <w:r>
        <w:rPr>
          <w:rFonts w:ascii="Arial" w:hAnsi="Arial"/>
          <w:b/>
          <w:sz w:val="24"/>
          <w:u w:val="single"/>
        </w:rPr>
        <w:t>Wyniki głosowania</w:t>
      </w:r>
    </w:p>
    <w:p w:rsidR="00563079" w:rsidRDefault="00563079" w:rsidP="00563079">
      <w:r>
        <w:rPr>
          <w:rFonts w:ascii="Arial" w:hAnsi="Arial"/>
          <w:sz w:val="24"/>
        </w:rPr>
        <w:t>ZA: 20, PRZECIW: 0, WSTRZYMUJĘ SIĘ: 0, BRAK GŁOSU: 1, NIEOBECNI: 2</w:t>
      </w:r>
    </w:p>
    <w:p w:rsidR="00563079" w:rsidRDefault="00563079" w:rsidP="00563079">
      <w:r>
        <w:rPr>
          <w:rFonts w:ascii="Arial" w:hAnsi="Arial"/>
          <w:b/>
          <w:sz w:val="24"/>
          <w:u w:val="single"/>
        </w:rPr>
        <w:t>Wyniki imienne:</w:t>
      </w:r>
    </w:p>
    <w:p w:rsidR="00563079" w:rsidRDefault="00563079" w:rsidP="00563079">
      <w:pPr>
        <w:spacing w:after="0"/>
      </w:pPr>
      <w:r>
        <w:rPr>
          <w:rFonts w:ascii="Arial" w:hAnsi="Arial"/>
          <w:sz w:val="24"/>
        </w:rPr>
        <w:t>ZA (20)</w:t>
      </w:r>
    </w:p>
    <w:p w:rsidR="00563079" w:rsidRDefault="00563079" w:rsidP="00563079">
      <w:r>
        <w:rPr>
          <w:rFonts w:ascii="Arial" w:hAnsi="Arial"/>
          <w:sz w:val="24"/>
        </w:rPr>
        <w:t>Mariusz Bajek, Andrzej Dorosz, Joanna Grobel-Proszowska, Daniel Hausner, Aleksander Kapuściński, Andrzej Kochan, Adam Krotoszyński, Agata Krzek, Elżbieta Kulpa, Kamil Maciejak, Paweł Madej, Damian Marczak, Karolina Paleń, Dariusz Przytuła, Piotr Rut, Jan Sibiga, Janina Siek, Wiesław Siembida, Andrzej Szymonik, Urszula Tatys</w:t>
      </w:r>
    </w:p>
    <w:p w:rsidR="00563079" w:rsidRDefault="00563079" w:rsidP="00563079">
      <w:r>
        <w:rPr>
          <w:rFonts w:ascii="Arial" w:hAnsi="Arial"/>
          <w:sz w:val="24"/>
        </w:rPr>
        <w:t>PRZECIW (0)</w:t>
      </w:r>
    </w:p>
    <w:p w:rsidR="00563079" w:rsidRDefault="00563079" w:rsidP="00563079">
      <w:r>
        <w:rPr>
          <w:rFonts w:ascii="Arial" w:hAnsi="Arial"/>
          <w:sz w:val="24"/>
        </w:rPr>
        <w:t>WSTRZYMUJĘ SIĘ (0)</w:t>
      </w:r>
    </w:p>
    <w:p w:rsidR="00563079" w:rsidRDefault="00563079" w:rsidP="00563079">
      <w:pPr>
        <w:spacing w:after="0"/>
      </w:pPr>
      <w:r>
        <w:rPr>
          <w:rFonts w:ascii="Arial" w:hAnsi="Arial"/>
          <w:sz w:val="24"/>
        </w:rPr>
        <w:t>BRAK GŁOSU (1)</w:t>
      </w:r>
    </w:p>
    <w:p w:rsidR="00563079" w:rsidRDefault="00563079" w:rsidP="00563079">
      <w:r>
        <w:rPr>
          <w:rFonts w:ascii="Arial" w:hAnsi="Arial"/>
          <w:sz w:val="24"/>
        </w:rPr>
        <w:t>Łukasz Durek</w:t>
      </w:r>
    </w:p>
    <w:p w:rsidR="00563079" w:rsidRDefault="00563079" w:rsidP="00563079">
      <w:pPr>
        <w:spacing w:after="0"/>
      </w:pPr>
      <w:r>
        <w:rPr>
          <w:rFonts w:ascii="Arial" w:hAnsi="Arial"/>
          <w:sz w:val="24"/>
        </w:rPr>
        <w:t>NIEOBECNI (2)</w:t>
      </w:r>
    </w:p>
    <w:p w:rsidR="00563079" w:rsidRDefault="00563079" w:rsidP="00563079">
      <w:r>
        <w:rPr>
          <w:rFonts w:ascii="Arial" w:hAnsi="Arial"/>
          <w:sz w:val="24"/>
        </w:rPr>
        <w:t>Damian Bryk, Ilona Kaczmarek</w:t>
      </w:r>
    </w:p>
    <w:p w:rsidR="00A95209" w:rsidRDefault="00A95209">
      <w:pPr>
        <w:rPr>
          <w:rFonts w:ascii="Arial" w:hAnsi="Arial" w:cs="Arial"/>
          <w:b/>
          <w:sz w:val="24"/>
          <w:szCs w:val="24"/>
        </w:rPr>
      </w:pPr>
    </w:p>
    <w:p w:rsidR="000B232C" w:rsidRPr="00A51FAC" w:rsidRDefault="000B232C" w:rsidP="000B232C">
      <w:pPr>
        <w:spacing w:line="276" w:lineRule="auto"/>
        <w:rPr>
          <w:rFonts w:ascii="Arial" w:hAnsi="Arial" w:cs="Arial"/>
          <w:sz w:val="24"/>
          <w:szCs w:val="24"/>
        </w:rPr>
      </w:pPr>
      <w:r>
        <w:rPr>
          <w:rFonts w:ascii="Arial" w:hAnsi="Arial" w:cs="Arial"/>
          <w:sz w:val="24"/>
          <w:szCs w:val="24"/>
        </w:rPr>
        <w:t>Rada Miejska przy 20</w:t>
      </w:r>
      <w:r w:rsidRPr="00A51FAC">
        <w:rPr>
          <w:rFonts w:ascii="Arial" w:hAnsi="Arial" w:cs="Arial"/>
          <w:sz w:val="24"/>
          <w:szCs w:val="24"/>
        </w:rPr>
        <w:t xml:space="preserve"> głosach za</w:t>
      </w:r>
      <w:r>
        <w:rPr>
          <w:rFonts w:ascii="Arial" w:hAnsi="Arial" w:cs="Arial"/>
          <w:sz w:val="24"/>
          <w:szCs w:val="24"/>
        </w:rPr>
        <w:t xml:space="preserve"> </w:t>
      </w:r>
      <w:r w:rsidRPr="00A51FAC">
        <w:rPr>
          <w:rFonts w:ascii="Arial" w:hAnsi="Arial" w:cs="Arial"/>
          <w:sz w:val="24"/>
          <w:szCs w:val="24"/>
        </w:rPr>
        <w:t xml:space="preserve">podjęła </w:t>
      </w:r>
    </w:p>
    <w:p w:rsidR="000B232C" w:rsidRDefault="000B232C" w:rsidP="000B232C">
      <w:pPr>
        <w:spacing w:line="276" w:lineRule="auto"/>
        <w:jc w:val="center"/>
        <w:rPr>
          <w:rFonts w:ascii="Arial" w:hAnsi="Arial" w:cs="Arial"/>
          <w:b/>
          <w:i/>
          <w:sz w:val="24"/>
          <w:szCs w:val="24"/>
        </w:rPr>
      </w:pPr>
    </w:p>
    <w:p w:rsidR="000B232C" w:rsidRPr="00A51FAC" w:rsidRDefault="000B232C" w:rsidP="000B232C">
      <w:pPr>
        <w:spacing w:line="276" w:lineRule="auto"/>
        <w:jc w:val="center"/>
        <w:rPr>
          <w:rFonts w:ascii="Arial" w:hAnsi="Arial" w:cs="Arial"/>
          <w:b/>
          <w:i/>
          <w:sz w:val="24"/>
          <w:szCs w:val="24"/>
        </w:rPr>
      </w:pPr>
      <w:r>
        <w:rPr>
          <w:rFonts w:ascii="Arial" w:hAnsi="Arial" w:cs="Arial"/>
          <w:b/>
          <w:i/>
          <w:sz w:val="24"/>
          <w:szCs w:val="24"/>
        </w:rPr>
        <w:t>U c h w a ł ę Nr XX/253/2025</w:t>
      </w:r>
    </w:p>
    <w:p w:rsidR="000B232C" w:rsidRDefault="000B232C" w:rsidP="000B232C">
      <w:pPr>
        <w:pStyle w:val="Tekstpodstawowy"/>
        <w:spacing w:line="240" w:lineRule="auto"/>
        <w:jc w:val="both"/>
        <w:rPr>
          <w:rFonts w:ascii="Arial" w:hAnsi="Arial" w:cs="Arial"/>
          <w:sz w:val="24"/>
        </w:rPr>
      </w:pPr>
    </w:p>
    <w:p w:rsidR="002073B4" w:rsidRDefault="000B232C" w:rsidP="000B232C">
      <w:r w:rsidRPr="00F65EDB">
        <w:rPr>
          <w:rFonts w:ascii="Arial" w:hAnsi="Arial" w:cs="Arial"/>
          <w:bCs/>
          <w:sz w:val="24"/>
          <w:szCs w:val="24"/>
        </w:rPr>
        <w:t>w sprawie</w:t>
      </w:r>
      <w:r>
        <w:rPr>
          <w:rFonts w:ascii="Arial" w:hAnsi="Arial" w:cs="Arial"/>
          <w:bCs/>
          <w:sz w:val="24"/>
          <w:szCs w:val="24"/>
        </w:rPr>
        <w:t xml:space="preserve"> </w:t>
      </w:r>
      <w:r>
        <w:rPr>
          <w:rFonts w:ascii="Arial" w:hAnsi="Arial"/>
          <w:sz w:val="24"/>
        </w:rPr>
        <w:t xml:space="preserve">wyrażenia zgody na wydzierżawienie nieruchomości. </w:t>
      </w:r>
    </w:p>
    <w:p w:rsidR="002073B4" w:rsidRDefault="002073B4"/>
    <w:p w:rsidR="00014EAB" w:rsidRDefault="00014EAB" w:rsidP="00564AF2">
      <w:pPr>
        <w:jc w:val="center"/>
        <w:rPr>
          <w:rFonts w:ascii="Arial" w:hAnsi="Arial" w:cs="Arial"/>
          <w:b/>
          <w:sz w:val="24"/>
          <w:szCs w:val="24"/>
        </w:rPr>
      </w:pPr>
      <w:r w:rsidRPr="00C84CE3">
        <w:rPr>
          <w:rFonts w:ascii="Arial" w:hAnsi="Arial" w:cs="Arial"/>
          <w:b/>
          <w:sz w:val="24"/>
          <w:szCs w:val="24"/>
        </w:rPr>
        <w:t>Ad 10.</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Projekt uchwały w sprawie wyrażenia zgody na wydzierżawienie nieruchomości (dot. działek 11/1, 213, itd.).</w:t>
      </w:r>
    </w:p>
    <w:p w:rsidR="00C24010" w:rsidRDefault="00C24010" w:rsidP="00C84CE3">
      <w:pPr>
        <w:shd w:val="clear" w:color="auto" w:fill="FFFFFF"/>
        <w:suppressAutoHyphens/>
        <w:spacing w:after="0" w:line="233" w:lineRule="atLeast"/>
        <w:jc w:val="both"/>
        <w:rPr>
          <w:rFonts w:ascii="Arial" w:hAnsi="Arial" w:cs="Arial"/>
          <w:sz w:val="24"/>
          <w:szCs w:val="24"/>
        </w:rPr>
      </w:pPr>
    </w:p>
    <w:p w:rsidR="00C24010" w:rsidRPr="00F65EDB" w:rsidRDefault="00C24010" w:rsidP="00C84CE3">
      <w:pPr>
        <w:shd w:val="clear" w:color="auto" w:fill="FFFFFF"/>
        <w:suppressAutoHyphens/>
        <w:spacing w:after="0" w:line="233" w:lineRule="atLeast"/>
        <w:jc w:val="both"/>
        <w:rPr>
          <w:rFonts w:ascii="Arial" w:hAnsi="Arial" w:cs="Arial"/>
          <w:sz w:val="24"/>
          <w:szCs w:val="24"/>
        </w:rPr>
      </w:pPr>
    </w:p>
    <w:p w:rsidR="008840AD" w:rsidRDefault="008840AD" w:rsidP="008840AD">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8840AD" w:rsidRDefault="008840AD" w:rsidP="008840AD">
      <w:pPr>
        <w:rPr>
          <w:rFonts w:ascii="Arial" w:hAnsi="Arial"/>
          <w:b/>
          <w:sz w:val="24"/>
          <w:u w:val="single"/>
        </w:rPr>
      </w:pPr>
    </w:p>
    <w:p w:rsidR="008840AD" w:rsidRDefault="008840AD" w:rsidP="008840AD">
      <w:pPr>
        <w:rPr>
          <w:rFonts w:ascii="Arial" w:hAnsi="Arial"/>
          <w:b/>
          <w:sz w:val="24"/>
          <w:u w:val="single"/>
        </w:rPr>
      </w:pPr>
    </w:p>
    <w:p w:rsidR="008840AD" w:rsidRDefault="008840AD" w:rsidP="008840AD">
      <w:r>
        <w:rPr>
          <w:rFonts w:ascii="Arial" w:hAnsi="Arial"/>
          <w:b/>
          <w:sz w:val="24"/>
          <w:u w:val="single"/>
        </w:rPr>
        <w:lastRenderedPageBreak/>
        <w:t>Głosowano w sprawie:</w:t>
      </w:r>
    </w:p>
    <w:p w:rsidR="008840AD" w:rsidRDefault="008840AD" w:rsidP="008840AD">
      <w:r>
        <w:rPr>
          <w:rFonts w:ascii="Arial" w:hAnsi="Arial"/>
          <w:sz w:val="24"/>
        </w:rPr>
        <w:t>Projektu uchwały w sprawie wyrażenia zgody na wydzierżawienie nieruchomości (dot. działek 11/1, 213, itd.).</w:t>
      </w:r>
    </w:p>
    <w:p w:rsidR="008840AD" w:rsidRDefault="008840AD" w:rsidP="008840AD">
      <w:r>
        <w:rPr>
          <w:rFonts w:ascii="Arial" w:hAnsi="Arial"/>
          <w:b/>
          <w:sz w:val="24"/>
          <w:u w:val="single"/>
        </w:rPr>
        <w:t>Wyniki głosowania</w:t>
      </w:r>
    </w:p>
    <w:p w:rsidR="008840AD" w:rsidRDefault="008840AD" w:rsidP="008840AD">
      <w:r>
        <w:rPr>
          <w:rFonts w:ascii="Arial" w:hAnsi="Arial"/>
          <w:sz w:val="24"/>
        </w:rPr>
        <w:t>ZA: 20, PRZECIW: 0, WSTRZYMUJĘ SIĘ: 0, BRAK GŁOSU: 1, NIEOBECNI: 2</w:t>
      </w:r>
    </w:p>
    <w:p w:rsidR="008840AD" w:rsidRDefault="008840AD" w:rsidP="008840AD">
      <w:r>
        <w:rPr>
          <w:rFonts w:ascii="Arial" w:hAnsi="Arial"/>
          <w:b/>
          <w:sz w:val="24"/>
          <w:u w:val="single"/>
        </w:rPr>
        <w:t>Wyniki imienne:</w:t>
      </w:r>
    </w:p>
    <w:p w:rsidR="008840AD" w:rsidRDefault="008840AD" w:rsidP="008840AD">
      <w:pPr>
        <w:spacing w:after="0"/>
      </w:pPr>
      <w:r>
        <w:rPr>
          <w:rFonts w:ascii="Arial" w:hAnsi="Arial"/>
          <w:sz w:val="24"/>
        </w:rPr>
        <w:t>ZA (20)</w:t>
      </w:r>
    </w:p>
    <w:p w:rsidR="008840AD" w:rsidRDefault="008840AD" w:rsidP="008840AD">
      <w:r>
        <w:rPr>
          <w:rFonts w:ascii="Arial" w:hAnsi="Arial"/>
          <w:sz w:val="24"/>
        </w:rPr>
        <w:t>Mariusz Bajek, Andrzej Dorosz, Joanna Grobel-Proszowska, Daniel Hausner, Aleksander Kapuściński, Andrzej Kochan, Adam Krotoszyński, Agata Krzek, Elżbieta Kulpa, Kamil Maciejak, Paweł Madej, Damian Marczak, Karolina Paleń, Dariusz Przytuła, Piotr Rut, Jan Sibiga, Janina Siek, Wiesław Siembida, Andrzej Szymonik, Urszula Tatys</w:t>
      </w:r>
    </w:p>
    <w:p w:rsidR="008840AD" w:rsidRDefault="008840AD" w:rsidP="008840AD">
      <w:r>
        <w:rPr>
          <w:rFonts w:ascii="Arial" w:hAnsi="Arial"/>
          <w:sz w:val="24"/>
        </w:rPr>
        <w:t>PRZECIW (0)</w:t>
      </w:r>
    </w:p>
    <w:p w:rsidR="008840AD" w:rsidRDefault="008840AD" w:rsidP="008840AD">
      <w:r>
        <w:rPr>
          <w:rFonts w:ascii="Arial" w:hAnsi="Arial"/>
          <w:sz w:val="24"/>
        </w:rPr>
        <w:t>WSTRZYMUJĘ SIĘ (0)</w:t>
      </w:r>
    </w:p>
    <w:p w:rsidR="008840AD" w:rsidRDefault="008840AD" w:rsidP="008840AD">
      <w:pPr>
        <w:spacing w:after="0"/>
      </w:pPr>
      <w:r>
        <w:rPr>
          <w:rFonts w:ascii="Arial" w:hAnsi="Arial"/>
          <w:sz w:val="24"/>
        </w:rPr>
        <w:t>BRAK GŁOSU (1)</w:t>
      </w:r>
    </w:p>
    <w:p w:rsidR="008840AD" w:rsidRDefault="008840AD" w:rsidP="008840AD">
      <w:r>
        <w:rPr>
          <w:rFonts w:ascii="Arial" w:hAnsi="Arial"/>
          <w:sz w:val="24"/>
        </w:rPr>
        <w:t>Łukasz Durek</w:t>
      </w:r>
    </w:p>
    <w:p w:rsidR="008840AD" w:rsidRDefault="008840AD" w:rsidP="008840AD">
      <w:pPr>
        <w:spacing w:after="0"/>
      </w:pPr>
      <w:r>
        <w:rPr>
          <w:rFonts w:ascii="Arial" w:hAnsi="Arial"/>
          <w:sz w:val="24"/>
        </w:rPr>
        <w:t>NIEOBECNI (2)</w:t>
      </w:r>
    </w:p>
    <w:p w:rsidR="008840AD" w:rsidRDefault="008840AD" w:rsidP="008840AD">
      <w:r>
        <w:rPr>
          <w:rFonts w:ascii="Arial" w:hAnsi="Arial"/>
          <w:sz w:val="24"/>
        </w:rPr>
        <w:t>Damian Bryk, Ilona Kaczmarek</w:t>
      </w:r>
    </w:p>
    <w:p w:rsidR="00C84CE3" w:rsidRPr="00C84CE3" w:rsidRDefault="00C84CE3">
      <w:pPr>
        <w:rPr>
          <w:rFonts w:ascii="Arial" w:hAnsi="Arial" w:cs="Arial"/>
          <w:b/>
          <w:sz w:val="24"/>
          <w:szCs w:val="24"/>
        </w:rPr>
      </w:pPr>
    </w:p>
    <w:p w:rsidR="00166694" w:rsidRPr="00A51FAC" w:rsidRDefault="00166694" w:rsidP="00166694">
      <w:pPr>
        <w:spacing w:line="276" w:lineRule="auto"/>
        <w:rPr>
          <w:rFonts w:ascii="Arial" w:hAnsi="Arial" w:cs="Arial"/>
          <w:sz w:val="24"/>
          <w:szCs w:val="24"/>
        </w:rPr>
      </w:pPr>
      <w:r>
        <w:rPr>
          <w:rFonts w:ascii="Arial" w:hAnsi="Arial" w:cs="Arial"/>
          <w:sz w:val="24"/>
          <w:szCs w:val="24"/>
        </w:rPr>
        <w:t>Rada Miejska przy 20</w:t>
      </w:r>
      <w:r w:rsidRPr="00A51FAC">
        <w:rPr>
          <w:rFonts w:ascii="Arial" w:hAnsi="Arial" w:cs="Arial"/>
          <w:sz w:val="24"/>
          <w:szCs w:val="24"/>
        </w:rPr>
        <w:t xml:space="preserve"> głosach za</w:t>
      </w:r>
      <w:r>
        <w:rPr>
          <w:rFonts w:ascii="Arial" w:hAnsi="Arial" w:cs="Arial"/>
          <w:sz w:val="24"/>
          <w:szCs w:val="24"/>
        </w:rPr>
        <w:t xml:space="preserve"> </w:t>
      </w:r>
      <w:r w:rsidRPr="00A51FAC">
        <w:rPr>
          <w:rFonts w:ascii="Arial" w:hAnsi="Arial" w:cs="Arial"/>
          <w:sz w:val="24"/>
          <w:szCs w:val="24"/>
        </w:rPr>
        <w:t xml:space="preserve">podjęła </w:t>
      </w:r>
    </w:p>
    <w:p w:rsidR="00166694" w:rsidRDefault="00166694" w:rsidP="00166694">
      <w:pPr>
        <w:spacing w:line="276" w:lineRule="auto"/>
        <w:jc w:val="center"/>
        <w:rPr>
          <w:rFonts w:ascii="Arial" w:hAnsi="Arial" w:cs="Arial"/>
          <w:b/>
          <w:i/>
          <w:sz w:val="24"/>
          <w:szCs w:val="24"/>
        </w:rPr>
      </w:pPr>
    </w:p>
    <w:p w:rsidR="00166694" w:rsidRPr="00A51FAC" w:rsidRDefault="00166694" w:rsidP="00166694">
      <w:pPr>
        <w:spacing w:line="276" w:lineRule="auto"/>
        <w:jc w:val="center"/>
        <w:rPr>
          <w:rFonts w:ascii="Arial" w:hAnsi="Arial" w:cs="Arial"/>
          <w:b/>
          <w:i/>
          <w:sz w:val="24"/>
          <w:szCs w:val="24"/>
        </w:rPr>
      </w:pPr>
      <w:r>
        <w:rPr>
          <w:rFonts w:ascii="Arial" w:hAnsi="Arial" w:cs="Arial"/>
          <w:b/>
          <w:i/>
          <w:sz w:val="24"/>
          <w:szCs w:val="24"/>
        </w:rPr>
        <w:t>U c h w a ł ę Nr XX/254/2025</w:t>
      </w:r>
    </w:p>
    <w:p w:rsidR="00166694" w:rsidRDefault="00166694" w:rsidP="00166694">
      <w:pPr>
        <w:pStyle w:val="Tekstpodstawowy"/>
        <w:spacing w:line="240" w:lineRule="auto"/>
        <w:jc w:val="both"/>
        <w:rPr>
          <w:rFonts w:ascii="Arial" w:hAnsi="Arial" w:cs="Arial"/>
          <w:sz w:val="24"/>
        </w:rPr>
      </w:pPr>
    </w:p>
    <w:p w:rsidR="008840AD" w:rsidRDefault="00166694" w:rsidP="00166694">
      <w:pPr>
        <w:shd w:val="clear" w:color="auto" w:fill="FFFFFF"/>
        <w:suppressAutoHyphens/>
        <w:spacing w:after="0" w:line="233" w:lineRule="atLeast"/>
        <w:jc w:val="both"/>
        <w:rPr>
          <w:rFonts w:ascii="Arial" w:hAnsi="Arial" w:cs="Arial"/>
          <w:b/>
          <w:sz w:val="24"/>
          <w:szCs w:val="24"/>
        </w:rPr>
      </w:pPr>
      <w:r w:rsidRPr="00F65EDB">
        <w:rPr>
          <w:rFonts w:ascii="Arial" w:hAnsi="Arial" w:cs="Arial"/>
          <w:sz w:val="24"/>
          <w:szCs w:val="24"/>
        </w:rPr>
        <w:t xml:space="preserve">w sprawie wyrażenia zgody na </w:t>
      </w:r>
      <w:r>
        <w:rPr>
          <w:rFonts w:ascii="Arial" w:hAnsi="Arial" w:cs="Arial"/>
          <w:sz w:val="24"/>
          <w:szCs w:val="24"/>
        </w:rPr>
        <w:t xml:space="preserve">wydzierżawienie nieruchomości. </w:t>
      </w:r>
    </w:p>
    <w:p w:rsidR="008840AD" w:rsidRDefault="008840AD" w:rsidP="00C24010">
      <w:pPr>
        <w:jc w:val="center"/>
        <w:rPr>
          <w:rFonts w:ascii="Arial" w:hAnsi="Arial" w:cs="Arial"/>
          <w:b/>
          <w:sz w:val="24"/>
          <w:szCs w:val="24"/>
        </w:rPr>
      </w:pPr>
    </w:p>
    <w:p w:rsidR="008840AD" w:rsidRDefault="008840AD" w:rsidP="00C24010">
      <w:pPr>
        <w:jc w:val="center"/>
        <w:rPr>
          <w:rFonts w:ascii="Arial" w:hAnsi="Arial" w:cs="Arial"/>
          <w:b/>
          <w:sz w:val="24"/>
          <w:szCs w:val="24"/>
        </w:rPr>
      </w:pPr>
    </w:p>
    <w:p w:rsidR="00014EAB" w:rsidRDefault="00014EAB" w:rsidP="00C24010">
      <w:pPr>
        <w:jc w:val="center"/>
        <w:rPr>
          <w:rFonts w:ascii="Arial" w:hAnsi="Arial" w:cs="Arial"/>
          <w:b/>
          <w:sz w:val="24"/>
          <w:szCs w:val="24"/>
        </w:rPr>
      </w:pPr>
      <w:r w:rsidRPr="00C84CE3">
        <w:rPr>
          <w:rFonts w:ascii="Arial" w:hAnsi="Arial" w:cs="Arial"/>
          <w:b/>
          <w:sz w:val="24"/>
          <w:szCs w:val="24"/>
        </w:rPr>
        <w:t>Ad 11.</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działek 63/1, 63/2). </w:t>
      </w:r>
    </w:p>
    <w:p w:rsidR="00C24010" w:rsidRDefault="00C24010" w:rsidP="00C84CE3">
      <w:pPr>
        <w:shd w:val="clear" w:color="auto" w:fill="FFFFFF"/>
        <w:suppressAutoHyphens/>
        <w:spacing w:after="0" w:line="233" w:lineRule="atLeast"/>
        <w:jc w:val="both"/>
        <w:rPr>
          <w:rFonts w:ascii="Arial" w:hAnsi="Arial" w:cs="Arial"/>
          <w:sz w:val="24"/>
          <w:szCs w:val="24"/>
        </w:rPr>
      </w:pPr>
    </w:p>
    <w:p w:rsidR="00C24010" w:rsidRDefault="000C6AE4" w:rsidP="00C24010">
      <w:pPr>
        <w:pStyle w:val="Tekstpodstawowy"/>
        <w:spacing w:line="276" w:lineRule="auto"/>
        <w:jc w:val="both"/>
        <w:rPr>
          <w:rStyle w:val="Pogrubienie"/>
          <w:rFonts w:ascii="Arial" w:hAnsi="Arial" w:cs="Arial"/>
          <w:b w:val="0"/>
          <w:sz w:val="24"/>
        </w:rPr>
      </w:pPr>
      <w:r>
        <w:rPr>
          <w:rFonts w:ascii="Arial" w:hAnsi="Arial" w:cs="Arial"/>
          <w:bCs w:val="0"/>
          <w:sz w:val="24"/>
        </w:rPr>
        <w:t xml:space="preserve">Nieruchomość </w:t>
      </w:r>
      <w:r w:rsidR="00C24010" w:rsidRPr="00C24010">
        <w:rPr>
          <w:rFonts w:ascii="Arial" w:hAnsi="Arial" w:cs="Arial"/>
          <w:bCs w:val="0"/>
          <w:sz w:val="24"/>
        </w:rPr>
        <w:t xml:space="preserve">w Stalowej Woli składająca się z działek nr 63/1 </w:t>
      </w:r>
      <w:r w:rsidR="00C24010">
        <w:rPr>
          <w:rFonts w:ascii="Arial" w:hAnsi="Arial" w:cs="Arial"/>
          <w:bCs w:val="0"/>
          <w:sz w:val="24"/>
        </w:rPr>
        <w:br/>
      </w:r>
      <w:r w:rsidR="00C24010" w:rsidRPr="00C24010">
        <w:rPr>
          <w:rFonts w:ascii="Arial" w:hAnsi="Arial" w:cs="Arial"/>
          <w:bCs w:val="0"/>
          <w:sz w:val="24"/>
        </w:rPr>
        <w:t>i  63/2</w:t>
      </w:r>
      <w:r w:rsidR="00C24010" w:rsidRPr="00C24010">
        <w:rPr>
          <w:rFonts w:ascii="Arial" w:hAnsi="Arial" w:cs="Arial"/>
          <w:sz w:val="24"/>
        </w:rPr>
        <w:t xml:space="preserve"> położonych w obrębie 0002 Rozwadów o łącznej pow. 0,0684 ha zabudowana budynkiem mieszkalnym i gospodarczym położona jest w obszarze, dla którego obowiązuje miejscowy plan zagospodarowania przestrzennego</w:t>
      </w:r>
      <w:r w:rsidR="00C24010" w:rsidRPr="00C24010">
        <w:rPr>
          <w:rFonts w:ascii="Arial" w:hAnsi="Arial" w:cs="Arial"/>
          <w:b/>
          <w:sz w:val="24"/>
        </w:rPr>
        <w:t xml:space="preserve"> </w:t>
      </w:r>
      <w:r w:rsidR="00C24010" w:rsidRPr="00C24010">
        <w:rPr>
          <w:rFonts w:ascii="Arial" w:hAnsi="Arial" w:cs="Arial"/>
          <w:sz w:val="24"/>
        </w:rPr>
        <w:t xml:space="preserve">osiedla Rozwadów </w:t>
      </w:r>
      <w:r w:rsidR="00864963">
        <w:rPr>
          <w:rFonts w:ascii="Arial" w:hAnsi="Arial" w:cs="Arial"/>
          <w:sz w:val="24"/>
        </w:rPr>
        <w:br/>
      </w:r>
      <w:r w:rsidR="00C24010" w:rsidRPr="00C24010">
        <w:rPr>
          <w:rFonts w:ascii="Arial" w:hAnsi="Arial" w:cs="Arial"/>
          <w:sz w:val="24"/>
        </w:rPr>
        <w:t xml:space="preserve">w Stalowej Woli </w:t>
      </w:r>
      <w:r w:rsidR="00C24010" w:rsidRPr="00C24010">
        <w:rPr>
          <w:rStyle w:val="Pogrubienie"/>
          <w:rFonts w:ascii="Arial" w:hAnsi="Arial" w:cs="Arial"/>
          <w:b w:val="0"/>
          <w:sz w:val="24"/>
        </w:rPr>
        <w:t>zatw</w:t>
      </w:r>
      <w:r w:rsidR="00C24010" w:rsidRPr="00C24010">
        <w:rPr>
          <w:rFonts w:ascii="Arial" w:hAnsi="Arial" w:cs="Arial"/>
          <w:sz w:val="24"/>
        </w:rPr>
        <w:t>. Uchwałą</w:t>
      </w:r>
      <w:r w:rsidR="00C24010">
        <w:rPr>
          <w:rFonts w:ascii="Arial" w:hAnsi="Arial" w:cs="Arial"/>
          <w:sz w:val="24"/>
        </w:rPr>
        <w:t xml:space="preserve"> </w:t>
      </w:r>
      <w:r w:rsidR="00C24010" w:rsidRPr="00C24010">
        <w:rPr>
          <w:rFonts w:ascii="Arial" w:hAnsi="Arial" w:cs="Arial"/>
          <w:sz w:val="24"/>
        </w:rPr>
        <w:t>Nr XV/199/07 Rady Miejskiej w Stalowej Woli z dnia 28 września 2007 roku ze zmianami</w:t>
      </w:r>
      <w:r w:rsidR="00C24010" w:rsidRPr="00C24010">
        <w:rPr>
          <w:rStyle w:val="Pogrubienie"/>
          <w:rFonts w:ascii="Arial" w:hAnsi="Arial" w:cs="Arial"/>
          <w:b w:val="0"/>
          <w:sz w:val="24"/>
        </w:rPr>
        <w:t>.</w:t>
      </w:r>
    </w:p>
    <w:p w:rsidR="00EC7506" w:rsidRDefault="00EC7506" w:rsidP="00C24010">
      <w:pPr>
        <w:pStyle w:val="Tekstpodstawowy"/>
        <w:spacing w:line="276" w:lineRule="auto"/>
        <w:jc w:val="both"/>
        <w:rPr>
          <w:rStyle w:val="Pogrubienie"/>
          <w:rFonts w:ascii="Arial" w:hAnsi="Arial" w:cs="Arial"/>
          <w:b w:val="0"/>
          <w:sz w:val="24"/>
        </w:rPr>
      </w:pPr>
    </w:p>
    <w:p w:rsidR="00C24010" w:rsidRPr="00C24010" w:rsidRDefault="00C24010" w:rsidP="00C24010">
      <w:pPr>
        <w:pStyle w:val="Tekstpodstawowy"/>
        <w:spacing w:line="276" w:lineRule="auto"/>
        <w:jc w:val="both"/>
        <w:rPr>
          <w:rFonts w:ascii="Arial" w:hAnsi="Arial" w:cs="Arial"/>
          <w:sz w:val="24"/>
        </w:rPr>
      </w:pPr>
      <w:r w:rsidRPr="00C24010">
        <w:rPr>
          <w:rFonts w:ascii="Arial" w:eastAsia="TimesNewRomanPS-BoldMT" w:hAnsi="Arial" w:cs="Arial"/>
          <w:sz w:val="24"/>
        </w:rPr>
        <w:lastRenderedPageBreak/>
        <w:t>Zgodnie z ustaleniami planu ww. działki leżą w obszarze oznaczonym symbolem 10MN1 – tereny zabudowy mieszkaniowej jednorodzinnej</w:t>
      </w:r>
      <w:r w:rsidRPr="00C24010">
        <w:rPr>
          <w:rFonts w:ascii="Arial" w:hAnsi="Arial" w:cs="Arial"/>
          <w:sz w:val="24"/>
        </w:rPr>
        <w:t xml:space="preserve"> oraz w nieznacznym zakresie 9KDD ½ – tereny komunikacji drogowej.</w:t>
      </w:r>
      <w:r w:rsidRPr="00C24010">
        <w:rPr>
          <w:rFonts w:ascii="Arial" w:eastAsia="TimesNewRomanPS-BoldMT" w:hAnsi="Arial" w:cs="Arial"/>
          <w:sz w:val="24"/>
        </w:rPr>
        <w:t xml:space="preserve"> </w:t>
      </w:r>
      <w:r w:rsidRPr="00C24010">
        <w:rPr>
          <w:rFonts w:ascii="Arial" w:hAnsi="Arial" w:cs="Arial"/>
          <w:sz w:val="24"/>
        </w:rPr>
        <w:t xml:space="preserve"> </w:t>
      </w:r>
    </w:p>
    <w:p w:rsidR="00C24010" w:rsidRPr="00C24010" w:rsidRDefault="00C24010" w:rsidP="00C24010">
      <w:pPr>
        <w:pStyle w:val="Tekstpodstawowy"/>
        <w:spacing w:line="276" w:lineRule="auto"/>
        <w:jc w:val="both"/>
        <w:rPr>
          <w:rFonts w:ascii="Arial" w:hAnsi="Arial" w:cs="Arial"/>
          <w:sz w:val="24"/>
        </w:rPr>
      </w:pPr>
      <w:r w:rsidRPr="00C24010">
        <w:rPr>
          <w:rFonts w:ascii="Arial" w:hAnsi="Arial" w:cs="Arial"/>
          <w:sz w:val="24"/>
        </w:rPr>
        <w:t xml:space="preserve">Zbycie ww. nieruchomości zwolni Gminę z utrzymywania i remontowania budynku, który do tej pory stanowił lokal komunalny. </w:t>
      </w:r>
    </w:p>
    <w:p w:rsidR="00C24010" w:rsidRPr="00C24010" w:rsidRDefault="00C24010" w:rsidP="00C24010">
      <w:pPr>
        <w:pStyle w:val="Tekstpodstawowy"/>
        <w:spacing w:line="276" w:lineRule="auto"/>
        <w:jc w:val="both"/>
        <w:rPr>
          <w:rFonts w:ascii="Arial" w:hAnsi="Arial" w:cs="Arial"/>
          <w:sz w:val="24"/>
        </w:rPr>
      </w:pPr>
      <w:r w:rsidRPr="00C24010">
        <w:rPr>
          <w:rFonts w:ascii="Arial" w:hAnsi="Arial" w:cs="Arial"/>
          <w:sz w:val="24"/>
        </w:rPr>
        <w:t>Wymienioną nieruchomość zabudowaną Gmina Stalowa Wola zamierza przeznaczyć do sprzedaży w drodze przetargu ustnego nieograniczonego.</w:t>
      </w:r>
    </w:p>
    <w:p w:rsidR="00E6543F" w:rsidRDefault="00E6543F" w:rsidP="00EC7506">
      <w:pPr>
        <w:jc w:val="both"/>
        <w:rPr>
          <w:rFonts w:ascii="Times New Roman" w:eastAsia="Times New Roman" w:hAnsi="Times New Roman" w:cs="Times New Roman"/>
          <w:sz w:val="28"/>
          <w:szCs w:val="24"/>
          <w:lang w:eastAsia="pl-PL"/>
        </w:rPr>
      </w:pPr>
    </w:p>
    <w:p w:rsidR="00EC7506" w:rsidRDefault="00EC7506" w:rsidP="00EC7506">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E6543F" w:rsidRDefault="00E6543F" w:rsidP="00EC7506">
      <w:pPr>
        <w:jc w:val="both"/>
        <w:rPr>
          <w:rFonts w:ascii="Arial" w:hAnsi="Arial" w:cs="Arial"/>
          <w:sz w:val="24"/>
          <w:szCs w:val="24"/>
        </w:rPr>
      </w:pPr>
      <w:r>
        <w:rPr>
          <w:rFonts w:ascii="Arial" w:hAnsi="Arial" w:cs="Arial"/>
          <w:sz w:val="24"/>
          <w:szCs w:val="24"/>
        </w:rPr>
        <w:t xml:space="preserve">Pani Joanna Grobel-Proszowska </w:t>
      </w:r>
      <w:r w:rsidR="00801CA9">
        <w:rPr>
          <w:rFonts w:ascii="Arial" w:hAnsi="Arial" w:cs="Arial"/>
          <w:sz w:val="24"/>
          <w:szCs w:val="24"/>
        </w:rPr>
        <w:t>powiedziała, że projekt uchwał</w:t>
      </w:r>
      <w:r w:rsidR="00AA47CB">
        <w:rPr>
          <w:rFonts w:ascii="Arial" w:hAnsi="Arial" w:cs="Arial"/>
          <w:sz w:val="24"/>
          <w:szCs w:val="24"/>
        </w:rPr>
        <w:t xml:space="preserve">y dotyczy domu jednorodzinnego wymagającego </w:t>
      </w:r>
      <w:r w:rsidR="00801CA9">
        <w:rPr>
          <w:rFonts w:ascii="Arial" w:hAnsi="Arial" w:cs="Arial"/>
          <w:sz w:val="24"/>
          <w:szCs w:val="24"/>
        </w:rPr>
        <w:t>r</w:t>
      </w:r>
      <w:r w:rsidR="00A51861">
        <w:rPr>
          <w:rFonts w:ascii="Arial" w:hAnsi="Arial" w:cs="Arial"/>
          <w:sz w:val="24"/>
          <w:szCs w:val="24"/>
        </w:rPr>
        <w:t>emontu, który kosztowałby ponad 200 tys. zł. Radna dodała, że jest długa liczba osób oczekujących na mieszkania komunalne, jest też w</w:t>
      </w:r>
      <w:r w:rsidR="00AA47CB">
        <w:rPr>
          <w:rFonts w:ascii="Arial" w:hAnsi="Arial" w:cs="Arial"/>
          <w:sz w:val="24"/>
          <w:szCs w:val="24"/>
        </w:rPr>
        <w:t>iele rodzin wielodzietnych lub</w:t>
      </w:r>
      <w:r w:rsidR="00A51861">
        <w:rPr>
          <w:rFonts w:ascii="Arial" w:hAnsi="Arial" w:cs="Arial"/>
          <w:sz w:val="24"/>
          <w:szCs w:val="24"/>
        </w:rPr>
        <w:t xml:space="preserve"> rodzin z dziećmi mającymi różne dysfunkcje. </w:t>
      </w:r>
      <w:r w:rsidR="000A3311">
        <w:rPr>
          <w:rFonts w:ascii="Arial" w:hAnsi="Arial" w:cs="Arial"/>
          <w:sz w:val="24"/>
          <w:szCs w:val="24"/>
        </w:rPr>
        <w:t xml:space="preserve">Radna zaproponowała, aby przemyśleć sprawę sprzedaży tej nieruchomości. </w:t>
      </w:r>
    </w:p>
    <w:p w:rsidR="000A3311" w:rsidRDefault="000A3311" w:rsidP="00EC7506">
      <w:pPr>
        <w:jc w:val="both"/>
        <w:rPr>
          <w:rFonts w:ascii="Arial" w:hAnsi="Arial" w:cs="Arial"/>
          <w:sz w:val="24"/>
          <w:szCs w:val="24"/>
        </w:rPr>
      </w:pPr>
      <w:r>
        <w:rPr>
          <w:rFonts w:ascii="Arial" w:hAnsi="Arial" w:cs="Arial"/>
          <w:sz w:val="24"/>
          <w:szCs w:val="24"/>
        </w:rPr>
        <w:t xml:space="preserve">Radny Damian Marczak powiedział, że nieruchomość z zewnętrz wygląda ładnie. Zapytał ile osób </w:t>
      </w:r>
      <w:r w:rsidR="00840D62">
        <w:rPr>
          <w:rFonts w:ascii="Arial" w:hAnsi="Arial" w:cs="Arial"/>
          <w:sz w:val="24"/>
          <w:szCs w:val="24"/>
        </w:rPr>
        <w:t xml:space="preserve">w zasobie komunalnym </w:t>
      </w:r>
      <w:r>
        <w:rPr>
          <w:rFonts w:ascii="Arial" w:hAnsi="Arial" w:cs="Arial"/>
          <w:sz w:val="24"/>
          <w:szCs w:val="24"/>
        </w:rPr>
        <w:t xml:space="preserve">zamieszkuje </w:t>
      </w:r>
      <w:r w:rsidR="00840D62">
        <w:rPr>
          <w:rFonts w:ascii="Arial" w:hAnsi="Arial" w:cs="Arial"/>
          <w:sz w:val="24"/>
          <w:szCs w:val="24"/>
        </w:rPr>
        <w:t xml:space="preserve">nieruchomości jednorodzinne. </w:t>
      </w:r>
    </w:p>
    <w:p w:rsidR="00840D62" w:rsidRDefault="00840D62" w:rsidP="00EC7506">
      <w:pPr>
        <w:jc w:val="both"/>
        <w:rPr>
          <w:rFonts w:ascii="Arial" w:hAnsi="Arial" w:cs="Arial"/>
          <w:sz w:val="24"/>
          <w:szCs w:val="24"/>
        </w:rPr>
      </w:pPr>
      <w:r>
        <w:rPr>
          <w:rFonts w:ascii="Arial" w:hAnsi="Arial" w:cs="Arial"/>
          <w:sz w:val="24"/>
          <w:szCs w:val="24"/>
        </w:rPr>
        <w:t xml:space="preserve">Pan Sławomir Szkutnik Naczelnik Wydziału Mienia Gminnego i Gospodarki Lokalami odpowiedział, że w zasobach Zakładu Administracji Budynków może być ponad 20 domków jednorodzinnych bądź w zabudowie szeregowej, głównie na terenie Rozwadowa. </w:t>
      </w:r>
      <w:r w:rsidR="006A0413">
        <w:rPr>
          <w:rFonts w:ascii="Arial" w:hAnsi="Arial" w:cs="Arial"/>
          <w:sz w:val="24"/>
          <w:szCs w:val="24"/>
        </w:rPr>
        <w:t xml:space="preserve">Zaznaczył, że chodzi tu o jedną część domku „bliźniaka” w zabudowie jednorodzinnej, jest to budynek o konstrukcji drewnianej wybudowany w 1923 roku. </w:t>
      </w:r>
      <w:r w:rsidR="00854164">
        <w:rPr>
          <w:rFonts w:ascii="Arial" w:hAnsi="Arial" w:cs="Arial"/>
          <w:sz w:val="24"/>
          <w:szCs w:val="24"/>
        </w:rPr>
        <w:t xml:space="preserve">Koszty wydzielenia w tym budynku dwóch odrębnych lokali </w:t>
      </w:r>
      <w:r w:rsidR="00144A77">
        <w:rPr>
          <w:rFonts w:ascii="Arial" w:hAnsi="Arial" w:cs="Arial"/>
          <w:sz w:val="24"/>
          <w:szCs w:val="24"/>
        </w:rPr>
        <w:t xml:space="preserve">mieszkalnych to koszt około 300 tys. zł. Jeżeli obiekt byłby remontowany jako jeden lokal to około 230 tys. zł. </w:t>
      </w:r>
      <w:r w:rsidR="00E90C0A">
        <w:rPr>
          <w:rFonts w:ascii="Arial" w:hAnsi="Arial" w:cs="Arial"/>
          <w:sz w:val="24"/>
          <w:szCs w:val="24"/>
        </w:rPr>
        <w:t xml:space="preserve">Pan naczelnik zapewnił, że budynek nadal będzie pełnił funkcję mieszkaniową. </w:t>
      </w:r>
      <w:r w:rsidR="00DD60FE">
        <w:rPr>
          <w:rFonts w:ascii="Arial" w:hAnsi="Arial" w:cs="Arial"/>
          <w:sz w:val="24"/>
          <w:szCs w:val="24"/>
        </w:rPr>
        <w:t xml:space="preserve">Dodał, iż od 2008 roku gmina wyrażała zgodę na sprzedaż nieruchomości w budynkach wielorodzinnych przy bonifikacie 99-procentowej. </w:t>
      </w:r>
      <w:r w:rsidR="00137DF8">
        <w:rPr>
          <w:rFonts w:ascii="Arial" w:hAnsi="Arial" w:cs="Arial"/>
          <w:sz w:val="24"/>
          <w:szCs w:val="24"/>
        </w:rPr>
        <w:t xml:space="preserve">Rocznie było to kilkadziesiąt mieszkań, wcześniej nawet kilkaset. </w:t>
      </w:r>
    </w:p>
    <w:p w:rsidR="00CD2B20" w:rsidRDefault="00CD2B20" w:rsidP="00EC7506">
      <w:pPr>
        <w:jc w:val="both"/>
        <w:rPr>
          <w:rFonts w:ascii="Arial" w:hAnsi="Arial" w:cs="Arial"/>
          <w:sz w:val="24"/>
          <w:szCs w:val="24"/>
        </w:rPr>
      </w:pPr>
      <w:r>
        <w:rPr>
          <w:rFonts w:ascii="Arial" w:hAnsi="Arial" w:cs="Arial"/>
          <w:sz w:val="24"/>
          <w:szCs w:val="24"/>
        </w:rPr>
        <w:t xml:space="preserve">Pan Tomasz Miśko poprosił o pozytywną opinię ze strony Rady Miejskiej. </w:t>
      </w:r>
      <w:r w:rsidR="002B52C8">
        <w:rPr>
          <w:rFonts w:ascii="Arial" w:hAnsi="Arial" w:cs="Arial"/>
          <w:sz w:val="24"/>
          <w:szCs w:val="24"/>
        </w:rPr>
        <w:t>Dodał, iż obecnie 35 lokal</w:t>
      </w:r>
      <w:r w:rsidR="00CC36D9">
        <w:rPr>
          <w:rFonts w:ascii="Arial" w:hAnsi="Arial" w:cs="Arial"/>
          <w:sz w:val="24"/>
          <w:szCs w:val="24"/>
        </w:rPr>
        <w:t xml:space="preserve">i mieszkalnych czeka na remont, dlatego zamiast remontować jeden lokal jednorodzinny w tej samej kwocie można odnowić kilka mieszkań komunalnych w blokach. </w:t>
      </w:r>
    </w:p>
    <w:p w:rsidR="008C59F4" w:rsidRDefault="008C59F4" w:rsidP="00EC7506">
      <w:pPr>
        <w:jc w:val="both"/>
        <w:rPr>
          <w:rFonts w:ascii="Arial" w:hAnsi="Arial" w:cs="Arial"/>
          <w:sz w:val="24"/>
          <w:szCs w:val="24"/>
        </w:rPr>
      </w:pPr>
      <w:r>
        <w:rPr>
          <w:rFonts w:ascii="Arial" w:hAnsi="Arial" w:cs="Arial"/>
          <w:sz w:val="24"/>
          <w:szCs w:val="24"/>
        </w:rPr>
        <w:t xml:space="preserve">Pan Damian Marczak powiedział, że popiera wniosek Pani Grobel-Proszowskiej. </w:t>
      </w:r>
      <w:r w:rsidR="006A358F">
        <w:rPr>
          <w:rFonts w:ascii="Arial" w:hAnsi="Arial" w:cs="Arial"/>
          <w:sz w:val="24"/>
          <w:szCs w:val="24"/>
        </w:rPr>
        <w:t xml:space="preserve">Dodał, że jest to miejsce, które nadaje się do tego, aby dzieci z niepełnosprawnościami mogły korzystać z przywilejów jakie daje taka zabudowa z ogrodem. </w:t>
      </w:r>
      <w:r w:rsidR="00171FA3">
        <w:rPr>
          <w:rFonts w:ascii="Arial" w:hAnsi="Arial" w:cs="Arial"/>
          <w:sz w:val="24"/>
          <w:szCs w:val="24"/>
        </w:rPr>
        <w:t xml:space="preserve">Według radnego w tym przypadku nie należy kierować się wyłącznie aspektem finansowym. </w:t>
      </w:r>
    </w:p>
    <w:p w:rsidR="007F394F" w:rsidRDefault="007F394F" w:rsidP="00EC7506">
      <w:pPr>
        <w:jc w:val="both"/>
        <w:rPr>
          <w:rFonts w:ascii="Arial" w:hAnsi="Arial" w:cs="Arial"/>
          <w:sz w:val="24"/>
          <w:szCs w:val="24"/>
        </w:rPr>
      </w:pPr>
      <w:r>
        <w:rPr>
          <w:rFonts w:ascii="Arial" w:hAnsi="Arial" w:cs="Arial"/>
          <w:sz w:val="24"/>
          <w:szCs w:val="24"/>
        </w:rPr>
        <w:t>Pani Urszula Tatys zapytała</w:t>
      </w:r>
      <w:r w:rsidR="00AA47CB">
        <w:rPr>
          <w:rFonts w:ascii="Arial" w:hAnsi="Arial" w:cs="Arial"/>
          <w:sz w:val="24"/>
          <w:szCs w:val="24"/>
        </w:rPr>
        <w:t>,</w:t>
      </w:r>
      <w:r>
        <w:rPr>
          <w:rFonts w:ascii="Arial" w:hAnsi="Arial" w:cs="Arial"/>
          <w:sz w:val="24"/>
          <w:szCs w:val="24"/>
        </w:rPr>
        <w:t xml:space="preserve"> jak długo dom był niezamieszkały. </w:t>
      </w:r>
    </w:p>
    <w:p w:rsidR="00925DCF" w:rsidRDefault="00925DCF" w:rsidP="00EC7506">
      <w:pPr>
        <w:jc w:val="both"/>
        <w:rPr>
          <w:rFonts w:ascii="Arial" w:hAnsi="Arial" w:cs="Arial"/>
          <w:sz w:val="24"/>
          <w:szCs w:val="24"/>
        </w:rPr>
      </w:pPr>
      <w:r>
        <w:rPr>
          <w:rFonts w:ascii="Arial" w:hAnsi="Arial" w:cs="Arial"/>
          <w:sz w:val="24"/>
          <w:szCs w:val="24"/>
        </w:rPr>
        <w:t>Pan Szkutnik odpowiedział, że ostatnie mieszkanie zostało odzyskane w tym roku. Wcześniej zajmowane było przez dwie spokrewnione ze sobą rodziny. W tym rok</w:t>
      </w:r>
      <w:r w:rsidR="004915DA">
        <w:rPr>
          <w:rFonts w:ascii="Arial" w:hAnsi="Arial" w:cs="Arial"/>
          <w:sz w:val="24"/>
          <w:szCs w:val="24"/>
        </w:rPr>
        <w:t xml:space="preserve">u mieszkanie zostało odzyskane i jest w dyspozycji ZAB, nikt w nim obecnie nie </w:t>
      </w:r>
      <w:r w:rsidR="00AA47CB">
        <w:rPr>
          <w:rFonts w:ascii="Arial" w:hAnsi="Arial" w:cs="Arial"/>
          <w:sz w:val="24"/>
          <w:szCs w:val="24"/>
        </w:rPr>
        <w:t xml:space="preserve">mieszka. </w:t>
      </w:r>
    </w:p>
    <w:p w:rsidR="00C24010" w:rsidRDefault="009B0205" w:rsidP="009B0205">
      <w:pPr>
        <w:jc w:val="both"/>
        <w:rPr>
          <w:rFonts w:ascii="Arial" w:hAnsi="Arial" w:cs="Arial"/>
          <w:sz w:val="24"/>
          <w:szCs w:val="24"/>
        </w:rPr>
      </w:pPr>
      <w:r>
        <w:rPr>
          <w:rFonts w:ascii="Arial" w:hAnsi="Arial" w:cs="Arial"/>
          <w:sz w:val="24"/>
          <w:szCs w:val="24"/>
        </w:rPr>
        <w:lastRenderedPageBreak/>
        <w:t>Pani Tatys zapytała z jakich powodów rodziny musiały opuścić loka</w:t>
      </w:r>
      <w:r w:rsidR="00682202">
        <w:rPr>
          <w:rFonts w:ascii="Arial" w:hAnsi="Arial" w:cs="Arial"/>
          <w:sz w:val="24"/>
          <w:szCs w:val="24"/>
        </w:rPr>
        <w:t>l,</w:t>
      </w:r>
      <w:r>
        <w:rPr>
          <w:rFonts w:ascii="Arial" w:hAnsi="Arial" w:cs="Arial"/>
          <w:sz w:val="24"/>
          <w:szCs w:val="24"/>
        </w:rPr>
        <w:t xml:space="preserve"> czy zalegały </w:t>
      </w:r>
      <w:r w:rsidR="00682202">
        <w:rPr>
          <w:rFonts w:ascii="Arial" w:hAnsi="Arial" w:cs="Arial"/>
          <w:sz w:val="24"/>
          <w:szCs w:val="24"/>
        </w:rPr>
        <w:br/>
      </w:r>
      <w:r>
        <w:rPr>
          <w:rFonts w:ascii="Arial" w:hAnsi="Arial" w:cs="Arial"/>
          <w:sz w:val="24"/>
          <w:szCs w:val="24"/>
        </w:rPr>
        <w:t xml:space="preserve">z opłatami, jak długo mieszkały w tym budynku i czy zaproponowano im kupno tego mieszkania. </w:t>
      </w:r>
      <w:r w:rsidR="00C960E4">
        <w:rPr>
          <w:rFonts w:ascii="Arial" w:hAnsi="Arial" w:cs="Arial"/>
          <w:sz w:val="24"/>
          <w:szCs w:val="24"/>
        </w:rPr>
        <w:t xml:space="preserve">Jak dodała radna, z informacji jakie pozyskała jakiś czas temu wynikało, że lokal będzie zamieszkiwać rodzina wielodzietna. </w:t>
      </w:r>
    </w:p>
    <w:p w:rsidR="00C960E4" w:rsidRDefault="00C960E4" w:rsidP="009B0205">
      <w:pPr>
        <w:jc w:val="both"/>
        <w:rPr>
          <w:rFonts w:ascii="Arial" w:hAnsi="Arial" w:cs="Arial"/>
          <w:sz w:val="24"/>
          <w:szCs w:val="24"/>
        </w:rPr>
      </w:pPr>
      <w:r>
        <w:rPr>
          <w:rFonts w:ascii="Arial" w:hAnsi="Arial" w:cs="Arial"/>
          <w:sz w:val="24"/>
          <w:szCs w:val="24"/>
        </w:rPr>
        <w:t>Naczelnik Szkutnik powiedział, że zamieszkiwały tam dwie rodziny, jedna pani zmarła. Córka zmarłej pani zwracała się do gminy o zawarcie umowy najmu na cały dom, czyli na około 85 metrów kwadratowych. Jednak zawarcie umowy nie było możliwe, gdyż na tym metraż</w:t>
      </w:r>
      <w:r w:rsidR="001428FA">
        <w:rPr>
          <w:rFonts w:ascii="Arial" w:hAnsi="Arial" w:cs="Arial"/>
          <w:sz w:val="24"/>
          <w:szCs w:val="24"/>
        </w:rPr>
        <w:t xml:space="preserve">u mieszkała dwuosobowa rodzina. Pan Szkutnik dodał, że umowa najmu socjalnego się zakończyła a państwo nie spełniali warunków, aby zawrzeć umowę najmu lokalu komunalnego. </w:t>
      </w:r>
      <w:r w:rsidR="00C26FAE">
        <w:rPr>
          <w:rFonts w:ascii="Arial" w:hAnsi="Arial" w:cs="Arial"/>
          <w:sz w:val="24"/>
          <w:szCs w:val="24"/>
        </w:rPr>
        <w:t>Naczelnik zaznaczył, że wykupić mieszkanie komunalne może osoba, która jest najemcą</w:t>
      </w:r>
      <w:r w:rsidR="00692D42">
        <w:rPr>
          <w:rFonts w:ascii="Arial" w:hAnsi="Arial" w:cs="Arial"/>
          <w:sz w:val="24"/>
          <w:szCs w:val="24"/>
        </w:rPr>
        <w:t>, dlatego rodzina nie mogła zając lokalu</w:t>
      </w:r>
      <w:r w:rsidR="00C26FAE">
        <w:rPr>
          <w:rFonts w:ascii="Arial" w:hAnsi="Arial" w:cs="Arial"/>
          <w:sz w:val="24"/>
          <w:szCs w:val="24"/>
        </w:rPr>
        <w:t xml:space="preserve">. Pan Szkutnik dodał, że uchwała dotycząca 99-procentowej bonifikaty dotyczyła lokali w zabudowie wielorodzinnej. </w:t>
      </w:r>
      <w:r w:rsidR="00692D42">
        <w:rPr>
          <w:rFonts w:ascii="Arial" w:hAnsi="Arial" w:cs="Arial"/>
          <w:sz w:val="24"/>
          <w:szCs w:val="24"/>
        </w:rPr>
        <w:t xml:space="preserve">Po wykonaniu ekspertyzy stwierdzono, że remont lokalu będzie kosztowny. </w:t>
      </w:r>
    </w:p>
    <w:p w:rsidR="00EE4588" w:rsidRDefault="00EE4588" w:rsidP="009B0205">
      <w:pPr>
        <w:jc w:val="both"/>
        <w:rPr>
          <w:rFonts w:ascii="Arial" w:hAnsi="Arial" w:cs="Arial"/>
          <w:sz w:val="24"/>
          <w:szCs w:val="24"/>
        </w:rPr>
      </w:pPr>
      <w:r>
        <w:rPr>
          <w:rFonts w:ascii="Arial" w:hAnsi="Arial" w:cs="Arial"/>
          <w:sz w:val="24"/>
          <w:szCs w:val="24"/>
        </w:rPr>
        <w:t xml:space="preserve">Radny Daniel Haunser poparł wniosek Pani Proszowskiej i odniósł się do sytuacji </w:t>
      </w:r>
      <w:r w:rsidR="00517B2C">
        <w:rPr>
          <w:rFonts w:ascii="Arial" w:hAnsi="Arial" w:cs="Arial"/>
          <w:sz w:val="24"/>
          <w:szCs w:val="24"/>
        </w:rPr>
        <w:t xml:space="preserve">domu zlokalizowanego przy tej samej ulicy, który Komisja Mieszkaniowa przyznała rodzinie, lecz Prezydent cofnął tę decyzję a mieszkanie zostało zakwalifikowane jako chronione. Jak dodał radny, dom przez 5 lat stał nieużywany i niszczał, następnie został sprzedany a rodzina nadal jest na liście przydziału mieszkań. </w:t>
      </w:r>
      <w:r w:rsidR="00FB360B">
        <w:rPr>
          <w:rFonts w:ascii="Arial" w:hAnsi="Arial" w:cs="Arial"/>
          <w:sz w:val="24"/>
          <w:szCs w:val="24"/>
        </w:rPr>
        <w:t xml:space="preserve">Pan Hausner podał przykład mieszkańca, który wnosi niepełnosprawną córkę na wózku inwalidzkim na drugie piętro. </w:t>
      </w:r>
    </w:p>
    <w:p w:rsidR="00520A58" w:rsidRDefault="00520A58" w:rsidP="009B0205">
      <w:pPr>
        <w:jc w:val="both"/>
        <w:rPr>
          <w:rFonts w:ascii="Arial" w:hAnsi="Arial" w:cs="Arial"/>
          <w:sz w:val="24"/>
          <w:szCs w:val="24"/>
        </w:rPr>
      </w:pPr>
      <w:r>
        <w:rPr>
          <w:rFonts w:ascii="Arial" w:hAnsi="Arial" w:cs="Arial"/>
          <w:sz w:val="24"/>
          <w:szCs w:val="24"/>
        </w:rPr>
        <w:t xml:space="preserve">Pan Jan Sibiga powiedział, że sytuacja odnośnie mieszkań socjalnych i komunalnych jest trudna. </w:t>
      </w:r>
      <w:r w:rsidR="00AF4A1A">
        <w:rPr>
          <w:rFonts w:ascii="Arial" w:hAnsi="Arial" w:cs="Arial"/>
          <w:sz w:val="24"/>
          <w:szCs w:val="24"/>
        </w:rPr>
        <w:t>Dodał, że sytuacja</w:t>
      </w:r>
      <w:r w:rsidR="00AA47CB">
        <w:rPr>
          <w:rFonts w:ascii="Arial" w:hAnsi="Arial" w:cs="Arial"/>
          <w:sz w:val="24"/>
          <w:szCs w:val="24"/>
        </w:rPr>
        <w:t xml:space="preserve"> wspomnianej</w:t>
      </w:r>
      <w:r w:rsidR="00AF4A1A">
        <w:rPr>
          <w:rFonts w:ascii="Arial" w:hAnsi="Arial" w:cs="Arial"/>
          <w:sz w:val="24"/>
          <w:szCs w:val="24"/>
        </w:rPr>
        <w:t xml:space="preserve"> rodziny jest znana i Komisja czekała na mieszkanie zlokalizowane na parterze przy innej ulicy, gdyż jest ono dostosowane do potrzeb osób niepełnosprawnych ruchowo. </w:t>
      </w:r>
      <w:r w:rsidR="002B6837">
        <w:rPr>
          <w:rFonts w:ascii="Arial" w:hAnsi="Arial" w:cs="Arial"/>
          <w:sz w:val="24"/>
          <w:szCs w:val="24"/>
        </w:rPr>
        <w:t xml:space="preserve">Radny zadeklarował, że na najbliższym posiedzeniu Komisji zawnioskuje, aby przeznaczyć ten lokal dla wspomnianej rodziny. </w:t>
      </w:r>
      <w:r w:rsidR="00DA1C0C">
        <w:rPr>
          <w:rFonts w:ascii="Arial" w:hAnsi="Arial" w:cs="Arial"/>
          <w:sz w:val="24"/>
          <w:szCs w:val="24"/>
        </w:rPr>
        <w:t xml:space="preserve">Według przewodniczącego Komisji Mieszkaniowej są oczekiwania i potrzeby, jest wiele rodzin wielodzietnych czy samotnych matek, które czekają na przydział mieszkania. </w:t>
      </w:r>
      <w:r w:rsidR="00694B10">
        <w:rPr>
          <w:rFonts w:ascii="Arial" w:hAnsi="Arial" w:cs="Arial"/>
          <w:sz w:val="24"/>
          <w:szCs w:val="24"/>
        </w:rPr>
        <w:t xml:space="preserve">Zdaniem pana Sibigi kluczowe jest wzmocnienie finansowe ZAB oraz wzmocnienie ekipy remontowej. </w:t>
      </w:r>
      <w:r w:rsidR="00D55ACE">
        <w:rPr>
          <w:rFonts w:ascii="Arial" w:hAnsi="Arial" w:cs="Arial"/>
          <w:sz w:val="24"/>
          <w:szCs w:val="24"/>
        </w:rPr>
        <w:t xml:space="preserve">Radny uważa, że lokal, którego dotyczy projekt uchwały należy zbyć. </w:t>
      </w:r>
    </w:p>
    <w:p w:rsidR="00F56C93" w:rsidRDefault="00F56C93" w:rsidP="009B0205">
      <w:pPr>
        <w:jc w:val="both"/>
        <w:rPr>
          <w:rFonts w:ascii="Arial" w:hAnsi="Arial" w:cs="Arial"/>
          <w:sz w:val="24"/>
          <w:szCs w:val="24"/>
        </w:rPr>
      </w:pPr>
      <w:r>
        <w:rPr>
          <w:rFonts w:ascii="Arial" w:hAnsi="Arial" w:cs="Arial"/>
          <w:sz w:val="24"/>
          <w:szCs w:val="24"/>
        </w:rPr>
        <w:t>Radny Daniel Hausner podkreślił, że miasto nie może wydać mieszkania, które nie zostanie wyremontowane a mieszkaniec nie może wyremontować go sam. Radny zapytał, czy dana osoba, która otrzymuje mieszkanie mogłaby je wyremontować sama, ale wedle wytyczny</w:t>
      </w:r>
      <w:r w:rsidR="00187BFC">
        <w:rPr>
          <w:rFonts w:ascii="Arial" w:hAnsi="Arial" w:cs="Arial"/>
          <w:sz w:val="24"/>
          <w:szCs w:val="24"/>
        </w:rPr>
        <w:t>ch przedstawionych przez gminę. Pan Hausner zapytał czy jest możliwość zmiany</w:t>
      </w:r>
      <w:r w:rsidR="00917663">
        <w:rPr>
          <w:rFonts w:ascii="Arial" w:hAnsi="Arial" w:cs="Arial"/>
          <w:sz w:val="24"/>
          <w:szCs w:val="24"/>
        </w:rPr>
        <w:t xml:space="preserve"> tego przepisu? Gdyż ludzie wolą</w:t>
      </w:r>
      <w:r w:rsidR="00187BFC">
        <w:rPr>
          <w:rFonts w:ascii="Arial" w:hAnsi="Arial" w:cs="Arial"/>
          <w:sz w:val="24"/>
          <w:szCs w:val="24"/>
        </w:rPr>
        <w:t xml:space="preserve"> przyjąć mieszkanie do remontu niż czeka</w:t>
      </w:r>
      <w:r w:rsidR="00917663">
        <w:rPr>
          <w:rFonts w:ascii="Arial" w:hAnsi="Arial" w:cs="Arial"/>
          <w:sz w:val="24"/>
          <w:szCs w:val="24"/>
        </w:rPr>
        <w:t>ć</w:t>
      </w:r>
      <w:r w:rsidR="00187BFC">
        <w:rPr>
          <w:rFonts w:ascii="Arial" w:hAnsi="Arial" w:cs="Arial"/>
          <w:sz w:val="24"/>
          <w:szCs w:val="24"/>
        </w:rPr>
        <w:t xml:space="preserve"> nawet rok na remont. </w:t>
      </w:r>
    </w:p>
    <w:p w:rsidR="00CF3C68" w:rsidRDefault="006B63E4" w:rsidP="009B0205">
      <w:pPr>
        <w:jc w:val="both"/>
        <w:rPr>
          <w:rFonts w:ascii="Arial" w:hAnsi="Arial" w:cs="Arial"/>
          <w:sz w:val="24"/>
          <w:szCs w:val="24"/>
        </w:rPr>
      </w:pPr>
      <w:r>
        <w:rPr>
          <w:rFonts w:ascii="Arial" w:hAnsi="Arial" w:cs="Arial"/>
          <w:sz w:val="24"/>
          <w:szCs w:val="24"/>
        </w:rPr>
        <w:t>Zastępca Prezydenta Miasta ponownie poprosił o pozytywne rozpatrzenie projektu uchwały, aby między innymi zasilić ZAB o dodatkowe środki finan</w:t>
      </w:r>
      <w:r w:rsidR="000036B3">
        <w:rPr>
          <w:rFonts w:ascii="Arial" w:hAnsi="Arial" w:cs="Arial"/>
          <w:sz w:val="24"/>
          <w:szCs w:val="24"/>
        </w:rPr>
        <w:t>sowe, które pozwolą na remont 34</w:t>
      </w:r>
      <w:r>
        <w:rPr>
          <w:rFonts w:ascii="Arial" w:hAnsi="Arial" w:cs="Arial"/>
          <w:sz w:val="24"/>
          <w:szCs w:val="24"/>
        </w:rPr>
        <w:t xml:space="preserve"> lokali mieszk</w:t>
      </w:r>
      <w:r w:rsidR="00AF050C">
        <w:rPr>
          <w:rFonts w:ascii="Arial" w:hAnsi="Arial" w:cs="Arial"/>
          <w:sz w:val="24"/>
          <w:szCs w:val="24"/>
        </w:rPr>
        <w:t xml:space="preserve">alnych w zabudowie wielorodzinnej, są to lokale ponad 50-metrowe. </w:t>
      </w:r>
      <w:r w:rsidR="000036B3">
        <w:rPr>
          <w:rFonts w:ascii="Arial" w:hAnsi="Arial" w:cs="Arial"/>
          <w:sz w:val="24"/>
          <w:szCs w:val="24"/>
        </w:rPr>
        <w:t>Pan Miśko uważa, że duży ponad 80-metrowy lokal powinien być przeznaczony dla rodziny wielodzietnej. Dzisiaj lepiej jest sprzed</w:t>
      </w:r>
      <w:r w:rsidR="00B46E60">
        <w:rPr>
          <w:rFonts w:ascii="Arial" w:hAnsi="Arial" w:cs="Arial"/>
          <w:sz w:val="24"/>
          <w:szCs w:val="24"/>
        </w:rPr>
        <w:t>ać lokal i środki przeznaczyć</w:t>
      </w:r>
      <w:r w:rsidR="000036B3">
        <w:rPr>
          <w:rFonts w:ascii="Arial" w:hAnsi="Arial" w:cs="Arial"/>
          <w:sz w:val="24"/>
          <w:szCs w:val="24"/>
        </w:rPr>
        <w:t xml:space="preserve"> na remont innych mieszkań. </w:t>
      </w:r>
      <w:r w:rsidR="00FD0DCA">
        <w:rPr>
          <w:rFonts w:ascii="Arial" w:hAnsi="Arial" w:cs="Arial"/>
          <w:sz w:val="24"/>
          <w:szCs w:val="24"/>
        </w:rPr>
        <w:t xml:space="preserve">Jeżeli chodzi o możliwość wykonania </w:t>
      </w:r>
      <w:r w:rsidR="00FD0DCA">
        <w:rPr>
          <w:rFonts w:ascii="Arial" w:hAnsi="Arial" w:cs="Arial"/>
          <w:sz w:val="24"/>
          <w:szCs w:val="24"/>
        </w:rPr>
        <w:lastRenderedPageBreak/>
        <w:t xml:space="preserve">remontu przez najemcę, </w:t>
      </w:r>
      <w:r w:rsidR="0010189D">
        <w:rPr>
          <w:rFonts w:ascii="Arial" w:hAnsi="Arial" w:cs="Arial"/>
          <w:sz w:val="24"/>
          <w:szCs w:val="24"/>
        </w:rPr>
        <w:t>były takie rozmowy, lecz najemcy częs</w:t>
      </w:r>
      <w:r w:rsidR="00B46E60">
        <w:rPr>
          <w:rFonts w:ascii="Arial" w:hAnsi="Arial" w:cs="Arial"/>
          <w:sz w:val="24"/>
          <w:szCs w:val="24"/>
        </w:rPr>
        <w:t>to wycofywali się z tego pomysłu</w:t>
      </w:r>
      <w:r w:rsidR="0010189D">
        <w:rPr>
          <w:rFonts w:ascii="Arial" w:hAnsi="Arial" w:cs="Arial"/>
          <w:sz w:val="24"/>
          <w:szCs w:val="24"/>
        </w:rPr>
        <w:t xml:space="preserve">. </w:t>
      </w:r>
    </w:p>
    <w:p w:rsidR="00BB22FE" w:rsidRDefault="00BB22FE" w:rsidP="009B0205">
      <w:pPr>
        <w:jc w:val="both"/>
        <w:rPr>
          <w:rFonts w:ascii="Arial" w:hAnsi="Arial" w:cs="Arial"/>
          <w:sz w:val="24"/>
          <w:szCs w:val="24"/>
        </w:rPr>
      </w:pPr>
      <w:r>
        <w:rPr>
          <w:rFonts w:ascii="Arial" w:hAnsi="Arial" w:cs="Arial"/>
          <w:sz w:val="24"/>
          <w:szCs w:val="24"/>
        </w:rPr>
        <w:t xml:space="preserve">Radna Tatys powiedziała, że brakuje pieniędzy. </w:t>
      </w:r>
    </w:p>
    <w:p w:rsidR="00D9181B" w:rsidRDefault="00D9181B" w:rsidP="009B0205">
      <w:pPr>
        <w:jc w:val="both"/>
        <w:rPr>
          <w:rFonts w:ascii="Arial" w:hAnsi="Arial" w:cs="Arial"/>
          <w:sz w:val="24"/>
          <w:szCs w:val="24"/>
        </w:rPr>
      </w:pPr>
      <w:r>
        <w:rPr>
          <w:rFonts w:ascii="Arial" w:hAnsi="Arial" w:cs="Arial"/>
          <w:sz w:val="24"/>
          <w:szCs w:val="24"/>
        </w:rPr>
        <w:t xml:space="preserve">Pan Hausner stwierdził, że w Zakładzie Administracji Budynków należy zatrudnić więcej fachowców. </w:t>
      </w:r>
    </w:p>
    <w:p w:rsidR="00D33F55" w:rsidRDefault="00D33F55" w:rsidP="009B0205">
      <w:pPr>
        <w:jc w:val="both"/>
        <w:rPr>
          <w:rFonts w:ascii="Arial" w:hAnsi="Arial" w:cs="Arial"/>
          <w:sz w:val="24"/>
          <w:szCs w:val="24"/>
        </w:rPr>
      </w:pPr>
      <w:r>
        <w:rPr>
          <w:rFonts w:ascii="Arial" w:hAnsi="Arial" w:cs="Arial"/>
          <w:sz w:val="24"/>
          <w:szCs w:val="24"/>
        </w:rPr>
        <w:t xml:space="preserve">Pan Kamil Maciejak zapytał ile mieszkań udałoby się wyremontować za kwotę np. 150 tys. zł. </w:t>
      </w:r>
    </w:p>
    <w:p w:rsidR="00AB6FE7" w:rsidRDefault="00D33F55" w:rsidP="009B0205">
      <w:pPr>
        <w:jc w:val="both"/>
        <w:rPr>
          <w:rFonts w:ascii="Arial" w:hAnsi="Arial" w:cs="Arial"/>
          <w:sz w:val="24"/>
          <w:szCs w:val="24"/>
        </w:rPr>
      </w:pPr>
      <w:r>
        <w:rPr>
          <w:rFonts w:ascii="Arial" w:hAnsi="Arial" w:cs="Arial"/>
          <w:sz w:val="24"/>
          <w:szCs w:val="24"/>
        </w:rPr>
        <w:t xml:space="preserve">Pan Jan Sibiga odpowiedział, że remont jednego mieszkania wynosi 30-40 tys. zł. </w:t>
      </w:r>
      <w:r w:rsidR="0035131F">
        <w:rPr>
          <w:rFonts w:ascii="Arial" w:hAnsi="Arial" w:cs="Arial"/>
          <w:sz w:val="24"/>
          <w:szCs w:val="24"/>
        </w:rPr>
        <w:t xml:space="preserve">Radny dodał, że gmina odpowiada za lokale komunalne oraz poinformował, że na następne posiedzenie Komisji Mieszkaniowej zostanie zaproszony Prezydent. </w:t>
      </w:r>
      <w:r w:rsidR="00AB6FE7">
        <w:rPr>
          <w:rFonts w:ascii="Arial" w:hAnsi="Arial" w:cs="Arial"/>
          <w:sz w:val="24"/>
          <w:szCs w:val="24"/>
        </w:rPr>
        <w:t>Radny powiedział, iż podczas Komisji i dyżurów radni rzetelnie zajmują się tą tematyką.</w:t>
      </w:r>
    </w:p>
    <w:p w:rsidR="00D33F55" w:rsidRDefault="00AB6FE7" w:rsidP="009B0205">
      <w:pPr>
        <w:jc w:val="both"/>
        <w:rPr>
          <w:rFonts w:ascii="Arial" w:hAnsi="Arial" w:cs="Arial"/>
          <w:sz w:val="24"/>
          <w:szCs w:val="24"/>
        </w:rPr>
      </w:pPr>
      <w:r>
        <w:rPr>
          <w:rFonts w:ascii="Arial" w:hAnsi="Arial" w:cs="Arial"/>
          <w:sz w:val="24"/>
          <w:szCs w:val="24"/>
        </w:rPr>
        <w:t xml:space="preserve">Przewodnicząca Rady Miejskiej poprosiła o wzajemny szacunek.  </w:t>
      </w:r>
    </w:p>
    <w:p w:rsidR="00134437" w:rsidRDefault="00134437" w:rsidP="009B0205">
      <w:pPr>
        <w:jc w:val="both"/>
        <w:rPr>
          <w:rFonts w:ascii="Arial" w:hAnsi="Arial" w:cs="Arial"/>
          <w:sz w:val="24"/>
          <w:szCs w:val="24"/>
        </w:rPr>
      </w:pPr>
      <w:r>
        <w:rPr>
          <w:rFonts w:ascii="Arial" w:hAnsi="Arial" w:cs="Arial"/>
          <w:sz w:val="24"/>
          <w:szCs w:val="24"/>
        </w:rPr>
        <w:t xml:space="preserve">Zastępca Prezydenta poprosił o pozytywną decyzję Rady Miejskiej. </w:t>
      </w:r>
      <w:r w:rsidR="002615A1">
        <w:rPr>
          <w:rFonts w:ascii="Arial" w:hAnsi="Arial" w:cs="Arial"/>
          <w:sz w:val="24"/>
          <w:szCs w:val="24"/>
        </w:rPr>
        <w:t xml:space="preserve">Dodał, że średni koszt remontu jednego mieszkania wynosi 30 tys. zł. </w:t>
      </w:r>
    </w:p>
    <w:p w:rsidR="00FA412F" w:rsidRDefault="00FA412F" w:rsidP="00FA412F">
      <w:r>
        <w:rPr>
          <w:rFonts w:ascii="Arial" w:hAnsi="Arial"/>
          <w:b/>
          <w:sz w:val="24"/>
          <w:u w:val="single"/>
        </w:rPr>
        <w:t>Głosowano w sprawie:</w:t>
      </w:r>
    </w:p>
    <w:p w:rsidR="00FA412F" w:rsidRDefault="00FA412F" w:rsidP="00FA412F">
      <w:r>
        <w:rPr>
          <w:rFonts w:ascii="Arial" w:hAnsi="Arial"/>
          <w:sz w:val="24"/>
        </w:rPr>
        <w:t>Projektu uchwały w sprawie wyrażenia zgody na sprzedaż nieruchomości zabudowanej (dot. działek 63/1, 63/2).</w:t>
      </w:r>
    </w:p>
    <w:p w:rsidR="00FA412F" w:rsidRDefault="00FA412F" w:rsidP="00FA412F">
      <w:r>
        <w:rPr>
          <w:rFonts w:ascii="Arial" w:hAnsi="Arial"/>
          <w:b/>
          <w:sz w:val="24"/>
          <w:u w:val="single"/>
        </w:rPr>
        <w:t>Wyniki głosowania</w:t>
      </w:r>
    </w:p>
    <w:p w:rsidR="00FA412F" w:rsidRDefault="00FA412F" w:rsidP="00FA412F">
      <w:r>
        <w:rPr>
          <w:rFonts w:ascii="Arial" w:hAnsi="Arial"/>
          <w:sz w:val="24"/>
        </w:rPr>
        <w:t>ZA: 10, PRZECIW: 6, WSTRZYMUJĘ SIĘ: 4, BRAK GŁOSU: 1, NIEOBECNI: 2</w:t>
      </w:r>
    </w:p>
    <w:p w:rsidR="00FA412F" w:rsidRDefault="00FA412F" w:rsidP="00FA412F">
      <w:r>
        <w:rPr>
          <w:rFonts w:ascii="Arial" w:hAnsi="Arial"/>
          <w:b/>
          <w:sz w:val="24"/>
          <w:u w:val="single"/>
        </w:rPr>
        <w:t>Wyniki imienne:</w:t>
      </w:r>
    </w:p>
    <w:p w:rsidR="00FA412F" w:rsidRDefault="00FA412F" w:rsidP="00FA412F">
      <w:pPr>
        <w:spacing w:after="0"/>
      </w:pPr>
      <w:r>
        <w:rPr>
          <w:rFonts w:ascii="Arial" w:hAnsi="Arial"/>
          <w:sz w:val="24"/>
        </w:rPr>
        <w:t>ZA (10)</w:t>
      </w:r>
    </w:p>
    <w:p w:rsidR="00FA412F" w:rsidRDefault="00FA412F" w:rsidP="00FA412F">
      <w:r>
        <w:rPr>
          <w:rFonts w:ascii="Arial" w:hAnsi="Arial"/>
          <w:sz w:val="24"/>
        </w:rPr>
        <w:t>Mariusz Bajek, Łukasz Durek, Andrzej Kochan, Adam Krotoszyński, Agata Krzek, Elżbieta Kulpa, Paweł Madej, Karolina Paleń, Piotr Rut, Jan Sibiga</w:t>
      </w:r>
    </w:p>
    <w:p w:rsidR="00FA412F" w:rsidRDefault="00FA412F" w:rsidP="00FA412F">
      <w:pPr>
        <w:spacing w:after="0"/>
      </w:pPr>
      <w:r>
        <w:rPr>
          <w:rFonts w:ascii="Arial" w:hAnsi="Arial"/>
          <w:sz w:val="24"/>
        </w:rPr>
        <w:t>PRZECIW (6)</w:t>
      </w:r>
    </w:p>
    <w:p w:rsidR="00FA412F" w:rsidRDefault="00FA412F" w:rsidP="00FA412F">
      <w:r>
        <w:rPr>
          <w:rFonts w:ascii="Arial" w:hAnsi="Arial"/>
          <w:sz w:val="24"/>
        </w:rPr>
        <w:t>Joanna Grobel-Proszowska, Daniel Hausner, Damian Marczak, Dariusz Przytuła, Andrzej Szymonik, Urszula Tatys</w:t>
      </w:r>
    </w:p>
    <w:p w:rsidR="00FA412F" w:rsidRDefault="00FA412F" w:rsidP="00FA412F">
      <w:pPr>
        <w:spacing w:after="0"/>
      </w:pPr>
      <w:r>
        <w:rPr>
          <w:rFonts w:ascii="Arial" w:hAnsi="Arial"/>
          <w:sz w:val="24"/>
        </w:rPr>
        <w:t>WSTRZYMUJĘ SIĘ (4)</w:t>
      </w:r>
    </w:p>
    <w:p w:rsidR="00FA412F" w:rsidRDefault="00FA412F" w:rsidP="00FA412F">
      <w:r>
        <w:rPr>
          <w:rFonts w:ascii="Arial" w:hAnsi="Arial"/>
          <w:sz w:val="24"/>
        </w:rPr>
        <w:t>Andrzej Dorosz, Aleksander Kapuściński, Kamil Maciejak, Janina Siek</w:t>
      </w:r>
    </w:p>
    <w:p w:rsidR="00FA412F" w:rsidRDefault="00FA412F" w:rsidP="00FA412F">
      <w:pPr>
        <w:spacing w:after="0"/>
      </w:pPr>
      <w:r>
        <w:rPr>
          <w:rFonts w:ascii="Arial" w:hAnsi="Arial"/>
          <w:sz w:val="24"/>
        </w:rPr>
        <w:t>BRAK GŁOSU (1)</w:t>
      </w:r>
    </w:p>
    <w:p w:rsidR="00FA412F" w:rsidRDefault="00FA412F" w:rsidP="00FA412F">
      <w:r>
        <w:rPr>
          <w:rFonts w:ascii="Arial" w:hAnsi="Arial"/>
          <w:sz w:val="24"/>
        </w:rPr>
        <w:t>Wiesław Siembida</w:t>
      </w:r>
    </w:p>
    <w:p w:rsidR="00FA412F" w:rsidRDefault="00FA412F" w:rsidP="00FA412F">
      <w:pPr>
        <w:spacing w:after="0"/>
      </w:pPr>
      <w:r>
        <w:rPr>
          <w:rFonts w:ascii="Arial" w:hAnsi="Arial"/>
          <w:sz w:val="24"/>
        </w:rPr>
        <w:t>NIEOBECNI (2)</w:t>
      </w:r>
    </w:p>
    <w:p w:rsidR="00FA412F" w:rsidRDefault="00FA412F" w:rsidP="00FA412F">
      <w:r>
        <w:rPr>
          <w:rFonts w:ascii="Arial" w:hAnsi="Arial"/>
          <w:sz w:val="24"/>
        </w:rPr>
        <w:t>Damian Bryk, Ilona Kaczmarek</w:t>
      </w:r>
    </w:p>
    <w:p w:rsidR="00FA412F" w:rsidRPr="00F65EDB" w:rsidRDefault="00FA412F" w:rsidP="009B0205">
      <w:pPr>
        <w:jc w:val="both"/>
        <w:rPr>
          <w:rFonts w:ascii="Arial" w:hAnsi="Arial" w:cs="Arial"/>
          <w:sz w:val="24"/>
          <w:szCs w:val="24"/>
        </w:rPr>
      </w:pPr>
    </w:p>
    <w:p w:rsidR="00FA412F" w:rsidRPr="00A51FAC" w:rsidRDefault="00FA412F" w:rsidP="00FA412F">
      <w:pPr>
        <w:spacing w:line="276" w:lineRule="auto"/>
        <w:rPr>
          <w:rFonts w:ascii="Arial" w:hAnsi="Arial" w:cs="Arial"/>
          <w:sz w:val="24"/>
          <w:szCs w:val="24"/>
        </w:rPr>
      </w:pPr>
      <w:r>
        <w:rPr>
          <w:rFonts w:ascii="Arial" w:hAnsi="Arial" w:cs="Arial"/>
          <w:sz w:val="24"/>
          <w:szCs w:val="24"/>
        </w:rPr>
        <w:t>Rada Miejska przy 10</w:t>
      </w:r>
      <w:r w:rsidRPr="00A51FAC">
        <w:rPr>
          <w:rFonts w:ascii="Arial" w:hAnsi="Arial" w:cs="Arial"/>
          <w:sz w:val="24"/>
          <w:szCs w:val="24"/>
        </w:rPr>
        <w:t xml:space="preserve"> głosach za</w:t>
      </w:r>
      <w:r>
        <w:rPr>
          <w:rFonts w:ascii="Arial" w:hAnsi="Arial" w:cs="Arial"/>
          <w:sz w:val="24"/>
          <w:szCs w:val="24"/>
        </w:rPr>
        <w:t xml:space="preserve">, 6 przeciwnych i 4 wstrzymujących </w:t>
      </w:r>
      <w:r w:rsidRPr="00A51FAC">
        <w:rPr>
          <w:rFonts w:ascii="Arial" w:hAnsi="Arial" w:cs="Arial"/>
          <w:sz w:val="24"/>
          <w:szCs w:val="24"/>
        </w:rPr>
        <w:t xml:space="preserve">podjęła </w:t>
      </w:r>
    </w:p>
    <w:p w:rsidR="00FA412F" w:rsidRDefault="00FA412F" w:rsidP="00FA412F">
      <w:pPr>
        <w:spacing w:line="276" w:lineRule="auto"/>
        <w:jc w:val="center"/>
        <w:rPr>
          <w:rFonts w:ascii="Arial" w:hAnsi="Arial" w:cs="Arial"/>
          <w:b/>
          <w:i/>
          <w:sz w:val="24"/>
          <w:szCs w:val="24"/>
        </w:rPr>
      </w:pPr>
    </w:p>
    <w:p w:rsidR="00FA412F" w:rsidRPr="00A51FAC" w:rsidRDefault="00FA412F" w:rsidP="00FA412F">
      <w:pPr>
        <w:spacing w:line="276" w:lineRule="auto"/>
        <w:jc w:val="center"/>
        <w:rPr>
          <w:rFonts w:ascii="Arial" w:hAnsi="Arial" w:cs="Arial"/>
          <w:b/>
          <w:i/>
          <w:sz w:val="24"/>
          <w:szCs w:val="24"/>
        </w:rPr>
      </w:pPr>
      <w:r>
        <w:rPr>
          <w:rFonts w:ascii="Arial" w:hAnsi="Arial" w:cs="Arial"/>
          <w:b/>
          <w:i/>
          <w:sz w:val="24"/>
          <w:szCs w:val="24"/>
        </w:rPr>
        <w:t>U c h w a ł ę Nr XX/255/2025</w:t>
      </w:r>
    </w:p>
    <w:p w:rsidR="00FA412F" w:rsidRDefault="00FA412F" w:rsidP="00FA412F">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lastRenderedPageBreak/>
        <w:t>w sprawie wyrażenia zgody na spr</w:t>
      </w:r>
      <w:r>
        <w:rPr>
          <w:rFonts w:ascii="Arial" w:hAnsi="Arial" w:cs="Arial"/>
          <w:sz w:val="24"/>
          <w:szCs w:val="24"/>
        </w:rPr>
        <w:t xml:space="preserve">zedaż nieruchomości zabudowanej. </w:t>
      </w:r>
    </w:p>
    <w:p w:rsidR="00C84CE3" w:rsidRPr="00C84CE3" w:rsidRDefault="00C84CE3">
      <w:pPr>
        <w:rPr>
          <w:rFonts w:ascii="Arial" w:hAnsi="Arial" w:cs="Arial"/>
          <w:b/>
          <w:sz w:val="24"/>
          <w:szCs w:val="24"/>
        </w:rPr>
      </w:pPr>
    </w:p>
    <w:p w:rsidR="000036B3" w:rsidRDefault="000036B3" w:rsidP="00451611">
      <w:pPr>
        <w:jc w:val="center"/>
        <w:rPr>
          <w:rFonts w:ascii="Arial" w:hAnsi="Arial" w:cs="Arial"/>
          <w:b/>
          <w:sz w:val="24"/>
          <w:szCs w:val="24"/>
        </w:rPr>
      </w:pPr>
    </w:p>
    <w:p w:rsidR="00014EAB" w:rsidRDefault="00014EAB" w:rsidP="00451611">
      <w:pPr>
        <w:jc w:val="center"/>
        <w:rPr>
          <w:rFonts w:ascii="Arial" w:hAnsi="Arial" w:cs="Arial"/>
          <w:b/>
          <w:sz w:val="24"/>
          <w:szCs w:val="24"/>
        </w:rPr>
      </w:pPr>
      <w:r w:rsidRPr="00C84CE3">
        <w:rPr>
          <w:rFonts w:ascii="Arial" w:hAnsi="Arial" w:cs="Arial"/>
          <w:b/>
          <w:sz w:val="24"/>
          <w:szCs w:val="24"/>
        </w:rPr>
        <w:t>Ad 12.</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444). </w:t>
      </w:r>
    </w:p>
    <w:p w:rsidR="00C84CE3" w:rsidRPr="00C84CE3" w:rsidRDefault="00C84CE3">
      <w:pPr>
        <w:rPr>
          <w:rFonts w:ascii="Arial" w:hAnsi="Arial" w:cs="Arial"/>
          <w:b/>
          <w:sz w:val="24"/>
          <w:szCs w:val="24"/>
        </w:rPr>
      </w:pPr>
    </w:p>
    <w:p w:rsidR="00C24010" w:rsidRPr="00C24010" w:rsidRDefault="00C24010" w:rsidP="00C24010">
      <w:pPr>
        <w:pStyle w:val="Tekstpodstawowy"/>
        <w:spacing w:line="276" w:lineRule="auto"/>
        <w:jc w:val="both"/>
        <w:rPr>
          <w:rStyle w:val="Pogrubienie"/>
          <w:rFonts w:ascii="Arial" w:hAnsi="Arial" w:cs="Arial"/>
          <w:b w:val="0"/>
          <w:sz w:val="24"/>
        </w:rPr>
      </w:pPr>
      <w:r w:rsidRPr="00C24010">
        <w:rPr>
          <w:rFonts w:ascii="Arial" w:hAnsi="Arial" w:cs="Arial"/>
          <w:bCs w:val="0"/>
          <w:sz w:val="24"/>
        </w:rPr>
        <w:t>Nieruchomość przy ul. Sobieskiego 12 w Stalowej Woli składająca się z działki nr 444</w:t>
      </w:r>
      <w:r>
        <w:rPr>
          <w:rFonts w:ascii="Arial" w:hAnsi="Arial" w:cs="Arial"/>
          <w:sz w:val="24"/>
        </w:rPr>
        <w:t xml:space="preserve"> położonej </w:t>
      </w:r>
      <w:r w:rsidRPr="00C24010">
        <w:rPr>
          <w:rFonts w:ascii="Arial" w:hAnsi="Arial" w:cs="Arial"/>
          <w:sz w:val="24"/>
        </w:rPr>
        <w:t>w obrębie 0002 Rozwadów o pow. 0,0138 ha, zabudowana budynkiem mieszkalnym położona jest w obszarze, dla którego obowiązuje miejscowy plan zagospodarowania przestrzennego</w:t>
      </w:r>
      <w:r w:rsidRPr="00C24010">
        <w:rPr>
          <w:rFonts w:ascii="Arial" w:hAnsi="Arial" w:cs="Arial"/>
          <w:b/>
          <w:sz w:val="24"/>
        </w:rPr>
        <w:t xml:space="preserve"> </w:t>
      </w:r>
      <w:r w:rsidRPr="00C24010">
        <w:rPr>
          <w:rFonts w:ascii="Arial" w:hAnsi="Arial" w:cs="Arial"/>
          <w:sz w:val="24"/>
        </w:rPr>
        <w:t xml:space="preserve">osiedla Rozwadów w Stalowej Woli </w:t>
      </w:r>
      <w:r w:rsidRPr="00C24010">
        <w:rPr>
          <w:rStyle w:val="Pogrubienie"/>
          <w:rFonts w:ascii="Arial" w:hAnsi="Arial" w:cs="Arial"/>
          <w:b w:val="0"/>
          <w:sz w:val="24"/>
        </w:rPr>
        <w:t>zatw</w:t>
      </w:r>
      <w:r w:rsidRPr="00C24010">
        <w:rPr>
          <w:rFonts w:ascii="Arial" w:hAnsi="Arial" w:cs="Arial"/>
          <w:sz w:val="24"/>
        </w:rPr>
        <w:t>. Uchwałą Nr XV/199/07 Rady Miejskiej w Stalowej Woli z dnia 28 września 2007 roku ze zmianami</w:t>
      </w:r>
      <w:r w:rsidRPr="00C24010">
        <w:rPr>
          <w:rStyle w:val="Pogrubienie"/>
          <w:rFonts w:ascii="Arial" w:hAnsi="Arial" w:cs="Arial"/>
          <w:b w:val="0"/>
          <w:sz w:val="24"/>
        </w:rPr>
        <w:t>.</w:t>
      </w:r>
    </w:p>
    <w:p w:rsidR="00C24010" w:rsidRPr="00C24010" w:rsidRDefault="00C24010" w:rsidP="00C24010">
      <w:pPr>
        <w:pStyle w:val="Tekstpodstawowy"/>
        <w:spacing w:line="276" w:lineRule="auto"/>
        <w:jc w:val="both"/>
        <w:rPr>
          <w:rFonts w:ascii="Arial" w:hAnsi="Arial" w:cs="Arial"/>
          <w:sz w:val="24"/>
        </w:rPr>
      </w:pPr>
      <w:r w:rsidRPr="00C24010">
        <w:rPr>
          <w:rFonts w:ascii="Arial" w:eastAsia="TimesNewRomanPS-BoldMT" w:hAnsi="Arial" w:cs="Arial"/>
          <w:sz w:val="24"/>
        </w:rPr>
        <w:t xml:space="preserve">Zgodnie z ustaleniami planu ww. działka </w:t>
      </w:r>
      <w:r w:rsidRPr="00C24010">
        <w:rPr>
          <w:rFonts w:ascii="Arial" w:hAnsi="Arial" w:cs="Arial"/>
          <w:sz w:val="24"/>
        </w:rPr>
        <w:t>położona jest w obszarze oznaczonym symbolem 12MU – tereny zabudowy mieszkaniowo – usługowej.</w:t>
      </w:r>
    </w:p>
    <w:p w:rsidR="00C24010" w:rsidRPr="00C24010" w:rsidRDefault="00C24010" w:rsidP="00C24010">
      <w:pPr>
        <w:pStyle w:val="Tekstpodstawowy"/>
        <w:spacing w:line="276" w:lineRule="auto"/>
        <w:jc w:val="both"/>
        <w:rPr>
          <w:rFonts w:ascii="Arial" w:hAnsi="Arial" w:cs="Arial"/>
          <w:sz w:val="24"/>
        </w:rPr>
      </w:pPr>
      <w:r w:rsidRPr="00C24010">
        <w:rPr>
          <w:rFonts w:ascii="Arial" w:hAnsi="Arial" w:cs="Arial"/>
          <w:sz w:val="24"/>
        </w:rPr>
        <w:t>Budynek mieszkalny wymaga generalnego remontu i znacznych nakładów finansowych.</w:t>
      </w:r>
    </w:p>
    <w:p w:rsidR="00C24010" w:rsidRPr="00C24010" w:rsidRDefault="00C24010" w:rsidP="00C24010">
      <w:pPr>
        <w:pStyle w:val="Tekstpodstawowy"/>
        <w:spacing w:line="276" w:lineRule="auto"/>
        <w:jc w:val="both"/>
        <w:rPr>
          <w:rFonts w:ascii="Arial" w:hAnsi="Arial" w:cs="Arial"/>
          <w:sz w:val="24"/>
        </w:rPr>
      </w:pPr>
      <w:r w:rsidRPr="00C24010">
        <w:rPr>
          <w:rFonts w:ascii="Arial" w:hAnsi="Arial" w:cs="Arial"/>
          <w:sz w:val="24"/>
        </w:rPr>
        <w:t xml:space="preserve">Zbycie ww. nieruchomości zwolni Gminę z utrzymywania i remontowania budynku, który do tej pory stanowił lokal komunalny. </w:t>
      </w:r>
    </w:p>
    <w:p w:rsidR="00C24010" w:rsidRPr="00C24010" w:rsidRDefault="00C24010" w:rsidP="00C24010">
      <w:pPr>
        <w:pStyle w:val="Tekstpodstawowy"/>
        <w:spacing w:line="276" w:lineRule="auto"/>
        <w:jc w:val="both"/>
        <w:rPr>
          <w:rFonts w:ascii="Arial" w:hAnsi="Arial" w:cs="Arial"/>
          <w:sz w:val="24"/>
        </w:rPr>
      </w:pPr>
      <w:r w:rsidRPr="00C24010">
        <w:rPr>
          <w:rFonts w:ascii="Arial" w:hAnsi="Arial" w:cs="Arial"/>
          <w:sz w:val="24"/>
        </w:rPr>
        <w:t>Wymienioną nieruchomość zabudowaną Gmina Stalowa Wola zamierza przeznaczyć do sprzedaży w drodze przetargu ustnego nieograniczonego.</w:t>
      </w:r>
    </w:p>
    <w:p w:rsidR="00C24010" w:rsidRDefault="00C24010">
      <w:pPr>
        <w:rPr>
          <w:rFonts w:ascii="Arial" w:hAnsi="Arial" w:cs="Arial"/>
          <w:b/>
          <w:sz w:val="24"/>
          <w:szCs w:val="24"/>
        </w:rPr>
      </w:pPr>
    </w:p>
    <w:p w:rsidR="001B7968" w:rsidRDefault="001B7968" w:rsidP="001B7968">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8973F2" w:rsidRDefault="008973F2" w:rsidP="008973F2">
      <w:r>
        <w:rPr>
          <w:rFonts w:ascii="Arial" w:hAnsi="Arial"/>
          <w:b/>
          <w:sz w:val="24"/>
          <w:u w:val="single"/>
        </w:rPr>
        <w:t>Głosowano w sprawie:</w:t>
      </w:r>
    </w:p>
    <w:p w:rsidR="008973F2" w:rsidRDefault="008973F2" w:rsidP="008973F2">
      <w:r>
        <w:rPr>
          <w:rFonts w:ascii="Arial" w:hAnsi="Arial"/>
          <w:sz w:val="24"/>
        </w:rPr>
        <w:t>Projektu uchwały w sprawie wyrażenia zgody na sprzedaż nieruchomości zabudowanej (dot. działki 444).</w:t>
      </w:r>
    </w:p>
    <w:p w:rsidR="008973F2" w:rsidRDefault="008973F2" w:rsidP="008973F2">
      <w:r>
        <w:rPr>
          <w:rFonts w:ascii="Arial" w:hAnsi="Arial"/>
          <w:b/>
          <w:sz w:val="24"/>
          <w:u w:val="single"/>
        </w:rPr>
        <w:t>Wyniki głosowania</w:t>
      </w:r>
    </w:p>
    <w:p w:rsidR="008973F2" w:rsidRDefault="008973F2" w:rsidP="008973F2">
      <w:r>
        <w:rPr>
          <w:rFonts w:ascii="Arial" w:hAnsi="Arial"/>
          <w:sz w:val="24"/>
        </w:rPr>
        <w:t>ZA: 13, PRZECIW: 2, WSTRZYMUJĘ SIĘ: 5, BRAK GŁOSU: 1, NIEOBECNI: 2</w:t>
      </w:r>
    </w:p>
    <w:p w:rsidR="008973F2" w:rsidRDefault="008973F2" w:rsidP="008973F2">
      <w:r>
        <w:rPr>
          <w:rFonts w:ascii="Arial" w:hAnsi="Arial"/>
          <w:b/>
          <w:sz w:val="24"/>
          <w:u w:val="single"/>
        </w:rPr>
        <w:t>Wyniki imienne:</w:t>
      </w:r>
    </w:p>
    <w:p w:rsidR="008973F2" w:rsidRDefault="008973F2" w:rsidP="008973F2">
      <w:pPr>
        <w:spacing w:after="0"/>
      </w:pPr>
      <w:r>
        <w:rPr>
          <w:rFonts w:ascii="Arial" w:hAnsi="Arial"/>
          <w:sz w:val="24"/>
        </w:rPr>
        <w:t>ZA (13)</w:t>
      </w:r>
    </w:p>
    <w:p w:rsidR="008973F2" w:rsidRDefault="008973F2" w:rsidP="008973F2">
      <w:r>
        <w:rPr>
          <w:rFonts w:ascii="Arial" w:hAnsi="Arial"/>
          <w:sz w:val="24"/>
        </w:rPr>
        <w:t>Mariusz Bajek, Andrzej Dorosz, Łukasz Durek, Aleksander Kapuściński, Andrzej Kochan, Adam Krotoszyński, Agata Krzek, Elżbieta Kulpa, Kamil Maciejak, Paweł Madej, Karolina Paleń, Piotr Rut, Jan Sibiga</w:t>
      </w:r>
    </w:p>
    <w:p w:rsidR="008973F2" w:rsidRDefault="008973F2" w:rsidP="008973F2">
      <w:pPr>
        <w:spacing w:after="0"/>
      </w:pPr>
      <w:r>
        <w:rPr>
          <w:rFonts w:ascii="Arial" w:hAnsi="Arial"/>
          <w:sz w:val="24"/>
        </w:rPr>
        <w:t>PRZECIW (2)</w:t>
      </w:r>
    </w:p>
    <w:p w:rsidR="008973F2" w:rsidRDefault="008973F2" w:rsidP="008973F2">
      <w:r>
        <w:rPr>
          <w:rFonts w:ascii="Arial" w:hAnsi="Arial"/>
          <w:sz w:val="24"/>
        </w:rPr>
        <w:t>Joanna Grobel-Proszowska, Daniel Hausner</w:t>
      </w:r>
    </w:p>
    <w:p w:rsidR="008973F2" w:rsidRDefault="008973F2" w:rsidP="008973F2">
      <w:pPr>
        <w:spacing w:after="0"/>
      </w:pPr>
      <w:r>
        <w:rPr>
          <w:rFonts w:ascii="Arial" w:hAnsi="Arial"/>
          <w:sz w:val="24"/>
        </w:rPr>
        <w:t>WSTRZYMUJĘ SIĘ (5)</w:t>
      </w:r>
    </w:p>
    <w:p w:rsidR="008973F2" w:rsidRDefault="008973F2" w:rsidP="008973F2">
      <w:r>
        <w:rPr>
          <w:rFonts w:ascii="Arial" w:hAnsi="Arial"/>
          <w:sz w:val="24"/>
        </w:rPr>
        <w:t>Damian Marczak, Dariusz Przytuła, Janina Siek, Andrzej Szymonik, Urszula Tatys</w:t>
      </w:r>
    </w:p>
    <w:p w:rsidR="008973F2" w:rsidRDefault="008973F2" w:rsidP="008973F2">
      <w:pPr>
        <w:spacing w:after="0"/>
      </w:pPr>
      <w:r>
        <w:rPr>
          <w:rFonts w:ascii="Arial" w:hAnsi="Arial"/>
          <w:sz w:val="24"/>
        </w:rPr>
        <w:lastRenderedPageBreak/>
        <w:t>BRAK GŁOSU (1)</w:t>
      </w:r>
    </w:p>
    <w:p w:rsidR="008973F2" w:rsidRDefault="008973F2" w:rsidP="008973F2">
      <w:r>
        <w:rPr>
          <w:rFonts w:ascii="Arial" w:hAnsi="Arial"/>
          <w:sz w:val="24"/>
        </w:rPr>
        <w:t>Wiesław Siembida</w:t>
      </w:r>
    </w:p>
    <w:p w:rsidR="008973F2" w:rsidRDefault="008973F2" w:rsidP="008973F2">
      <w:pPr>
        <w:spacing w:after="0"/>
      </w:pPr>
      <w:r>
        <w:rPr>
          <w:rFonts w:ascii="Arial" w:hAnsi="Arial"/>
          <w:sz w:val="24"/>
        </w:rPr>
        <w:t>NIEOBECNI (2)</w:t>
      </w:r>
    </w:p>
    <w:p w:rsidR="008973F2" w:rsidRDefault="008973F2" w:rsidP="008973F2">
      <w:r>
        <w:rPr>
          <w:rFonts w:ascii="Arial" w:hAnsi="Arial"/>
          <w:sz w:val="24"/>
        </w:rPr>
        <w:t>Damian Bryk, Ilona Kaczmarek</w:t>
      </w:r>
    </w:p>
    <w:p w:rsidR="008973F2" w:rsidRPr="00A51FAC" w:rsidRDefault="008973F2" w:rsidP="008973F2">
      <w:pPr>
        <w:spacing w:line="276" w:lineRule="auto"/>
        <w:rPr>
          <w:rFonts w:ascii="Arial" w:hAnsi="Arial" w:cs="Arial"/>
          <w:sz w:val="24"/>
          <w:szCs w:val="24"/>
        </w:rPr>
      </w:pPr>
      <w:r>
        <w:rPr>
          <w:rFonts w:ascii="Arial" w:hAnsi="Arial" w:cs="Arial"/>
          <w:sz w:val="24"/>
          <w:szCs w:val="24"/>
        </w:rPr>
        <w:t>Rada Miejska przy 13</w:t>
      </w:r>
      <w:r w:rsidRPr="00A51FAC">
        <w:rPr>
          <w:rFonts w:ascii="Arial" w:hAnsi="Arial" w:cs="Arial"/>
          <w:sz w:val="24"/>
          <w:szCs w:val="24"/>
        </w:rPr>
        <w:t xml:space="preserve"> głosach za</w:t>
      </w:r>
      <w:r>
        <w:rPr>
          <w:rFonts w:ascii="Arial" w:hAnsi="Arial" w:cs="Arial"/>
          <w:sz w:val="24"/>
          <w:szCs w:val="24"/>
        </w:rPr>
        <w:t xml:space="preserve">, 2 przeciwnych i 5 wstrzymujących </w:t>
      </w:r>
      <w:r w:rsidRPr="00A51FAC">
        <w:rPr>
          <w:rFonts w:ascii="Arial" w:hAnsi="Arial" w:cs="Arial"/>
          <w:sz w:val="24"/>
          <w:szCs w:val="24"/>
        </w:rPr>
        <w:t xml:space="preserve">podjęła </w:t>
      </w:r>
    </w:p>
    <w:p w:rsidR="008973F2" w:rsidRDefault="008973F2" w:rsidP="008973F2">
      <w:pPr>
        <w:spacing w:line="276" w:lineRule="auto"/>
        <w:jc w:val="center"/>
        <w:rPr>
          <w:rFonts w:ascii="Arial" w:hAnsi="Arial" w:cs="Arial"/>
          <w:b/>
          <w:i/>
          <w:sz w:val="24"/>
          <w:szCs w:val="24"/>
        </w:rPr>
      </w:pPr>
    </w:p>
    <w:p w:rsidR="008973F2" w:rsidRPr="00A51FAC" w:rsidRDefault="008973F2" w:rsidP="008973F2">
      <w:pPr>
        <w:spacing w:line="276" w:lineRule="auto"/>
        <w:jc w:val="center"/>
        <w:rPr>
          <w:rFonts w:ascii="Arial" w:hAnsi="Arial" w:cs="Arial"/>
          <w:b/>
          <w:i/>
          <w:sz w:val="24"/>
          <w:szCs w:val="24"/>
        </w:rPr>
      </w:pPr>
      <w:r>
        <w:rPr>
          <w:rFonts w:ascii="Arial" w:hAnsi="Arial" w:cs="Arial"/>
          <w:b/>
          <w:i/>
          <w:sz w:val="24"/>
          <w:szCs w:val="24"/>
        </w:rPr>
        <w:t>U c h w a ł ę Nr XX/256/2025</w:t>
      </w:r>
    </w:p>
    <w:p w:rsidR="008973F2" w:rsidRPr="00F65EDB" w:rsidRDefault="008973F2" w:rsidP="008973F2">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w sprawie wyrażenia zgody na sprzedaż nieruchomości zabu</w:t>
      </w:r>
      <w:r>
        <w:rPr>
          <w:rFonts w:ascii="Arial" w:hAnsi="Arial" w:cs="Arial"/>
          <w:sz w:val="24"/>
          <w:szCs w:val="24"/>
        </w:rPr>
        <w:t xml:space="preserve">dowanej. </w:t>
      </w:r>
    </w:p>
    <w:p w:rsidR="001B7968" w:rsidRDefault="001B7968">
      <w:pPr>
        <w:rPr>
          <w:rFonts w:ascii="Arial" w:hAnsi="Arial" w:cs="Arial"/>
          <w:b/>
          <w:sz w:val="24"/>
          <w:szCs w:val="24"/>
        </w:rPr>
      </w:pPr>
    </w:p>
    <w:p w:rsidR="00EB3998" w:rsidRDefault="00EB3998" w:rsidP="005C25AC">
      <w:pPr>
        <w:jc w:val="center"/>
        <w:rPr>
          <w:rFonts w:ascii="Arial" w:hAnsi="Arial" w:cs="Arial"/>
          <w:b/>
          <w:sz w:val="24"/>
          <w:szCs w:val="24"/>
        </w:rPr>
      </w:pPr>
    </w:p>
    <w:p w:rsidR="00EB3998" w:rsidRDefault="00EB3998" w:rsidP="005C25AC">
      <w:pPr>
        <w:jc w:val="center"/>
        <w:rPr>
          <w:rFonts w:ascii="Arial" w:hAnsi="Arial" w:cs="Arial"/>
          <w:b/>
          <w:sz w:val="24"/>
          <w:szCs w:val="24"/>
        </w:rPr>
      </w:pPr>
    </w:p>
    <w:p w:rsidR="00014EAB" w:rsidRDefault="00014EAB" w:rsidP="005C25AC">
      <w:pPr>
        <w:jc w:val="center"/>
        <w:rPr>
          <w:rFonts w:ascii="Arial" w:hAnsi="Arial" w:cs="Arial"/>
          <w:b/>
          <w:sz w:val="24"/>
          <w:szCs w:val="24"/>
        </w:rPr>
      </w:pPr>
      <w:r w:rsidRPr="00C84CE3">
        <w:rPr>
          <w:rFonts w:ascii="Arial" w:hAnsi="Arial" w:cs="Arial"/>
          <w:b/>
          <w:sz w:val="24"/>
          <w:szCs w:val="24"/>
        </w:rPr>
        <w:t>Ad 13.</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sprzedaż nieruchomości zabudowanej (dot. działki 1457). </w:t>
      </w:r>
    </w:p>
    <w:p w:rsidR="004E647E" w:rsidRDefault="004E647E" w:rsidP="00C84CE3">
      <w:pPr>
        <w:shd w:val="clear" w:color="auto" w:fill="FFFFFF"/>
        <w:suppressAutoHyphens/>
        <w:spacing w:after="0" w:line="233" w:lineRule="atLeast"/>
        <w:jc w:val="both"/>
        <w:rPr>
          <w:rFonts w:ascii="Arial" w:hAnsi="Arial" w:cs="Arial"/>
          <w:sz w:val="24"/>
          <w:szCs w:val="24"/>
        </w:rPr>
      </w:pPr>
    </w:p>
    <w:p w:rsidR="004E647E" w:rsidRPr="004E647E" w:rsidRDefault="004E647E" w:rsidP="004E647E">
      <w:pPr>
        <w:pStyle w:val="Tekstblokowy1"/>
        <w:tabs>
          <w:tab w:val="left" w:pos="1140"/>
        </w:tabs>
        <w:spacing w:line="276" w:lineRule="auto"/>
        <w:ind w:left="0" w:right="0"/>
        <w:jc w:val="both"/>
        <w:rPr>
          <w:rFonts w:ascii="Arial" w:hAnsi="Arial" w:cs="Arial"/>
        </w:rPr>
      </w:pPr>
      <w:r w:rsidRPr="004E647E">
        <w:rPr>
          <w:rFonts w:ascii="Arial" w:hAnsi="Arial" w:cs="Arial"/>
        </w:rPr>
        <w:t xml:space="preserve">Działka nr 1457 o powierzchni 0,0471 ha obręb 0002 Rozwadów położona jest </w:t>
      </w:r>
      <w:r>
        <w:rPr>
          <w:rFonts w:ascii="Arial" w:hAnsi="Arial" w:cs="Arial"/>
        </w:rPr>
        <w:br/>
      </w:r>
      <w:r w:rsidRPr="004E647E">
        <w:rPr>
          <w:rFonts w:ascii="Arial" w:hAnsi="Arial" w:cs="Arial"/>
        </w:rPr>
        <w:t>w obszarze, dla którego obowiązuje miejscowy plan zagospodarowania przestrzennego</w:t>
      </w:r>
      <w:r w:rsidRPr="004E647E">
        <w:rPr>
          <w:rFonts w:ascii="Arial" w:hAnsi="Arial" w:cs="Arial"/>
          <w:b/>
        </w:rPr>
        <w:t xml:space="preserve"> </w:t>
      </w:r>
      <w:r w:rsidRPr="004E647E">
        <w:rPr>
          <w:rFonts w:ascii="Arial" w:hAnsi="Arial" w:cs="Arial"/>
        </w:rPr>
        <w:t>obszaru usług ogólnom</w:t>
      </w:r>
      <w:r>
        <w:rPr>
          <w:rFonts w:ascii="Arial" w:hAnsi="Arial" w:cs="Arial"/>
        </w:rPr>
        <w:t>i</w:t>
      </w:r>
      <w:r w:rsidRPr="004E647E">
        <w:rPr>
          <w:rFonts w:ascii="Arial" w:hAnsi="Arial" w:cs="Arial"/>
        </w:rPr>
        <w:t xml:space="preserve">ejskich w rejonie ulicy Granicznej </w:t>
      </w:r>
      <w:r w:rsidRPr="004E647E">
        <w:rPr>
          <w:rStyle w:val="Pogrubienie"/>
          <w:rFonts w:ascii="Arial" w:hAnsi="Arial" w:cs="Arial"/>
          <w:b w:val="0"/>
        </w:rPr>
        <w:t xml:space="preserve">w Stalowej Woli </w:t>
      </w:r>
      <w:r w:rsidRPr="004E647E">
        <w:rPr>
          <w:rFonts w:ascii="Arial" w:hAnsi="Arial" w:cs="Arial"/>
          <w:bCs/>
        </w:rPr>
        <w:t xml:space="preserve">zatw. Uchwałą Nr XXX/413/04 Rady Miejskiej w Stalowej Woli z dnia 30 września 2004 r. </w:t>
      </w:r>
      <w:r w:rsidRPr="004E647E">
        <w:rPr>
          <w:rFonts w:ascii="Arial" w:hAnsi="Arial" w:cs="Arial"/>
        </w:rPr>
        <w:t xml:space="preserve">Zgodnie z ustaleniami planu ww. działka </w:t>
      </w:r>
      <w:r w:rsidRPr="004E647E">
        <w:rPr>
          <w:rFonts w:ascii="Arial" w:eastAsia="TimesNewRomanPS-BoldMT" w:hAnsi="Arial" w:cs="Arial"/>
        </w:rPr>
        <w:t xml:space="preserve">położona jest w obszarze oznaczonym na rysunku planu symbolem 2U - </w:t>
      </w:r>
      <w:r w:rsidRPr="004E647E">
        <w:rPr>
          <w:rFonts w:ascii="Arial" w:hAnsi="Arial" w:cs="Arial"/>
        </w:rPr>
        <w:t xml:space="preserve">tereny zabudowy usługowej i w niewielkiej części </w:t>
      </w:r>
      <w:r w:rsidRPr="004E647E">
        <w:rPr>
          <w:rFonts w:ascii="Arial" w:eastAsia="TimesNewRomanPS-BoldMT" w:hAnsi="Arial" w:cs="Arial"/>
        </w:rPr>
        <w:t>3MN/U</w:t>
      </w:r>
      <w:r w:rsidRPr="004E647E">
        <w:rPr>
          <w:rFonts w:ascii="Arial" w:eastAsia="TimesNewRomanPS-BoldMT" w:hAnsi="Arial" w:cs="Arial"/>
          <w:color w:val="FF0000"/>
        </w:rPr>
        <w:t xml:space="preserve"> </w:t>
      </w:r>
      <w:r w:rsidRPr="004E647E">
        <w:rPr>
          <w:rFonts w:ascii="Arial" w:eastAsia="TimesNewRomanPS-BoldMT" w:hAnsi="Arial" w:cs="Arial"/>
        </w:rPr>
        <w:t xml:space="preserve">- </w:t>
      </w:r>
      <w:r w:rsidRPr="004E647E">
        <w:rPr>
          <w:rFonts w:ascii="Arial" w:hAnsi="Arial" w:cs="Arial"/>
        </w:rPr>
        <w:t xml:space="preserve">tereny zabudowy mieszkaniowo-usługowej. </w:t>
      </w:r>
    </w:p>
    <w:p w:rsidR="004E647E" w:rsidRPr="004E647E" w:rsidRDefault="004E647E" w:rsidP="004E647E">
      <w:pPr>
        <w:pStyle w:val="Tekstpodstawowy"/>
        <w:spacing w:line="276" w:lineRule="auto"/>
        <w:jc w:val="both"/>
        <w:rPr>
          <w:rFonts w:ascii="Arial" w:hAnsi="Arial" w:cs="Arial"/>
          <w:sz w:val="24"/>
        </w:rPr>
      </w:pPr>
      <w:r w:rsidRPr="004E647E">
        <w:rPr>
          <w:rFonts w:ascii="Arial" w:hAnsi="Arial" w:cs="Arial"/>
          <w:sz w:val="24"/>
        </w:rPr>
        <w:t>Nieruchomość może być zagospodarowana zgodnie z ustaleniami ww. planu miejscowego.</w:t>
      </w:r>
    </w:p>
    <w:p w:rsidR="004E647E" w:rsidRPr="004E647E" w:rsidRDefault="004E647E" w:rsidP="004E647E">
      <w:pPr>
        <w:pStyle w:val="Tekstpodstawowy"/>
        <w:spacing w:line="276" w:lineRule="auto"/>
        <w:jc w:val="both"/>
        <w:rPr>
          <w:rFonts w:ascii="Arial" w:hAnsi="Arial" w:cs="Arial"/>
          <w:sz w:val="24"/>
        </w:rPr>
      </w:pPr>
      <w:r w:rsidRPr="004E647E">
        <w:rPr>
          <w:rFonts w:ascii="Arial" w:hAnsi="Arial" w:cs="Arial"/>
          <w:sz w:val="24"/>
        </w:rPr>
        <w:t xml:space="preserve">Wymienioną działkę Gmina Stalowa Wola zamierza przeznaczyć do sprzedaży </w:t>
      </w:r>
      <w:r>
        <w:rPr>
          <w:rFonts w:ascii="Arial" w:hAnsi="Arial" w:cs="Arial"/>
          <w:sz w:val="24"/>
        </w:rPr>
        <w:br/>
      </w:r>
      <w:r w:rsidRPr="004E647E">
        <w:rPr>
          <w:rFonts w:ascii="Arial" w:hAnsi="Arial" w:cs="Arial"/>
          <w:sz w:val="24"/>
        </w:rPr>
        <w:t>w drodze przetargu ustnego nieograniczonego.</w:t>
      </w:r>
    </w:p>
    <w:p w:rsidR="004E647E" w:rsidRDefault="004E647E" w:rsidP="004E647E">
      <w:pPr>
        <w:pStyle w:val="Tekstpodstawowy"/>
        <w:jc w:val="both"/>
        <w:rPr>
          <w:bCs w:val="0"/>
        </w:rPr>
      </w:pPr>
    </w:p>
    <w:p w:rsidR="004E647E" w:rsidRDefault="004E647E" w:rsidP="004E647E">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4E647E" w:rsidRDefault="004E647E" w:rsidP="004E647E">
      <w:r>
        <w:rPr>
          <w:rFonts w:ascii="Arial" w:hAnsi="Arial"/>
          <w:b/>
          <w:sz w:val="24"/>
          <w:u w:val="single"/>
        </w:rPr>
        <w:t>Głosowano w sprawie:</w:t>
      </w:r>
    </w:p>
    <w:p w:rsidR="004E647E" w:rsidRDefault="004E647E" w:rsidP="004E647E">
      <w:r>
        <w:rPr>
          <w:rFonts w:ascii="Arial" w:hAnsi="Arial"/>
          <w:sz w:val="24"/>
        </w:rPr>
        <w:t>Projektu uchwały w sprawie wyrażenia zgody na sprzedaż nieruchomości zabudowanej (dot. działki 1457).</w:t>
      </w:r>
    </w:p>
    <w:p w:rsidR="004E647E" w:rsidRDefault="004E647E" w:rsidP="004E647E">
      <w:r>
        <w:rPr>
          <w:rFonts w:ascii="Arial" w:hAnsi="Arial"/>
          <w:b/>
          <w:sz w:val="24"/>
          <w:u w:val="single"/>
        </w:rPr>
        <w:t>Wyniki głosowania</w:t>
      </w:r>
    </w:p>
    <w:p w:rsidR="004E647E" w:rsidRDefault="004E647E" w:rsidP="004E647E">
      <w:r>
        <w:rPr>
          <w:rFonts w:ascii="Arial" w:hAnsi="Arial"/>
          <w:sz w:val="24"/>
        </w:rPr>
        <w:t>ZA: 15, PRZECIW: 0, WSTRZYMUJĘ SIĘ: 5, BRAK GŁOSU: 1, NIEOBECNI: 2</w:t>
      </w:r>
    </w:p>
    <w:p w:rsidR="004E647E" w:rsidRDefault="004E647E" w:rsidP="004E647E">
      <w:r>
        <w:rPr>
          <w:rFonts w:ascii="Arial" w:hAnsi="Arial"/>
          <w:b/>
          <w:sz w:val="24"/>
          <w:u w:val="single"/>
        </w:rPr>
        <w:t>Wyniki imienne:</w:t>
      </w:r>
    </w:p>
    <w:p w:rsidR="004E647E" w:rsidRDefault="004E647E" w:rsidP="004E647E">
      <w:pPr>
        <w:spacing w:after="0"/>
      </w:pPr>
      <w:r>
        <w:rPr>
          <w:rFonts w:ascii="Arial" w:hAnsi="Arial"/>
          <w:sz w:val="24"/>
        </w:rPr>
        <w:t>ZA (15)</w:t>
      </w:r>
    </w:p>
    <w:p w:rsidR="004E647E" w:rsidRDefault="004E647E" w:rsidP="004E647E">
      <w:r>
        <w:rPr>
          <w:rFonts w:ascii="Arial" w:hAnsi="Arial"/>
          <w:sz w:val="24"/>
        </w:rPr>
        <w:lastRenderedPageBreak/>
        <w:t>Mariusz Bajek, Andrzej Dorosz, Łukasz Durek, Aleksander Kapuściński, Andrzej Kochan, Adam Krotoszyński, Agata Krzek, Elżbieta Kulpa, Kamil Maciejak, Paweł Madej, Damian Marczak, Karolina Paleń, Piotr Rut, Jan Sibiga, Andrzej Szymonik</w:t>
      </w:r>
    </w:p>
    <w:p w:rsidR="004E647E" w:rsidRDefault="004E647E" w:rsidP="004E647E">
      <w:r>
        <w:rPr>
          <w:rFonts w:ascii="Arial" w:hAnsi="Arial"/>
          <w:sz w:val="24"/>
        </w:rPr>
        <w:t>PRZECIW (0)</w:t>
      </w:r>
    </w:p>
    <w:p w:rsidR="004E647E" w:rsidRDefault="004E647E" w:rsidP="004E647E">
      <w:pPr>
        <w:spacing w:after="0"/>
      </w:pPr>
      <w:r>
        <w:rPr>
          <w:rFonts w:ascii="Arial" w:hAnsi="Arial"/>
          <w:sz w:val="24"/>
        </w:rPr>
        <w:t>WSTRZYMUJĘ SIĘ (5)</w:t>
      </w:r>
    </w:p>
    <w:p w:rsidR="004E647E" w:rsidRDefault="004E647E" w:rsidP="004E647E">
      <w:r>
        <w:rPr>
          <w:rFonts w:ascii="Arial" w:hAnsi="Arial"/>
          <w:sz w:val="24"/>
        </w:rPr>
        <w:t>Joanna Grobel-Proszowska, Daniel Hausner, Dariusz Przytuła, Janina Siek, Urszula Tatys</w:t>
      </w:r>
    </w:p>
    <w:p w:rsidR="004E647E" w:rsidRDefault="004E647E" w:rsidP="004E647E">
      <w:pPr>
        <w:spacing w:after="0"/>
      </w:pPr>
      <w:r>
        <w:rPr>
          <w:rFonts w:ascii="Arial" w:hAnsi="Arial"/>
          <w:sz w:val="24"/>
        </w:rPr>
        <w:t>BRAK GŁOSU (1)</w:t>
      </w:r>
    </w:p>
    <w:p w:rsidR="004E647E" w:rsidRDefault="004E647E" w:rsidP="004E647E">
      <w:r>
        <w:rPr>
          <w:rFonts w:ascii="Arial" w:hAnsi="Arial"/>
          <w:sz w:val="24"/>
        </w:rPr>
        <w:t>Wiesław Siembida</w:t>
      </w:r>
    </w:p>
    <w:p w:rsidR="004E647E" w:rsidRDefault="004E647E" w:rsidP="004E647E">
      <w:pPr>
        <w:spacing w:after="0"/>
      </w:pPr>
      <w:r>
        <w:rPr>
          <w:rFonts w:ascii="Arial" w:hAnsi="Arial"/>
          <w:sz w:val="24"/>
        </w:rPr>
        <w:t>NIEOBECNI (2)</w:t>
      </w:r>
    </w:p>
    <w:p w:rsidR="004E647E" w:rsidRDefault="004E647E" w:rsidP="004E647E">
      <w:r>
        <w:rPr>
          <w:rFonts w:ascii="Arial" w:hAnsi="Arial"/>
          <w:sz w:val="24"/>
        </w:rPr>
        <w:t>Damian Bryk, Ilona Kaczmarek</w:t>
      </w:r>
    </w:p>
    <w:p w:rsidR="004E647E" w:rsidRPr="00F65EDB" w:rsidRDefault="004E647E" w:rsidP="00C84CE3">
      <w:pPr>
        <w:shd w:val="clear" w:color="auto" w:fill="FFFFFF"/>
        <w:suppressAutoHyphens/>
        <w:spacing w:after="0" w:line="233" w:lineRule="atLeast"/>
        <w:jc w:val="both"/>
        <w:rPr>
          <w:rFonts w:ascii="Arial" w:hAnsi="Arial" w:cs="Arial"/>
          <w:sz w:val="24"/>
          <w:szCs w:val="24"/>
        </w:rPr>
      </w:pPr>
    </w:p>
    <w:p w:rsidR="004E647E" w:rsidRPr="00A51FAC" w:rsidRDefault="004E647E" w:rsidP="004E647E">
      <w:pPr>
        <w:spacing w:line="276" w:lineRule="auto"/>
        <w:rPr>
          <w:rFonts w:ascii="Arial" w:hAnsi="Arial" w:cs="Arial"/>
          <w:sz w:val="24"/>
          <w:szCs w:val="24"/>
        </w:rPr>
      </w:pPr>
      <w:r>
        <w:rPr>
          <w:rFonts w:ascii="Arial" w:hAnsi="Arial" w:cs="Arial"/>
          <w:sz w:val="24"/>
          <w:szCs w:val="24"/>
        </w:rPr>
        <w:t>Rada Miejska przy 15</w:t>
      </w:r>
      <w:r w:rsidRPr="00A51FAC">
        <w:rPr>
          <w:rFonts w:ascii="Arial" w:hAnsi="Arial" w:cs="Arial"/>
          <w:sz w:val="24"/>
          <w:szCs w:val="24"/>
        </w:rPr>
        <w:t xml:space="preserve"> głosach za</w:t>
      </w:r>
      <w:r>
        <w:rPr>
          <w:rFonts w:ascii="Arial" w:hAnsi="Arial" w:cs="Arial"/>
          <w:sz w:val="24"/>
          <w:szCs w:val="24"/>
        </w:rPr>
        <w:t xml:space="preserve"> i 5 wstrzymujących </w:t>
      </w:r>
      <w:r w:rsidRPr="00A51FAC">
        <w:rPr>
          <w:rFonts w:ascii="Arial" w:hAnsi="Arial" w:cs="Arial"/>
          <w:sz w:val="24"/>
          <w:szCs w:val="24"/>
        </w:rPr>
        <w:t xml:space="preserve">podjęła </w:t>
      </w:r>
    </w:p>
    <w:p w:rsidR="004E647E" w:rsidRDefault="004E647E" w:rsidP="004E647E">
      <w:pPr>
        <w:spacing w:line="276" w:lineRule="auto"/>
        <w:jc w:val="center"/>
        <w:rPr>
          <w:rFonts w:ascii="Arial" w:hAnsi="Arial" w:cs="Arial"/>
          <w:b/>
          <w:i/>
          <w:sz w:val="24"/>
          <w:szCs w:val="24"/>
        </w:rPr>
      </w:pPr>
    </w:p>
    <w:p w:rsidR="004E647E" w:rsidRPr="00A51FAC" w:rsidRDefault="004E647E" w:rsidP="004E647E">
      <w:pPr>
        <w:spacing w:line="276" w:lineRule="auto"/>
        <w:jc w:val="center"/>
        <w:rPr>
          <w:rFonts w:ascii="Arial" w:hAnsi="Arial" w:cs="Arial"/>
          <w:b/>
          <w:i/>
          <w:sz w:val="24"/>
          <w:szCs w:val="24"/>
        </w:rPr>
      </w:pPr>
      <w:r>
        <w:rPr>
          <w:rFonts w:ascii="Arial" w:hAnsi="Arial" w:cs="Arial"/>
          <w:b/>
          <w:i/>
          <w:sz w:val="24"/>
          <w:szCs w:val="24"/>
        </w:rPr>
        <w:t>U c h w a ł ę Nr XX/257/2025</w:t>
      </w:r>
    </w:p>
    <w:p w:rsidR="004E647E" w:rsidRDefault="004E647E" w:rsidP="004E647E">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w sprawie wyrażenia zgody na sprz</w:t>
      </w:r>
      <w:r>
        <w:rPr>
          <w:rFonts w:ascii="Arial" w:hAnsi="Arial" w:cs="Arial"/>
          <w:sz w:val="24"/>
          <w:szCs w:val="24"/>
        </w:rPr>
        <w:t>edaż nieruchomości zabudowanej.</w:t>
      </w:r>
      <w:r w:rsidRPr="00F65EDB">
        <w:rPr>
          <w:rFonts w:ascii="Arial" w:hAnsi="Arial" w:cs="Arial"/>
          <w:sz w:val="24"/>
          <w:szCs w:val="24"/>
        </w:rPr>
        <w:t xml:space="preserve"> </w:t>
      </w:r>
    </w:p>
    <w:p w:rsidR="00C84CE3" w:rsidRPr="00C84CE3" w:rsidRDefault="00C84CE3">
      <w:pPr>
        <w:rPr>
          <w:rFonts w:ascii="Arial" w:hAnsi="Arial" w:cs="Arial"/>
          <w:b/>
          <w:sz w:val="24"/>
          <w:szCs w:val="24"/>
        </w:rPr>
      </w:pPr>
    </w:p>
    <w:p w:rsidR="006B2971" w:rsidRDefault="006B2971" w:rsidP="006B2971">
      <w:pPr>
        <w:rPr>
          <w:rFonts w:ascii="Arial" w:hAnsi="Arial" w:cs="Arial"/>
          <w:sz w:val="24"/>
          <w:szCs w:val="24"/>
        </w:rPr>
      </w:pPr>
      <w:r w:rsidRPr="00EB3998">
        <w:rPr>
          <w:rFonts w:ascii="Arial" w:hAnsi="Arial" w:cs="Arial"/>
          <w:sz w:val="24"/>
          <w:szCs w:val="24"/>
        </w:rPr>
        <w:t xml:space="preserve">Pan Joanna Grobel-Proszowska powiedziała, że w uchwale jest błąd. </w:t>
      </w:r>
    </w:p>
    <w:p w:rsidR="006B2971" w:rsidRPr="00EB3998" w:rsidRDefault="006B2971" w:rsidP="006B2971">
      <w:pPr>
        <w:rPr>
          <w:rFonts w:ascii="Arial" w:hAnsi="Arial" w:cs="Arial"/>
          <w:sz w:val="24"/>
          <w:szCs w:val="24"/>
        </w:rPr>
      </w:pPr>
      <w:r>
        <w:rPr>
          <w:rFonts w:ascii="Arial" w:hAnsi="Arial" w:cs="Arial"/>
          <w:sz w:val="24"/>
          <w:szCs w:val="24"/>
        </w:rPr>
        <w:t xml:space="preserve">Pani Agata Krzek odpowiedziała, że w tytule jest omyłka. </w:t>
      </w:r>
    </w:p>
    <w:p w:rsidR="006B2971" w:rsidRDefault="006B2971" w:rsidP="006F5F8E">
      <w:pPr>
        <w:jc w:val="center"/>
        <w:rPr>
          <w:rFonts w:ascii="Arial" w:hAnsi="Arial" w:cs="Arial"/>
          <w:b/>
          <w:sz w:val="24"/>
          <w:szCs w:val="24"/>
        </w:rPr>
      </w:pPr>
    </w:p>
    <w:p w:rsidR="006B2971" w:rsidRDefault="006B2971" w:rsidP="006F5F8E">
      <w:pPr>
        <w:jc w:val="center"/>
        <w:rPr>
          <w:rFonts w:ascii="Arial" w:hAnsi="Arial" w:cs="Arial"/>
          <w:b/>
          <w:sz w:val="24"/>
          <w:szCs w:val="24"/>
        </w:rPr>
      </w:pPr>
    </w:p>
    <w:p w:rsidR="00014EAB" w:rsidRDefault="00014EAB" w:rsidP="006F5F8E">
      <w:pPr>
        <w:jc w:val="center"/>
        <w:rPr>
          <w:rFonts w:ascii="Arial" w:hAnsi="Arial" w:cs="Arial"/>
          <w:b/>
          <w:sz w:val="24"/>
          <w:szCs w:val="24"/>
        </w:rPr>
      </w:pPr>
      <w:r w:rsidRPr="00C84CE3">
        <w:rPr>
          <w:rFonts w:ascii="Arial" w:hAnsi="Arial" w:cs="Arial"/>
          <w:b/>
          <w:sz w:val="24"/>
          <w:szCs w:val="24"/>
        </w:rPr>
        <w:t>Ad 14.</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Projekt uchwały w sprawie wyrażenia zgody na sprzedaż nieruchomości w drodze bezprzetargowej (dot. działki 331/1).</w:t>
      </w:r>
    </w:p>
    <w:p w:rsidR="00C84CE3" w:rsidRDefault="00C84CE3">
      <w:pPr>
        <w:rPr>
          <w:rFonts w:ascii="Arial" w:hAnsi="Arial" w:cs="Arial"/>
          <w:b/>
          <w:sz w:val="24"/>
          <w:szCs w:val="24"/>
        </w:rPr>
      </w:pPr>
    </w:p>
    <w:p w:rsidR="00DE3DBC" w:rsidRPr="00DE3DBC" w:rsidRDefault="00DE3DBC" w:rsidP="00DE3DBC">
      <w:pPr>
        <w:spacing w:line="276" w:lineRule="auto"/>
        <w:jc w:val="both"/>
        <w:rPr>
          <w:rFonts w:ascii="Arial" w:hAnsi="Arial" w:cs="Arial"/>
          <w:sz w:val="24"/>
          <w:szCs w:val="24"/>
        </w:rPr>
      </w:pPr>
      <w:r w:rsidRPr="00DE3DBC">
        <w:rPr>
          <w:rFonts w:ascii="Arial" w:hAnsi="Arial" w:cs="Arial"/>
          <w:bCs/>
          <w:kern w:val="1"/>
          <w:sz w:val="24"/>
          <w:szCs w:val="24"/>
        </w:rPr>
        <w:t>Właściciele działki nr 489/1</w:t>
      </w:r>
      <w:r w:rsidRPr="00DE3DBC">
        <w:rPr>
          <w:rFonts w:ascii="Arial" w:hAnsi="Arial" w:cs="Arial"/>
          <w:sz w:val="24"/>
          <w:szCs w:val="24"/>
        </w:rPr>
        <w:t xml:space="preserve"> położonej w obrębie 0003 Centrum w Stalowej Woli</w:t>
      </w:r>
      <w:r w:rsidRPr="00DE3DBC">
        <w:rPr>
          <w:rFonts w:ascii="Arial" w:hAnsi="Arial" w:cs="Arial"/>
          <w:bCs/>
          <w:kern w:val="1"/>
          <w:sz w:val="24"/>
          <w:szCs w:val="24"/>
        </w:rPr>
        <w:t xml:space="preserve"> zwrócili</w:t>
      </w:r>
      <w:r>
        <w:rPr>
          <w:rFonts w:ascii="Arial" w:hAnsi="Arial" w:cs="Arial"/>
          <w:bCs/>
          <w:kern w:val="1"/>
          <w:sz w:val="24"/>
          <w:szCs w:val="24"/>
        </w:rPr>
        <w:t xml:space="preserve"> się</w:t>
      </w:r>
      <w:r w:rsidRPr="00DE3DBC">
        <w:rPr>
          <w:rFonts w:ascii="Arial" w:hAnsi="Arial" w:cs="Arial"/>
          <w:bCs/>
          <w:kern w:val="1"/>
          <w:sz w:val="24"/>
          <w:szCs w:val="24"/>
        </w:rPr>
        <w:t xml:space="preserve"> o sprzedaż w trybie bezprzetargowym działki n</w:t>
      </w:r>
      <w:r w:rsidRPr="00DE3DBC">
        <w:rPr>
          <w:rFonts w:ascii="Arial" w:hAnsi="Arial" w:cs="Arial"/>
          <w:sz w:val="24"/>
          <w:szCs w:val="24"/>
        </w:rPr>
        <w:t>r 331/1</w:t>
      </w:r>
      <w:r>
        <w:rPr>
          <w:rFonts w:ascii="Arial" w:hAnsi="Arial" w:cs="Arial"/>
          <w:sz w:val="24"/>
          <w:szCs w:val="24"/>
        </w:rPr>
        <w:t xml:space="preserve"> o </w:t>
      </w:r>
      <w:r w:rsidRPr="00DE3DBC">
        <w:rPr>
          <w:rFonts w:ascii="Arial" w:hAnsi="Arial" w:cs="Arial"/>
          <w:sz w:val="24"/>
          <w:szCs w:val="24"/>
        </w:rPr>
        <w:t xml:space="preserve">powierzchni 0,0069 ha </w:t>
      </w:r>
      <w:r w:rsidRPr="00DE3DBC">
        <w:rPr>
          <w:rFonts w:ascii="Arial" w:hAnsi="Arial" w:cs="Arial"/>
          <w:bCs/>
          <w:kern w:val="1"/>
          <w:sz w:val="24"/>
          <w:szCs w:val="24"/>
        </w:rPr>
        <w:t>przyległej do ich nieruchomości</w:t>
      </w:r>
      <w:r>
        <w:rPr>
          <w:rFonts w:ascii="Arial" w:hAnsi="Arial" w:cs="Arial"/>
          <w:bCs/>
          <w:kern w:val="1"/>
          <w:sz w:val="24"/>
          <w:szCs w:val="24"/>
        </w:rPr>
        <w:t xml:space="preserve">. </w:t>
      </w:r>
      <w:r w:rsidRPr="00DE3DBC">
        <w:rPr>
          <w:rFonts w:ascii="Arial" w:hAnsi="Arial" w:cs="Arial"/>
          <w:bCs/>
          <w:kern w:val="1"/>
          <w:sz w:val="24"/>
          <w:szCs w:val="24"/>
        </w:rPr>
        <w:t xml:space="preserve"> </w:t>
      </w:r>
    </w:p>
    <w:p w:rsidR="00DE3DBC" w:rsidRPr="00DE3DBC" w:rsidRDefault="00DE3DBC" w:rsidP="00DE3DBC">
      <w:pPr>
        <w:pStyle w:val="Standard"/>
        <w:spacing w:line="276" w:lineRule="auto"/>
        <w:jc w:val="both"/>
        <w:rPr>
          <w:rFonts w:ascii="Arial" w:hAnsi="Arial" w:cs="Arial"/>
        </w:rPr>
      </w:pPr>
      <w:r w:rsidRPr="00DE3DBC">
        <w:rPr>
          <w:rFonts w:ascii="Arial" w:hAnsi="Arial" w:cs="Arial"/>
        </w:rPr>
        <w:t>Objęta niniejszą uchwałą działka położona jest w obszarze, dla którego obowiązuje miejscowy plan zagospodarowania przestrzennego</w:t>
      </w:r>
      <w:r w:rsidRPr="00DE3DBC">
        <w:rPr>
          <w:rFonts w:ascii="Arial" w:hAnsi="Arial" w:cs="Arial"/>
          <w:bCs/>
        </w:rPr>
        <w:t xml:space="preserve"> </w:t>
      </w:r>
      <w:r w:rsidRPr="00DE3DBC">
        <w:rPr>
          <w:rFonts w:ascii="Arial" w:eastAsia="TimesNewRomanPS-BoldMT" w:hAnsi="Arial" w:cs="Arial"/>
        </w:rPr>
        <w:t xml:space="preserve">obszaru położonego pomiędzy ulicą Ofiar Katynia a ulicą Kwiatkowskiego w Stalowej Woli - etap I zatw. Uchwałą Nr XVIII/252/07 Rady Miejskiej w Stalowej Woli z dnia 23 listopada 2007 r. ze zm. </w:t>
      </w:r>
      <w:r w:rsidRPr="00DE3DBC">
        <w:rPr>
          <w:rFonts w:ascii="Arial" w:hAnsi="Arial" w:cs="Arial"/>
          <w:bCs/>
        </w:rPr>
        <w:t xml:space="preserve">Zgodnie z ustaleniami tego planu </w:t>
      </w:r>
      <w:r w:rsidRPr="00DE3DBC">
        <w:rPr>
          <w:rFonts w:ascii="Arial" w:hAnsi="Arial" w:cs="Arial"/>
        </w:rPr>
        <w:t>d</w:t>
      </w:r>
      <w:r w:rsidRPr="00DE3DBC">
        <w:rPr>
          <w:rFonts w:ascii="Arial" w:hAnsi="Arial" w:cs="Arial"/>
          <w:iCs/>
        </w:rPr>
        <w:t xml:space="preserve">ziałka nr 331/1 położona jest w obszarze oznaczonym symbolem 14MN </w:t>
      </w:r>
      <w:r w:rsidRPr="00DE3DBC">
        <w:rPr>
          <w:rFonts w:ascii="Arial" w:hAnsi="Arial" w:cs="Arial"/>
        </w:rPr>
        <w:t>- tereny zabudowy mieszkaniowej jednorodzinnej i KDD – tereny dróg dojazdowych.</w:t>
      </w:r>
    </w:p>
    <w:p w:rsidR="00DE3DBC" w:rsidRPr="00DE3DBC" w:rsidRDefault="00DE3DBC" w:rsidP="00DE3DBC">
      <w:pPr>
        <w:spacing w:line="276" w:lineRule="auto"/>
        <w:jc w:val="both"/>
        <w:rPr>
          <w:rFonts w:ascii="Arial" w:hAnsi="Arial" w:cs="Arial"/>
          <w:sz w:val="24"/>
          <w:szCs w:val="24"/>
        </w:rPr>
      </w:pPr>
      <w:r w:rsidRPr="00DE3DBC">
        <w:rPr>
          <w:rFonts w:ascii="Arial" w:hAnsi="Arial" w:cs="Arial"/>
          <w:sz w:val="24"/>
          <w:szCs w:val="24"/>
        </w:rPr>
        <w:t xml:space="preserve">Ww. działka nie może stanowić odrębnej działki budowlanej i przeznaczona może być jedynie na poprawienie konfiguracji działki sąsiedniej w celu prawidłowego jej </w:t>
      </w:r>
      <w:r w:rsidRPr="00DE3DBC">
        <w:rPr>
          <w:rFonts w:ascii="Arial" w:hAnsi="Arial" w:cs="Arial"/>
          <w:sz w:val="24"/>
          <w:szCs w:val="24"/>
        </w:rPr>
        <w:lastRenderedPageBreak/>
        <w:t>zagospodarowania i użytkowania. Ww. działka wraz z działką nr 489/1 obr. 0003 Centrum będzie stanowiła jedną nieruchomość.</w:t>
      </w:r>
    </w:p>
    <w:p w:rsidR="00806C04" w:rsidRDefault="00806C04" w:rsidP="00806C04">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DE3DBC" w:rsidRDefault="00DE3DBC">
      <w:pPr>
        <w:rPr>
          <w:rFonts w:ascii="Arial" w:hAnsi="Arial" w:cs="Arial"/>
          <w:b/>
          <w:sz w:val="24"/>
          <w:szCs w:val="24"/>
        </w:rPr>
      </w:pPr>
    </w:p>
    <w:p w:rsidR="00806C04" w:rsidRDefault="00806C04" w:rsidP="00806C04">
      <w:r>
        <w:rPr>
          <w:rFonts w:ascii="Arial" w:hAnsi="Arial"/>
          <w:b/>
          <w:sz w:val="24"/>
          <w:u w:val="single"/>
        </w:rPr>
        <w:t>Głosowano w sprawie:</w:t>
      </w:r>
    </w:p>
    <w:p w:rsidR="00806C04" w:rsidRDefault="00806C04" w:rsidP="00806C04">
      <w:r>
        <w:rPr>
          <w:rFonts w:ascii="Arial" w:hAnsi="Arial"/>
          <w:sz w:val="24"/>
        </w:rPr>
        <w:t>Projektu uchwały w sprawie wyrażenia zgody na sprzedaż nieruchomości w drodze bezprzetargowej (dot. działki 331/1).</w:t>
      </w:r>
    </w:p>
    <w:p w:rsidR="00806C04" w:rsidRDefault="00806C04" w:rsidP="00806C04">
      <w:r>
        <w:rPr>
          <w:rFonts w:ascii="Arial" w:hAnsi="Arial"/>
          <w:b/>
          <w:sz w:val="24"/>
          <w:u w:val="single"/>
        </w:rPr>
        <w:t>Wyniki głosowania</w:t>
      </w:r>
    </w:p>
    <w:p w:rsidR="00806C04" w:rsidRDefault="00806C04" w:rsidP="00806C04">
      <w:r>
        <w:rPr>
          <w:rFonts w:ascii="Arial" w:hAnsi="Arial"/>
          <w:sz w:val="24"/>
        </w:rPr>
        <w:t>ZA: 17, PRZECIW: 0, WSTRZYMUJĘ SIĘ: 3, BRAK GŁOSU: 1, NIEOBECNI: 2</w:t>
      </w:r>
    </w:p>
    <w:p w:rsidR="00806C04" w:rsidRDefault="00806C04" w:rsidP="00806C04">
      <w:r>
        <w:rPr>
          <w:rFonts w:ascii="Arial" w:hAnsi="Arial"/>
          <w:b/>
          <w:sz w:val="24"/>
          <w:u w:val="single"/>
        </w:rPr>
        <w:t>Wyniki imienne:</w:t>
      </w:r>
    </w:p>
    <w:p w:rsidR="00806C04" w:rsidRDefault="00806C04" w:rsidP="00806C04">
      <w:pPr>
        <w:spacing w:after="0"/>
      </w:pPr>
      <w:r>
        <w:rPr>
          <w:rFonts w:ascii="Arial" w:hAnsi="Arial"/>
          <w:sz w:val="24"/>
        </w:rPr>
        <w:t>ZA (17)</w:t>
      </w:r>
    </w:p>
    <w:p w:rsidR="00806C04" w:rsidRDefault="00806C04" w:rsidP="00806C04">
      <w:r>
        <w:rPr>
          <w:rFonts w:ascii="Arial" w:hAnsi="Arial"/>
          <w:sz w:val="24"/>
        </w:rPr>
        <w:t>Mariusz Bajek, Andrzej Dorosz, Łukasz Durek, Joanna Grobel-Proszowska, Aleksander Kapuściński, Andrzej Kochan, Adam Krotoszyński, Agata Krzek, Elżbieta Kulpa, Kamil Maciejak, Paweł Madej, Damian Marczak, Karolina Paleń, Piotr Rut, Jan Sibiga, Andrzej Szymonik, Urszula Tatys</w:t>
      </w:r>
    </w:p>
    <w:p w:rsidR="00806C04" w:rsidRDefault="00806C04" w:rsidP="00806C04">
      <w:r>
        <w:rPr>
          <w:rFonts w:ascii="Arial" w:hAnsi="Arial"/>
          <w:sz w:val="24"/>
        </w:rPr>
        <w:t>PRZECIW (0)</w:t>
      </w:r>
    </w:p>
    <w:p w:rsidR="00806C04" w:rsidRDefault="00806C04" w:rsidP="00806C04">
      <w:pPr>
        <w:spacing w:after="0"/>
      </w:pPr>
      <w:r>
        <w:rPr>
          <w:rFonts w:ascii="Arial" w:hAnsi="Arial"/>
          <w:sz w:val="24"/>
        </w:rPr>
        <w:t>WSTRZYMUJĘ SIĘ (3)</w:t>
      </w:r>
    </w:p>
    <w:p w:rsidR="00806C04" w:rsidRDefault="00806C04" w:rsidP="00806C04">
      <w:r>
        <w:rPr>
          <w:rFonts w:ascii="Arial" w:hAnsi="Arial"/>
          <w:sz w:val="24"/>
        </w:rPr>
        <w:t>Daniel Hausner, Dariusz Przytuła, Janina Siek</w:t>
      </w:r>
    </w:p>
    <w:p w:rsidR="00806C04" w:rsidRDefault="00806C04" w:rsidP="00806C04">
      <w:pPr>
        <w:spacing w:after="0"/>
      </w:pPr>
      <w:r>
        <w:rPr>
          <w:rFonts w:ascii="Arial" w:hAnsi="Arial"/>
          <w:sz w:val="24"/>
        </w:rPr>
        <w:t>BRAK GŁOSU (1)</w:t>
      </w:r>
    </w:p>
    <w:p w:rsidR="00806C04" w:rsidRDefault="00806C04" w:rsidP="00806C04">
      <w:r>
        <w:rPr>
          <w:rFonts w:ascii="Arial" w:hAnsi="Arial"/>
          <w:sz w:val="24"/>
        </w:rPr>
        <w:t>Wiesław Siembida</w:t>
      </w:r>
    </w:p>
    <w:p w:rsidR="00806C04" w:rsidRDefault="00806C04" w:rsidP="00806C04">
      <w:pPr>
        <w:spacing w:after="0"/>
      </w:pPr>
      <w:r>
        <w:rPr>
          <w:rFonts w:ascii="Arial" w:hAnsi="Arial"/>
          <w:sz w:val="24"/>
        </w:rPr>
        <w:t>NIEOBECNI (2)</w:t>
      </w:r>
    </w:p>
    <w:p w:rsidR="00806C04" w:rsidRDefault="00806C04" w:rsidP="00806C04">
      <w:r>
        <w:rPr>
          <w:rFonts w:ascii="Arial" w:hAnsi="Arial"/>
          <w:sz w:val="24"/>
        </w:rPr>
        <w:t>Damian Bryk, Ilona Kaczmarek</w:t>
      </w:r>
    </w:p>
    <w:p w:rsidR="00806C04" w:rsidRPr="00A51FAC" w:rsidRDefault="00806C04" w:rsidP="00806C04">
      <w:pPr>
        <w:spacing w:line="276" w:lineRule="auto"/>
        <w:rPr>
          <w:rFonts w:ascii="Arial" w:hAnsi="Arial" w:cs="Arial"/>
          <w:sz w:val="24"/>
          <w:szCs w:val="24"/>
        </w:rPr>
      </w:pPr>
      <w:r>
        <w:rPr>
          <w:rFonts w:ascii="Arial" w:hAnsi="Arial" w:cs="Arial"/>
          <w:sz w:val="24"/>
          <w:szCs w:val="24"/>
        </w:rPr>
        <w:t>Rada Miejska przy 17</w:t>
      </w:r>
      <w:r w:rsidRPr="00A51FAC">
        <w:rPr>
          <w:rFonts w:ascii="Arial" w:hAnsi="Arial" w:cs="Arial"/>
          <w:sz w:val="24"/>
          <w:szCs w:val="24"/>
        </w:rPr>
        <w:t xml:space="preserve"> głosach za</w:t>
      </w:r>
      <w:r>
        <w:rPr>
          <w:rFonts w:ascii="Arial" w:hAnsi="Arial" w:cs="Arial"/>
          <w:sz w:val="24"/>
          <w:szCs w:val="24"/>
        </w:rPr>
        <w:t xml:space="preserve"> i 3 wstrzymujących </w:t>
      </w:r>
      <w:r w:rsidRPr="00A51FAC">
        <w:rPr>
          <w:rFonts w:ascii="Arial" w:hAnsi="Arial" w:cs="Arial"/>
          <w:sz w:val="24"/>
          <w:szCs w:val="24"/>
        </w:rPr>
        <w:t xml:space="preserve">podjęła </w:t>
      </w:r>
    </w:p>
    <w:p w:rsidR="00806C04" w:rsidRDefault="00806C04" w:rsidP="00806C04">
      <w:pPr>
        <w:spacing w:line="276" w:lineRule="auto"/>
        <w:jc w:val="center"/>
        <w:rPr>
          <w:rFonts w:ascii="Arial" w:hAnsi="Arial" w:cs="Arial"/>
          <w:b/>
          <w:i/>
          <w:sz w:val="24"/>
          <w:szCs w:val="24"/>
        </w:rPr>
      </w:pPr>
    </w:p>
    <w:p w:rsidR="00806C04" w:rsidRPr="00A51FAC" w:rsidRDefault="00806C04" w:rsidP="00806C04">
      <w:pPr>
        <w:spacing w:line="276" w:lineRule="auto"/>
        <w:jc w:val="center"/>
        <w:rPr>
          <w:rFonts w:ascii="Arial" w:hAnsi="Arial" w:cs="Arial"/>
          <w:b/>
          <w:i/>
          <w:sz w:val="24"/>
          <w:szCs w:val="24"/>
        </w:rPr>
      </w:pPr>
      <w:r>
        <w:rPr>
          <w:rFonts w:ascii="Arial" w:hAnsi="Arial" w:cs="Arial"/>
          <w:b/>
          <w:i/>
          <w:sz w:val="24"/>
          <w:szCs w:val="24"/>
        </w:rPr>
        <w:t>U c h w a ł ę Nr XX/258/2025</w:t>
      </w:r>
    </w:p>
    <w:p w:rsidR="00806C04" w:rsidRDefault="00806C04" w:rsidP="00DE5024">
      <w:pPr>
        <w:rPr>
          <w:rFonts w:ascii="Arial" w:hAnsi="Arial" w:cs="Arial"/>
          <w:b/>
          <w:sz w:val="24"/>
          <w:szCs w:val="24"/>
        </w:rPr>
      </w:pPr>
      <w:r w:rsidRPr="00F65EDB">
        <w:rPr>
          <w:rFonts w:ascii="Arial" w:hAnsi="Arial" w:cs="Arial"/>
          <w:sz w:val="24"/>
          <w:szCs w:val="24"/>
        </w:rPr>
        <w:t>w sprawie</w:t>
      </w:r>
      <w:r>
        <w:rPr>
          <w:rFonts w:ascii="Arial" w:hAnsi="Arial" w:cs="Arial"/>
          <w:sz w:val="24"/>
          <w:szCs w:val="24"/>
        </w:rPr>
        <w:t xml:space="preserve"> </w:t>
      </w:r>
      <w:r>
        <w:rPr>
          <w:rFonts w:ascii="Arial" w:hAnsi="Arial"/>
          <w:sz w:val="24"/>
        </w:rPr>
        <w:t>wyrażenia zgody na sprzedaż nieruchomości w drodze bezprzetargowej.</w:t>
      </w:r>
    </w:p>
    <w:p w:rsidR="00806C04" w:rsidRDefault="00806C04" w:rsidP="006F5F8E">
      <w:pPr>
        <w:jc w:val="center"/>
        <w:rPr>
          <w:rFonts w:ascii="Arial" w:hAnsi="Arial" w:cs="Arial"/>
          <w:b/>
          <w:sz w:val="24"/>
          <w:szCs w:val="24"/>
        </w:rPr>
      </w:pPr>
    </w:p>
    <w:p w:rsidR="00014EAB" w:rsidRDefault="00014EAB" w:rsidP="006F5F8E">
      <w:pPr>
        <w:jc w:val="center"/>
        <w:rPr>
          <w:rFonts w:ascii="Arial" w:hAnsi="Arial" w:cs="Arial"/>
          <w:b/>
          <w:sz w:val="24"/>
          <w:szCs w:val="24"/>
        </w:rPr>
      </w:pPr>
      <w:r w:rsidRPr="00C84CE3">
        <w:rPr>
          <w:rFonts w:ascii="Arial" w:hAnsi="Arial" w:cs="Arial"/>
          <w:b/>
          <w:sz w:val="24"/>
          <w:szCs w:val="24"/>
        </w:rPr>
        <w:t>Ad 15.</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19.883,37 zł) - autopoprawka.</w:t>
      </w:r>
    </w:p>
    <w:p w:rsidR="00C84CE3" w:rsidRPr="00C84CE3" w:rsidRDefault="00C84CE3">
      <w:pPr>
        <w:rPr>
          <w:rFonts w:ascii="Arial" w:hAnsi="Arial" w:cs="Arial"/>
          <w:b/>
          <w:sz w:val="24"/>
          <w:szCs w:val="24"/>
        </w:rPr>
      </w:pPr>
    </w:p>
    <w:p w:rsidR="0079049D" w:rsidRPr="0079049D" w:rsidRDefault="0079049D" w:rsidP="0079049D">
      <w:pPr>
        <w:tabs>
          <w:tab w:val="left" w:pos="486"/>
        </w:tabs>
        <w:spacing w:after="120" w:line="276" w:lineRule="auto"/>
        <w:jc w:val="both"/>
        <w:rPr>
          <w:rFonts w:ascii="Arial" w:hAnsi="Arial" w:cs="Arial"/>
          <w:sz w:val="24"/>
          <w:szCs w:val="24"/>
        </w:rPr>
      </w:pPr>
      <w:r w:rsidRPr="0079049D">
        <w:rPr>
          <w:rFonts w:ascii="Arial" w:eastAsia="Arial" w:hAnsi="Arial" w:cs="Arial"/>
          <w:sz w:val="24"/>
          <w:szCs w:val="24"/>
        </w:rPr>
        <w:t xml:space="preserve">Zgodnie z </w:t>
      </w:r>
      <w:r w:rsidRPr="0079049D">
        <w:rPr>
          <w:rFonts w:ascii="Arial" w:hAnsi="Arial" w:cs="Arial"/>
          <w:sz w:val="24"/>
          <w:szCs w:val="24"/>
        </w:rPr>
        <w:t>§</w:t>
      </w:r>
      <w:r w:rsidRPr="0079049D">
        <w:rPr>
          <w:rFonts w:ascii="Arial" w:eastAsia="Arial" w:hAnsi="Arial" w:cs="Arial"/>
          <w:sz w:val="24"/>
          <w:szCs w:val="24"/>
        </w:rPr>
        <w:t xml:space="preserve"> 10 ust. 1 pkt 4</w:t>
      </w:r>
      <w:r w:rsidRPr="0079049D">
        <w:rPr>
          <w:rFonts w:ascii="Arial" w:hAnsi="Arial" w:cs="Arial"/>
          <w:sz w:val="24"/>
          <w:szCs w:val="24"/>
        </w:rPr>
        <w:t xml:space="preserve"> </w:t>
      </w:r>
      <w:r w:rsidRPr="0079049D">
        <w:rPr>
          <w:rFonts w:ascii="Arial" w:eastAsia="Arial" w:hAnsi="Arial" w:cs="Arial"/>
          <w:sz w:val="24"/>
          <w:szCs w:val="24"/>
        </w:rPr>
        <w:t xml:space="preserve">Uchwały Nr LXVII/1102/10 Rady Miejskiej w Stalowej Woli z dnia 30 czerwca 2010 r. </w:t>
      </w:r>
      <w:r w:rsidRPr="0079049D">
        <w:rPr>
          <w:rFonts w:ascii="Arial" w:eastAsia="Arial" w:hAnsi="Arial" w:cs="Arial"/>
          <w:i/>
          <w:iCs/>
          <w:sz w:val="24"/>
          <w:szCs w:val="24"/>
        </w:rPr>
        <w:t xml:space="preserve">w sprawie określenia szczegółowych zasad, sposobu i trybu udzielania ulg w spłacie należności pieniężnych mających charakter cywilnoprawny, </w:t>
      </w:r>
      <w:r w:rsidRPr="0079049D">
        <w:rPr>
          <w:rFonts w:ascii="Arial" w:eastAsia="Arial" w:hAnsi="Arial" w:cs="Arial"/>
          <w:i/>
          <w:iCs/>
          <w:sz w:val="24"/>
          <w:szCs w:val="24"/>
        </w:rPr>
        <w:lastRenderedPageBreak/>
        <w:t xml:space="preserve">przypadających Gminie Stalowa Wola i jej jednostkom podległym oraz warunki dopuszczalności pomocy publicznej w przypadkach, w których ulga stanowić będzie pomoc publiczną </w:t>
      </w:r>
      <w:r w:rsidRPr="0079049D">
        <w:rPr>
          <w:rFonts w:ascii="Arial" w:eastAsia="Arial" w:hAnsi="Arial" w:cs="Arial"/>
          <w:sz w:val="24"/>
          <w:szCs w:val="24"/>
        </w:rPr>
        <w:t>do umarzania, odraczania terminów lub rozkładania na raty spłat należności przekraczających 15.000,00 zł jest uprawniony Prezydent Miasta, po uzyskaniu zgody Rady Miejskiej.</w:t>
      </w:r>
      <w:r w:rsidRPr="0079049D">
        <w:rPr>
          <w:rFonts w:ascii="Arial" w:hAnsi="Arial" w:cs="Arial"/>
          <w:sz w:val="24"/>
          <w:szCs w:val="24"/>
        </w:rPr>
        <w:t xml:space="preserve"> </w:t>
      </w:r>
    </w:p>
    <w:p w:rsidR="0079049D" w:rsidRPr="0079049D" w:rsidRDefault="0079049D" w:rsidP="0079049D">
      <w:pPr>
        <w:tabs>
          <w:tab w:val="left" w:pos="500"/>
        </w:tabs>
        <w:spacing w:after="120" w:line="276" w:lineRule="auto"/>
        <w:jc w:val="both"/>
        <w:rPr>
          <w:rFonts w:ascii="Arial" w:hAnsi="Arial" w:cs="Arial"/>
          <w:sz w:val="24"/>
          <w:szCs w:val="24"/>
        </w:rPr>
      </w:pPr>
      <w:r>
        <w:rPr>
          <w:rFonts w:ascii="Arial" w:hAnsi="Arial" w:cs="Arial"/>
          <w:sz w:val="24"/>
          <w:szCs w:val="24"/>
        </w:rPr>
        <w:t xml:space="preserve">Mieszkańcy </w:t>
      </w:r>
      <w:r w:rsidRPr="0079049D">
        <w:rPr>
          <w:rFonts w:ascii="Arial" w:hAnsi="Arial" w:cs="Arial"/>
          <w:sz w:val="24"/>
          <w:szCs w:val="24"/>
        </w:rPr>
        <w:t xml:space="preserve">zwrócili się z prośbą o rozłożenie na raty należności głównych wynikających z sądowych nakazów zapłaty wg cesji PEC oraz kosztów wyroków eksmisji, dotyczących lokali należących do zasobu Gminy Stalowa Wola położonych w Stalowej Woli. Zgodnie z zaświadczeniem Zakładu Administracji Budynków </w:t>
      </w:r>
      <w:r>
        <w:rPr>
          <w:rFonts w:ascii="Arial" w:hAnsi="Arial" w:cs="Arial"/>
          <w:sz w:val="24"/>
          <w:szCs w:val="24"/>
        </w:rPr>
        <w:br/>
      </w:r>
      <w:r w:rsidRPr="0079049D">
        <w:rPr>
          <w:rFonts w:ascii="Arial" w:hAnsi="Arial" w:cs="Arial"/>
          <w:sz w:val="24"/>
          <w:szCs w:val="24"/>
        </w:rPr>
        <w:t xml:space="preserve">w Stalowej Woli zaległości główne stanowią w łącznej wysokości kwotę 19.883,37 zł. Do spłaty przez ww. pozostaną naliczone odsetki w wysokości 39.989,55 zł. </w:t>
      </w:r>
    </w:p>
    <w:p w:rsidR="0079049D" w:rsidRPr="0079049D" w:rsidRDefault="0079049D" w:rsidP="0079049D">
      <w:pPr>
        <w:tabs>
          <w:tab w:val="left" w:pos="500"/>
        </w:tabs>
        <w:spacing w:line="276" w:lineRule="auto"/>
        <w:jc w:val="both"/>
        <w:rPr>
          <w:rFonts w:ascii="Arial" w:hAnsi="Arial" w:cs="Arial"/>
          <w:sz w:val="24"/>
          <w:szCs w:val="24"/>
        </w:rPr>
      </w:pPr>
      <w:r w:rsidRPr="0079049D">
        <w:rPr>
          <w:rFonts w:ascii="Arial" w:hAnsi="Arial" w:cs="Arial"/>
          <w:sz w:val="24"/>
          <w:szCs w:val="24"/>
        </w:rPr>
        <w:t xml:space="preserve">W związku z orzeczoną eksmisją sądową z powództwa Gminy Stalowa Wola </w:t>
      </w:r>
      <w:r>
        <w:rPr>
          <w:rFonts w:ascii="Arial" w:hAnsi="Arial" w:cs="Arial"/>
          <w:sz w:val="24"/>
          <w:szCs w:val="24"/>
        </w:rPr>
        <w:t>mieszkańcy</w:t>
      </w:r>
      <w:r w:rsidRPr="0079049D">
        <w:rPr>
          <w:rFonts w:ascii="Arial" w:hAnsi="Arial" w:cs="Arial"/>
          <w:sz w:val="24"/>
          <w:szCs w:val="24"/>
        </w:rPr>
        <w:t xml:space="preserve"> zostali wyeksmitowani z lokalu mieszkalnego mieszczącego się </w:t>
      </w:r>
      <w:r>
        <w:rPr>
          <w:rFonts w:ascii="Arial" w:hAnsi="Arial" w:cs="Arial"/>
          <w:sz w:val="24"/>
          <w:szCs w:val="24"/>
        </w:rPr>
        <w:br/>
      </w:r>
      <w:r w:rsidRPr="0079049D">
        <w:rPr>
          <w:rFonts w:ascii="Arial" w:hAnsi="Arial" w:cs="Arial"/>
          <w:sz w:val="24"/>
          <w:szCs w:val="24"/>
        </w:rPr>
        <w:t>w Sta</w:t>
      </w:r>
      <w:r w:rsidR="001C29BF">
        <w:rPr>
          <w:rFonts w:ascii="Arial" w:hAnsi="Arial" w:cs="Arial"/>
          <w:sz w:val="24"/>
          <w:szCs w:val="24"/>
        </w:rPr>
        <w:t xml:space="preserve">lowej Woli do lokalu socjalnego. </w:t>
      </w:r>
      <w:r w:rsidRPr="0079049D">
        <w:rPr>
          <w:rFonts w:ascii="Arial" w:hAnsi="Arial" w:cs="Arial"/>
          <w:sz w:val="24"/>
          <w:szCs w:val="24"/>
        </w:rPr>
        <w:t xml:space="preserve">Na przedmiotowych lokalach widnieją zaległości czynszowe, o których rozłożenie na raty wystąpili </w:t>
      </w:r>
      <w:r w:rsidR="001C29BF">
        <w:rPr>
          <w:rFonts w:ascii="Arial" w:hAnsi="Arial" w:cs="Arial"/>
          <w:sz w:val="24"/>
          <w:szCs w:val="24"/>
        </w:rPr>
        <w:t xml:space="preserve">mieszkańcy. </w:t>
      </w:r>
      <w:r w:rsidRPr="0079049D">
        <w:rPr>
          <w:rFonts w:ascii="Arial" w:hAnsi="Arial" w:cs="Arial"/>
          <w:sz w:val="24"/>
          <w:szCs w:val="24"/>
        </w:rPr>
        <w:t xml:space="preserve"> </w:t>
      </w:r>
    </w:p>
    <w:p w:rsidR="0079049D" w:rsidRPr="0079049D" w:rsidRDefault="0079049D" w:rsidP="0079049D">
      <w:pPr>
        <w:tabs>
          <w:tab w:val="left" w:pos="500"/>
        </w:tabs>
        <w:spacing w:line="276" w:lineRule="auto"/>
        <w:jc w:val="both"/>
        <w:rPr>
          <w:rFonts w:ascii="Arial" w:hAnsi="Arial" w:cs="Arial"/>
          <w:sz w:val="24"/>
          <w:szCs w:val="24"/>
        </w:rPr>
      </w:pPr>
      <w:r w:rsidRPr="0079049D">
        <w:rPr>
          <w:rFonts w:ascii="Arial" w:hAnsi="Arial" w:cs="Arial"/>
          <w:sz w:val="24"/>
          <w:szCs w:val="24"/>
        </w:rPr>
        <w:t xml:space="preserve">Państwo prowadzą 4-osobowe gospodarstwo domowe, które utrzymuje z dochodów z tytułu zatrudnienia. Dochód rodziny przedstawiony w złożonej deklaracji o wysokości dochodów w przeliczeniu na 1 osobę wynosi 2.143,53 zł netto miesięcznie. Państwo zadeklarowali spłatę zadłużenia głównego w miesięcznych ratach w wysokości 1.000,00 zł. </w:t>
      </w:r>
    </w:p>
    <w:p w:rsidR="00F10CC2" w:rsidRDefault="00F10CC2" w:rsidP="0021707A">
      <w:pPr>
        <w:jc w:val="both"/>
        <w:rPr>
          <w:rFonts w:ascii="Arial" w:hAnsi="Arial" w:cs="Arial"/>
          <w:sz w:val="24"/>
          <w:szCs w:val="24"/>
        </w:rPr>
      </w:pPr>
    </w:p>
    <w:p w:rsidR="00F10CC2" w:rsidRPr="00F10CC2" w:rsidRDefault="00F10CC2" w:rsidP="00F10CC2">
      <w:pPr>
        <w:spacing w:before="100" w:beforeAutospacing="1" w:after="100" w:afterAutospacing="1" w:line="276" w:lineRule="auto"/>
        <w:jc w:val="both"/>
        <w:rPr>
          <w:rFonts w:ascii="Arial" w:hAnsi="Arial" w:cs="Arial"/>
          <w:sz w:val="24"/>
          <w:szCs w:val="24"/>
        </w:rPr>
      </w:pPr>
      <w:r w:rsidRPr="00F10CC2">
        <w:rPr>
          <w:rFonts w:ascii="Arial" w:hAnsi="Arial" w:cs="Arial"/>
          <w:bCs/>
          <w:sz w:val="24"/>
          <w:szCs w:val="24"/>
        </w:rPr>
        <w:t>Autop</w:t>
      </w:r>
      <w:r w:rsidR="00C366CE">
        <w:rPr>
          <w:rFonts w:ascii="Arial" w:hAnsi="Arial" w:cs="Arial"/>
          <w:bCs/>
          <w:sz w:val="24"/>
          <w:szCs w:val="24"/>
        </w:rPr>
        <w:t>op</w:t>
      </w:r>
      <w:r w:rsidRPr="00F10CC2">
        <w:rPr>
          <w:rFonts w:ascii="Arial" w:hAnsi="Arial" w:cs="Arial"/>
          <w:bCs/>
          <w:sz w:val="24"/>
          <w:szCs w:val="24"/>
        </w:rPr>
        <w:t>rawka</w:t>
      </w:r>
      <w:r>
        <w:rPr>
          <w:rFonts w:ascii="Arial" w:hAnsi="Arial" w:cs="Arial"/>
          <w:sz w:val="24"/>
          <w:szCs w:val="24"/>
        </w:rPr>
        <w:t xml:space="preserve"> </w:t>
      </w:r>
      <w:r w:rsidRPr="00F10CC2">
        <w:rPr>
          <w:rFonts w:ascii="Arial" w:hAnsi="Arial" w:cs="Arial"/>
          <w:sz w:val="24"/>
          <w:szCs w:val="24"/>
        </w:rPr>
        <w:t>do projektu uchwały</w:t>
      </w:r>
      <w:r>
        <w:rPr>
          <w:rFonts w:ascii="Arial" w:hAnsi="Arial" w:cs="Arial"/>
          <w:sz w:val="24"/>
          <w:szCs w:val="24"/>
        </w:rPr>
        <w:t xml:space="preserve"> Rady Miejskiej w Stalowej Woli </w:t>
      </w:r>
      <w:r w:rsidRPr="00F10CC2">
        <w:rPr>
          <w:rFonts w:ascii="Arial" w:hAnsi="Arial" w:cs="Arial"/>
          <w:sz w:val="24"/>
          <w:szCs w:val="24"/>
        </w:rPr>
        <w:t>w sprawie wyrażenia zgody na rozłożenie na raty należności czynszowej</w:t>
      </w:r>
      <w:r>
        <w:rPr>
          <w:rFonts w:ascii="Arial" w:hAnsi="Arial" w:cs="Arial"/>
          <w:sz w:val="24"/>
          <w:szCs w:val="24"/>
        </w:rPr>
        <w:t xml:space="preserve">. </w:t>
      </w:r>
    </w:p>
    <w:p w:rsidR="00F10CC2" w:rsidRPr="00F10CC2" w:rsidRDefault="00F10CC2" w:rsidP="00F10CC2">
      <w:pPr>
        <w:spacing w:before="100" w:beforeAutospacing="1" w:after="100" w:afterAutospacing="1" w:line="276" w:lineRule="auto"/>
        <w:jc w:val="both"/>
        <w:outlineLvl w:val="2"/>
        <w:rPr>
          <w:rFonts w:ascii="Arial" w:hAnsi="Arial" w:cs="Arial"/>
          <w:bCs/>
          <w:sz w:val="24"/>
          <w:szCs w:val="24"/>
        </w:rPr>
      </w:pPr>
      <w:r w:rsidRPr="00F10CC2">
        <w:rPr>
          <w:rFonts w:ascii="Arial" w:hAnsi="Arial" w:cs="Arial"/>
          <w:bCs/>
          <w:sz w:val="24"/>
          <w:szCs w:val="24"/>
        </w:rPr>
        <w:t>I. W treści uchwały:</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bCs/>
          <w:sz w:val="24"/>
          <w:szCs w:val="24"/>
        </w:rPr>
        <w:t>Dotychczasowy zapis w § 1 ust. 1:</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sz w:val="24"/>
          <w:szCs w:val="24"/>
        </w:rPr>
        <w:t>„Wyraża się zgodę na rozłożenie na 20 miesięcznych rat należności w łącznej kwocie 19.883,37 zł (słownie: dziewiętnaście tysięcy osiemset os</w:t>
      </w:r>
      <w:r w:rsidR="007A46E6">
        <w:rPr>
          <w:rFonts w:ascii="Arial" w:hAnsi="Arial" w:cs="Arial"/>
          <w:sz w:val="24"/>
          <w:szCs w:val="24"/>
        </w:rPr>
        <w:t xml:space="preserve">iemdziesiąt trzy złote 37/100), </w:t>
      </w:r>
      <w:r w:rsidRPr="00F10CC2">
        <w:rPr>
          <w:rFonts w:ascii="Arial" w:hAnsi="Arial" w:cs="Arial"/>
          <w:sz w:val="24"/>
          <w:szCs w:val="24"/>
        </w:rPr>
        <w:t>wynikającej z tytułu zaległości czynszowych, odszkodowania i opłat za bezumowne korzystanie z lokali, zaległości zgodnie z cesją PEC oraz kosztów wyroków eksmisyjnych, dotyczących lokali należących do zasobu Gminy Stalowa Wola, położonych w Stalowej Woli.”</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bCs/>
          <w:sz w:val="24"/>
          <w:szCs w:val="24"/>
        </w:rPr>
        <w:t>otrzymuje brzmienie:</w:t>
      </w:r>
    </w:p>
    <w:p w:rsidR="00F10CC2" w:rsidRPr="00F10CC2" w:rsidRDefault="00F10CC2" w:rsidP="00F10CC2">
      <w:pPr>
        <w:spacing w:line="276" w:lineRule="auto"/>
        <w:jc w:val="both"/>
        <w:rPr>
          <w:rFonts w:ascii="Arial" w:hAnsi="Arial" w:cs="Arial"/>
          <w:sz w:val="24"/>
          <w:szCs w:val="24"/>
        </w:rPr>
      </w:pPr>
      <w:r w:rsidRPr="00F10CC2">
        <w:rPr>
          <w:rFonts w:ascii="Arial" w:hAnsi="Arial" w:cs="Arial"/>
          <w:sz w:val="24"/>
          <w:szCs w:val="24"/>
        </w:rPr>
        <w:t>„Wyraża się zgodę na rozłożenie na 21 miesięcznych rat należności w łącznej kwocie 20.775,57 zł (słownie: dwadzieścia tysięcy siedemset siedemdziesiąt pięć złotych 57/100), wynikającej z tytułu zaległości czynszowych, odszkodowania i opłat za bezumowne korzystanie z lokali, zaległości zgodnie z cesją PEC oraz kosztów wyroków eksmisyjnych, dotyczących lokali należących do zasobu Gminy Stalowa Wola, położonych w Stalowej Woli.”</w:t>
      </w:r>
    </w:p>
    <w:p w:rsidR="00F10CC2" w:rsidRPr="00F10CC2" w:rsidRDefault="00F10CC2" w:rsidP="00F10CC2">
      <w:pPr>
        <w:spacing w:before="100" w:beforeAutospacing="1" w:after="100" w:afterAutospacing="1" w:line="276" w:lineRule="auto"/>
        <w:jc w:val="both"/>
        <w:outlineLvl w:val="2"/>
        <w:rPr>
          <w:rFonts w:ascii="Arial" w:hAnsi="Arial" w:cs="Arial"/>
          <w:bCs/>
          <w:sz w:val="24"/>
          <w:szCs w:val="24"/>
        </w:rPr>
      </w:pPr>
      <w:r w:rsidRPr="00F10CC2">
        <w:rPr>
          <w:rFonts w:ascii="Arial" w:hAnsi="Arial" w:cs="Arial"/>
          <w:bCs/>
          <w:sz w:val="24"/>
          <w:szCs w:val="24"/>
        </w:rPr>
        <w:lastRenderedPageBreak/>
        <w:t>II. W treści uchwały:</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bCs/>
          <w:sz w:val="24"/>
          <w:szCs w:val="24"/>
        </w:rPr>
        <w:t>Dotychczasowy zapis w § 1 ust. 2:</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sz w:val="24"/>
          <w:szCs w:val="24"/>
        </w:rPr>
        <w:t>„Kwota określona w ust. 1 obejmuje zaległości główne wynikające z sądowych nakazów zapłaty, zaległości wg cesji PEC oraz kosztów wyroków eksmisyjnych, które zostały wykazane w zaświadczeniu Zakładu Administracji Budynków w Stalowej Woli z dnia 4 lipca 2025 roku.”</w:t>
      </w: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bCs/>
          <w:sz w:val="24"/>
          <w:szCs w:val="24"/>
        </w:rPr>
        <w:t>otrzymuje brzmienie:</w:t>
      </w:r>
    </w:p>
    <w:p w:rsidR="00B84F27" w:rsidRDefault="00F10CC2" w:rsidP="00F10CC2">
      <w:pPr>
        <w:spacing w:after="120" w:line="276" w:lineRule="auto"/>
        <w:jc w:val="both"/>
        <w:rPr>
          <w:rFonts w:ascii="Arial" w:hAnsi="Arial" w:cs="Arial"/>
          <w:sz w:val="24"/>
          <w:szCs w:val="24"/>
        </w:rPr>
      </w:pPr>
      <w:r w:rsidRPr="00F10CC2">
        <w:rPr>
          <w:rFonts w:ascii="Arial" w:hAnsi="Arial" w:cs="Arial"/>
          <w:sz w:val="24"/>
          <w:szCs w:val="24"/>
        </w:rPr>
        <w:t>„Kwota określona w ust. 1 obejmuje zaległości główne wynikające z sądowych nakazów zapłaty, zaległości wg cesji PEC oraz kosztów wyroków eksmisyjnych, które zostały wykazane w zaświadczeniu Zakładu Administracji Budynków w Stalowej Woli z dnia 19 sierpnia 2025 roku.”</w:t>
      </w:r>
    </w:p>
    <w:p w:rsidR="00F10CC2" w:rsidRPr="00F10CC2" w:rsidRDefault="00F10CC2" w:rsidP="00F10CC2">
      <w:pPr>
        <w:spacing w:after="120" w:line="276" w:lineRule="auto"/>
        <w:jc w:val="both"/>
        <w:rPr>
          <w:rFonts w:ascii="Arial" w:hAnsi="Arial" w:cs="Arial"/>
          <w:sz w:val="24"/>
          <w:szCs w:val="24"/>
        </w:rPr>
      </w:pPr>
    </w:p>
    <w:p w:rsidR="00F10CC2" w:rsidRPr="00F10CC2" w:rsidRDefault="00F10CC2" w:rsidP="00F10CC2">
      <w:pPr>
        <w:spacing w:after="120" w:line="276" w:lineRule="auto"/>
        <w:jc w:val="both"/>
        <w:rPr>
          <w:rFonts w:ascii="Arial" w:hAnsi="Arial" w:cs="Arial"/>
          <w:sz w:val="24"/>
          <w:szCs w:val="24"/>
        </w:rPr>
      </w:pPr>
      <w:r w:rsidRPr="00F10CC2">
        <w:rPr>
          <w:rFonts w:ascii="Arial" w:hAnsi="Arial" w:cs="Arial"/>
          <w:sz w:val="24"/>
          <w:szCs w:val="24"/>
        </w:rPr>
        <w:t>Zmiany wynikają z aktualizacji wysokości należności oraz nowego zaświadczenia Zakładu Administracji Budynków w Stalowej Woli, potwierdzającego stan zobowiązań na dzień 19 sierpnia 2025 roku. Wydłużenie okresu spłaty do 21 miesięcy odzwierciedla zaktualizowane warunki rozliczenia.</w:t>
      </w:r>
    </w:p>
    <w:p w:rsidR="00350976" w:rsidRDefault="00350976" w:rsidP="0021707A">
      <w:pPr>
        <w:jc w:val="both"/>
        <w:rPr>
          <w:rFonts w:ascii="Arial" w:hAnsi="Arial" w:cs="Arial"/>
          <w:sz w:val="24"/>
          <w:szCs w:val="24"/>
        </w:rPr>
      </w:pPr>
    </w:p>
    <w:p w:rsidR="0021707A" w:rsidRDefault="0021707A" w:rsidP="0021707A">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21707A" w:rsidRDefault="0021707A" w:rsidP="0021707A">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B84F27" w:rsidRDefault="00B84F27" w:rsidP="0021707A">
      <w:pPr>
        <w:jc w:val="both"/>
        <w:rPr>
          <w:rFonts w:ascii="Arial" w:hAnsi="Arial" w:cs="Arial"/>
          <w:sz w:val="24"/>
          <w:szCs w:val="24"/>
        </w:rPr>
      </w:pPr>
    </w:p>
    <w:p w:rsidR="00B84F27" w:rsidRDefault="00B84F27" w:rsidP="00B84F27">
      <w:r>
        <w:rPr>
          <w:rFonts w:ascii="Arial" w:hAnsi="Arial"/>
          <w:b/>
          <w:sz w:val="24"/>
          <w:u w:val="single"/>
        </w:rPr>
        <w:t>Głosowano w sprawie:</w:t>
      </w:r>
    </w:p>
    <w:p w:rsidR="00B84F27" w:rsidRDefault="00B84F27" w:rsidP="00B84F27">
      <w:r>
        <w:rPr>
          <w:rFonts w:ascii="Arial" w:hAnsi="Arial"/>
          <w:sz w:val="24"/>
        </w:rPr>
        <w:t xml:space="preserve">Projektu uchwały w sprawie wyrażenia zgody na rozłożenie na raty należności czynszowej (dot. kwoty 19.883,37 zł) z autopoprawką. </w:t>
      </w:r>
    </w:p>
    <w:p w:rsidR="00B84F27" w:rsidRDefault="00B84F27" w:rsidP="00B84F27">
      <w:r>
        <w:rPr>
          <w:rFonts w:ascii="Arial" w:hAnsi="Arial"/>
          <w:b/>
          <w:sz w:val="24"/>
          <w:u w:val="single"/>
        </w:rPr>
        <w:t>Wyniki głosowania</w:t>
      </w:r>
    </w:p>
    <w:p w:rsidR="00B84F27" w:rsidRDefault="00B84F27" w:rsidP="00B84F27">
      <w:r>
        <w:rPr>
          <w:rFonts w:ascii="Arial" w:hAnsi="Arial"/>
          <w:sz w:val="24"/>
        </w:rPr>
        <w:t>ZA: 15, PRZECIW: 0, WSTRZYMUJĘ SIĘ: 4, BRAK GŁOSU: 2, NIEOBECNI: 2</w:t>
      </w:r>
    </w:p>
    <w:p w:rsidR="00B84F27" w:rsidRDefault="00B84F27" w:rsidP="00B84F27">
      <w:r>
        <w:rPr>
          <w:rFonts w:ascii="Arial" w:hAnsi="Arial"/>
          <w:b/>
          <w:sz w:val="24"/>
          <w:u w:val="single"/>
        </w:rPr>
        <w:t>Wyniki imienne:</w:t>
      </w:r>
    </w:p>
    <w:p w:rsidR="00B84F27" w:rsidRDefault="00B84F27" w:rsidP="00B84F27">
      <w:pPr>
        <w:spacing w:after="0"/>
      </w:pPr>
      <w:r>
        <w:rPr>
          <w:rFonts w:ascii="Arial" w:hAnsi="Arial"/>
          <w:sz w:val="24"/>
        </w:rPr>
        <w:t>ZA (15)</w:t>
      </w:r>
    </w:p>
    <w:p w:rsidR="00B84F27" w:rsidRDefault="00B84F27" w:rsidP="00B84F27">
      <w:r>
        <w:rPr>
          <w:rFonts w:ascii="Arial" w:hAnsi="Arial"/>
          <w:sz w:val="24"/>
        </w:rPr>
        <w:t>Mariusz Bajek, Łukasz Durek, Daniel Hausner, Aleksander Kapuściński, Andrzej Kochan, Adam Krotoszyński, Elżbieta Kulpa, Kamil Maciejak, Paweł Madej, Karolina Paleń, Piotr Rut, Jan Sibiga, Janina Siek, Andrzej Szymonik, Urszula Tatys</w:t>
      </w:r>
    </w:p>
    <w:p w:rsidR="00B84F27" w:rsidRDefault="00B84F27" w:rsidP="00B84F27">
      <w:r>
        <w:rPr>
          <w:rFonts w:ascii="Arial" w:hAnsi="Arial"/>
          <w:sz w:val="24"/>
        </w:rPr>
        <w:t>PRZECIW (0)</w:t>
      </w:r>
    </w:p>
    <w:p w:rsidR="00B84F27" w:rsidRDefault="00B84F27" w:rsidP="00B84F27">
      <w:pPr>
        <w:spacing w:after="0"/>
      </w:pPr>
      <w:r>
        <w:rPr>
          <w:rFonts w:ascii="Arial" w:hAnsi="Arial"/>
          <w:sz w:val="24"/>
        </w:rPr>
        <w:t>WSTRZYMUJĘ SIĘ (4)</w:t>
      </w:r>
    </w:p>
    <w:p w:rsidR="00B84F27" w:rsidRDefault="00B84F27" w:rsidP="00B84F27">
      <w:r>
        <w:rPr>
          <w:rFonts w:ascii="Arial" w:hAnsi="Arial"/>
          <w:sz w:val="24"/>
        </w:rPr>
        <w:t>Andrzej Dorosz, Joanna Grobel-Proszowska, Agata Krzek, Dariusz Przytuła</w:t>
      </w:r>
    </w:p>
    <w:p w:rsidR="00B84F27" w:rsidRDefault="00B84F27" w:rsidP="00B84F27">
      <w:pPr>
        <w:spacing w:after="0"/>
      </w:pPr>
      <w:r>
        <w:rPr>
          <w:rFonts w:ascii="Arial" w:hAnsi="Arial"/>
          <w:sz w:val="24"/>
        </w:rPr>
        <w:t>BRAK GŁOSU (2)</w:t>
      </w:r>
    </w:p>
    <w:p w:rsidR="00B84F27" w:rsidRDefault="00B84F27" w:rsidP="00B84F27">
      <w:r>
        <w:rPr>
          <w:rFonts w:ascii="Arial" w:hAnsi="Arial"/>
          <w:sz w:val="24"/>
        </w:rPr>
        <w:t>Damian Marczak, Wiesław Siembida</w:t>
      </w:r>
    </w:p>
    <w:p w:rsidR="00B84F27" w:rsidRDefault="00B84F27" w:rsidP="00B84F27">
      <w:pPr>
        <w:spacing w:after="0"/>
      </w:pPr>
      <w:r>
        <w:rPr>
          <w:rFonts w:ascii="Arial" w:hAnsi="Arial"/>
          <w:sz w:val="24"/>
        </w:rPr>
        <w:lastRenderedPageBreak/>
        <w:t>NIEOBECNI (2)</w:t>
      </w:r>
    </w:p>
    <w:p w:rsidR="00B84F27" w:rsidRDefault="00B84F27" w:rsidP="00B84F27">
      <w:r>
        <w:rPr>
          <w:rFonts w:ascii="Arial" w:hAnsi="Arial"/>
          <w:sz w:val="24"/>
        </w:rPr>
        <w:t>Damian Bryk, Ilona Kaczmarek</w:t>
      </w:r>
    </w:p>
    <w:p w:rsidR="00B84F27" w:rsidRPr="00A51FAC" w:rsidRDefault="00B84F27" w:rsidP="00B84F27">
      <w:pPr>
        <w:spacing w:line="276" w:lineRule="auto"/>
        <w:rPr>
          <w:rFonts w:ascii="Arial" w:hAnsi="Arial" w:cs="Arial"/>
          <w:sz w:val="24"/>
          <w:szCs w:val="24"/>
        </w:rPr>
      </w:pPr>
      <w:r>
        <w:rPr>
          <w:rFonts w:ascii="Arial" w:hAnsi="Arial" w:cs="Arial"/>
          <w:sz w:val="24"/>
          <w:szCs w:val="24"/>
        </w:rPr>
        <w:t>Rada Miejska przy 15</w:t>
      </w:r>
      <w:r w:rsidRPr="00A51FAC">
        <w:rPr>
          <w:rFonts w:ascii="Arial" w:hAnsi="Arial" w:cs="Arial"/>
          <w:sz w:val="24"/>
          <w:szCs w:val="24"/>
        </w:rPr>
        <w:t xml:space="preserve"> głosach za</w:t>
      </w:r>
      <w:r>
        <w:rPr>
          <w:rFonts w:ascii="Arial" w:hAnsi="Arial" w:cs="Arial"/>
          <w:sz w:val="24"/>
          <w:szCs w:val="24"/>
        </w:rPr>
        <w:t xml:space="preserve"> i 4 wstrzymujących </w:t>
      </w:r>
      <w:r w:rsidRPr="00A51FAC">
        <w:rPr>
          <w:rFonts w:ascii="Arial" w:hAnsi="Arial" w:cs="Arial"/>
          <w:sz w:val="24"/>
          <w:szCs w:val="24"/>
        </w:rPr>
        <w:t xml:space="preserve">podjęła </w:t>
      </w:r>
    </w:p>
    <w:p w:rsidR="00B84F27" w:rsidRDefault="00B84F27" w:rsidP="00B84F27">
      <w:pPr>
        <w:spacing w:line="276" w:lineRule="auto"/>
        <w:jc w:val="center"/>
        <w:rPr>
          <w:rFonts w:ascii="Arial" w:hAnsi="Arial" w:cs="Arial"/>
          <w:b/>
          <w:i/>
          <w:sz w:val="24"/>
          <w:szCs w:val="24"/>
        </w:rPr>
      </w:pPr>
    </w:p>
    <w:p w:rsidR="00B84F27" w:rsidRPr="00A51FAC" w:rsidRDefault="00B84F27" w:rsidP="00B84F27">
      <w:pPr>
        <w:spacing w:line="276" w:lineRule="auto"/>
        <w:jc w:val="center"/>
        <w:rPr>
          <w:rFonts w:ascii="Arial" w:hAnsi="Arial" w:cs="Arial"/>
          <w:b/>
          <w:i/>
          <w:sz w:val="24"/>
          <w:szCs w:val="24"/>
        </w:rPr>
      </w:pPr>
      <w:r>
        <w:rPr>
          <w:rFonts w:ascii="Arial" w:hAnsi="Arial" w:cs="Arial"/>
          <w:b/>
          <w:i/>
          <w:sz w:val="24"/>
          <w:szCs w:val="24"/>
        </w:rPr>
        <w:t>U c h w a ł ę Nr XX/259/2025</w:t>
      </w:r>
    </w:p>
    <w:p w:rsidR="00B84F27" w:rsidRDefault="00B84F27" w:rsidP="00B84F27">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w sprawie wyrażenia zgody na rozłożeni</w:t>
      </w:r>
      <w:r>
        <w:rPr>
          <w:rFonts w:ascii="Arial" w:hAnsi="Arial" w:cs="Arial"/>
          <w:sz w:val="24"/>
          <w:szCs w:val="24"/>
        </w:rPr>
        <w:t xml:space="preserve">e na raty należności czynszowej. </w:t>
      </w:r>
    </w:p>
    <w:p w:rsidR="0021707A" w:rsidRDefault="0021707A" w:rsidP="006F5F8E">
      <w:pPr>
        <w:jc w:val="center"/>
        <w:rPr>
          <w:rFonts w:ascii="Arial" w:hAnsi="Arial" w:cs="Arial"/>
          <w:b/>
          <w:sz w:val="24"/>
          <w:szCs w:val="24"/>
        </w:rPr>
      </w:pPr>
    </w:p>
    <w:p w:rsidR="0021707A" w:rsidRDefault="0021707A" w:rsidP="006F5F8E">
      <w:pPr>
        <w:jc w:val="center"/>
        <w:rPr>
          <w:rFonts w:ascii="Arial" w:hAnsi="Arial" w:cs="Arial"/>
          <w:b/>
          <w:sz w:val="24"/>
          <w:szCs w:val="24"/>
        </w:rPr>
      </w:pPr>
    </w:p>
    <w:p w:rsidR="00014EAB" w:rsidRDefault="00014EAB" w:rsidP="006F5F8E">
      <w:pPr>
        <w:jc w:val="center"/>
        <w:rPr>
          <w:rFonts w:ascii="Arial" w:hAnsi="Arial" w:cs="Arial"/>
          <w:b/>
          <w:sz w:val="24"/>
          <w:szCs w:val="24"/>
        </w:rPr>
      </w:pPr>
      <w:r w:rsidRPr="00C84CE3">
        <w:rPr>
          <w:rFonts w:ascii="Arial" w:hAnsi="Arial" w:cs="Arial"/>
          <w:b/>
          <w:sz w:val="24"/>
          <w:szCs w:val="24"/>
        </w:rPr>
        <w:t>Ad 16.</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Projekt uchwały w sprawie wyrażenia zgody na rozłożenie na raty należności czynszowej (dot. kwoty 19.720,35 zł) - autopoprawka.</w:t>
      </w:r>
    </w:p>
    <w:p w:rsidR="0054286D" w:rsidRDefault="0054286D" w:rsidP="00C84CE3">
      <w:pPr>
        <w:shd w:val="clear" w:color="auto" w:fill="FFFFFF"/>
        <w:suppressAutoHyphens/>
        <w:spacing w:after="0" w:line="233" w:lineRule="atLeast"/>
        <w:jc w:val="both"/>
        <w:rPr>
          <w:rFonts w:ascii="Arial" w:hAnsi="Arial" w:cs="Arial"/>
          <w:sz w:val="24"/>
          <w:szCs w:val="24"/>
        </w:rPr>
      </w:pPr>
    </w:p>
    <w:p w:rsidR="0054286D" w:rsidRPr="0054286D" w:rsidRDefault="0054286D" w:rsidP="0054286D">
      <w:pPr>
        <w:tabs>
          <w:tab w:val="left" w:pos="486"/>
        </w:tabs>
        <w:spacing w:after="120" w:line="276" w:lineRule="auto"/>
        <w:jc w:val="both"/>
        <w:rPr>
          <w:rFonts w:ascii="Arial" w:hAnsi="Arial" w:cs="Arial"/>
          <w:sz w:val="24"/>
          <w:szCs w:val="24"/>
        </w:rPr>
      </w:pPr>
      <w:r w:rsidRPr="0054286D">
        <w:rPr>
          <w:rFonts w:ascii="Arial" w:eastAsia="Arial" w:hAnsi="Arial" w:cs="Arial"/>
          <w:sz w:val="24"/>
          <w:szCs w:val="24"/>
        </w:rPr>
        <w:t xml:space="preserve">Zgodnie z </w:t>
      </w:r>
      <w:r w:rsidRPr="0054286D">
        <w:rPr>
          <w:rFonts w:ascii="Arial" w:hAnsi="Arial" w:cs="Arial"/>
          <w:sz w:val="24"/>
          <w:szCs w:val="24"/>
        </w:rPr>
        <w:t>§</w:t>
      </w:r>
      <w:r w:rsidRPr="0054286D">
        <w:rPr>
          <w:rFonts w:ascii="Arial" w:eastAsia="Arial" w:hAnsi="Arial" w:cs="Arial"/>
          <w:sz w:val="24"/>
          <w:szCs w:val="24"/>
        </w:rPr>
        <w:t xml:space="preserve"> 10 ust. 1 pkt 4</w:t>
      </w:r>
      <w:r w:rsidRPr="0054286D">
        <w:rPr>
          <w:rFonts w:ascii="Arial" w:hAnsi="Arial" w:cs="Arial"/>
          <w:sz w:val="24"/>
          <w:szCs w:val="24"/>
        </w:rPr>
        <w:t xml:space="preserve"> </w:t>
      </w:r>
      <w:r w:rsidRPr="0054286D">
        <w:rPr>
          <w:rFonts w:ascii="Arial" w:eastAsia="Arial" w:hAnsi="Arial" w:cs="Arial"/>
          <w:sz w:val="24"/>
          <w:szCs w:val="24"/>
        </w:rPr>
        <w:t xml:space="preserve">Uchwały Nr LXVII/1102/10 Rady Miejskiej w Stalowej Woli z dnia 30 czerwca 2010 r. </w:t>
      </w:r>
      <w:r w:rsidRPr="0054286D">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54286D">
        <w:rPr>
          <w:rFonts w:ascii="Arial" w:eastAsia="Arial" w:hAnsi="Arial" w:cs="Arial"/>
          <w:sz w:val="24"/>
          <w:szCs w:val="24"/>
        </w:rPr>
        <w:t>do umarzania, odraczania terminów lub rozkładania na raty spłat należności przekraczających 15.000,00 zł jest uprawniony Prezydent Miasta, po uzyskaniu zgody Rady Miejskiej.</w:t>
      </w:r>
      <w:r w:rsidRPr="0054286D">
        <w:rPr>
          <w:rFonts w:ascii="Arial" w:hAnsi="Arial" w:cs="Arial"/>
          <w:sz w:val="24"/>
          <w:szCs w:val="24"/>
        </w:rPr>
        <w:t xml:space="preserve"> </w:t>
      </w:r>
    </w:p>
    <w:p w:rsidR="0054286D" w:rsidRPr="0054286D" w:rsidRDefault="0054286D" w:rsidP="0054286D">
      <w:pPr>
        <w:tabs>
          <w:tab w:val="left" w:pos="500"/>
        </w:tabs>
        <w:spacing w:after="120" w:line="276" w:lineRule="auto"/>
        <w:jc w:val="both"/>
        <w:rPr>
          <w:rFonts w:ascii="Arial" w:hAnsi="Arial" w:cs="Arial"/>
          <w:sz w:val="24"/>
          <w:szCs w:val="24"/>
        </w:rPr>
      </w:pPr>
      <w:r>
        <w:rPr>
          <w:rFonts w:ascii="Arial" w:hAnsi="Arial" w:cs="Arial"/>
          <w:sz w:val="24"/>
          <w:szCs w:val="24"/>
        </w:rPr>
        <w:t>Mieszkanka</w:t>
      </w:r>
      <w:r w:rsidRPr="0054286D">
        <w:rPr>
          <w:rFonts w:ascii="Arial" w:hAnsi="Arial" w:cs="Arial"/>
          <w:sz w:val="24"/>
          <w:szCs w:val="24"/>
        </w:rPr>
        <w:t xml:space="preserve"> zwróciła się z prośbą o rozłożenie na raty należności głównej naliczonej </w:t>
      </w:r>
      <w:r>
        <w:rPr>
          <w:rFonts w:ascii="Arial" w:hAnsi="Arial" w:cs="Arial"/>
          <w:sz w:val="24"/>
          <w:szCs w:val="24"/>
        </w:rPr>
        <w:br/>
      </w:r>
      <w:r w:rsidRPr="0054286D">
        <w:rPr>
          <w:rFonts w:ascii="Arial" w:hAnsi="Arial" w:cs="Arial"/>
          <w:sz w:val="24"/>
          <w:szCs w:val="24"/>
        </w:rPr>
        <w:t xml:space="preserve">z tytułu bezumownego korzystania z lokalu mieszkalnego mieszczącego się w Stalowej Woli. Zgodnie z zaświadczeniem Zakładu Administracji Budynków </w:t>
      </w:r>
      <w:r>
        <w:rPr>
          <w:rFonts w:ascii="Arial" w:hAnsi="Arial" w:cs="Arial"/>
          <w:sz w:val="24"/>
          <w:szCs w:val="24"/>
        </w:rPr>
        <w:br/>
      </w:r>
      <w:r w:rsidRPr="0054286D">
        <w:rPr>
          <w:rFonts w:ascii="Arial" w:hAnsi="Arial" w:cs="Arial"/>
          <w:sz w:val="24"/>
          <w:szCs w:val="24"/>
        </w:rPr>
        <w:t xml:space="preserve">w Stalowej Woli zaległość wynikająca z ww. nakazu zapłaty wynosi 19.720,35 zł. Do spłaty przez ww. pozostaną naliczone odsetki od zaległości czynszowej w wysokości 2.970,84 zł. Należy zaznaczyć, że zgodnie ze wspomnianym nakazem zapłaty do solidarnej spłaty zobowiązane są zarówno </w:t>
      </w:r>
      <w:r>
        <w:rPr>
          <w:rFonts w:ascii="Arial" w:hAnsi="Arial" w:cs="Arial"/>
          <w:sz w:val="24"/>
          <w:szCs w:val="24"/>
        </w:rPr>
        <w:t xml:space="preserve">mieszkanka jak i jej mama. </w:t>
      </w:r>
      <w:r w:rsidRPr="0054286D">
        <w:rPr>
          <w:rFonts w:ascii="Arial" w:hAnsi="Arial" w:cs="Arial"/>
          <w:sz w:val="24"/>
          <w:szCs w:val="24"/>
        </w:rPr>
        <w:t xml:space="preserve">Niemniej jednak o możliwość rozłożenia należności na raty wystąpiła wyłącznie </w:t>
      </w:r>
      <w:r>
        <w:rPr>
          <w:rFonts w:ascii="Arial" w:hAnsi="Arial" w:cs="Arial"/>
          <w:sz w:val="24"/>
          <w:szCs w:val="24"/>
        </w:rPr>
        <w:t>mieszkanka.</w:t>
      </w:r>
      <w:r w:rsidRPr="0054286D">
        <w:rPr>
          <w:rFonts w:ascii="Arial" w:hAnsi="Arial" w:cs="Arial"/>
          <w:sz w:val="24"/>
          <w:szCs w:val="24"/>
        </w:rPr>
        <w:t xml:space="preserve"> </w:t>
      </w:r>
    </w:p>
    <w:p w:rsidR="0054286D" w:rsidRPr="0054286D" w:rsidRDefault="0054286D" w:rsidP="0054286D">
      <w:pPr>
        <w:tabs>
          <w:tab w:val="left" w:pos="500"/>
        </w:tabs>
        <w:spacing w:line="276" w:lineRule="auto"/>
        <w:jc w:val="both"/>
        <w:rPr>
          <w:rFonts w:ascii="Arial" w:hAnsi="Arial" w:cs="Arial"/>
          <w:sz w:val="24"/>
          <w:szCs w:val="24"/>
        </w:rPr>
      </w:pPr>
      <w:r w:rsidRPr="0054286D">
        <w:rPr>
          <w:rFonts w:ascii="Arial" w:hAnsi="Arial" w:cs="Arial"/>
          <w:sz w:val="24"/>
          <w:szCs w:val="24"/>
        </w:rPr>
        <w:t>Umowa najmu lokalu w Stalowej Woli</w:t>
      </w:r>
      <w:r w:rsidR="00937E43">
        <w:rPr>
          <w:rFonts w:ascii="Arial" w:hAnsi="Arial" w:cs="Arial"/>
          <w:sz w:val="24"/>
          <w:szCs w:val="24"/>
        </w:rPr>
        <w:t xml:space="preserve"> była zawarta z</w:t>
      </w:r>
      <w:r w:rsidRPr="0054286D">
        <w:rPr>
          <w:rFonts w:ascii="Arial" w:hAnsi="Arial" w:cs="Arial"/>
          <w:sz w:val="24"/>
          <w:szCs w:val="24"/>
        </w:rPr>
        <w:t xml:space="preserve"> mamą</w:t>
      </w:r>
      <w:r w:rsidR="00937E43">
        <w:rPr>
          <w:rFonts w:ascii="Arial" w:hAnsi="Arial" w:cs="Arial"/>
          <w:sz w:val="24"/>
          <w:szCs w:val="24"/>
        </w:rPr>
        <w:t xml:space="preserve"> mieszkanki. </w:t>
      </w:r>
      <w:r w:rsidRPr="0054286D">
        <w:rPr>
          <w:rFonts w:ascii="Arial" w:hAnsi="Arial" w:cs="Arial"/>
          <w:sz w:val="24"/>
          <w:szCs w:val="24"/>
        </w:rPr>
        <w:t xml:space="preserve">W związku </w:t>
      </w:r>
      <w:r w:rsidR="00937E43">
        <w:rPr>
          <w:rFonts w:ascii="Arial" w:hAnsi="Arial" w:cs="Arial"/>
          <w:sz w:val="24"/>
          <w:szCs w:val="24"/>
        </w:rPr>
        <w:br/>
      </w:r>
      <w:r w:rsidRPr="0054286D">
        <w:rPr>
          <w:rFonts w:ascii="Arial" w:hAnsi="Arial" w:cs="Arial"/>
          <w:sz w:val="24"/>
          <w:szCs w:val="24"/>
        </w:rPr>
        <w:t xml:space="preserve">z zaległościami czynszowymi umowa przedmiotowego lokalu  została wypowiedziana w dniu 18 stycznia 2019 roku. 27 października 2023 roku zapadł w stosunku do jej rodziny wyrok eksmisyjny orzekający prawo do lokalu socjalnego dla 5 osób. </w:t>
      </w:r>
    </w:p>
    <w:p w:rsidR="0054286D" w:rsidRDefault="00937E43" w:rsidP="0054286D">
      <w:pPr>
        <w:tabs>
          <w:tab w:val="left" w:pos="500"/>
        </w:tabs>
        <w:spacing w:line="276" w:lineRule="auto"/>
        <w:jc w:val="both"/>
        <w:rPr>
          <w:rFonts w:ascii="Arial" w:hAnsi="Arial" w:cs="Arial"/>
          <w:sz w:val="24"/>
          <w:szCs w:val="24"/>
        </w:rPr>
      </w:pPr>
      <w:r>
        <w:rPr>
          <w:rFonts w:ascii="Arial" w:hAnsi="Arial" w:cs="Arial"/>
          <w:sz w:val="24"/>
          <w:szCs w:val="24"/>
        </w:rPr>
        <w:t>Mieszkanka</w:t>
      </w:r>
      <w:r w:rsidR="0054286D" w:rsidRPr="0054286D">
        <w:rPr>
          <w:rFonts w:ascii="Arial" w:hAnsi="Arial" w:cs="Arial"/>
          <w:sz w:val="24"/>
          <w:szCs w:val="24"/>
        </w:rPr>
        <w:t xml:space="preserve"> wraz z synem prowadzi dwuosobowe gospodarstwo domowe. Obecnie utrzymuje się z dochodu z tytułu zatrudnienia oraz alimentów. Jej dochód przedstawiony w złożonej deklaracji o wysokości dochodów w przeliczeniu na 1 osobę wynosi 1.919,43 zł netto miesięcznie. </w:t>
      </w:r>
      <w:r>
        <w:rPr>
          <w:rFonts w:ascii="Arial" w:hAnsi="Arial" w:cs="Arial"/>
          <w:sz w:val="24"/>
          <w:szCs w:val="24"/>
        </w:rPr>
        <w:t>Mieszkanka</w:t>
      </w:r>
      <w:r w:rsidR="0054286D" w:rsidRPr="0054286D">
        <w:rPr>
          <w:rFonts w:ascii="Arial" w:hAnsi="Arial" w:cs="Arial"/>
          <w:sz w:val="24"/>
          <w:szCs w:val="24"/>
        </w:rPr>
        <w:t xml:space="preserve"> składając wniosek o rozłożenie zaległości na raty zadeklarowała, że przyjmuje na siebie zobowiązanie uregulowania całości zadłużenia wynikającego z sądowego nakazu zapłaty, w 60 ratach. </w:t>
      </w:r>
    </w:p>
    <w:p w:rsidR="00134FBF" w:rsidRPr="00134FBF" w:rsidRDefault="00134FBF" w:rsidP="00134FBF">
      <w:pPr>
        <w:spacing w:before="100" w:beforeAutospacing="1" w:after="100" w:afterAutospacing="1" w:line="276" w:lineRule="auto"/>
        <w:jc w:val="both"/>
        <w:rPr>
          <w:rFonts w:ascii="Arial" w:hAnsi="Arial" w:cs="Arial"/>
          <w:sz w:val="24"/>
          <w:szCs w:val="24"/>
        </w:rPr>
      </w:pPr>
      <w:r w:rsidRPr="00134FBF">
        <w:rPr>
          <w:rFonts w:ascii="Arial" w:hAnsi="Arial" w:cs="Arial"/>
          <w:bCs/>
          <w:sz w:val="24"/>
          <w:szCs w:val="24"/>
        </w:rPr>
        <w:lastRenderedPageBreak/>
        <w:t>Autop</w:t>
      </w:r>
      <w:r>
        <w:rPr>
          <w:rFonts w:ascii="Arial" w:hAnsi="Arial" w:cs="Arial"/>
          <w:bCs/>
          <w:sz w:val="24"/>
          <w:szCs w:val="24"/>
        </w:rPr>
        <w:t>op</w:t>
      </w:r>
      <w:r w:rsidRPr="00134FBF">
        <w:rPr>
          <w:rFonts w:ascii="Arial" w:hAnsi="Arial" w:cs="Arial"/>
          <w:bCs/>
          <w:sz w:val="24"/>
          <w:szCs w:val="24"/>
        </w:rPr>
        <w:t>rawka</w:t>
      </w:r>
      <w:r>
        <w:rPr>
          <w:rFonts w:ascii="Arial" w:hAnsi="Arial" w:cs="Arial"/>
          <w:sz w:val="24"/>
          <w:szCs w:val="24"/>
        </w:rPr>
        <w:t xml:space="preserve"> </w:t>
      </w:r>
      <w:r w:rsidRPr="00134FBF">
        <w:rPr>
          <w:rFonts w:ascii="Arial" w:hAnsi="Arial" w:cs="Arial"/>
          <w:sz w:val="24"/>
          <w:szCs w:val="24"/>
        </w:rPr>
        <w:t>do projektu uchwały Rady Miejskiej w Stalowej Woli</w:t>
      </w:r>
      <w:r w:rsidRPr="00134FBF">
        <w:rPr>
          <w:rFonts w:ascii="Arial" w:hAnsi="Arial" w:cs="Arial"/>
          <w:sz w:val="24"/>
          <w:szCs w:val="24"/>
        </w:rPr>
        <w:br/>
        <w:t>w sprawie wyrażenia zgody na rozłożenie na raty należności czynszowej</w:t>
      </w:r>
      <w:r>
        <w:rPr>
          <w:rFonts w:ascii="Arial" w:hAnsi="Arial" w:cs="Arial"/>
          <w:sz w:val="24"/>
          <w:szCs w:val="24"/>
        </w:rPr>
        <w:t xml:space="preserve">. </w:t>
      </w:r>
    </w:p>
    <w:p w:rsidR="00134FBF" w:rsidRPr="00134FBF" w:rsidRDefault="00134FBF" w:rsidP="00134FBF">
      <w:pPr>
        <w:spacing w:before="100" w:beforeAutospacing="1" w:after="100" w:afterAutospacing="1" w:line="276" w:lineRule="auto"/>
        <w:jc w:val="both"/>
        <w:outlineLvl w:val="2"/>
        <w:rPr>
          <w:rFonts w:ascii="Arial" w:hAnsi="Arial" w:cs="Arial"/>
          <w:bCs/>
          <w:sz w:val="24"/>
          <w:szCs w:val="24"/>
        </w:rPr>
      </w:pPr>
      <w:r w:rsidRPr="00134FBF">
        <w:rPr>
          <w:rFonts w:ascii="Arial" w:hAnsi="Arial" w:cs="Arial"/>
          <w:bCs/>
          <w:sz w:val="24"/>
          <w:szCs w:val="24"/>
        </w:rPr>
        <w:t>I. W treści uchwały:</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bCs/>
          <w:sz w:val="24"/>
          <w:szCs w:val="24"/>
        </w:rPr>
        <w:t>Dotychczasowy zapis w § 1 ust. 1:</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sz w:val="24"/>
          <w:szCs w:val="24"/>
        </w:rPr>
        <w:t>„Wyraża się zgodę na rozłożenie należności w wysokości 19.720,35 złotych (słownie: dziewiętnaście tysięcy siedemset dwadzieścia złotych 35/100) naliczonej tytułem bezumownego korzystania z lokalu mieszkalnego mieszczącego się w Stalowej Woli, na 60 rat miesięcznych.”</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bCs/>
          <w:sz w:val="24"/>
          <w:szCs w:val="24"/>
        </w:rPr>
        <w:t>otrzymuje brzmienie:</w:t>
      </w:r>
    </w:p>
    <w:p w:rsidR="00134FBF" w:rsidRPr="00134FBF" w:rsidRDefault="00134FBF" w:rsidP="00134FBF">
      <w:pPr>
        <w:spacing w:line="276" w:lineRule="auto"/>
        <w:jc w:val="both"/>
        <w:rPr>
          <w:rFonts w:ascii="Arial" w:hAnsi="Arial" w:cs="Arial"/>
          <w:sz w:val="24"/>
          <w:szCs w:val="24"/>
        </w:rPr>
      </w:pPr>
      <w:r w:rsidRPr="00134FBF">
        <w:rPr>
          <w:rFonts w:ascii="Arial" w:hAnsi="Arial" w:cs="Arial"/>
          <w:sz w:val="24"/>
          <w:szCs w:val="24"/>
        </w:rPr>
        <w:t>„Wyraża się zgodę na rozłożenie należności w wysokości 19.392,56 złotych (słownie: dziewiętnaście tysięcy trzysta dziewięćdziesiąt dwa złote 56/100) naliczonej tytułem bezumownego korzystania z lokalu mieszkalnego mieszczącego się w Stalowej Woli, na 60 rat miesięcznych.”</w:t>
      </w:r>
    </w:p>
    <w:p w:rsidR="00134FBF" w:rsidRPr="00134FBF" w:rsidRDefault="00134FBF" w:rsidP="00134FBF">
      <w:pPr>
        <w:spacing w:before="100" w:beforeAutospacing="1" w:after="100" w:afterAutospacing="1" w:line="276" w:lineRule="auto"/>
        <w:jc w:val="both"/>
        <w:outlineLvl w:val="2"/>
        <w:rPr>
          <w:rFonts w:ascii="Arial" w:hAnsi="Arial" w:cs="Arial"/>
          <w:bCs/>
          <w:sz w:val="24"/>
          <w:szCs w:val="24"/>
        </w:rPr>
      </w:pPr>
      <w:r w:rsidRPr="00134FBF">
        <w:rPr>
          <w:rFonts w:ascii="Arial" w:hAnsi="Arial" w:cs="Arial"/>
          <w:bCs/>
          <w:sz w:val="24"/>
          <w:szCs w:val="24"/>
        </w:rPr>
        <w:t>II. W treści uchwały:</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bCs/>
          <w:sz w:val="24"/>
          <w:szCs w:val="24"/>
        </w:rPr>
        <w:t>Dotychczasowy zapis w § 1 ust. 2:</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sz w:val="24"/>
          <w:szCs w:val="24"/>
        </w:rPr>
        <w:t>„Kwota określona w ust. 1 obejmuje zaległość główną wynikającą z sądowego nakazu zapłaty, która została wykazana w zaświadczeniu Zakładu Administracji Budynków w Stalowej Woli z dnia 3 lipca 2025 roku.”</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bCs/>
          <w:sz w:val="24"/>
          <w:szCs w:val="24"/>
        </w:rPr>
        <w:t>otrzymuje brzmienie:</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sz w:val="24"/>
          <w:szCs w:val="24"/>
        </w:rPr>
        <w:t>„Kwota określona w ust. 1 obejmuje zaległość główną wynikającą z sądowego nakazu zapłaty, która została wykazana w zaświadczeniu Zakładu Administracji Budynków w Stalowej Woli z dnia 19 sierpnia 2025 roku.”</w:t>
      </w:r>
    </w:p>
    <w:p w:rsidR="00134FBF" w:rsidRPr="00134FBF" w:rsidRDefault="00134FBF" w:rsidP="00134FBF">
      <w:pPr>
        <w:spacing w:after="120" w:line="276" w:lineRule="auto"/>
        <w:jc w:val="both"/>
        <w:rPr>
          <w:rFonts w:ascii="Arial" w:hAnsi="Arial" w:cs="Arial"/>
          <w:sz w:val="24"/>
          <w:szCs w:val="24"/>
        </w:rPr>
      </w:pPr>
      <w:r w:rsidRPr="00134FBF">
        <w:rPr>
          <w:rFonts w:ascii="Arial" w:hAnsi="Arial" w:cs="Arial"/>
          <w:sz w:val="24"/>
          <w:szCs w:val="24"/>
        </w:rPr>
        <w:t>Zmiany wynikają z aktualizacji wysokości należności oraz nowego zaświadczenia Zakładu Administracji Budynków w Stalowej Woli, potwierdzającego stan zobowiązań na dzień 19 sierpnia 2025 roku. Wydłużenie okresu spłaty pozostaje bez zmian.</w:t>
      </w:r>
    </w:p>
    <w:p w:rsidR="006A4A90" w:rsidRDefault="006A4A90" w:rsidP="006A4A90">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6A4A90" w:rsidRDefault="006A4A90" w:rsidP="006A4A90">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6A4A90" w:rsidRDefault="006A4A90" w:rsidP="006A4A90">
      <w:r>
        <w:rPr>
          <w:rFonts w:ascii="Arial" w:hAnsi="Arial"/>
          <w:b/>
          <w:sz w:val="24"/>
          <w:u w:val="single"/>
        </w:rPr>
        <w:t>Głosowano w sprawie:</w:t>
      </w:r>
    </w:p>
    <w:p w:rsidR="006A4A90" w:rsidRDefault="006A4A90" w:rsidP="006A4A90">
      <w:r>
        <w:rPr>
          <w:rFonts w:ascii="Arial" w:hAnsi="Arial"/>
          <w:sz w:val="24"/>
        </w:rPr>
        <w:t xml:space="preserve">Projektu uchwały w sprawie wyrażenia zgody na rozłożenie na raty należności czynszowej (dot. kwoty 19.720,35 zł) z autopoprawką. </w:t>
      </w:r>
    </w:p>
    <w:p w:rsidR="006A4A90" w:rsidRDefault="006A4A90" w:rsidP="006A4A90">
      <w:r>
        <w:rPr>
          <w:rFonts w:ascii="Arial" w:hAnsi="Arial"/>
          <w:b/>
          <w:sz w:val="24"/>
          <w:u w:val="single"/>
        </w:rPr>
        <w:t>Wyniki głosowania</w:t>
      </w:r>
    </w:p>
    <w:p w:rsidR="006A4A90" w:rsidRDefault="006A4A90" w:rsidP="006A4A90">
      <w:r>
        <w:rPr>
          <w:rFonts w:ascii="Arial" w:hAnsi="Arial"/>
          <w:sz w:val="24"/>
        </w:rPr>
        <w:t>ZA: 15, PRZECIW: 0, WSTRZYMUJĘ SIĘ: 3, BRAK GŁOSU: 3, NIEOBECNI: 2</w:t>
      </w:r>
    </w:p>
    <w:p w:rsidR="006A4A90" w:rsidRDefault="006A4A90" w:rsidP="006A4A90">
      <w:r>
        <w:rPr>
          <w:rFonts w:ascii="Arial" w:hAnsi="Arial"/>
          <w:b/>
          <w:sz w:val="24"/>
          <w:u w:val="single"/>
        </w:rPr>
        <w:t>Wyniki imienne:</w:t>
      </w:r>
    </w:p>
    <w:p w:rsidR="006A4A90" w:rsidRDefault="006A4A90" w:rsidP="006A4A90">
      <w:pPr>
        <w:spacing w:after="0"/>
      </w:pPr>
      <w:r>
        <w:rPr>
          <w:rFonts w:ascii="Arial" w:hAnsi="Arial"/>
          <w:sz w:val="24"/>
        </w:rPr>
        <w:lastRenderedPageBreak/>
        <w:t>ZA (15)</w:t>
      </w:r>
    </w:p>
    <w:p w:rsidR="006A4A90" w:rsidRDefault="006A4A90" w:rsidP="006A4A90">
      <w:r>
        <w:rPr>
          <w:rFonts w:ascii="Arial" w:hAnsi="Arial"/>
          <w:sz w:val="24"/>
        </w:rPr>
        <w:t>Mariusz Bajek, Łukasz Durek, Aleksander Kapuściński, Andrzej Kochan, Adam Krotoszyński, Agata Krzek, Elżbieta Kulpa, Kamil Maciejak, Paweł Madej, Karolina Paleń, Piotr Rut, Jan Sibiga, Janina Siek, Andrzej Szymonik, Urszula Tatys</w:t>
      </w:r>
    </w:p>
    <w:p w:rsidR="006A4A90" w:rsidRDefault="006A4A90" w:rsidP="006A4A90">
      <w:r>
        <w:rPr>
          <w:rFonts w:ascii="Arial" w:hAnsi="Arial"/>
          <w:sz w:val="24"/>
        </w:rPr>
        <w:t>PRZECIW (0)</w:t>
      </w:r>
    </w:p>
    <w:p w:rsidR="006A4A90" w:rsidRDefault="006A4A90" w:rsidP="006A4A90">
      <w:pPr>
        <w:spacing w:after="0"/>
      </w:pPr>
      <w:r>
        <w:rPr>
          <w:rFonts w:ascii="Arial" w:hAnsi="Arial"/>
          <w:sz w:val="24"/>
        </w:rPr>
        <w:t>WSTRZYMUJĘ SIĘ (3)</w:t>
      </w:r>
    </w:p>
    <w:p w:rsidR="006A4A90" w:rsidRDefault="006A4A90" w:rsidP="006A4A90">
      <w:r>
        <w:rPr>
          <w:rFonts w:ascii="Arial" w:hAnsi="Arial"/>
          <w:sz w:val="24"/>
        </w:rPr>
        <w:t>Andrzej Dorosz, Joanna Grobel-Proszowska, Dariusz Przytuła</w:t>
      </w:r>
    </w:p>
    <w:p w:rsidR="006A4A90" w:rsidRDefault="006A4A90" w:rsidP="006A4A90">
      <w:pPr>
        <w:spacing w:after="0"/>
      </w:pPr>
      <w:r>
        <w:rPr>
          <w:rFonts w:ascii="Arial" w:hAnsi="Arial"/>
          <w:sz w:val="24"/>
        </w:rPr>
        <w:t>BRAK GŁOSU (3)</w:t>
      </w:r>
    </w:p>
    <w:p w:rsidR="006A4A90" w:rsidRDefault="006A4A90" w:rsidP="006A4A90">
      <w:r>
        <w:rPr>
          <w:rFonts w:ascii="Arial" w:hAnsi="Arial"/>
          <w:sz w:val="24"/>
        </w:rPr>
        <w:t>Daniel Hausner, Damian Marczak, Wiesław Siembida</w:t>
      </w:r>
    </w:p>
    <w:p w:rsidR="006A4A90" w:rsidRDefault="006A4A90" w:rsidP="006A4A90">
      <w:pPr>
        <w:spacing w:after="0"/>
      </w:pPr>
      <w:r>
        <w:rPr>
          <w:rFonts w:ascii="Arial" w:hAnsi="Arial"/>
          <w:sz w:val="24"/>
        </w:rPr>
        <w:t>NIEOBECNI (2)</w:t>
      </w:r>
    </w:p>
    <w:p w:rsidR="006A4A90" w:rsidRDefault="006A4A90" w:rsidP="006A4A90">
      <w:r>
        <w:rPr>
          <w:rFonts w:ascii="Arial" w:hAnsi="Arial"/>
          <w:sz w:val="24"/>
        </w:rPr>
        <w:t>Damian Bryk, Ilona Kaczmarek</w:t>
      </w:r>
    </w:p>
    <w:p w:rsidR="006A4A90" w:rsidRPr="00A51FAC" w:rsidRDefault="006A4A90" w:rsidP="006A4A90">
      <w:pPr>
        <w:spacing w:line="276" w:lineRule="auto"/>
        <w:rPr>
          <w:rFonts w:ascii="Arial" w:hAnsi="Arial" w:cs="Arial"/>
          <w:sz w:val="24"/>
          <w:szCs w:val="24"/>
        </w:rPr>
      </w:pPr>
      <w:r>
        <w:rPr>
          <w:rFonts w:ascii="Arial" w:hAnsi="Arial" w:cs="Arial"/>
          <w:sz w:val="24"/>
          <w:szCs w:val="24"/>
        </w:rPr>
        <w:t>Rada Miejska przy 15</w:t>
      </w:r>
      <w:r w:rsidRPr="00A51FAC">
        <w:rPr>
          <w:rFonts w:ascii="Arial" w:hAnsi="Arial" w:cs="Arial"/>
          <w:sz w:val="24"/>
          <w:szCs w:val="24"/>
        </w:rPr>
        <w:t xml:space="preserve"> głosach za</w:t>
      </w:r>
      <w:r>
        <w:rPr>
          <w:rFonts w:ascii="Arial" w:hAnsi="Arial" w:cs="Arial"/>
          <w:sz w:val="24"/>
          <w:szCs w:val="24"/>
        </w:rPr>
        <w:t xml:space="preserve"> i 3 wstrzymujących </w:t>
      </w:r>
      <w:r w:rsidRPr="00A51FAC">
        <w:rPr>
          <w:rFonts w:ascii="Arial" w:hAnsi="Arial" w:cs="Arial"/>
          <w:sz w:val="24"/>
          <w:szCs w:val="24"/>
        </w:rPr>
        <w:t xml:space="preserve">podjęła </w:t>
      </w:r>
    </w:p>
    <w:p w:rsidR="006A4A90" w:rsidRDefault="006A4A90" w:rsidP="006A4A90">
      <w:pPr>
        <w:spacing w:line="276" w:lineRule="auto"/>
        <w:jc w:val="center"/>
        <w:rPr>
          <w:rFonts w:ascii="Arial" w:hAnsi="Arial" w:cs="Arial"/>
          <w:b/>
          <w:i/>
          <w:sz w:val="24"/>
          <w:szCs w:val="24"/>
        </w:rPr>
      </w:pPr>
    </w:p>
    <w:p w:rsidR="006A4A90" w:rsidRPr="00A51FAC" w:rsidRDefault="006A4A90" w:rsidP="006A4A90">
      <w:pPr>
        <w:spacing w:line="276" w:lineRule="auto"/>
        <w:jc w:val="center"/>
        <w:rPr>
          <w:rFonts w:ascii="Arial" w:hAnsi="Arial" w:cs="Arial"/>
          <w:b/>
          <w:i/>
          <w:sz w:val="24"/>
          <w:szCs w:val="24"/>
        </w:rPr>
      </w:pPr>
      <w:r>
        <w:rPr>
          <w:rFonts w:ascii="Arial" w:hAnsi="Arial" w:cs="Arial"/>
          <w:b/>
          <w:i/>
          <w:sz w:val="24"/>
          <w:szCs w:val="24"/>
        </w:rPr>
        <w:t>U c h w a ł ę Nr XX/260/2025</w:t>
      </w:r>
    </w:p>
    <w:p w:rsidR="006A4A90" w:rsidRDefault="006A4A90" w:rsidP="006A4A90">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w sprawie wyrażenia zgody na rozłożeni</w:t>
      </w:r>
      <w:r>
        <w:rPr>
          <w:rFonts w:ascii="Arial" w:hAnsi="Arial" w:cs="Arial"/>
          <w:sz w:val="24"/>
          <w:szCs w:val="24"/>
        </w:rPr>
        <w:t xml:space="preserve">e na raty należności czynszowej. </w:t>
      </w:r>
    </w:p>
    <w:p w:rsidR="0054286D" w:rsidRPr="00F65EDB" w:rsidRDefault="0054286D" w:rsidP="00C84CE3">
      <w:pPr>
        <w:shd w:val="clear" w:color="auto" w:fill="FFFFFF"/>
        <w:suppressAutoHyphens/>
        <w:spacing w:after="0" w:line="233" w:lineRule="atLeast"/>
        <w:jc w:val="both"/>
        <w:rPr>
          <w:rFonts w:ascii="Arial" w:hAnsi="Arial" w:cs="Arial"/>
          <w:sz w:val="24"/>
          <w:szCs w:val="24"/>
        </w:rPr>
      </w:pPr>
    </w:p>
    <w:p w:rsidR="00C84CE3" w:rsidRPr="00C84CE3" w:rsidRDefault="00C84CE3">
      <w:pPr>
        <w:rPr>
          <w:rFonts w:ascii="Arial" w:hAnsi="Arial" w:cs="Arial"/>
          <w:b/>
          <w:sz w:val="24"/>
          <w:szCs w:val="24"/>
        </w:rPr>
      </w:pPr>
    </w:p>
    <w:p w:rsidR="00014EAB" w:rsidRDefault="00014EAB" w:rsidP="006F5F8E">
      <w:pPr>
        <w:jc w:val="center"/>
        <w:rPr>
          <w:rFonts w:ascii="Arial" w:hAnsi="Arial" w:cs="Arial"/>
          <w:b/>
          <w:sz w:val="24"/>
          <w:szCs w:val="24"/>
        </w:rPr>
      </w:pPr>
      <w:r w:rsidRPr="00C84CE3">
        <w:rPr>
          <w:rFonts w:ascii="Arial" w:hAnsi="Arial" w:cs="Arial"/>
          <w:b/>
          <w:sz w:val="24"/>
          <w:szCs w:val="24"/>
        </w:rPr>
        <w:t>Ad 17.</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17.827,48 zł). </w:t>
      </w:r>
    </w:p>
    <w:p w:rsidR="00C84CE3" w:rsidRPr="00C84CE3" w:rsidRDefault="00C84CE3">
      <w:pPr>
        <w:rPr>
          <w:rFonts w:ascii="Arial" w:hAnsi="Arial" w:cs="Arial"/>
          <w:b/>
          <w:sz w:val="24"/>
          <w:szCs w:val="24"/>
        </w:rPr>
      </w:pPr>
    </w:p>
    <w:p w:rsidR="00EF4472" w:rsidRPr="00EF4472" w:rsidRDefault="00EF4472" w:rsidP="00EF4472">
      <w:pPr>
        <w:tabs>
          <w:tab w:val="left" w:pos="486"/>
        </w:tabs>
        <w:spacing w:after="120" w:line="276" w:lineRule="auto"/>
        <w:jc w:val="both"/>
        <w:rPr>
          <w:rFonts w:ascii="Arial" w:hAnsi="Arial" w:cs="Arial"/>
          <w:sz w:val="24"/>
          <w:szCs w:val="24"/>
        </w:rPr>
      </w:pPr>
      <w:r w:rsidRPr="00EF4472">
        <w:rPr>
          <w:rFonts w:ascii="Arial" w:eastAsia="Arial" w:hAnsi="Arial" w:cs="Arial"/>
          <w:sz w:val="24"/>
          <w:szCs w:val="24"/>
        </w:rPr>
        <w:t xml:space="preserve">Zgodnie z </w:t>
      </w:r>
      <w:r w:rsidRPr="00EF4472">
        <w:rPr>
          <w:rFonts w:ascii="Arial" w:hAnsi="Arial" w:cs="Arial"/>
          <w:sz w:val="24"/>
          <w:szCs w:val="24"/>
        </w:rPr>
        <w:t>§</w:t>
      </w:r>
      <w:r w:rsidRPr="00EF4472">
        <w:rPr>
          <w:rFonts w:ascii="Arial" w:eastAsia="Arial" w:hAnsi="Arial" w:cs="Arial"/>
          <w:sz w:val="24"/>
          <w:szCs w:val="24"/>
        </w:rPr>
        <w:t xml:space="preserve"> 10 ust. 1 pkt 4</w:t>
      </w:r>
      <w:r w:rsidRPr="00EF4472">
        <w:rPr>
          <w:rFonts w:ascii="Arial" w:hAnsi="Arial" w:cs="Arial"/>
          <w:sz w:val="24"/>
          <w:szCs w:val="24"/>
        </w:rPr>
        <w:t xml:space="preserve"> </w:t>
      </w:r>
      <w:r w:rsidRPr="00EF4472">
        <w:rPr>
          <w:rFonts w:ascii="Arial" w:eastAsia="Arial" w:hAnsi="Arial" w:cs="Arial"/>
          <w:sz w:val="24"/>
          <w:szCs w:val="24"/>
        </w:rPr>
        <w:t xml:space="preserve">Uchwały Nr LXVII/1102/10 Rady Miejskiej w Stalowej Woli  z dnia 30 czerwca 2010 r. </w:t>
      </w:r>
      <w:r w:rsidRPr="00EF4472">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EF4472">
        <w:rPr>
          <w:rFonts w:ascii="Arial" w:eastAsia="Arial" w:hAnsi="Arial" w:cs="Arial"/>
          <w:sz w:val="24"/>
          <w:szCs w:val="24"/>
        </w:rPr>
        <w:t>do umarzania, odraczania terminów lub rozkładania na raty spłat należności przekraczających 15.000 zł jest uprawniony Prezydent Miasta, po uzyskaniu zgody Rady Miejskiej.</w:t>
      </w:r>
      <w:r w:rsidRPr="00EF4472">
        <w:rPr>
          <w:rFonts w:ascii="Arial" w:hAnsi="Arial" w:cs="Arial"/>
          <w:sz w:val="24"/>
          <w:szCs w:val="24"/>
        </w:rPr>
        <w:t xml:space="preserve"> Na podstawie § 6 ust. 1 pkt 1 przytoczonej Uchwały w brzmieniu: ”należności pieniężne mające charakter cywilnoprawny, przypadające Gminie Stalowa Wola i jej jednostkom podległym, z urzędu, mogą być umarzane w całości, jeżeli: osoba fizyczna - zmarła, nie pozostawiając żadnego majątku albo pozostawiła majątek niepodlegający egzekucji na podstawie odrębnych przepisów, albo pozostawiła przedmioty codziennego użytku domowego, których łączna wartość nie przekracza kwoty 6.000,00 zł”.</w:t>
      </w:r>
    </w:p>
    <w:p w:rsidR="00EF4472" w:rsidRPr="00EF4472" w:rsidRDefault="00EF4472" w:rsidP="00EF4472">
      <w:pPr>
        <w:tabs>
          <w:tab w:val="left" w:pos="486"/>
        </w:tabs>
        <w:spacing w:after="120" w:line="276" w:lineRule="auto"/>
        <w:jc w:val="both"/>
        <w:rPr>
          <w:rFonts w:ascii="Arial" w:hAnsi="Arial" w:cs="Arial"/>
          <w:sz w:val="24"/>
          <w:szCs w:val="24"/>
        </w:rPr>
      </w:pPr>
      <w:r w:rsidRPr="00EF4472">
        <w:rPr>
          <w:rFonts w:ascii="Arial" w:hAnsi="Arial" w:cs="Arial"/>
          <w:sz w:val="24"/>
          <w:szCs w:val="24"/>
        </w:rPr>
        <w:t>Zakład Administracji Budynków w Stalowej Woli zwrócił się z prośbą o umorzenie przejętych od Przedsiębiorstwa Energetyki Cieplnej zaległości wg cesji PEC wraz z odsetkami w łącznej wysokości</w:t>
      </w:r>
      <w:r w:rsidRPr="00EF4472">
        <w:rPr>
          <w:rFonts w:ascii="Arial" w:hAnsi="Arial" w:cs="Arial"/>
          <w:b/>
          <w:sz w:val="24"/>
          <w:szCs w:val="24"/>
        </w:rPr>
        <w:t xml:space="preserve"> </w:t>
      </w:r>
      <w:r w:rsidRPr="00EF4472">
        <w:rPr>
          <w:rFonts w:ascii="Arial" w:hAnsi="Arial" w:cs="Arial"/>
          <w:sz w:val="24"/>
          <w:szCs w:val="24"/>
        </w:rPr>
        <w:t xml:space="preserve">17.827,48 zł. W rozbiciu kwota tytułem zadłużenia wynosi: należność główna 7.002,39 zł, natomiast odsetki 10.825,09 zł. </w:t>
      </w:r>
    </w:p>
    <w:p w:rsidR="00EF4472" w:rsidRPr="00EF4472" w:rsidRDefault="00EF4472" w:rsidP="00EF4472">
      <w:pPr>
        <w:tabs>
          <w:tab w:val="left" w:pos="486"/>
        </w:tabs>
        <w:spacing w:after="120" w:line="276" w:lineRule="auto"/>
        <w:jc w:val="both"/>
        <w:rPr>
          <w:rFonts w:ascii="Arial" w:hAnsi="Arial" w:cs="Arial"/>
          <w:sz w:val="24"/>
          <w:szCs w:val="24"/>
        </w:rPr>
      </w:pPr>
      <w:r w:rsidRPr="00EF4472">
        <w:rPr>
          <w:rFonts w:ascii="Arial" w:hAnsi="Arial" w:cs="Arial"/>
          <w:sz w:val="24"/>
          <w:szCs w:val="24"/>
        </w:rPr>
        <w:lastRenderedPageBreak/>
        <w:t xml:space="preserve">Ww. zaległości obciążają zmarłego </w:t>
      </w:r>
      <w:r>
        <w:rPr>
          <w:rFonts w:ascii="Arial" w:hAnsi="Arial" w:cs="Arial"/>
          <w:sz w:val="24"/>
          <w:szCs w:val="24"/>
        </w:rPr>
        <w:t xml:space="preserve">pana, </w:t>
      </w:r>
      <w:r w:rsidRPr="00EF4472">
        <w:rPr>
          <w:rFonts w:ascii="Arial" w:hAnsi="Arial" w:cs="Arial"/>
          <w:sz w:val="24"/>
          <w:szCs w:val="24"/>
        </w:rPr>
        <w:t xml:space="preserve">który zajmował lokal mieszkalny położony </w:t>
      </w:r>
      <w:r>
        <w:rPr>
          <w:rFonts w:ascii="Arial" w:hAnsi="Arial" w:cs="Arial"/>
          <w:sz w:val="24"/>
          <w:szCs w:val="24"/>
        </w:rPr>
        <w:br/>
      </w:r>
      <w:r w:rsidRPr="00EF4472">
        <w:rPr>
          <w:rFonts w:ascii="Arial" w:hAnsi="Arial" w:cs="Arial"/>
          <w:sz w:val="24"/>
          <w:szCs w:val="24"/>
        </w:rPr>
        <w:t xml:space="preserve">w Stalowej Woli w latach 1987-2002. Po opuszczeniu lokalu przez lokatora lokal ten został odzyskany przez administrację i ponownie zasiedlony. </w:t>
      </w:r>
    </w:p>
    <w:p w:rsidR="00EF4472" w:rsidRPr="00EF4472" w:rsidRDefault="00EF4472" w:rsidP="00EF4472">
      <w:pPr>
        <w:tabs>
          <w:tab w:val="left" w:pos="486"/>
        </w:tabs>
        <w:spacing w:after="120" w:line="276" w:lineRule="auto"/>
        <w:jc w:val="both"/>
        <w:rPr>
          <w:rFonts w:ascii="Arial" w:hAnsi="Arial" w:cs="Arial"/>
          <w:sz w:val="24"/>
          <w:szCs w:val="24"/>
        </w:rPr>
      </w:pPr>
      <w:r w:rsidRPr="00EF4472">
        <w:rPr>
          <w:rFonts w:ascii="Arial" w:hAnsi="Arial" w:cs="Arial"/>
          <w:sz w:val="24"/>
          <w:szCs w:val="24"/>
        </w:rPr>
        <w:t xml:space="preserve">Komornik Sądowy w trakcie prowadzonych postępowań egzekucyjnych wobec zmarłego nie ustalił składników majątku dłużnika, zarówno ruchomych jak </w:t>
      </w:r>
      <w:r w:rsidR="008400CA">
        <w:rPr>
          <w:rFonts w:ascii="Arial" w:hAnsi="Arial" w:cs="Arial"/>
          <w:sz w:val="24"/>
          <w:szCs w:val="24"/>
        </w:rPr>
        <w:br/>
      </w:r>
      <w:r w:rsidRPr="00EF4472">
        <w:rPr>
          <w:rFonts w:ascii="Arial" w:hAnsi="Arial" w:cs="Arial"/>
          <w:sz w:val="24"/>
          <w:szCs w:val="24"/>
        </w:rPr>
        <w:t xml:space="preserve">i nieruchomych. Dłużnikowi nie przysługiwały wierzytelności ani żadne prawa majątkowe, ponadto ustalono, że pan nie posiadał prawa własności/współwłasności do jakiejkolwiek nieruchomości. Komornik nie ustalił innych z punktu prowadzonego postępowania egzekucyjnego informacji na temat majątku dłużnika pozwalającego na wyegzekwowanie dochodzonych należności.  </w:t>
      </w:r>
    </w:p>
    <w:p w:rsidR="00EF4472" w:rsidRPr="00EF4472" w:rsidRDefault="00EF4472" w:rsidP="00EF4472">
      <w:pPr>
        <w:tabs>
          <w:tab w:val="left" w:pos="500"/>
        </w:tabs>
        <w:spacing w:after="120" w:line="276" w:lineRule="auto"/>
        <w:jc w:val="both"/>
        <w:rPr>
          <w:rFonts w:ascii="Arial" w:hAnsi="Arial" w:cs="Arial"/>
          <w:sz w:val="24"/>
          <w:szCs w:val="24"/>
        </w:rPr>
      </w:pPr>
      <w:r w:rsidRPr="00EF4472">
        <w:rPr>
          <w:rFonts w:ascii="Arial" w:hAnsi="Arial" w:cs="Arial"/>
          <w:sz w:val="24"/>
          <w:szCs w:val="24"/>
        </w:rPr>
        <w:t xml:space="preserve">Zakład Administracji Budynków wystąpił z wnioskiem do Sądu Rejonowego w Stalowej Woli w  sprawie udzielenie informacji czy toczyła się sprawa o stwierdzenie nabycia spadku po </w:t>
      </w:r>
      <w:r w:rsidR="00EF2FB8">
        <w:rPr>
          <w:rFonts w:ascii="Arial" w:hAnsi="Arial" w:cs="Arial"/>
          <w:sz w:val="24"/>
          <w:szCs w:val="24"/>
        </w:rPr>
        <w:t xml:space="preserve">panu. </w:t>
      </w:r>
      <w:r w:rsidRPr="00EF4472">
        <w:rPr>
          <w:rFonts w:ascii="Arial" w:hAnsi="Arial" w:cs="Arial"/>
          <w:sz w:val="24"/>
          <w:szCs w:val="24"/>
        </w:rPr>
        <w:t xml:space="preserve">W odpowiedzi uzyskano informacje, że przez najbliższą rodzinę zostały złożone oświadczenia o odrzuceniu spadku po zmarłym. Dalsi krewni są nieznani administratorowi z miejsca pobytu co rodzi kolejne trudności w przypadku dalszego inicjowania postępowania spadkowego. Dochodzenie kwoty zadłużenia na drodze postępowania sądowego od ewentualnych potencjalnych spadkobierców mogłoby wygenerować dodatkowe koszty, które w zestawieniu z łączną kwotą zadłużenia mogłyby okazać się niewspółmiernie wysokie, a sama egzekucja zaś bezskuteczna. Gdyby nawet na skutek ogłoszenia w prasie przez Sąd Rejonowy </w:t>
      </w:r>
      <w:r w:rsidR="00EF2FB8">
        <w:rPr>
          <w:rFonts w:ascii="Arial" w:hAnsi="Arial" w:cs="Arial"/>
          <w:sz w:val="24"/>
          <w:szCs w:val="24"/>
        </w:rPr>
        <w:br/>
      </w:r>
      <w:r w:rsidRPr="00EF4472">
        <w:rPr>
          <w:rFonts w:ascii="Arial" w:hAnsi="Arial" w:cs="Arial"/>
          <w:sz w:val="24"/>
          <w:szCs w:val="24"/>
        </w:rPr>
        <w:t xml:space="preserve">w Stalowej Woli odnaleźli się dalsi krewni </w:t>
      </w:r>
      <w:r w:rsidR="00EF2FB8">
        <w:rPr>
          <w:rFonts w:ascii="Arial" w:hAnsi="Arial" w:cs="Arial"/>
          <w:sz w:val="24"/>
          <w:szCs w:val="24"/>
        </w:rPr>
        <w:t xml:space="preserve">pana, </w:t>
      </w:r>
      <w:r w:rsidRPr="00EF4472">
        <w:rPr>
          <w:rFonts w:ascii="Arial" w:hAnsi="Arial" w:cs="Arial"/>
          <w:sz w:val="24"/>
          <w:szCs w:val="24"/>
        </w:rPr>
        <w:t xml:space="preserve">zapewne złożą oświadczenie </w:t>
      </w:r>
      <w:r w:rsidR="00EF2FB8">
        <w:rPr>
          <w:rFonts w:ascii="Arial" w:hAnsi="Arial" w:cs="Arial"/>
          <w:sz w:val="24"/>
          <w:szCs w:val="24"/>
        </w:rPr>
        <w:br/>
      </w:r>
      <w:r w:rsidRPr="00EF4472">
        <w:rPr>
          <w:rFonts w:ascii="Arial" w:hAnsi="Arial" w:cs="Arial"/>
          <w:sz w:val="24"/>
          <w:szCs w:val="24"/>
        </w:rPr>
        <w:t xml:space="preserve">o odrzuceniu spadku bowiem przysługuje im sześciomiesięczny termin na dokonanie takiej czynności w terminie, który liczony jest od powzięcia informacji o podstawie powołania do spadku. W efekcie tego Gmina Stalowa Wola nabyłaby spadek </w:t>
      </w:r>
      <w:r w:rsidR="00EF2FB8">
        <w:rPr>
          <w:rFonts w:ascii="Arial" w:hAnsi="Arial" w:cs="Arial"/>
          <w:sz w:val="24"/>
          <w:szCs w:val="24"/>
        </w:rPr>
        <w:br/>
      </w:r>
      <w:r w:rsidRPr="00EF4472">
        <w:rPr>
          <w:rFonts w:ascii="Arial" w:hAnsi="Arial" w:cs="Arial"/>
          <w:sz w:val="24"/>
          <w:szCs w:val="24"/>
        </w:rPr>
        <w:t xml:space="preserve">z dobrodziejstwem inwentarza. </w:t>
      </w:r>
    </w:p>
    <w:p w:rsidR="00EF4472" w:rsidRPr="00EF4472" w:rsidRDefault="00EF4472" w:rsidP="00EF4472">
      <w:pPr>
        <w:tabs>
          <w:tab w:val="left" w:pos="500"/>
        </w:tabs>
        <w:spacing w:line="276" w:lineRule="auto"/>
        <w:jc w:val="both"/>
        <w:rPr>
          <w:rFonts w:ascii="Arial" w:hAnsi="Arial" w:cs="Arial"/>
          <w:sz w:val="24"/>
          <w:szCs w:val="24"/>
        </w:rPr>
      </w:pPr>
      <w:r w:rsidRPr="00EF4472">
        <w:rPr>
          <w:rFonts w:ascii="Arial" w:hAnsi="Arial" w:cs="Arial"/>
          <w:sz w:val="24"/>
          <w:szCs w:val="24"/>
        </w:rPr>
        <w:t>W ocenie administratora gminnych zasobów komunalnych odzyskanie należności czynszowych jest niemożliwe wobec czego zasadne jest ich umorzenie w całości.</w:t>
      </w:r>
    </w:p>
    <w:p w:rsidR="004F6283" w:rsidRDefault="004F6283" w:rsidP="004F6283">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4F6283" w:rsidRDefault="004F6283" w:rsidP="004F6283">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AB6C5A" w:rsidRDefault="00AB6C5A" w:rsidP="00AB6C5A">
      <w:pPr>
        <w:spacing w:line="240" w:lineRule="auto"/>
        <w:jc w:val="both"/>
        <w:rPr>
          <w:rFonts w:ascii="Arial" w:hAnsi="Arial"/>
          <w:sz w:val="24"/>
        </w:rPr>
      </w:pPr>
      <w:r w:rsidRPr="00AB6C5A">
        <w:rPr>
          <w:rFonts w:ascii="Arial" w:hAnsi="Arial"/>
          <w:sz w:val="24"/>
        </w:rPr>
        <w:t xml:space="preserve">Pan Mariusz Bajek </w:t>
      </w:r>
      <w:r>
        <w:rPr>
          <w:rFonts w:ascii="Arial" w:hAnsi="Arial"/>
          <w:sz w:val="24"/>
        </w:rPr>
        <w:t xml:space="preserve">powiedział, że wszystkie projekty uchwał opiewają na duże kwoty. Miasto pomaga osobom w trudnej sytuacji, umarzane są odsetki, należności są rozkładane na raty, istnieje także możliwość odpracowania. Jednak, zdaniem pana Bajka, jest grupa osób żyjących na koszt mieszkańców. </w:t>
      </w:r>
      <w:r w:rsidR="00DD554C">
        <w:rPr>
          <w:rFonts w:ascii="Arial" w:hAnsi="Arial"/>
          <w:sz w:val="24"/>
        </w:rPr>
        <w:t xml:space="preserve">Radny zaznaczył, iż jest zwolennikiem zakupu kilku kontenerów mieszkalnych jako </w:t>
      </w:r>
      <w:r w:rsidR="003942CA">
        <w:rPr>
          <w:rFonts w:ascii="Arial" w:hAnsi="Arial"/>
          <w:sz w:val="24"/>
        </w:rPr>
        <w:t xml:space="preserve">przestrogi dla takich osób. </w:t>
      </w:r>
      <w:r w:rsidR="00DD554C">
        <w:rPr>
          <w:rFonts w:ascii="Arial" w:hAnsi="Arial"/>
          <w:sz w:val="24"/>
        </w:rPr>
        <w:t xml:space="preserve"> </w:t>
      </w:r>
    </w:p>
    <w:p w:rsidR="00DD554C" w:rsidRDefault="00862594" w:rsidP="00AB6C5A">
      <w:pPr>
        <w:spacing w:line="240" w:lineRule="auto"/>
        <w:jc w:val="both"/>
        <w:rPr>
          <w:rFonts w:ascii="Arial" w:hAnsi="Arial"/>
          <w:sz w:val="24"/>
        </w:rPr>
      </w:pPr>
      <w:r>
        <w:rPr>
          <w:rFonts w:ascii="Arial" w:hAnsi="Arial"/>
          <w:sz w:val="24"/>
        </w:rPr>
        <w:t xml:space="preserve">Radna Urszula Tatys zaznaczyła, że nie zgadza się, aby niektórzy mieszkańcy żyli na koszt innych. </w:t>
      </w:r>
      <w:r w:rsidR="009A14D5">
        <w:rPr>
          <w:rFonts w:ascii="Arial" w:hAnsi="Arial"/>
          <w:sz w:val="24"/>
        </w:rPr>
        <w:t xml:space="preserve">Radna zauważyła, iż należności czynszowe rosły od 2015 roku. </w:t>
      </w:r>
      <w:r w:rsidR="00AA3D1E">
        <w:rPr>
          <w:rFonts w:ascii="Arial" w:hAnsi="Arial"/>
          <w:sz w:val="24"/>
        </w:rPr>
        <w:t>Pani Tatys zasugerowała podjęcie systemowych rozwiązań. Dodała, że inne miasta wprowadziły odpracowania zadłużenia lub system, że jeżeli mieszkaniec nie płaci przez kilka miesięcy, jest usuwany z mieszkania. Zdaniem radnej, ostatnia decyzja eksmisyjna miała miejsce w 2007 roku a Komisja</w:t>
      </w:r>
      <w:r w:rsidR="00204873">
        <w:rPr>
          <w:rFonts w:ascii="Arial" w:hAnsi="Arial"/>
          <w:sz w:val="24"/>
        </w:rPr>
        <w:t xml:space="preserve"> Mieszkaniowa od 9 lat</w:t>
      </w:r>
      <w:r w:rsidR="00AA3D1E">
        <w:rPr>
          <w:rFonts w:ascii="Arial" w:hAnsi="Arial"/>
          <w:sz w:val="24"/>
        </w:rPr>
        <w:t xml:space="preserve"> nie </w:t>
      </w:r>
      <w:r w:rsidR="00204873">
        <w:rPr>
          <w:rFonts w:ascii="Arial" w:hAnsi="Arial"/>
          <w:sz w:val="24"/>
        </w:rPr>
        <w:t xml:space="preserve">przyznała mieszkania socjalnego. </w:t>
      </w:r>
    </w:p>
    <w:p w:rsidR="00935063" w:rsidRDefault="00C60987" w:rsidP="00AB6C5A">
      <w:pPr>
        <w:spacing w:line="240" w:lineRule="auto"/>
        <w:jc w:val="both"/>
        <w:rPr>
          <w:rFonts w:ascii="Arial" w:hAnsi="Arial"/>
          <w:sz w:val="24"/>
        </w:rPr>
      </w:pPr>
      <w:r>
        <w:rPr>
          <w:rFonts w:ascii="Arial" w:hAnsi="Arial"/>
          <w:sz w:val="24"/>
        </w:rPr>
        <w:lastRenderedPageBreak/>
        <w:t xml:space="preserve">Radny Mariusz Bajek podkreślił, że nawet osoby z wyrokiem eksmisyjnym nadal będą mieszkały w lokalu socjalnym i nie będą płaciły. Dodał, że rozwiązania systemowe są potrzebne, lecz powinny być ustalanie </w:t>
      </w:r>
      <w:r w:rsidR="008A7263">
        <w:rPr>
          <w:rFonts w:ascii="Arial" w:hAnsi="Arial"/>
          <w:sz w:val="24"/>
        </w:rPr>
        <w:t xml:space="preserve">przez Rząd i Sejm. </w:t>
      </w:r>
    </w:p>
    <w:p w:rsidR="00C60987" w:rsidRDefault="00935063" w:rsidP="00AB6C5A">
      <w:pPr>
        <w:spacing w:line="240" w:lineRule="auto"/>
        <w:jc w:val="both"/>
        <w:rPr>
          <w:rFonts w:ascii="Arial" w:hAnsi="Arial"/>
          <w:sz w:val="24"/>
        </w:rPr>
      </w:pPr>
      <w:r>
        <w:rPr>
          <w:rFonts w:ascii="Arial" w:hAnsi="Arial"/>
          <w:sz w:val="24"/>
        </w:rPr>
        <w:t xml:space="preserve">Według pana Marczaka warto byłoby rozważyć rozwiązanie zaproponowane przez radnego Bajka. </w:t>
      </w:r>
      <w:r w:rsidR="00092E5E">
        <w:rPr>
          <w:rFonts w:ascii="Arial" w:hAnsi="Arial"/>
          <w:sz w:val="24"/>
        </w:rPr>
        <w:t>Dodał, iż zadłużenie zwiększyło się z 8 na 16 mln zł.</w:t>
      </w:r>
    </w:p>
    <w:p w:rsidR="00571B06" w:rsidRDefault="00571B06" w:rsidP="00AB6C5A">
      <w:pPr>
        <w:spacing w:line="240" w:lineRule="auto"/>
        <w:jc w:val="both"/>
        <w:rPr>
          <w:rFonts w:ascii="Arial" w:hAnsi="Arial"/>
          <w:sz w:val="24"/>
        </w:rPr>
      </w:pPr>
      <w:r>
        <w:rPr>
          <w:rFonts w:ascii="Arial" w:hAnsi="Arial"/>
          <w:sz w:val="24"/>
        </w:rPr>
        <w:t xml:space="preserve">Pan Dariusz Przytuła zapytał czy w Urzędzie Miasta jest dział windykacji lub wydział egzekucji administracyjnej? </w:t>
      </w:r>
    </w:p>
    <w:p w:rsidR="004C3F01" w:rsidRDefault="004C3F01" w:rsidP="00AB6C5A">
      <w:pPr>
        <w:spacing w:line="240" w:lineRule="auto"/>
        <w:jc w:val="both"/>
        <w:rPr>
          <w:rFonts w:ascii="Arial" w:hAnsi="Arial"/>
          <w:sz w:val="24"/>
        </w:rPr>
      </w:pPr>
      <w:r>
        <w:rPr>
          <w:rFonts w:ascii="Arial" w:hAnsi="Arial"/>
          <w:sz w:val="24"/>
        </w:rPr>
        <w:t>Naczelnik Wydziału Mienia Gminnego i Gospodarki Lokalami Pan Sławomir Szkutnik powiedział, że windykacją zaległości w przypadku mieszkań komunalnych zajmuje się Zakład Administracji Budynków</w:t>
      </w:r>
      <w:r w:rsidR="00801872">
        <w:rPr>
          <w:rFonts w:ascii="Arial" w:hAnsi="Arial"/>
          <w:sz w:val="24"/>
        </w:rPr>
        <w:t xml:space="preserve">, gdzie znajduje się stanowisko windykatora oraz radcy prawnego. </w:t>
      </w:r>
      <w:r w:rsidR="00921028">
        <w:rPr>
          <w:rFonts w:ascii="Arial" w:hAnsi="Arial"/>
          <w:sz w:val="24"/>
        </w:rPr>
        <w:t xml:space="preserve">Naczelnik dodał, iż słusznie pan Bajek zauważył, że rozwiązania systemowe powinny być uregulowane w ustawie o ochronie praw lokatorów, która bardziej chroni lokatora niż właściciela. </w:t>
      </w:r>
      <w:r w:rsidR="0003119D">
        <w:rPr>
          <w:rFonts w:ascii="Arial" w:hAnsi="Arial"/>
          <w:sz w:val="24"/>
        </w:rPr>
        <w:t xml:space="preserve">Pan Szkutnik dodał, że jeżeli </w:t>
      </w:r>
      <w:r w:rsidR="00B46E60">
        <w:rPr>
          <w:rFonts w:ascii="Arial" w:hAnsi="Arial"/>
          <w:sz w:val="24"/>
        </w:rPr>
        <w:t xml:space="preserve">dłużnik </w:t>
      </w:r>
      <w:r w:rsidR="0003119D">
        <w:rPr>
          <w:rFonts w:ascii="Arial" w:hAnsi="Arial"/>
          <w:sz w:val="24"/>
        </w:rPr>
        <w:t xml:space="preserve">nie płaci z premedytacją od wielu lat a jest osobą bezrobotną to należy mu się lokal socjalny. Dłużnik często zdaje zrujnowane mieszkanie, aby po chwili dostać wyremontowane mieszkanie socjalne. Jak zaznaczył pan Szkutnik w naszym mieście jest program odpracowania zadłużenia. </w:t>
      </w:r>
    </w:p>
    <w:p w:rsidR="00925893" w:rsidRDefault="00F371BC" w:rsidP="00AB6C5A">
      <w:pPr>
        <w:spacing w:line="240" w:lineRule="auto"/>
        <w:jc w:val="both"/>
        <w:rPr>
          <w:rFonts w:ascii="Arial" w:hAnsi="Arial"/>
          <w:sz w:val="24"/>
        </w:rPr>
      </w:pPr>
      <w:r>
        <w:rPr>
          <w:rFonts w:ascii="Arial" w:hAnsi="Arial"/>
          <w:sz w:val="24"/>
        </w:rPr>
        <w:t>Pan Dariusz Przytuła poprosił o informację ile długu udało się odzyskać w ciągu 5 lat oraz ilu windykatoró</w:t>
      </w:r>
      <w:r w:rsidR="00925893">
        <w:rPr>
          <w:rFonts w:ascii="Arial" w:hAnsi="Arial"/>
          <w:sz w:val="24"/>
        </w:rPr>
        <w:t xml:space="preserve">w jest zatrudnionych w ZAB a także kwoty jaka jest planowana do umorzenia lub rozłożenia na raty w przyszłości. </w:t>
      </w:r>
    </w:p>
    <w:p w:rsidR="00A25E68" w:rsidRDefault="00A25E68" w:rsidP="00AB6C5A">
      <w:pPr>
        <w:spacing w:line="240" w:lineRule="auto"/>
        <w:jc w:val="both"/>
        <w:rPr>
          <w:rFonts w:ascii="Arial" w:hAnsi="Arial"/>
          <w:sz w:val="24"/>
        </w:rPr>
      </w:pPr>
      <w:r>
        <w:rPr>
          <w:rFonts w:ascii="Arial" w:hAnsi="Arial"/>
          <w:sz w:val="24"/>
        </w:rPr>
        <w:t xml:space="preserve">Pan Szkutnik odpowiedział, że nie jest w stanie przewidzieć ile w przyszłości będzie takich uchwał. </w:t>
      </w:r>
    </w:p>
    <w:p w:rsidR="003C477D" w:rsidRDefault="003C477D" w:rsidP="00AB6C5A">
      <w:pPr>
        <w:spacing w:line="240" w:lineRule="auto"/>
        <w:jc w:val="both"/>
        <w:rPr>
          <w:rFonts w:ascii="Arial" w:hAnsi="Arial"/>
          <w:sz w:val="24"/>
        </w:rPr>
      </w:pPr>
      <w:r>
        <w:rPr>
          <w:rFonts w:ascii="Arial" w:hAnsi="Arial"/>
          <w:sz w:val="24"/>
        </w:rPr>
        <w:t>Zastępca Prezydenta Pan Tomasz Miśko zaznaczył, że umorzenia praktykowane są tylk</w:t>
      </w:r>
      <w:r w:rsidR="00B46E60">
        <w:rPr>
          <w:rFonts w:ascii="Arial" w:hAnsi="Arial"/>
          <w:sz w:val="24"/>
        </w:rPr>
        <w:t>o w przypadku śmierci dłużnika, gdy</w:t>
      </w:r>
      <w:r>
        <w:rPr>
          <w:rFonts w:ascii="Arial" w:hAnsi="Arial"/>
          <w:sz w:val="24"/>
        </w:rPr>
        <w:t xml:space="preserve"> nie ma spadkobierców, aby dokonać skutecznej </w:t>
      </w:r>
      <w:r w:rsidR="00B01444">
        <w:rPr>
          <w:rFonts w:ascii="Arial" w:hAnsi="Arial"/>
          <w:sz w:val="24"/>
        </w:rPr>
        <w:t>egzekucji</w:t>
      </w:r>
      <w:r>
        <w:rPr>
          <w:rFonts w:ascii="Arial" w:hAnsi="Arial"/>
          <w:sz w:val="24"/>
        </w:rPr>
        <w:t xml:space="preserve">. </w:t>
      </w:r>
      <w:r w:rsidR="00B46E60">
        <w:rPr>
          <w:rFonts w:ascii="Arial" w:hAnsi="Arial"/>
          <w:sz w:val="24"/>
        </w:rPr>
        <w:t>Druga sytuacja dotyczy</w:t>
      </w:r>
      <w:r w:rsidR="00B01444">
        <w:rPr>
          <w:rFonts w:ascii="Arial" w:hAnsi="Arial"/>
          <w:sz w:val="24"/>
        </w:rPr>
        <w:t xml:space="preserve"> dłużnik</w:t>
      </w:r>
      <w:r w:rsidR="00B46E60">
        <w:rPr>
          <w:rFonts w:ascii="Arial" w:hAnsi="Arial"/>
          <w:sz w:val="24"/>
        </w:rPr>
        <w:t>a, który</w:t>
      </w:r>
      <w:r w:rsidR="00B01444">
        <w:rPr>
          <w:rFonts w:ascii="Arial" w:hAnsi="Arial"/>
          <w:sz w:val="24"/>
        </w:rPr>
        <w:t xml:space="preserve"> spłacił należność główną wówczas miasto proponuje umorzenie odsetek. </w:t>
      </w:r>
    </w:p>
    <w:p w:rsidR="00925893" w:rsidRDefault="00925893" w:rsidP="00AB6C5A">
      <w:pPr>
        <w:spacing w:line="240" w:lineRule="auto"/>
        <w:jc w:val="both"/>
        <w:rPr>
          <w:rFonts w:ascii="Arial" w:hAnsi="Arial"/>
          <w:sz w:val="24"/>
        </w:rPr>
      </w:pPr>
    </w:p>
    <w:p w:rsidR="004F6283" w:rsidRDefault="004F6283" w:rsidP="004F6283">
      <w:pPr>
        <w:spacing w:line="240" w:lineRule="auto"/>
      </w:pPr>
      <w:r>
        <w:rPr>
          <w:rFonts w:ascii="Arial" w:hAnsi="Arial"/>
          <w:b/>
          <w:sz w:val="24"/>
          <w:u w:val="single"/>
        </w:rPr>
        <w:t>Głosowano w sprawie:</w:t>
      </w:r>
    </w:p>
    <w:p w:rsidR="004F6283" w:rsidRDefault="004F6283" w:rsidP="004F6283">
      <w:pPr>
        <w:spacing w:line="240" w:lineRule="auto"/>
      </w:pPr>
      <w:r>
        <w:rPr>
          <w:rFonts w:ascii="Arial" w:hAnsi="Arial"/>
          <w:sz w:val="24"/>
        </w:rPr>
        <w:t>Projektu uchwały w sprawie wyrażenia zgody na umorzenie należności czynszowej (dot. kwoty 17.827,48 zł).</w:t>
      </w:r>
    </w:p>
    <w:p w:rsidR="004F6283" w:rsidRDefault="004F6283" w:rsidP="004F6283">
      <w:pPr>
        <w:spacing w:line="240" w:lineRule="auto"/>
      </w:pPr>
      <w:r>
        <w:rPr>
          <w:rFonts w:ascii="Arial" w:hAnsi="Arial"/>
          <w:b/>
          <w:sz w:val="24"/>
          <w:u w:val="single"/>
        </w:rPr>
        <w:t>Wyniki głosowania</w:t>
      </w:r>
    </w:p>
    <w:p w:rsidR="004F6283" w:rsidRDefault="004F6283" w:rsidP="004F6283">
      <w:pPr>
        <w:spacing w:line="240" w:lineRule="auto"/>
      </w:pPr>
      <w:r>
        <w:rPr>
          <w:rFonts w:ascii="Arial" w:hAnsi="Arial"/>
          <w:sz w:val="24"/>
        </w:rPr>
        <w:t>ZA: 12, PRZECIW: 2, WSTRZYMUJĘ SIĘ: 7, BRAK GŁOSU: 0, NIEOBECNI: 2</w:t>
      </w:r>
    </w:p>
    <w:p w:rsidR="004F6283" w:rsidRDefault="004F6283" w:rsidP="004F6283">
      <w:pPr>
        <w:spacing w:line="240" w:lineRule="auto"/>
      </w:pPr>
      <w:r>
        <w:rPr>
          <w:rFonts w:ascii="Arial" w:hAnsi="Arial"/>
          <w:b/>
          <w:sz w:val="24"/>
          <w:u w:val="single"/>
        </w:rPr>
        <w:t>Wyniki imienne:</w:t>
      </w:r>
    </w:p>
    <w:p w:rsidR="004F6283" w:rsidRDefault="004F6283" w:rsidP="004F6283">
      <w:pPr>
        <w:spacing w:after="0" w:line="240" w:lineRule="auto"/>
      </w:pPr>
      <w:r>
        <w:rPr>
          <w:rFonts w:ascii="Arial" w:hAnsi="Arial"/>
          <w:sz w:val="24"/>
        </w:rPr>
        <w:t>ZA (12)</w:t>
      </w:r>
    </w:p>
    <w:p w:rsidR="004F6283" w:rsidRDefault="004F6283" w:rsidP="004F6283">
      <w:pPr>
        <w:spacing w:line="240" w:lineRule="auto"/>
      </w:pPr>
      <w:r>
        <w:rPr>
          <w:rFonts w:ascii="Arial" w:hAnsi="Arial"/>
          <w:sz w:val="24"/>
        </w:rPr>
        <w:t>Mariusz Bajek, Joanna Grobel-Proszowska, Aleksander Kapuściński, Andrzej Kochan, Adam Krotoszyński, Agata Krzek, Elżbieta Kulpa, Paweł Madej, Karolina Paleń, Piotr Rut, Jan Sibiga, Wiesław Siembida</w:t>
      </w:r>
    </w:p>
    <w:p w:rsidR="004F6283" w:rsidRDefault="004F6283" w:rsidP="004F6283">
      <w:pPr>
        <w:spacing w:after="0" w:line="240" w:lineRule="auto"/>
      </w:pPr>
      <w:r>
        <w:rPr>
          <w:rFonts w:ascii="Arial" w:hAnsi="Arial"/>
          <w:sz w:val="24"/>
        </w:rPr>
        <w:t>PRZECIW (2)</w:t>
      </w:r>
    </w:p>
    <w:p w:rsidR="004F6283" w:rsidRDefault="004F6283" w:rsidP="004F6283">
      <w:pPr>
        <w:spacing w:line="240" w:lineRule="auto"/>
      </w:pPr>
      <w:r>
        <w:rPr>
          <w:rFonts w:ascii="Arial" w:hAnsi="Arial"/>
          <w:sz w:val="24"/>
        </w:rPr>
        <w:t>Dariusz Przytuła, Andrzej Szymonik</w:t>
      </w:r>
    </w:p>
    <w:p w:rsidR="004F6283" w:rsidRDefault="004F6283" w:rsidP="004F6283">
      <w:pPr>
        <w:spacing w:after="0" w:line="240" w:lineRule="auto"/>
      </w:pPr>
      <w:r>
        <w:rPr>
          <w:rFonts w:ascii="Arial" w:hAnsi="Arial"/>
          <w:sz w:val="24"/>
        </w:rPr>
        <w:t>WSTRZYMUJĘ SIĘ (7)</w:t>
      </w:r>
    </w:p>
    <w:p w:rsidR="004F6283" w:rsidRDefault="004F6283" w:rsidP="004F6283">
      <w:pPr>
        <w:spacing w:line="240" w:lineRule="auto"/>
      </w:pPr>
      <w:r>
        <w:rPr>
          <w:rFonts w:ascii="Arial" w:hAnsi="Arial"/>
          <w:sz w:val="24"/>
        </w:rPr>
        <w:t>Andrzej Dorosz, Łukasz Durek, Daniel Hausner, Kamil Maciejak, Damian Marczak, Janina Siek, Urszula Tatys</w:t>
      </w:r>
    </w:p>
    <w:p w:rsidR="004F6283" w:rsidRDefault="004F6283" w:rsidP="004F6283">
      <w:pPr>
        <w:spacing w:line="240" w:lineRule="auto"/>
      </w:pPr>
      <w:r>
        <w:rPr>
          <w:rFonts w:ascii="Arial" w:hAnsi="Arial"/>
          <w:sz w:val="24"/>
        </w:rPr>
        <w:lastRenderedPageBreak/>
        <w:t>BRAK GŁOSU (0)</w:t>
      </w:r>
    </w:p>
    <w:p w:rsidR="004F6283" w:rsidRDefault="004F6283" w:rsidP="004F6283">
      <w:pPr>
        <w:spacing w:after="0" w:line="240" w:lineRule="auto"/>
      </w:pPr>
      <w:r>
        <w:rPr>
          <w:rFonts w:ascii="Arial" w:hAnsi="Arial"/>
          <w:sz w:val="24"/>
        </w:rPr>
        <w:t>NIEOBECNI (2)</w:t>
      </w:r>
    </w:p>
    <w:p w:rsidR="004F6283" w:rsidRDefault="004F6283" w:rsidP="004F6283">
      <w:pPr>
        <w:spacing w:line="240" w:lineRule="auto"/>
      </w:pPr>
      <w:r>
        <w:rPr>
          <w:rFonts w:ascii="Arial" w:hAnsi="Arial"/>
          <w:sz w:val="24"/>
        </w:rPr>
        <w:t>Damian Bryk, Ilona Kaczmarek</w:t>
      </w:r>
    </w:p>
    <w:p w:rsidR="004F6283" w:rsidRPr="00A51FAC" w:rsidRDefault="004F6283" w:rsidP="004F6283">
      <w:pPr>
        <w:spacing w:line="276" w:lineRule="auto"/>
        <w:rPr>
          <w:rFonts w:ascii="Arial" w:hAnsi="Arial" w:cs="Arial"/>
          <w:sz w:val="24"/>
          <w:szCs w:val="24"/>
        </w:rPr>
      </w:pPr>
      <w:r>
        <w:rPr>
          <w:rFonts w:ascii="Arial" w:hAnsi="Arial" w:cs="Arial"/>
          <w:sz w:val="24"/>
          <w:szCs w:val="24"/>
        </w:rPr>
        <w:t>Rada Miejska przy 12</w:t>
      </w:r>
      <w:r w:rsidRPr="00A51FAC">
        <w:rPr>
          <w:rFonts w:ascii="Arial" w:hAnsi="Arial" w:cs="Arial"/>
          <w:sz w:val="24"/>
          <w:szCs w:val="24"/>
        </w:rPr>
        <w:t xml:space="preserve"> głosach za</w:t>
      </w:r>
      <w:r>
        <w:rPr>
          <w:rFonts w:ascii="Arial" w:hAnsi="Arial" w:cs="Arial"/>
          <w:sz w:val="24"/>
          <w:szCs w:val="24"/>
        </w:rPr>
        <w:t xml:space="preserve">, 2 przeciwnych i 7 wstrzymujących </w:t>
      </w:r>
      <w:r w:rsidRPr="00A51FAC">
        <w:rPr>
          <w:rFonts w:ascii="Arial" w:hAnsi="Arial" w:cs="Arial"/>
          <w:sz w:val="24"/>
          <w:szCs w:val="24"/>
        </w:rPr>
        <w:t xml:space="preserve">podjęła </w:t>
      </w:r>
    </w:p>
    <w:p w:rsidR="004F6283" w:rsidRDefault="004F6283" w:rsidP="004F6283">
      <w:pPr>
        <w:spacing w:line="276" w:lineRule="auto"/>
        <w:jc w:val="center"/>
        <w:rPr>
          <w:rFonts w:ascii="Arial" w:hAnsi="Arial" w:cs="Arial"/>
          <w:b/>
          <w:i/>
          <w:sz w:val="24"/>
          <w:szCs w:val="24"/>
        </w:rPr>
      </w:pPr>
    </w:p>
    <w:p w:rsidR="004F6283" w:rsidRPr="00A51FAC" w:rsidRDefault="004F6283" w:rsidP="004F6283">
      <w:pPr>
        <w:spacing w:line="276" w:lineRule="auto"/>
        <w:jc w:val="center"/>
        <w:rPr>
          <w:rFonts w:ascii="Arial" w:hAnsi="Arial" w:cs="Arial"/>
          <w:b/>
          <w:i/>
          <w:sz w:val="24"/>
          <w:szCs w:val="24"/>
        </w:rPr>
      </w:pPr>
      <w:r>
        <w:rPr>
          <w:rFonts w:ascii="Arial" w:hAnsi="Arial" w:cs="Arial"/>
          <w:b/>
          <w:i/>
          <w:sz w:val="24"/>
          <w:szCs w:val="24"/>
        </w:rPr>
        <w:t>U c h w a ł ę Nr XX/261/2025</w:t>
      </w:r>
    </w:p>
    <w:p w:rsidR="004F6283" w:rsidRPr="00F65EDB" w:rsidRDefault="004F6283" w:rsidP="004F628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w sprawie wyrażenia zgody na </w:t>
      </w:r>
      <w:r>
        <w:rPr>
          <w:rFonts w:ascii="Arial" w:hAnsi="Arial" w:cs="Arial"/>
          <w:sz w:val="24"/>
          <w:szCs w:val="24"/>
        </w:rPr>
        <w:t xml:space="preserve">umorzenie należności czynszowej. </w:t>
      </w:r>
    </w:p>
    <w:p w:rsidR="00D63C97" w:rsidRDefault="00D63C97">
      <w:pPr>
        <w:rPr>
          <w:rFonts w:ascii="Arial" w:hAnsi="Arial" w:cs="Arial"/>
          <w:b/>
          <w:sz w:val="24"/>
          <w:szCs w:val="24"/>
        </w:rPr>
      </w:pPr>
    </w:p>
    <w:p w:rsidR="00014EAB" w:rsidRDefault="00014EAB" w:rsidP="008B2ECD">
      <w:pPr>
        <w:jc w:val="center"/>
        <w:rPr>
          <w:rFonts w:ascii="Arial" w:hAnsi="Arial" w:cs="Arial"/>
          <w:b/>
          <w:sz w:val="24"/>
          <w:szCs w:val="24"/>
        </w:rPr>
      </w:pPr>
      <w:r w:rsidRPr="00C84CE3">
        <w:rPr>
          <w:rFonts w:ascii="Arial" w:hAnsi="Arial" w:cs="Arial"/>
          <w:b/>
          <w:sz w:val="24"/>
          <w:szCs w:val="24"/>
        </w:rPr>
        <w:t>Ad 18.</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166.880,84 zł). </w:t>
      </w:r>
    </w:p>
    <w:p w:rsidR="008B2ECD" w:rsidRDefault="008B2ECD" w:rsidP="00C84CE3">
      <w:pPr>
        <w:shd w:val="clear" w:color="auto" w:fill="FFFFFF"/>
        <w:suppressAutoHyphens/>
        <w:spacing w:after="0" w:line="233" w:lineRule="atLeast"/>
        <w:jc w:val="both"/>
        <w:rPr>
          <w:rFonts w:ascii="Arial" w:hAnsi="Arial" w:cs="Arial"/>
          <w:sz w:val="24"/>
          <w:szCs w:val="24"/>
        </w:rPr>
      </w:pPr>
    </w:p>
    <w:p w:rsidR="008B2ECD" w:rsidRPr="008B2ECD" w:rsidRDefault="008B2ECD" w:rsidP="008B2ECD">
      <w:pPr>
        <w:tabs>
          <w:tab w:val="left" w:pos="486"/>
        </w:tabs>
        <w:spacing w:after="120" w:line="276" w:lineRule="auto"/>
        <w:jc w:val="both"/>
        <w:rPr>
          <w:rFonts w:ascii="Arial" w:hAnsi="Arial" w:cs="Arial"/>
          <w:sz w:val="24"/>
          <w:szCs w:val="24"/>
        </w:rPr>
      </w:pPr>
      <w:r w:rsidRPr="008B2ECD">
        <w:rPr>
          <w:rFonts w:ascii="Arial" w:eastAsia="Arial" w:hAnsi="Arial" w:cs="Arial"/>
          <w:sz w:val="24"/>
          <w:szCs w:val="24"/>
        </w:rPr>
        <w:t xml:space="preserve">Zgodnie z </w:t>
      </w:r>
      <w:r w:rsidRPr="008B2ECD">
        <w:rPr>
          <w:rFonts w:ascii="Arial" w:hAnsi="Arial" w:cs="Arial"/>
          <w:sz w:val="24"/>
          <w:szCs w:val="24"/>
        </w:rPr>
        <w:t>§</w:t>
      </w:r>
      <w:r w:rsidRPr="008B2ECD">
        <w:rPr>
          <w:rFonts w:ascii="Arial" w:eastAsia="Arial" w:hAnsi="Arial" w:cs="Arial"/>
          <w:sz w:val="24"/>
          <w:szCs w:val="24"/>
        </w:rPr>
        <w:t xml:space="preserve"> 10 ust. 1 pkt 4</w:t>
      </w:r>
      <w:r w:rsidRPr="008B2ECD">
        <w:rPr>
          <w:rFonts w:ascii="Arial" w:hAnsi="Arial" w:cs="Arial"/>
          <w:sz w:val="24"/>
          <w:szCs w:val="24"/>
        </w:rPr>
        <w:t xml:space="preserve"> </w:t>
      </w:r>
      <w:r w:rsidRPr="008B2ECD">
        <w:rPr>
          <w:rFonts w:ascii="Arial" w:eastAsia="Arial" w:hAnsi="Arial" w:cs="Arial"/>
          <w:sz w:val="24"/>
          <w:szCs w:val="24"/>
        </w:rPr>
        <w:t xml:space="preserve">Uchwały Nr LXVII/1102/10 Rady Miejskiej w Stalowej Woli  z dnia 30 czerwca 2010 r. </w:t>
      </w:r>
      <w:r w:rsidRPr="008B2ECD">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8B2ECD">
        <w:rPr>
          <w:rFonts w:ascii="Arial" w:eastAsia="Arial" w:hAnsi="Arial" w:cs="Arial"/>
          <w:sz w:val="24"/>
          <w:szCs w:val="24"/>
        </w:rPr>
        <w:t>do umarzania, odraczania terminów lub rozkładania na raty spłat należności przekraczających 15.000 zł jest uprawniony Prezydent Miasta, po uzyskaniu zgody Rady Miejskiej.</w:t>
      </w:r>
      <w:r w:rsidRPr="008B2ECD">
        <w:rPr>
          <w:rFonts w:ascii="Arial" w:hAnsi="Arial" w:cs="Arial"/>
          <w:sz w:val="24"/>
          <w:szCs w:val="24"/>
        </w:rPr>
        <w:t xml:space="preserve"> Na podstawie § 6 ust. 1 pkt 1 przytoczonej Uchwały w brzmieniu: ”należności pieniężne mające charakter cywilnoprawny, przypadające Gminie Stalowa Wola i jej jednostkom podległym, z urzędu, mogą być umarzane w całości, jeżeli: osoba fizyczna - zmarła, nie pozostawiając żadnego majątku albo pozostawiła majątek niepodlegający egzekucji na podstawie odrębnych przepisów, albo pozostawiła przedmioty codziennego użytku domowego, których łączna wartość nie przekracza kwoty 6.000,00 zł”.</w:t>
      </w:r>
    </w:p>
    <w:p w:rsidR="008B2ECD" w:rsidRPr="008B2ECD" w:rsidRDefault="008B2ECD" w:rsidP="008B2ECD">
      <w:pPr>
        <w:tabs>
          <w:tab w:val="left" w:pos="486"/>
        </w:tabs>
        <w:spacing w:after="120" w:line="276" w:lineRule="auto"/>
        <w:jc w:val="both"/>
        <w:rPr>
          <w:rFonts w:ascii="Arial" w:hAnsi="Arial" w:cs="Arial"/>
          <w:sz w:val="24"/>
          <w:szCs w:val="24"/>
        </w:rPr>
      </w:pPr>
      <w:r w:rsidRPr="008B2ECD">
        <w:rPr>
          <w:rFonts w:ascii="Arial" w:hAnsi="Arial" w:cs="Arial"/>
          <w:sz w:val="24"/>
          <w:szCs w:val="24"/>
        </w:rPr>
        <w:t>Zakład Administracji Budynków w Stalowej Woli zwrócił się z prośbą o umorzenie zobowiązań finansowych</w:t>
      </w:r>
      <w:r>
        <w:rPr>
          <w:rFonts w:ascii="Arial" w:hAnsi="Arial" w:cs="Arial"/>
          <w:sz w:val="24"/>
          <w:szCs w:val="24"/>
        </w:rPr>
        <w:t xml:space="preserve"> obciążających byłych najemców, czyli mieszkańca, </w:t>
      </w:r>
      <w:r w:rsidRPr="008B2ECD">
        <w:rPr>
          <w:rFonts w:ascii="Arial" w:hAnsi="Arial" w:cs="Arial"/>
          <w:sz w:val="24"/>
          <w:szCs w:val="24"/>
        </w:rPr>
        <w:t>który zmarł 10 gru</w:t>
      </w:r>
      <w:r>
        <w:rPr>
          <w:rFonts w:ascii="Arial" w:hAnsi="Arial" w:cs="Arial"/>
          <w:sz w:val="24"/>
          <w:szCs w:val="24"/>
        </w:rPr>
        <w:t xml:space="preserve">dnia 2023 roku oraz jego brata, </w:t>
      </w:r>
      <w:r w:rsidRPr="008B2ECD">
        <w:rPr>
          <w:rFonts w:ascii="Arial" w:hAnsi="Arial" w:cs="Arial"/>
          <w:sz w:val="24"/>
          <w:szCs w:val="24"/>
        </w:rPr>
        <w:t xml:space="preserve">który zmarł 23 kwietnia 2016 roku. Zobowiązania obejmują bieżące zaległości wraz z odsetkami, zaległości zasądzone nakazami zapłaty wraz z odsetkami oraz koszty wyroku eksmisyjnego, które zostały wyliczone na łączną kwotę w wysokości 166.880,84 zł. W rozbiciu kwota tytułem zadłużenia wynikającego z zajmowania lokalu w Stalowej Woli wynosi 152.352,74 zł (w tym należność główna 86.355,50 zł, odsetki 65.997,24 zł) natomiast z </w:t>
      </w:r>
      <w:r>
        <w:rPr>
          <w:rFonts w:ascii="Arial" w:hAnsi="Arial" w:cs="Arial"/>
          <w:sz w:val="24"/>
          <w:szCs w:val="24"/>
        </w:rPr>
        <w:t xml:space="preserve">innego </w:t>
      </w:r>
      <w:r w:rsidRPr="008B2ECD">
        <w:rPr>
          <w:rFonts w:ascii="Arial" w:hAnsi="Arial" w:cs="Arial"/>
          <w:sz w:val="24"/>
          <w:szCs w:val="24"/>
        </w:rPr>
        <w:t>lokalu kwota zadłużenia lokalu wynosi 14.528,10 zł (w tym należność główna 11.374,67 zł, odsetki 3.153,43 zł).</w:t>
      </w:r>
    </w:p>
    <w:p w:rsidR="008B2ECD" w:rsidRPr="008B2ECD" w:rsidRDefault="00D41505" w:rsidP="008B2ECD">
      <w:pPr>
        <w:tabs>
          <w:tab w:val="left" w:pos="486"/>
        </w:tabs>
        <w:spacing w:after="120" w:line="276" w:lineRule="auto"/>
        <w:jc w:val="both"/>
        <w:rPr>
          <w:rFonts w:ascii="Arial" w:hAnsi="Arial" w:cs="Arial"/>
          <w:sz w:val="24"/>
          <w:szCs w:val="24"/>
        </w:rPr>
      </w:pPr>
      <w:r>
        <w:rPr>
          <w:rFonts w:ascii="Arial" w:hAnsi="Arial" w:cs="Arial"/>
          <w:sz w:val="24"/>
          <w:szCs w:val="24"/>
        </w:rPr>
        <w:t>Dłużnicy</w:t>
      </w:r>
      <w:r w:rsidR="008B2ECD" w:rsidRPr="008B2ECD">
        <w:rPr>
          <w:rFonts w:ascii="Arial" w:hAnsi="Arial" w:cs="Arial"/>
          <w:sz w:val="24"/>
          <w:szCs w:val="24"/>
        </w:rPr>
        <w:t xml:space="preserve"> byli braćmi. Na podstawie umowy najmu z dnia 4 kwietnia 2006 roku zajmowali oni lokal mieszkalny położony w Stalowej Woli. Po śmierci brata, pan na podstawie umowy najmu z dnia 13 marca 2020 roku do dnia </w:t>
      </w:r>
      <w:r>
        <w:rPr>
          <w:rFonts w:ascii="Arial" w:hAnsi="Arial" w:cs="Arial"/>
          <w:sz w:val="24"/>
          <w:szCs w:val="24"/>
        </w:rPr>
        <w:t xml:space="preserve">śmierci zajmował lokal socjalny. </w:t>
      </w:r>
      <w:r w:rsidR="008B2ECD" w:rsidRPr="008B2ECD">
        <w:rPr>
          <w:rFonts w:ascii="Arial" w:hAnsi="Arial" w:cs="Arial"/>
          <w:sz w:val="24"/>
          <w:szCs w:val="24"/>
        </w:rPr>
        <w:t xml:space="preserve">Lokal ten został odzyskany przez administrację i ponownie zasiedlony. </w:t>
      </w:r>
    </w:p>
    <w:p w:rsidR="008B2ECD" w:rsidRPr="008B2ECD" w:rsidRDefault="008B2ECD" w:rsidP="008B2ECD">
      <w:pPr>
        <w:tabs>
          <w:tab w:val="left" w:pos="486"/>
        </w:tabs>
        <w:spacing w:after="120" w:line="276" w:lineRule="auto"/>
        <w:jc w:val="both"/>
        <w:rPr>
          <w:rFonts w:ascii="Arial" w:hAnsi="Arial" w:cs="Arial"/>
          <w:sz w:val="24"/>
          <w:szCs w:val="24"/>
        </w:rPr>
      </w:pPr>
      <w:r w:rsidRPr="008B2ECD">
        <w:rPr>
          <w:rFonts w:ascii="Arial" w:hAnsi="Arial" w:cs="Arial"/>
          <w:sz w:val="24"/>
          <w:szCs w:val="24"/>
        </w:rPr>
        <w:lastRenderedPageBreak/>
        <w:t>Prowadzone przez Komornika Sądowego postępowania egzekucyjne docelowo okazały się bezskuteczne. Komornik Sądowy w trakcie prowadzonych postępowań egzekucyjnych wobec zmarłych nie ustalił składników majątku dłużników, zarówno ruchomych jak i nieruchomych. Dłużnikom nie przysługiwały wierzytelności ani żadne prawa majątkowe. W mieszkaniu zmarły lokator posiadał jedynie zużyte rzeczy ruchome, bez wartości handlowej. Zmarłym nie przysługiwały żadne prawa własności/współwłasności do jakiejkolwiek nieruchomości. Pan korzystał z pomocy Miejskiego Ośrodka Pomocy Społecznej, który co miesiąc na konto Zakładu Administracji Budynków przelewał kwotę odszkodow</w:t>
      </w:r>
      <w:r w:rsidR="00576BD1">
        <w:rPr>
          <w:rFonts w:ascii="Arial" w:hAnsi="Arial" w:cs="Arial"/>
          <w:sz w:val="24"/>
          <w:szCs w:val="24"/>
        </w:rPr>
        <w:t xml:space="preserve">ania za lokal socjalny. </w:t>
      </w:r>
      <w:r w:rsidRPr="008B2ECD">
        <w:rPr>
          <w:rFonts w:ascii="Arial" w:hAnsi="Arial" w:cs="Arial"/>
          <w:sz w:val="24"/>
          <w:szCs w:val="24"/>
        </w:rPr>
        <w:t>Komornik nie ustalił innych z punktu prowadzonego postępowania egzekucyjnego informacji na temat majątków dłużników pozwalającego na wyegzekwowanie dochodzonych należności.</w:t>
      </w:r>
    </w:p>
    <w:p w:rsidR="008B2ECD" w:rsidRPr="008B2ECD" w:rsidRDefault="008B2ECD" w:rsidP="008B2ECD">
      <w:pPr>
        <w:tabs>
          <w:tab w:val="left" w:pos="500"/>
        </w:tabs>
        <w:spacing w:after="120" w:line="276" w:lineRule="auto"/>
        <w:jc w:val="both"/>
        <w:rPr>
          <w:rFonts w:ascii="Arial" w:hAnsi="Arial" w:cs="Arial"/>
          <w:sz w:val="24"/>
          <w:szCs w:val="24"/>
        </w:rPr>
      </w:pPr>
      <w:r w:rsidRPr="008B2ECD">
        <w:rPr>
          <w:rFonts w:ascii="Arial" w:hAnsi="Arial" w:cs="Arial"/>
          <w:sz w:val="24"/>
          <w:szCs w:val="24"/>
        </w:rPr>
        <w:t xml:space="preserve">Zakład Administracji Budynków wystąpił z wnioskiem do Sądu Rejonowego w Stalowej Woli w  sprawie udzielenie informacji czy toczyła się sprawa o stwierdzenie nabycia spadku po </w:t>
      </w:r>
      <w:r w:rsidR="00576BD1">
        <w:rPr>
          <w:rFonts w:ascii="Arial" w:hAnsi="Arial" w:cs="Arial"/>
          <w:sz w:val="24"/>
          <w:szCs w:val="24"/>
        </w:rPr>
        <w:t xml:space="preserve">panu. </w:t>
      </w:r>
      <w:r w:rsidRPr="008B2ECD">
        <w:rPr>
          <w:rFonts w:ascii="Arial" w:hAnsi="Arial" w:cs="Arial"/>
          <w:sz w:val="24"/>
          <w:szCs w:val="24"/>
        </w:rPr>
        <w:t xml:space="preserve">W odpowiedzi uzyskano informacje, że przed Sądem nie toczyło się postępowanie o stwierdzeniu nabycia spadków po zmarłych oraz, że nikt ze spadkobierców po ww. osobach nie składał oświadczenia o przyjęciu bądź odrzuceniu spadku. Dalsi krewni są nieznani administratorowi z miejsca pobytu co rodzi kolejne trudności w przypadku dalszego inicjowania postępowania spadkowego. Dochodzenie kwoty zadłużenia na drodze postępowania sądowego od ewentualnych potencjalnych spadkobierców mogłoby wygenerować dodatkowe koszty, a sama egzekucja zaś bezskuteczna. Gdyby nawet na skutek ogłoszenia w prasie przez Sąd Rejonowy w Stalowej Woli odnaleźli się dalsi krewni zapewne złożą oświadczenie o odrzuceniu spadku bowiem przysługuje im sześciomiesięczny termin na dokonanie takiej czynności w terminie, który liczony jest od powzięcia informacji o podstawie powołania do spadku. W efekcie tego Gmina Stalowa Wola nabyłaby spadek z dobrodziejstwem inwentarza. </w:t>
      </w:r>
    </w:p>
    <w:p w:rsidR="008B2ECD" w:rsidRPr="008B2ECD" w:rsidRDefault="008B2ECD" w:rsidP="008B2ECD">
      <w:pPr>
        <w:tabs>
          <w:tab w:val="left" w:pos="500"/>
        </w:tabs>
        <w:spacing w:line="276" w:lineRule="auto"/>
        <w:jc w:val="both"/>
        <w:rPr>
          <w:rFonts w:ascii="Arial" w:hAnsi="Arial" w:cs="Arial"/>
          <w:sz w:val="24"/>
          <w:szCs w:val="24"/>
        </w:rPr>
      </w:pPr>
      <w:r w:rsidRPr="008B2ECD">
        <w:rPr>
          <w:rFonts w:ascii="Arial" w:hAnsi="Arial" w:cs="Arial"/>
          <w:sz w:val="24"/>
          <w:szCs w:val="24"/>
        </w:rPr>
        <w:t>W ocenie administratora gminnych zasobów komunalnych odzyskanie należności czynszowych jest niemożliwe wobec czego zasadne jest ich umorzenie w całości.</w:t>
      </w:r>
    </w:p>
    <w:p w:rsidR="00576BD1" w:rsidRDefault="00576BD1" w:rsidP="00576BD1">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576BD1" w:rsidRDefault="00576BD1" w:rsidP="00576BD1">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576BD1" w:rsidRDefault="00576BD1" w:rsidP="00576BD1">
      <w:r>
        <w:rPr>
          <w:rFonts w:ascii="Arial" w:hAnsi="Arial"/>
          <w:b/>
          <w:sz w:val="24"/>
          <w:u w:val="single"/>
        </w:rPr>
        <w:t>Głosowano w sprawie:</w:t>
      </w:r>
    </w:p>
    <w:p w:rsidR="00576BD1" w:rsidRDefault="00576BD1" w:rsidP="00576BD1">
      <w:r>
        <w:rPr>
          <w:rFonts w:ascii="Arial" w:hAnsi="Arial"/>
          <w:sz w:val="24"/>
        </w:rPr>
        <w:t>Projektu uchwały w sprawie wyrażenia zgody na umorzenie należności czynszowej (dot. kwoty 166.880,84 zł).</w:t>
      </w:r>
    </w:p>
    <w:p w:rsidR="00576BD1" w:rsidRDefault="00576BD1" w:rsidP="00576BD1">
      <w:r>
        <w:rPr>
          <w:rFonts w:ascii="Arial" w:hAnsi="Arial"/>
          <w:b/>
          <w:sz w:val="24"/>
          <w:u w:val="single"/>
        </w:rPr>
        <w:t>Wyniki głosowania</w:t>
      </w:r>
    </w:p>
    <w:p w:rsidR="00576BD1" w:rsidRDefault="00576BD1" w:rsidP="00576BD1">
      <w:r>
        <w:rPr>
          <w:rFonts w:ascii="Arial" w:hAnsi="Arial"/>
          <w:sz w:val="24"/>
        </w:rPr>
        <w:t>ZA: 11, PRZECIW: 2, WSTRZYMUJĘ SIĘ: 8, BRAK GŁOSU: 0, NIEOBECNI: 2</w:t>
      </w:r>
    </w:p>
    <w:p w:rsidR="00576BD1" w:rsidRDefault="00576BD1" w:rsidP="00576BD1">
      <w:r>
        <w:rPr>
          <w:rFonts w:ascii="Arial" w:hAnsi="Arial"/>
          <w:b/>
          <w:sz w:val="24"/>
          <w:u w:val="single"/>
        </w:rPr>
        <w:t>Wyniki imienne:</w:t>
      </w:r>
    </w:p>
    <w:p w:rsidR="00576BD1" w:rsidRDefault="00576BD1" w:rsidP="00576BD1">
      <w:pPr>
        <w:spacing w:after="0"/>
      </w:pPr>
      <w:r>
        <w:rPr>
          <w:rFonts w:ascii="Arial" w:hAnsi="Arial"/>
          <w:sz w:val="24"/>
        </w:rPr>
        <w:t>ZA (11)</w:t>
      </w:r>
    </w:p>
    <w:p w:rsidR="00576BD1" w:rsidRDefault="00576BD1" w:rsidP="00576BD1">
      <w:r>
        <w:rPr>
          <w:rFonts w:ascii="Arial" w:hAnsi="Arial"/>
          <w:sz w:val="24"/>
        </w:rPr>
        <w:lastRenderedPageBreak/>
        <w:t>Mariusz Bajek, Aleksander Kapuściński, Andrzej Kochan, Adam Krotoszyński, Agata Krzek, Elżbieta Kulpa, Paweł Madej, Karolina Paleń, Piotr Rut, Jan Sibiga, Wiesław Siembida</w:t>
      </w:r>
    </w:p>
    <w:p w:rsidR="00576BD1" w:rsidRDefault="00576BD1" w:rsidP="00576BD1">
      <w:pPr>
        <w:spacing w:after="0"/>
      </w:pPr>
      <w:r>
        <w:rPr>
          <w:rFonts w:ascii="Arial" w:hAnsi="Arial"/>
          <w:sz w:val="24"/>
        </w:rPr>
        <w:t>PRZECIW (2)</w:t>
      </w:r>
    </w:p>
    <w:p w:rsidR="00576BD1" w:rsidRDefault="00576BD1" w:rsidP="00576BD1">
      <w:r>
        <w:rPr>
          <w:rFonts w:ascii="Arial" w:hAnsi="Arial"/>
          <w:sz w:val="24"/>
        </w:rPr>
        <w:t>Dariusz Przytuła, Andrzej Szymonik</w:t>
      </w:r>
    </w:p>
    <w:p w:rsidR="00576BD1" w:rsidRDefault="00576BD1" w:rsidP="00576BD1">
      <w:pPr>
        <w:spacing w:after="0"/>
      </w:pPr>
      <w:r>
        <w:rPr>
          <w:rFonts w:ascii="Arial" w:hAnsi="Arial"/>
          <w:sz w:val="24"/>
        </w:rPr>
        <w:t>WSTRZYMUJĘ SIĘ (8)</w:t>
      </w:r>
    </w:p>
    <w:p w:rsidR="00576BD1" w:rsidRDefault="00576BD1" w:rsidP="00576BD1">
      <w:r>
        <w:rPr>
          <w:rFonts w:ascii="Arial" w:hAnsi="Arial"/>
          <w:sz w:val="24"/>
        </w:rPr>
        <w:t>Andrzej Dorosz, Łukasz Durek, Joanna Grobel-Proszowska, Daniel Hausner, Kamil Maciejak, Damian Marczak, Janina Siek, Urszula Tatys</w:t>
      </w:r>
    </w:p>
    <w:p w:rsidR="00576BD1" w:rsidRDefault="00576BD1" w:rsidP="00576BD1">
      <w:r>
        <w:rPr>
          <w:rFonts w:ascii="Arial" w:hAnsi="Arial"/>
          <w:sz w:val="24"/>
        </w:rPr>
        <w:t>BRAK GŁOSU (0)</w:t>
      </w:r>
    </w:p>
    <w:p w:rsidR="00576BD1" w:rsidRDefault="00576BD1" w:rsidP="00576BD1">
      <w:pPr>
        <w:spacing w:after="0"/>
      </w:pPr>
      <w:r>
        <w:rPr>
          <w:rFonts w:ascii="Arial" w:hAnsi="Arial"/>
          <w:sz w:val="24"/>
        </w:rPr>
        <w:t>NIEOBECNI (2)</w:t>
      </w:r>
    </w:p>
    <w:p w:rsidR="00576BD1" w:rsidRDefault="00576BD1" w:rsidP="00576BD1">
      <w:r>
        <w:rPr>
          <w:rFonts w:ascii="Arial" w:hAnsi="Arial"/>
          <w:sz w:val="24"/>
        </w:rPr>
        <w:t>Damian Bryk, Ilona Kaczmarek</w:t>
      </w:r>
    </w:p>
    <w:p w:rsidR="008B2ECD" w:rsidRPr="00ED65C2" w:rsidRDefault="008B2ECD" w:rsidP="008B2ECD">
      <w:pPr>
        <w:tabs>
          <w:tab w:val="left" w:pos="500"/>
        </w:tabs>
        <w:spacing w:line="360" w:lineRule="auto"/>
        <w:jc w:val="both"/>
        <w:rPr>
          <w:rFonts w:cs="Tahoma"/>
        </w:rPr>
      </w:pPr>
    </w:p>
    <w:p w:rsidR="00576BD1" w:rsidRPr="00A51FAC" w:rsidRDefault="00576BD1" w:rsidP="00576BD1">
      <w:pPr>
        <w:spacing w:line="276" w:lineRule="auto"/>
        <w:rPr>
          <w:rFonts w:ascii="Arial" w:hAnsi="Arial" w:cs="Arial"/>
          <w:sz w:val="24"/>
          <w:szCs w:val="24"/>
        </w:rPr>
      </w:pPr>
      <w:r>
        <w:rPr>
          <w:rFonts w:ascii="Arial" w:hAnsi="Arial" w:cs="Arial"/>
          <w:sz w:val="24"/>
          <w:szCs w:val="24"/>
        </w:rPr>
        <w:t>Rada Miejska przy 11</w:t>
      </w:r>
      <w:r w:rsidRPr="00A51FAC">
        <w:rPr>
          <w:rFonts w:ascii="Arial" w:hAnsi="Arial" w:cs="Arial"/>
          <w:sz w:val="24"/>
          <w:szCs w:val="24"/>
        </w:rPr>
        <w:t xml:space="preserve"> głosach za</w:t>
      </w:r>
      <w:r>
        <w:rPr>
          <w:rFonts w:ascii="Arial" w:hAnsi="Arial" w:cs="Arial"/>
          <w:sz w:val="24"/>
          <w:szCs w:val="24"/>
        </w:rPr>
        <w:t xml:space="preserve">, 2 przeciwnych i 8 wstrzymujących </w:t>
      </w:r>
      <w:r w:rsidRPr="00A51FAC">
        <w:rPr>
          <w:rFonts w:ascii="Arial" w:hAnsi="Arial" w:cs="Arial"/>
          <w:sz w:val="24"/>
          <w:szCs w:val="24"/>
        </w:rPr>
        <w:t xml:space="preserve">podjęła </w:t>
      </w:r>
    </w:p>
    <w:p w:rsidR="00576BD1" w:rsidRDefault="00576BD1" w:rsidP="00576BD1">
      <w:pPr>
        <w:spacing w:line="276" w:lineRule="auto"/>
        <w:jc w:val="center"/>
        <w:rPr>
          <w:rFonts w:ascii="Arial" w:hAnsi="Arial" w:cs="Arial"/>
          <w:b/>
          <w:i/>
          <w:sz w:val="24"/>
          <w:szCs w:val="24"/>
        </w:rPr>
      </w:pPr>
    </w:p>
    <w:p w:rsidR="00576BD1" w:rsidRPr="00A51FAC" w:rsidRDefault="00576BD1" w:rsidP="00576BD1">
      <w:pPr>
        <w:spacing w:line="276" w:lineRule="auto"/>
        <w:jc w:val="center"/>
        <w:rPr>
          <w:rFonts w:ascii="Arial" w:hAnsi="Arial" w:cs="Arial"/>
          <w:b/>
          <w:i/>
          <w:sz w:val="24"/>
          <w:szCs w:val="24"/>
        </w:rPr>
      </w:pPr>
      <w:r>
        <w:rPr>
          <w:rFonts w:ascii="Arial" w:hAnsi="Arial" w:cs="Arial"/>
          <w:b/>
          <w:i/>
          <w:sz w:val="24"/>
          <w:szCs w:val="24"/>
        </w:rPr>
        <w:t>U c h w a ł ę Nr XX/262/2025</w:t>
      </w:r>
    </w:p>
    <w:p w:rsidR="008B2ECD" w:rsidRPr="00FC43F9" w:rsidRDefault="00576BD1" w:rsidP="00576BD1">
      <w:pPr>
        <w:shd w:val="clear" w:color="auto" w:fill="FFFFFF"/>
        <w:suppressAutoHyphens/>
        <w:spacing w:after="0" w:line="233" w:lineRule="atLeast"/>
        <w:jc w:val="both"/>
        <w:rPr>
          <w:rFonts w:cs="Tahoma"/>
        </w:rPr>
      </w:pPr>
      <w:r w:rsidRPr="00F65EDB">
        <w:rPr>
          <w:rFonts w:ascii="Arial" w:hAnsi="Arial" w:cs="Arial"/>
          <w:sz w:val="24"/>
          <w:szCs w:val="24"/>
        </w:rPr>
        <w:t xml:space="preserve">w sprawie wyrażenia zgody na </w:t>
      </w:r>
      <w:r>
        <w:rPr>
          <w:rFonts w:ascii="Arial" w:hAnsi="Arial" w:cs="Arial"/>
          <w:sz w:val="24"/>
          <w:szCs w:val="24"/>
        </w:rPr>
        <w:t xml:space="preserve">umorzenie należności czynszowej. </w:t>
      </w:r>
    </w:p>
    <w:p w:rsidR="008B2ECD" w:rsidRPr="00F65EDB" w:rsidRDefault="008B2ECD" w:rsidP="00C84CE3">
      <w:pPr>
        <w:shd w:val="clear" w:color="auto" w:fill="FFFFFF"/>
        <w:suppressAutoHyphens/>
        <w:spacing w:after="0" w:line="233" w:lineRule="atLeast"/>
        <w:jc w:val="both"/>
        <w:rPr>
          <w:rFonts w:ascii="Arial" w:hAnsi="Arial" w:cs="Arial"/>
          <w:sz w:val="24"/>
          <w:szCs w:val="24"/>
        </w:rPr>
      </w:pPr>
    </w:p>
    <w:p w:rsidR="00C84CE3" w:rsidRPr="00C84CE3" w:rsidRDefault="00C84CE3">
      <w:pPr>
        <w:rPr>
          <w:rFonts w:ascii="Arial" w:hAnsi="Arial" w:cs="Arial"/>
          <w:b/>
          <w:sz w:val="24"/>
          <w:szCs w:val="24"/>
        </w:rPr>
      </w:pPr>
    </w:p>
    <w:p w:rsidR="00014EAB" w:rsidRDefault="00014EAB" w:rsidP="00952FB7">
      <w:pPr>
        <w:jc w:val="center"/>
        <w:rPr>
          <w:rFonts w:ascii="Arial" w:hAnsi="Arial" w:cs="Arial"/>
          <w:b/>
          <w:sz w:val="24"/>
          <w:szCs w:val="24"/>
        </w:rPr>
      </w:pPr>
      <w:r w:rsidRPr="00C84CE3">
        <w:rPr>
          <w:rFonts w:ascii="Arial" w:hAnsi="Arial" w:cs="Arial"/>
          <w:b/>
          <w:sz w:val="24"/>
          <w:szCs w:val="24"/>
        </w:rPr>
        <w:t>Ad 19.</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27.786,65 zł). </w:t>
      </w:r>
    </w:p>
    <w:p w:rsidR="00C84CE3" w:rsidRPr="00C84CE3" w:rsidRDefault="00C84CE3">
      <w:pPr>
        <w:rPr>
          <w:rFonts w:ascii="Arial" w:hAnsi="Arial" w:cs="Arial"/>
          <w:b/>
          <w:sz w:val="24"/>
          <w:szCs w:val="24"/>
        </w:rPr>
      </w:pPr>
    </w:p>
    <w:p w:rsidR="00204F13" w:rsidRPr="00204F13" w:rsidRDefault="00204F13" w:rsidP="00204F13">
      <w:pPr>
        <w:tabs>
          <w:tab w:val="left" w:pos="486"/>
        </w:tabs>
        <w:spacing w:line="276" w:lineRule="auto"/>
        <w:jc w:val="both"/>
        <w:rPr>
          <w:rFonts w:ascii="Arial" w:hAnsi="Arial" w:cs="Arial"/>
          <w:sz w:val="24"/>
          <w:szCs w:val="24"/>
        </w:rPr>
      </w:pPr>
      <w:r w:rsidRPr="00204F13">
        <w:rPr>
          <w:rFonts w:ascii="Arial" w:eastAsia="Arial" w:hAnsi="Arial" w:cs="Arial"/>
          <w:sz w:val="24"/>
          <w:szCs w:val="24"/>
        </w:rPr>
        <w:t xml:space="preserve">Zgodnie z </w:t>
      </w:r>
      <w:r w:rsidRPr="00204F13">
        <w:rPr>
          <w:rFonts w:ascii="Arial" w:hAnsi="Arial" w:cs="Arial"/>
          <w:sz w:val="24"/>
          <w:szCs w:val="24"/>
        </w:rPr>
        <w:t>§</w:t>
      </w:r>
      <w:r w:rsidRPr="00204F13">
        <w:rPr>
          <w:rFonts w:ascii="Arial" w:eastAsia="Arial" w:hAnsi="Arial" w:cs="Arial"/>
          <w:sz w:val="24"/>
          <w:szCs w:val="24"/>
        </w:rPr>
        <w:t xml:space="preserve"> 10 ust. 1 pkt 4</w:t>
      </w:r>
      <w:r w:rsidRPr="00204F13">
        <w:rPr>
          <w:rFonts w:ascii="Arial" w:hAnsi="Arial" w:cs="Arial"/>
          <w:sz w:val="24"/>
          <w:szCs w:val="24"/>
        </w:rPr>
        <w:t xml:space="preserve"> </w:t>
      </w:r>
      <w:r w:rsidRPr="00204F13">
        <w:rPr>
          <w:rFonts w:ascii="Arial" w:eastAsia="Arial" w:hAnsi="Arial" w:cs="Arial"/>
          <w:sz w:val="24"/>
          <w:szCs w:val="24"/>
        </w:rPr>
        <w:t xml:space="preserve">Uchwały Nr LXVII/1102/10 Rady Miejskiej w Stalowej Woli  z dnia 30 czerwca 2010 r. </w:t>
      </w:r>
      <w:r w:rsidRPr="00204F13">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204F13">
        <w:rPr>
          <w:rFonts w:ascii="Arial" w:eastAsia="Arial" w:hAnsi="Arial" w:cs="Arial"/>
          <w:sz w:val="24"/>
          <w:szCs w:val="24"/>
        </w:rPr>
        <w:t>do umarzania, odraczania terminów lub rozkładania na raty spłat należności przekraczających 15.000 zł jest uprawniony Prezydent Miasta, po uzyskaniu zgody Rady Miejskiej.</w:t>
      </w:r>
      <w:r w:rsidRPr="00204F13">
        <w:rPr>
          <w:rFonts w:ascii="Arial" w:hAnsi="Arial" w:cs="Arial"/>
          <w:sz w:val="24"/>
          <w:szCs w:val="24"/>
        </w:rPr>
        <w:t xml:space="preserve"> Na podstawie z § 6 ust. 1 pkt 1 przytoczonej Uchwały w brzmieniu: ”należności pieniężne mające charakter cywilnoprawny, przypadające Gminie Stalowa Wola i jej jednostkom podległym, z urzędu, mogą być umarzane </w:t>
      </w:r>
      <w:r>
        <w:rPr>
          <w:rFonts w:ascii="Arial" w:hAnsi="Arial" w:cs="Arial"/>
          <w:sz w:val="24"/>
          <w:szCs w:val="24"/>
        </w:rPr>
        <w:br/>
      </w:r>
      <w:r w:rsidRPr="00204F13">
        <w:rPr>
          <w:rFonts w:ascii="Arial" w:hAnsi="Arial" w:cs="Arial"/>
          <w:sz w:val="24"/>
          <w:szCs w:val="24"/>
        </w:rPr>
        <w:t>w całości, jeżeli: osoba fizyczna - zmarła, nie pozostawiając żadnego majątku albo pozostawiła majątek niepodlegający egzekucji na podstawie odrębnych przepisów, albo pozostawiła przedmioty codziennego użytku domowego, których łączna wartość nie przekracza kwoty 6.000,00 zł”.</w:t>
      </w:r>
    </w:p>
    <w:p w:rsidR="00204F13" w:rsidRPr="00204F13" w:rsidRDefault="00204F13" w:rsidP="00204F13">
      <w:pPr>
        <w:tabs>
          <w:tab w:val="left" w:pos="486"/>
        </w:tabs>
        <w:spacing w:line="276" w:lineRule="auto"/>
        <w:jc w:val="both"/>
        <w:rPr>
          <w:rFonts w:ascii="Arial" w:hAnsi="Arial" w:cs="Arial"/>
          <w:sz w:val="24"/>
          <w:szCs w:val="24"/>
        </w:rPr>
      </w:pPr>
      <w:r w:rsidRPr="00204F13">
        <w:rPr>
          <w:rFonts w:ascii="Arial" w:hAnsi="Arial" w:cs="Arial"/>
          <w:sz w:val="24"/>
          <w:szCs w:val="24"/>
        </w:rPr>
        <w:t xml:space="preserve">Zakład Administracji Budynków w Stalowej Woli zwrócił się z prośbą o umorzenie zaległości bieżących wraz z odsetkami, zaległości zasądzonej nakazem zapłaty </w:t>
      </w:r>
      <w:r>
        <w:rPr>
          <w:rFonts w:ascii="Arial" w:hAnsi="Arial" w:cs="Arial"/>
          <w:sz w:val="24"/>
          <w:szCs w:val="24"/>
        </w:rPr>
        <w:br/>
      </w:r>
      <w:r w:rsidRPr="00204F13">
        <w:rPr>
          <w:rFonts w:ascii="Arial" w:hAnsi="Arial" w:cs="Arial"/>
          <w:sz w:val="24"/>
          <w:szCs w:val="24"/>
        </w:rPr>
        <w:lastRenderedPageBreak/>
        <w:t xml:space="preserve">wraz z odsetkami, odsetek od zaległości zasądzonymi nakazami zapłaty oraz odsetek wg cesji PEC w łącznej wysokości 27.786,65 zł. W rozbiciu kwota tytułem należności głównych wynosi 2.565,20 zł natomiast odsetki 25.221,45 zł. </w:t>
      </w:r>
    </w:p>
    <w:p w:rsidR="00204F13" w:rsidRPr="00204F13" w:rsidRDefault="00204F13" w:rsidP="00204F13">
      <w:pPr>
        <w:tabs>
          <w:tab w:val="left" w:pos="486"/>
        </w:tabs>
        <w:spacing w:line="276" w:lineRule="auto"/>
        <w:jc w:val="both"/>
        <w:rPr>
          <w:rFonts w:ascii="Arial" w:hAnsi="Arial" w:cs="Arial"/>
          <w:sz w:val="24"/>
          <w:szCs w:val="24"/>
        </w:rPr>
      </w:pPr>
      <w:r w:rsidRPr="00204F13">
        <w:rPr>
          <w:rFonts w:ascii="Arial" w:hAnsi="Arial" w:cs="Arial"/>
          <w:sz w:val="24"/>
          <w:szCs w:val="24"/>
        </w:rPr>
        <w:t xml:space="preserve">Wymienione zaległości obciążają byłego najemcę i lokatora lokalu w Stalowej Woli, który zmarł w dniu 28.05.2024 roku. Pan zajmował przedmiotowy lokal na podstawie umowy najmu z dnia 6 lipca 2000 roku. Z powodu uchylania się od ponoszenia opłat za eksploatację lokalu powstały zaległości czynszowe, które pismem z dnia 25 lipca 2008 roku doprowadziły do wypowiedzenia umowy najmu, a następnie do zasądzenia nakazów zapłaty. Pan w przedmiotowym lokalu przebywał samotnie i pobierał emeryturę, która stanowiła jego jedyne źródło utrzymania. </w:t>
      </w:r>
    </w:p>
    <w:p w:rsidR="00204F13" w:rsidRPr="00204F13" w:rsidRDefault="00204F13" w:rsidP="00204F13">
      <w:pPr>
        <w:tabs>
          <w:tab w:val="left" w:pos="486"/>
        </w:tabs>
        <w:spacing w:line="276" w:lineRule="auto"/>
        <w:jc w:val="both"/>
        <w:rPr>
          <w:rFonts w:ascii="Arial" w:hAnsi="Arial" w:cs="Arial"/>
          <w:sz w:val="24"/>
          <w:szCs w:val="24"/>
        </w:rPr>
      </w:pPr>
      <w:r>
        <w:rPr>
          <w:rFonts w:ascii="Arial" w:hAnsi="Arial" w:cs="Arial"/>
          <w:sz w:val="24"/>
          <w:szCs w:val="24"/>
        </w:rPr>
        <w:t>Mieszkaniec</w:t>
      </w:r>
      <w:r w:rsidRPr="00204F13">
        <w:rPr>
          <w:rFonts w:ascii="Arial" w:hAnsi="Arial" w:cs="Arial"/>
          <w:sz w:val="24"/>
          <w:szCs w:val="24"/>
        </w:rPr>
        <w:t xml:space="preserve"> podjął próbę spłaty zadłużenia podpisując dwie umowy na odpracowanie zaległości czynszowych. Ostatnia umowa zawarta w dniu 1 lutego 2024 roku wygasła w związku ze śmiercią dłużnika. Pan na podstawie umów wykonał świadczenie rzeczowe na rzecz Gminy Stalowa Wola w łącznej wysokości 53.144,78 zł. Po śmierci lokal został odzyskany przez administrację i wskazany do zasiedlenia rodzinie oczekującej na przydział lokalu z listy mieszkaniowej. </w:t>
      </w:r>
    </w:p>
    <w:p w:rsidR="00204F13" w:rsidRPr="00204F13" w:rsidRDefault="00204F13" w:rsidP="00204F13">
      <w:pPr>
        <w:tabs>
          <w:tab w:val="left" w:pos="486"/>
        </w:tabs>
        <w:spacing w:line="276" w:lineRule="auto"/>
        <w:jc w:val="both"/>
        <w:rPr>
          <w:rFonts w:ascii="Arial" w:hAnsi="Arial" w:cs="Arial"/>
          <w:sz w:val="24"/>
          <w:szCs w:val="24"/>
        </w:rPr>
      </w:pPr>
      <w:r w:rsidRPr="00204F13">
        <w:rPr>
          <w:rFonts w:ascii="Arial" w:hAnsi="Arial" w:cs="Arial"/>
          <w:sz w:val="24"/>
          <w:szCs w:val="24"/>
        </w:rPr>
        <w:t xml:space="preserve">Prowadzone przez Komornika Sądowego postępowania egzekucyjne docelowo okazały się bezskuteczne. Komornik w trakcie prowadzonych postępowań egzekucyjnych nie ustalił składników majątków dłużnika, zarówno ruchomych jak </w:t>
      </w:r>
      <w:r>
        <w:rPr>
          <w:rFonts w:ascii="Arial" w:hAnsi="Arial" w:cs="Arial"/>
          <w:sz w:val="24"/>
          <w:szCs w:val="24"/>
        </w:rPr>
        <w:br/>
      </w:r>
      <w:r w:rsidRPr="00204F13">
        <w:rPr>
          <w:rFonts w:ascii="Arial" w:hAnsi="Arial" w:cs="Arial"/>
          <w:sz w:val="24"/>
          <w:szCs w:val="24"/>
        </w:rPr>
        <w:t>i nieruchomych. Dłużnikowi nie przysługiwały żadne wierzytelności oraz żadne inne prawa majątkowe. Zakład Administracji Budynków wystąpił z wnioskiem do Sądu Rejonowego w Stalowej Woli w sprawie u</w:t>
      </w:r>
      <w:r>
        <w:rPr>
          <w:rFonts w:ascii="Arial" w:hAnsi="Arial" w:cs="Arial"/>
          <w:sz w:val="24"/>
          <w:szCs w:val="24"/>
        </w:rPr>
        <w:t>dzielenia</w:t>
      </w:r>
      <w:r w:rsidRPr="00204F13">
        <w:rPr>
          <w:rFonts w:ascii="Arial" w:hAnsi="Arial" w:cs="Arial"/>
          <w:sz w:val="24"/>
          <w:szCs w:val="24"/>
        </w:rPr>
        <w:t xml:space="preserve"> informacji czy toczyła się sprawa </w:t>
      </w:r>
      <w:r>
        <w:rPr>
          <w:rFonts w:ascii="Arial" w:hAnsi="Arial" w:cs="Arial"/>
          <w:sz w:val="24"/>
          <w:szCs w:val="24"/>
        </w:rPr>
        <w:br/>
      </w:r>
      <w:r w:rsidRPr="00204F13">
        <w:rPr>
          <w:rFonts w:ascii="Arial" w:hAnsi="Arial" w:cs="Arial"/>
          <w:sz w:val="24"/>
          <w:szCs w:val="24"/>
        </w:rPr>
        <w:t>o stwierdzenie nabycia sp</w:t>
      </w:r>
      <w:r>
        <w:rPr>
          <w:rFonts w:ascii="Arial" w:hAnsi="Arial" w:cs="Arial"/>
          <w:sz w:val="24"/>
          <w:szCs w:val="24"/>
        </w:rPr>
        <w:t xml:space="preserve">adku po zmarłym. </w:t>
      </w:r>
      <w:r w:rsidRPr="00204F13">
        <w:rPr>
          <w:rFonts w:ascii="Arial" w:hAnsi="Arial" w:cs="Arial"/>
          <w:sz w:val="24"/>
          <w:szCs w:val="24"/>
        </w:rPr>
        <w:t>Wierzyciel chciał w ten sposób ustalić spadkobierców po zmarłym</w:t>
      </w:r>
      <w:r>
        <w:rPr>
          <w:rFonts w:ascii="Arial" w:hAnsi="Arial" w:cs="Arial"/>
          <w:sz w:val="24"/>
          <w:szCs w:val="24"/>
        </w:rPr>
        <w:t>,</w:t>
      </w:r>
      <w:r w:rsidRPr="00204F13">
        <w:rPr>
          <w:rFonts w:ascii="Arial" w:hAnsi="Arial" w:cs="Arial"/>
          <w:sz w:val="24"/>
          <w:szCs w:val="24"/>
        </w:rPr>
        <w:t xml:space="preserve"> aby zaspokoić powstałe roszczenia pieniężne. ZAB otrzymał odpowiedź, iż potencjalni spadkobiercy, tj. najbliższa rodzina zmarłego na podstawie oświadczenia odrzuciła spadek. Dalsi krewni są nieznani z miejsca pobytu co rodzi dalsze trudności w przypadku dalszego inicjowania postępowania spadkowego. Dochodzenie kwoty zadłużenia na drodze postępowania sądowego od ewentualnych potencjalnych spadkobierców mogłoby wygenerować dodatkowe koszty, które mogłyby okazać się niewspółmiernie wysokie, a sama egzekucja zaś bezskuteczna. Gdyby nawet, na skutek ogłoszenia w prasie przez Sąd Rejonowy w Stalowej Woli odnaleźli się dalsi krewni </w:t>
      </w:r>
      <w:r>
        <w:rPr>
          <w:rFonts w:ascii="Arial" w:hAnsi="Arial" w:cs="Arial"/>
          <w:sz w:val="24"/>
          <w:szCs w:val="24"/>
        </w:rPr>
        <w:t>zapewne złożyli</w:t>
      </w:r>
      <w:r w:rsidRPr="00204F13">
        <w:rPr>
          <w:rFonts w:ascii="Arial" w:hAnsi="Arial" w:cs="Arial"/>
          <w:sz w:val="24"/>
          <w:szCs w:val="24"/>
        </w:rPr>
        <w:t xml:space="preserve">by oświadczenie </w:t>
      </w:r>
      <w:r>
        <w:rPr>
          <w:rFonts w:ascii="Arial" w:hAnsi="Arial" w:cs="Arial"/>
          <w:sz w:val="24"/>
          <w:szCs w:val="24"/>
        </w:rPr>
        <w:br/>
      </w:r>
      <w:r w:rsidRPr="00204F13">
        <w:rPr>
          <w:rFonts w:ascii="Arial" w:hAnsi="Arial" w:cs="Arial"/>
          <w:sz w:val="24"/>
          <w:szCs w:val="24"/>
        </w:rPr>
        <w:t xml:space="preserve">o odrzuceniu spadku, który liczony jest od powzięcia informacji o podstawie powołania do spadku. W efekcie tego Gmina Stalowa Wola nabyłaby spadek z dobrodziejstwem inwentarza. </w:t>
      </w:r>
    </w:p>
    <w:p w:rsidR="00204F13" w:rsidRPr="00204F13" w:rsidRDefault="00204F13" w:rsidP="00204F13">
      <w:pPr>
        <w:tabs>
          <w:tab w:val="left" w:pos="500"/>
        </w:tabs>
        <w:spacing w:line="276" w:lineRule="auto"/>
        <w:jc w:val="both"/>
        <w:rPr>
          <w:rFonts w:ascii="Arial" w:hAnsi="Arial" w:cs="Arial"/>
          <w:sz w:val="24"/>
          <w:szCs w:val="24"/>
        </w:rPr>
      </w:pPr>
      <w:r w:rsidRPr="00204F13">
        <w:rPr>
          <w:rFonts w:ascii="Arial" w:hAnsi="Arial" w:cs="Arial"/>
          <w:sz w:val="24"/>
          <w:szCs w:val="24"/>
        </w:rPr>
        <w:t>W ocenie administratora gminnych zasobów komunalnych odzyskanie należności czynszowych jest niemożliwe wobec czego zasadne jest ich umorzenie w całości.</w:t>
      </w:r>
    </w:p>
    <w:p w:rsidR="00204F13" w:rsidRDefault="00204F13" w:rsidP="00204F13">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204F13" w:rsidRDefault="00204F13" w:rsidP="00204F13">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204F13" w:rsidRDefault="00204F13" w:rsidP="00204F13">
      <w:r>
        <w:rPr>
          <w:rFonts w:ascii="Arial" w:hAnsi="Arial"/>
          <w:b/>
          <w:sz w:val="24"/>
          <w:u w:val="single"/>
        </w:rPr>
        <w:lastRenderedPageBreak/>
        <w:t>Głosowano w sprawie:</w:t>
      </w:r>
    </w:p>
    <w:p w:rsidR="00204F13" w:rsidRDefault="00204F13" w:rsidP="00204F13">
      <w:r>
        <w:rPr>
          <w:rFonts w:ascii="Arial" w:hAnsi="Arial"/>
          <w:sz w:val="24"/>
        </w:rPr>
        <w:t>Projektu uchwały w sprawie wyrażenia zgody na umorzenie należności czynszowej (dot. kwoty 27.786,65 zł).</w:t>
      </w:r>
    </w:p>
    <w:p w:rsidR="00204F13" w:rsidRDefault="00204F13" w:rsidP="00204F13">
      <w:r>
        <w:rPr>
          <w:rFonts w:ascii="Arial" w:hAnsi="Arial"/>
          <w:b/>
          <w:sz w:val="24"/>
          <w:u w:val="single"/>
        </w:rPr>
        <w:t>Wyniki głosowania</w:t>
      </w:r>
    </w:p>
    <w:p w:rsidR="00204F13" w:rsidRDefault="00204F13" w:rsidP="00204F13">
      <w:r>
        <w:rPr>
          <w:rFonts w:ascii="Arial" w:hAnsi="Arial"/>
          <w:sz w:val="24"/>
        </w:rPr>
        <w:t>ZA: 13, PRZECIW: 2, WSTRZYMUJĘ SIĘ: 5, BRAK GŁOSU: 1, NIEOBECNI: 2</w:t>
      </w:r>
    </w:p>
    <w:p w:rsidR="00204F13" w:rsidRDefault="00204F13" w:rsidP="00204F13">
      <w:r>
        <w:rPr>
          <w:rFonts w:ascii="Arial" w:hAnsi="Arial"/>
          <w:b/>
          <w:sz w:val="24"/>
          <w:u w:val="single"/>
        </w:rPr>
        <w:t>Wyniki imienne:</w:t>
      </w:r>
    </w:p>
    <w:p w:rsidR="00204F13" w:rsidRDefault="00204F13" w:rsidP="00204F13">
      <w:pPr>
        <w:spacing w:after="0"/>
      </w:pPr>
      <w:r>
        <w:rPr>
          <w:rFonts w:ascii="Arial" w:hAnsi="Arial"/>
          <w:sz w:val="24"/>
        </w:rPr>
        <w:t>ZA (13)</w:t>
      </w:r>
    </w:p>
    <w:p w:rsidR="00204F13" w:rsidRDefault="00204F13" w:rsidP="00204F13">
      <w:r>
        <w:rPr>
          <w:rFonts w:ascii="Arial" w:hAnsi="Arial"/>
          <w:sz w:val="24"/>
        </w:rPr>
        <w:t>Mariusz Bajek, Łukasz Durek, Joanna Grobel-Proszowska, Aleksander Kapuściński, Andrzej Kochan, Adam Krotoszyński, Agata Krzek, Elżbieta Kulpa, Paweł Madej, Damian Marczak, Karolina Paleń, Jan Sibiga, Wiesław Siembida</w:t>
      </w:r>
    </w:p>
    <w:p w:rsidR="00204F13" w:rsidRDefault="00204F13" w:rsidP="00204F13">
      <w:pPr>
        <w:spacing w:after="0"/>
      </w:pPr>
      <w:r>
        <w:rPr>
          <w:rFonts w:ascii="Arial" w:hAnsi="Arial"/>
          <w:sz w:val="24"/>
        </w:rPr>
        <w:t>PRZECIW (2)</w:t>
      </w:r>
    </w:p>
    <w:p w:rsidR="00204F13" w:rsidRDefault="00204F13" w:rsidP="00204F13">
      <w:r>
        <w:rPr>
          <w:rFonts w:ascii="Arial" w:hAnsi="Arial"/>
          <w:sz w:val="24"/>
        </w:rPr>
        <w:t>Dariusz Przytuła, Andrzej Szymonik</w:t>
      </w:r>
    </w:p>
    <w:p w:rsidR="00204F13" w:rsidRDefault="00204F13" w:rsidP="00204F13">
      <w:pPr>
        <w:spacing w:after="0"/>
      </w:pPr>
      <w:r>
        <w:rPr>
          <w:rFonts w:ascii="Arial" w:hAnsi="Arial"/>
          <w:sz w:val="24"/>
        </w:rPr>
        <w:t>WSTRZYMUJĘ SIĘ (5)</w:t>
      </w:r>
    </w:p>
    <w:p w:rsidR="00204F13" w:rsidRDefault="00204F13" w:rsidP="00204F13">
      <w:r>
        <w:rPr>
          <w:rFonts w:ascii="Arial" w:hAnsi="Arial"/>
          <w:sz w:val="24"/>
        </w:rPr>
        <w:t>Andrzej Dorosz, Daniel Hausner, Kamil Maciejak, Janina Siek, Urszula Tatys</w:t>
      </w:r>
    </w:p>
    <w:p w:rsidR="00204F13" w:rsidRDefault="00204F13" w:rsidP="00204F13">
      <w:pPr>
        <w:spacing w:after="0"/>
      </w:pPr>
      <w:r>
        <w:rPr>
          <w:rFonts w:ascii="Arial" w:hAnsi="Arial"/>
          <w:sz w:val="24"/>
        </w:rPr>
        <w:t>BRAK GŁOSU (1)</w:t>
      </w:r>
    </w:p>
    <w:p w:rsidR="00204F13" w:rsidRDefault="00204F13" w:rsidP="00204F13">
      <w:r>
        <w:rPr>
          <w:rFonts w:ascii="Arial" w:hAnsi="Arial"/>
          <w:sz w:val="24"/>
        </w:rPr>
        <w:t>Piotr Rut</w:t>
      </w:r>
    </w:p>
    <w:p w:rsidR="00204F13" w:rsidRDefault="00204F13" w:rsidP="00204F13">
      <w:pPr>
        <w:spacing w:after="0"/>
      </w:pPr>
      <w:r>
        <w:rPr>
          <w:rFonts w:ascii="Arial" w:hAnsi="Arial"/>
          <w:sz w:val="24"/>
        </w:rPr>
        <w:t>NIEOBECNI (2)</w:t>
      </w:r>
    </w:p>
    <w:p w:rsidR="00204F13" w:rsidRDefault="00204F13" w:rsidP="00204F13">
      <w:r>
        <w:rPr>
          <w:rFonts w:ascii="Arial" w:hAnsi="Arial"/>
          <w:sz w:val="24"/>
        </w:rPr>
        <w:t>Damian Bryk, Ilona Kaczmarek</w:t>
      </w:r>
    </w:p>
    <w:p w:rsidR="00204F13" w:rsidRPr="00A51FAC" w:rsidRDefault="00204F13" w:rsidP="00204F13">
      <w:pPr>
        <w:spacing w:line="276" w:lineRule="auto"/>
        <w:rPr>
          <w:rFonts w:ascii="Arial" w:hAnsi="Arial" w:cs="Arial"/>
          <w:sz w:val="24"/>
          <w:szCs w:val="24"/>
        </w:rPr>
      </w:pPr>
      <w:r>
        <w:rPr>
          <w:rFonts w:ascii="Arial" w:hAnsi="Arial" w:cs="Arial"/>
          <w:sz w:val="24"/>
          <w:szCs w:val="24"/>
        </w:rPr>
        <w:t>Rada Miejska przy 13</w:t>
      </w:r>
      <w:r w:rsidRPr="00A51FAC">
        <w:rPr>
          <w:rFonts w:ascii="Arial" w:hAnsi="Arial" w:cs="Arial"/>
          <w:sz w:val="24"/>
          <w:szCs w:val="24"/>
        </w:rPr>
        <w:t xml:space="preserve"> głosach za</w:t>
      </w:r>
      <w:r>
        <w:rPr>
          <w:rFonts w:ascii="Arial" w:hAnsi="Arial" w:cs="Arial"/>
          <w:sz w:val="24"/>
          <w:szCs w:val="24"/>
        </w:rPr>
        <w:t xml:space="preserve">, 2 przeciwnych i 5 wstrzymujących </w:t>
      </w:r>
      <w:r w:rsidRPr="00A51FAC">
        <w:rPr>
          <w:rFonts w:ascii="Arial" w:hAnsi="Arial" w:cs="Arial"/>
          <w:sz w:val="24"/>
          <w:szCs w:val="24"/>
        </w:rPr>
        <w:t xml:space="preserve">podjęła </w:t>
      </w:r>
    </w:p>
    <w:p w:rsidR="00204F13" w:rsidRDefault="00204F13" w:rsidP="00204F13">
      <w:pPr>
        <w:spacing w:line="276" w:lineRule="auto"/>
        <w:jc w:val="center"/>
        <w:rPr>
          <w:rFonts w:ascii="Arial" w:hAnsi="Arial" w:cs="Arial"/>
          <w:b/>
          <w:i/>
          <w:sz w:val="24"/>
          <w:szCs w:val="24"/>
        </w:rPr>
      </w:pPr>
    </w:p>
    <w:p w:rsidR="00204F13" w:rsidRPr="00A51FAC" w:rsidRDefault="00204F13" w:rsidP="00204F13">
      <w:pPr>
        <w:spacing w:line="276" w:lineRule="auto"/>
        <w:jc w:val="center"/>
        <w:rPr>
          <w:rFonts w:ascii="Arial" w:hAnsi="Arial" w:cs="Arial"/>
          <w:b/>
          <w:i/>
          <w:sz w:val="24"/>
          <w:szCs w:val="24"/>
        </w:rPr>
      </w:pPr>
      <w:r>
        <w:rPr>
          <w:rFonts w:ascii="Arial" w:hAnsi="Arial" w:cs="Arial"/>
          <w:b/>
          <w:i/>
          <w:sz w:val="24"/>
          <w:szCs w:val="24"/>
        </w:rPr>
        <w:t>U c h w a ł ę Nr XX/263/2025</w:t>
      </w:r>
    </w:p>
    <w:p w:rsidR="00204F13" w:rsidRDefault="00204F13" w:rsidP="00204F13">
      <w:pPr>
        <w:shd w:val="clear" w:color="auto" w:fill="FFFFFF"/>
        <w:suppressAutoHyphens/>
        <w:spacing w:after="0" w:line="233" w:lineRule="atLeast"/>
        <w:jc w:val="both"/>
        <w:rPr>
          <w:rFonts w:ascii="Arial" w:hAnsi="Arial" w:cs="Arial"/>
          <w:b/>
          <w:sz w:val="24"/>
          <w:szCs w:val="24"/>
        </w:rPr>
      </w:pPr>
      <w:r w:rsidRPr="00F65EDB">
        <w:rPr>
          <w:rFonts w:ascii="Arial" w:hAnsi="Arial" w:cs="Arial"/>
          <w:sz w:val="24"/>
          <w:szCs w:val="24"/>
        </w:rPr>
        <w:t xml:space="preserve">w sprawie wyrażenia zgody na </w:t>
      </w:r>
      <w:r>
        <w:rPr>
          <w:rFonts w:ascii="Arial" w:hAnsi="Arial" w:cs="Arial"/>
          <w:sz w:val="24"/>
          <w:szCs w:val="24"/>
        </w:rPr>
        <w:t xml:space="preserve">umorzenie należności czynszowej. </w:t>
      </w:r>
    </w:p>
    <w:p w:rsidR="00204F13" w:rsidRDefault="00204F13">
      <w:pPr>
        <w:rPr>
          <w:rFonts w:ascii="Arial" w:hAnsi="Arial" w:cs="Arial"/>
          <w:b/>
          <w:sz w:val="24"/>
          <w:szCs w:val="24"/>
        </w:rPr>
      </w:pPr>
    </w:p>
    <w:p w:rsidR="00014EAB" w:rsidRDefault="00014EAB" w:rsidP="00204F13">
      <w:pPr>
        <w:jc w:val="center"/>
        <w:rPr>
          <w:rFonts w:ascii="Arial" w:hAnsi="Arial" w:cs="Arial"/>
          <w:b/>
          <w:sz w:val="24"/>
          <w:szCs w:val="24"/>
        </w:rPr>
      </w:pPr>
      <w:r w:rsidRPr="00C84CE3">
        <w:rPr>
          <w:rFonts w:ascii="Arial" w:hAnsi="Arial" w:cs="Arial"/>
          <w:b/>
          <w:sz w:val="24"/>
          <w:szCs w:val="24"/>
        </w:rPr>
        <w:t>Ad 20.</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Projekt uchwały w sprawie wyrażenia zgody na umorzenie należności czynszowej (dot. kwoty 19.881,63 zł). </w:t>
      </w:r>
    </w:p>
    <w:p w:rsidR="00DA238F" w:rsidRDefault="00DA238F" w:rsidP="00C84CE3">
      <w:pPr>
        <w:shd w:val="clear" w:color="auto" w:fill="FFFFFF"/>
        <w:suppressAutoHyphens/>
        <w:spacing w:after="0" w:line="233" w:lineRule="atLeast"/>
        <w:jc w:val="both"/>
        <w:rPr>
          <w:rFonts w:ascii="Arial" w:hAnsi="Arial" w:cs="Arial"/>
          <w:sz w:val="24"/>
          <w:szCs w:val="24"/>
        </w:rPr>
      </w:pPr>
    </w:p>
    <w:p w:rsidR="00DA238F" w:rsidRPr="00DA238F" w:rsidRDefault="00DA238F" w:rsidP="00DA238F">
      <w:pPr>
        <w:tabs>
          <w:tab w:val="left" w:pos="486"/>
        </w:tabs>
        <w:spacing w:after="120" w:line="276" w:lineRule="auto"/>
        <w:jc w:val="both"/>
        <w:rPr>
          <w:rFonts w:ascii="Arial" w:hAnsi="Arial" w:cs="Arial"/>
          <w:sz w:val="24"/>
          <w:szCs w:val="24"/>
        </w:rPr>
      </w:pPr>
      <w:r w:rsidRPr="00DA238F">
        <w:rPr>
          <w:rFonts w:ascii="Arial" w:eastAsia="Arial" w:hAnsi="Arial" w:cs="Arial"/>
          <w:sz w:val="24"/>
          <w:szCs w:val="24"/>
        </w:rPr>
        <w:t xml:space="preserve">Zgodnie z </w:t>
      </w:r>
      <w:r w:rsidRPr="00DA238F">
        <w:rPr>
          <w:rFonts w:ascii="Arial" w:hAnsi="Arial" w:cs="Arial"/>
          <w:sz w:val="24"/>
          <w:szCs w:val="24"/>
        </w:rPr>
        <w:t>§</w:t>
      </w:r>
      <w:r w:rsidRPr="00DA238F">
        <w:rPr>
          <w:rFonts w:ascii="Arial" w:eastAsia="Arial" w:hAnsi="Arial" w:cs="Arial"/>
          <w:sz w:val="24"/>
          <w:szCs w:val="24"/>
        </w:rPr>
        <w:t xml:space="preserve"> 10 ust. 1 pkt 4</w:t>
      </w:r>
      <w:r w:rsidRPr="00DA238F">
        <w:rPr>
          <w:rFonts w:ascii="Arial" w:hAnsi="Arial" w:cs="Arial"/>
          <w:sz w:val="24"/>
          <w:szCs w:val="24"/>
        </w:rPr>
        <w:t xml:space="preserve"> </w:t>
      </w:r>
      <w:r w:rsidRPr="00DA238F">
        <w:rPr>
          <w:rFonts w:ascii="Arial" w:eastAsia="Arial" w:hAnsi="Arial" w:cs="Arial"/>
          <w:sz w:val="24"/>
          <w:szCs w:val="24"/>
        </w:rPr>
        <w:t xml:space="preserve">Uchwały Nr LXVII/1102/10 Rady Miejskiej w Stalowej Woli  z dnia 30 czerwca 2010 r. </w:t>
      </w:r>
      <w:r w:rsidRPr="00DA238F">
        <w:rPr>
          <w:rFonts w:ascii="Arial" w:eastAsia="Arial" w:hAnsi="Arial" w:cs="Arial"/>
          <w:i/>
          <w:iCs/>
          <w:sz w:val="24"/>
          <w:szCs w:val="24"/>
        </w:rPr>
        <w:t xml:space="preserve">w sprawie określenia szczegółowych zasad, sposobu i trybu udzielania ulg w spłacie należności pieniężnych mających charakter cywilnoprawny, przypadających Gminie Stalowa Wola i jej jednostkom podległym oraz warunki dopuszczalności pomocy publicznej w przypadkach, w których ulga stanowić będzie pomoc publiczną </w:t>
      </w:r>
      <w:r w:rsidRPr="00DA238F">
        <w:rPr>
          <w:rFonts w:ascii="Arial" w:eastAsia="Arial" w:hAnsi="Arial" w:cs="Arial"/>
          <w:sz w:val="24"/>
          <w:szCs w:val="24"/>
        </w:rPr>
        <w:t>do umarzania, odraczania terminów lub rozkładania na raty spłat należności przekraczających 15.000 zł jest uprawniony Prezydent Miasta, po uzyskaniu zgody Rady Miejskiej.</w:t>
      </w:r>
      <w:r w:rsidRPr="00DA238F">
        <w:rPr>
          <w:rFonts w:ascii="Arial" w:hAnsi="Arial" w:cs="Arial"/>
          <w:sz w:val="24"/>
          <w:szCs w:val="24"/>
        </w:rPr>
        <w:t xml:space="preserve"> Na podstawie § 6 ust. 1 pkt 5 przytoczonej Uchwały w brzmieniu: ”należności pieniężne mające charakter cywilnoprawny, przypadające Gminie Stalowa Wola i jej jednostkom podległym, z urzędu, mogą być umarzane </w:t>
      </w:r>
      <w:r>
        <w:rPr>
          <w:rFonts w:ascii="Arial" w:hAnsi="Arial" w:cs="Arial"/>
          <w:sz w:val="24"/>
          <w:szCs w:val="24"/>
        </w:rPr>
        <w:br/>
      </w:r>
      <w:r w:rsidRPr="00DA238F">
        <w:rPr>
          <w:rFonts w:ascii="Arial" w:hAnsi="Arial" w:cs="Arial"/>
          <w:sz w:val="24"/>
          <w:szCs w:val="24"/>
        </w:rPr>
        <w:t>w całości, jeżeli zachodzi ważny interes dłużnika lub interes publiczny”.</w:t>
      </w:r>
    </w:p>
    <w:p w:rsidR="00DA238F" w:rsidRPr="00DA238F" w:rsidRDefault="00DA238F" w:rsidP="00DA238F">
      <w:pPr>
        <w:tabs>
          <w:tab w:val="left" w:pos="500"/>
        </w:tabs>
        <w:spacing w:line="276" w:lineRule="auto"/>
        <w:jc w:val="both"/>
        <w:rPr>
          <w:rFonts w:ascii="Arial" w:hAnsi="Arial" w:cs="Arial"/>
          <w:sz w:val="24"/>
          <w:szCs w:val="24"/>
        </w:rPr>
      </w:pPr>
      <w:r>
        <w:rPr>
          <w:rFonts w:ascii="Arial" w:hAnsi="Arial" w:cs="Arial"/>
          <w:sz w:val="24"/>
          <w:szCs w:val="24"/>
        </w:rPr>
        <w:lastRenderedPageBreak/>
        <w:t>Mieszkanka</w:t>
      </w:r>
      <w:r w:rsidRPr="00DA238F">
        <w:rPr>
          <w:rFonts w:ascii="Arial" w:hAnsi="Arial" w:cs="Arial"/>
          <w:sz w:val="24"/>
          <w:szCs w:val="24"/>
        </w:rPr>
        <w:t xml:space="preserve"> zwróciła się z podaniem o umorzenie zaległości odsetkowych, które na dzień 30.06.2025 roku wynoszą 19.881,63 zł.  </w:t>
      </w:r>
    </w:p>
    <w:p w:rsidR="00DA238F" w:rsidRPr="00DA238F" w:rsidRDefault="00DA238F" w:rsidP="00DA238F">
      <w:pPr>
        <w:tabs>
          <w:tab w:val="left" w:pos="500"/>
        </w:tabs>
        <w:spacing w:line="276" w:lineRule="auto"/>
        <w:jc w:val="both"/>
        <w:rPr>
          <w:rFonts w:ascii="Arial" w:hAnsi="Arial" w:cs="Arial"/>
          <w:sz w:val="24"/>
          <w:szCs w:val="24"/>
        </w:rPr>
      </w:pPr>
      <w:r w:rsidRPr="00DA238F">
        <w:rPr>
          <w:rFonts w:ascii="Arial" w:hAnsi="Arial" w:cs="Arial"/>
          <w:sz w:val="24"/>
          <w:szCs w:val="24"/>
        </w:rPr>
        <w:t xml:space="preserve">Pani zajmowała lokal mieszkalny położony w Stalowej Woli i z uwagi na zaległości czynszowe wystąpiła do tut. Urzędu z wnioskiem o dokonanie zamiany wzajemnej </w:t>
      </w:r>
      <w:r>
        <w:rPr>
          <w:rFonts w:ascii="Arial" w:hAnsi="Arial" w:cs="Arial"/>
          <w:sz w:val="24"/>
          <w:szCs w:val="24"/>
        </w:rPr>
        <w:br/>
      </w:r>
      <w:r w:rsidRPr="00DA238F">
        <w:rPr>
          <w:rFonts w:ascii="Arial" w:hAnsi="Arial" w:cs="Arial"/>
          <w:sz w:val="24"/>
          <w:szCs w:val="24"/>
        </w:rPr>
        <w:t xml:space="preserve">z innym najemcą lokalu z zasobu Gminy, na lokal o mniejszej powierzchni użytkowej. W 2006 roku doszło do takiej zamiany i do dnia dzisiejszego pani </w:t>
      </w:r>
      <w:r>
        <w:rPr>
          <w:rFonts w:ascii="Arial" w:hAnsi="Arial" w:cs="Arial"/>
          <w:sz w:val="24"/>
          <w:szCs w:val="24"/>
        </w:rPr>
        <w:t>zajmuje lokal mieszkalny.</w:t>
      </w:r>
    </w:p>
    <w:p w:rsidR="00DA238F" w:rsidRPr="00DA238F" w:rsidRDefault="00DA238F" w:rsidP="00DA238F">
      <w:pPr>
        <w:tabs>
          <w:tab w:val="left" w:pos="500"/>
        </w:tabs>
        <w:spacing w:line="276" w:lineRule="auto"/>
        <w:jc w:val="both"/>
        <w:rPr>
          <w:rFonts w:ascii="Arial" w:hAnsi="Arial" w:cs="Arial"/>
          <w:sz w:val="24"/>
          <w:szCs w:val="24"/>
        </w:rPr>
      </w:pPr>
      <w:r>
        <w:rPr>
          <w:rFonts w:ascii="Arial" w:hAnsi="Arial" w:cs="Arial"/>
          <w:sz w:val="24"/>
          <w:szCs w:val="24"/>
        </w:rPr>
        <w:t>Mieszkanka</w:t>
      </w:r>
      <w:r w:rsidRPr="00DA238F">
        <w:rPr>
          <w:rFonts w:ascii="Arial" w:hAnsi="Arial" w:cs="Arial"/>
          <w:sz w:val="24"/>
          <w:szCs w:val="24"/>
        </w:rPr>
        <w:t xml:space="preserve"> uregulowała zaległości główne wy</w:t>
      </w:r>
      <w:r>
        <w:rPr>
          <w:rFonts w:ascii="Arial" w:hAnsi="Arial" w:cs="Arial"/>
          <w:sz w:val="24"/>
          <w:szCs w:val="24"/>
        </w:rPr>
        <w:t>nikające z zajmowania ww. lokali mieszkalnych</w:t>
      </w:r>
      <w:r w:rsidRPr="00DA238F">
        <w:rPr>
          <w:rFonts w:ascii="Arial" w:hAnsi="Arial" w:cs="Arial"/>
          <w:sz w:val="24"/>
          <w:szCs w:val="24"/>
        </w:rPr>
        <w:t xml:space="preserve"> i częśc</w:t>
      </w:r>
      <w:r>
        <w:rPr>
          <w:rFonts w:ascii="Arial" w:hAnsi="Arial" w:cs="Arial"/>
          <w:sz w:val="24"/>
          <w:szCs w:val="24"/>
        </w:rPr>
        <w:t xml:space="preserve">iowo odsetki naliczone za drugi lokal. </w:t>
      </w:r>
      <w:r w:rsidRPr="00DA238F">
        <w:rPr>
          <w:rFonts w:ascii="Arial" w:hAnsi="Arial" w:cs="Arial"/>
          <w:sz w:val="24"/>
          <w:szCs w:val="24"/>
        </w:rPr>
        <w:t xml:space="preserve">Do spłaty jednakże pozostały odsetki wynoszące – za </w:t>
      </w:r>
      <w:r>
        <w:rPr>
          <w:rFonts w:ascii="Arial" w:hAnsi="Arial" w:cs="Arial"/>
          <w:sz w:val="24"/>
          <w:szCs w:val="24"/>
        </w:rPr>
        <w:t xml:space="preserve">pierwszy </w:t>
      </w:r>
      <w:r w:rsidRPr="00DA238F">
        <w:rPr>
          <w:rFonts w:ascii="Arial" w:hAnsi="Arial" w:cs="Arial"/>
          <w:sz w:val="24"/>
          <w:szCs w:val="24"/>
        </w:rPr>
        <w:t xml:space="preserve">lokal mieszkalny w wysokości 1.446,12 zł, natomiast za </w:t>
      </w:r>
      <w:r>
        <w:rPr>
          <w:rFonts w:ascii="Arial" w:hAnsi="Arial" w:cs="Arial"/>
          <w:sz w:val="24"/>
          <w:szCs w:val="24"/>
        </w:rPr>
        <w:t xml:space="preserve">kolejny </w:t>
      </w:r>
      <w:r w:rsidRPr="00DA238F">
        <w:rPr>
          <w:rFonts w:ascii="Arial" w:hAnsi="Arial" w:cs="Arial"/>
          <w:sz w:val="24"/>
          <w:szCs w:val="24"/>
        </w:rPr>
        <w:t>lokal</w:t>
      </w:r>
      <w:r>
        <w:rPr>
          <w:rFonts w:ascii="Arial" w:hAnsi="Arial" w:cs="Arial"/>
          <w:sz w:val="24"/>
          <w:szCs w:val="24"/>
        </w:rPr>
        <w:t xml:space="preserve"> </w:t>
      </w:r>
      <w:r w:rsidRPr="00DA238F">
        <w:rPr>
          <w:rFonts w:ascii="Arial" w:hAnsi="Arial" w:cs="Arial"/>
          <w:sz w:val="24"/>
          <w:szCs w:val="24"/>
        </w:rPr>
        <w:t xml:space="preserve">– 18.435,51 zł. </w:t>
      </w:r>
    </w:p>
    <w:p w:rsidR="00DA238F" w:rsidRPr="00DA238F" w:rsidRDefault="00DA238F" w:rsidP="00DA238F">
      <w:pPr>
        <w:tabs>
          <w:tab w:val="left" w:pos="500"/>
        </w:tabs>
        <w:spacing w:line="276" w:lineRule="auto"/>
        <w:jc w:val="both"/>
        <w:rPr>
          <w:rFonts w:ascii="Arial" w:hAnsi="Arial" w:cs="Arial"/>
          <w:sz w:val="24"/>
          <w:szCs w:val="24"/>
        </w:rPr>
      </w:pPr>
      <w:r w:rsidRPr="00DA238F">
        <w:rPr>
          <w:rFonts w:ascii="Arial" w:hAnsi="Arial" w:cs="Arial"/>
          <w:sz w:val="24"/>
          <w:szCs w:val="24"/>
        </w:rPr>
        <w:t>Pani</w:t>
      </w:r>
      <w:r>
        <w:rPr>
          <w:rFonts w:ascii="Arial" w:hAnsi="Arial" w:cs="Arial"/>
          <w:sz w:val="24"/>
          <w:szCs w:val="24"/>
        </w:rPr>
        <w:t xml:space="preserve"> </w:t>
      </w:r>
      <w:r w:rsidRPr="00DA238F">
        <w:rPr>
          <w:rFonts w:ascii="Arial" w:hAnsi="Arial" w:cs="Arial"/>
          <w:sz w:val="24"/>
          <w:szCs w:val="24"/>
        </w:rPr>
        <w:t xml:space="preserve">ma 80 lat i prowadzi jednoosobowe gospodarstwo domowe. Głównym źródłem utrzymania jest pobierana emerytura z ZUS. Wykazany dochód w złożonej deklaracji o wysokości dochodów wynosi 1.548,51 zł miesięcznie. Pani posiada orzeczenie </w:t>
      </w:r>
      <w:r>
        <w:rPr>
          <w:rFonts w:ascii="Arial" w:hAnsi="Arial" w:cs="Arial"/>
          <w:sz w:val="24"/>
          <w:szCs w:val="24"/>
        </w:rPr>
        <w:br/>
      </w:r>
      <w:r w:rsidRPr="00DA238F">
        <w:rPr>
          <w:rFonts w:ascii="Arial" w:hAnsi="Arial" w:cs="Arial"/>
          <w:sz w:val="24"/>
          <w:szCs w:val="24"/>
        </w:rPr>
        <w:t xml:space="preserve">o stopniu niepełnosprawności w stopniu znacznym.  </w:t>
      </w:r>
    </w:p>
    <w:p w:rsidR="00A03BD2" w:rsidRDefault="00A03BD2" w:rsidP="00A03BD2">
      <w:pPr>
        <w:jc w:val="both"/>
        <w:rPr>
          <w:rFonts w:ascii="Arial" w:hAnsi="Arial" w:cs="Arial"/>
          <w:sz w:val="24"/>
          <w:szCs w:val="24"/>
        </w:rPr>
      </w:pPr>
      <w:r>
        <w:rPr>
          <w:rFonts w:ascii="Arial" w:hAnsi="Arial" w:cs="Arial"/>
          <w:sz w:val="24"/>
          <w:szCs w:val="24"/>
        </w:rPr>
        <w:t xml:space="preserve">Komisja Budżetu i Finansów pozytywnie zaopiniowała projekt uchwały. </w:t>
      </w:r>
    </w:p>
    <w:p w:rsidR="00A03BD2" w:rsidRDefault="00A03BD2" w:rsidP="00A03BD2">
      <w:pPr>
        <w:jc w:val="both"/>
        <w:rPr>
          <w:rFonts w:ascii="Arial" w:hAnsi="Arial" w:cs="Arial"/>
          <w:sz w:val="24"/>
          <w:szCs w:val="24"/>
        </w:rPr>
      </w:pPr>
      <w:r>
        <w:rPr>
          <w:rFonts w:ascii="Arial" w:hAnsi="Arial" w:cs="Arial"/>
          <w:sz w:val="24"/>
          <w:szCs w:val="24"/>
        </w:rPr>
        <w:t xml:space="preserve">Komisja Gospodarki Komunalnej, Geodezji, Architektury i Ochrony Środowiska pozytywnie zaopiniowała projekt uchwały. </w:t>
      </w:r>
    </w:p>
    <w:p w:rsidR="00A03BD2" w:rsidRDefault="00A03BD2" w:rsidP="00A03BD2">
      <w:r>
        <w:rPr>
          <w:rFonts w:ascii="Arial" w:hAnsi="Arial"/>
          <w:b/>
          <w:sz w:val="24"/>
          <w:u w:val="single"/>
        </w:rPr>
        <w:t>Głosowano w sprawie:</w:t>
      </w:r>
    </w:p>
    <w:p w:rsidR="00A03BD2" w:rsidRDefault="00A03BD2" w:rsidP="00A03BD2">
      <w:r>
        <w:rPr>
          <w:rFonts w:ascii="Arial" w:hAnsi="Arial"/>
          <w:sz w:val="24"/>
        </w:rPr>
        <w:t>Projektu uchwały w sprawie wyrażenia zgody na umorzenie należności czynszowej (dot. kwoty 19.881,63 zł).</w:t>
      </w:r>
    </w:p>
    <w:p w:rsidR="00A03BD2" w:rsidRDefault="00A03BD2" w:rsidP="00A03BD2">
      <w:r>
        <w:rPr>
          <w:rFonts w:ascii="Arial" w:hAnsi="Arial"/>
          <w:b/>
          <w:sz w:val="24"/>
          <w:u w:val="single"/>
        </w:rPr>
        <w:t>Wyniki głosowania</w:t>
      </w:r>
    </w:p>
    <w:p w:rsidR="00A03BD2" w:rsidRDefault="00A03BD2" w:rsidP="00A03BD2">
      <w:r>
        <w:rPr>
          <w:rFonts w:ascii="Arial" w:hAnsi="Arial"/>
          <w:sz w:val="24"/>
        </w:rPr>
        <w:t>ZA: 13, PRZECIW: 2, WSTRZYMUJĘ SIĘ: 5, BRAK GŁOSU: 1, NIEOBECNI: 2</w:t>
      </w:r>
    </w:p>
    <w:p w:rsidR="00A03BD2" w:rsidRDefault="00A03BD2" w:rsidP="00A03BD2">
      <w:r>
        <w:rPr>
          <w:rFonts w:ascii="Arial" w:hAnsi="Arial"/>
          <w:b/>
          <w:sz w:val="24"/>
          <w:u w:val="single"/>
        </w:rPr>
        <w:t>Wyniki imienne:</w:t>
      </w:r>
    </w:p>
    <w:p w:rsidR="00A03BD2" w:rsidRDefault="00A03BD2" w:rsidP="00A03BD2">
      <w:pPr>
        <w:spacing w:after="0"/>
      </w:pPr>
      <w:r>
        <w:rPr>
          <w:rFonts w:ascii="Arial" w:hAnsi="Arial"/>
          <w:sz w:val="24"/>
        </w:rPr>
        <w:t>ZA (13)</w:t>
      </w:r>
    </w:p>
    <w:p w:rsidR="00A03BD2" w:rsidRDefault="00A03BD2" w:rsidP="00A03BD2">
      <w:r>
        <w:rPr>
          <w:rFonts w:ascii="Arial" w:hAnsi="Arial"/>
          <w:sz w:val="24"/>
        </w:rPr>
        <w:t>Mariusz Bajek, Łukasz Durek, Joanna Grobel-Proszowska, Aleksander Kapuściński, Andrzej Kochan, Adam Krotoszyński, Agata Krzek, Elżbieta Kulpa, Paweł Madej, Damian Marczak, Karolina Paleń, Jan Sibiga, Wiesław Siembida</w:t>
      </w:r>
    </w:p>
    <w:p w:rsidR="00A03BD2" w:rsidRDefault="00A03BD2" w:rsidP="00A03BD2">
      <w:pPr>
        <w:spacing w:after="0"/>
      </w:pPr>
      <w:r>
        <w:rPr>
          <w:rFonts w:ascii="Arial" w:hAnsi="Arial"/>
          <w:sz w:val="24"/>
        </w:rPr>
        <w:t>PRZECIW (2)</w:t>
      </w:r>
    </w:p>
    <w:p w:rsidR="00A03BD2" w:rsidRDefault="00A03BD2" w:rsidP="00A03BD2">
      <w:r>
        <w:rPr>
          <w:rFonts w:ascii="Arial" w:hAnsi="Arial"/>
          <w:sz w:val="24"/>
        </w:rPr>
        <w:t>Dariusz Przytuła, Andrzej Szymonik</w:t>
      </w:r>
    </w:p>
    <w:p w:rsidR="00A03BD2" w:rsidRDefault="00A03BD2" w:rsidP="00A03BD2">
      <w:pPr>
        <w:spacing w:after="0"/>
      </w:pPr>
      <w:r>
        <w:rPr>
          <w:rFonts w:ascii="Arial" w:hAnsi="Arial"/>
          <w:sz w:val="24"/>
        </w:rPr>
        <w:t>WSTRZYMUJĘ SIĘ (5)</w:t>
      </w:r>
    </w:p>
    <w:p w:rsidR="00A03BD2" w:rsidRDefault="00A03BD2" w:rsidP="00A03BD2">
      <w:r>
        <w:rPr>
          <w:rFonts w:ascii="Arial" w:hAnsi="Arial"/>
          <w:sz w:val="24"/>
        </w:rPr>
        <w:t>Andrzej Dorosz, Daniel Hausner, Kamil Maciejak, Janina Siek, Urszula Tatys</w:t>
      </w:r>
    </w:p>
    <w:p w:rsidR="00A03BD2" w:rsidRDefault="00A03BD2" w:rsidP="00A03BD2">
      <w:pPr>
        <w:spacing w:after="0"/>
      </w:pPr>
      <w:r>
        <w:rPr>
          <w:rFonts w:ascii="Arial" w:hAnsi="Arial"/>
          <w:sz w:val="24"/>
        </w:rPr>
        <w:t>BRAK GŁOSU (1)</w:t>
      </w:r>
    </w:p>
    <w:p w:rsidR="00A03BD2" w:rsidRDefault="00A03BD2" w:rsidP="00A03BD2">
      <w:r>
        <w:rPr>
          <w:rFonts w:ascii="Arial" w:hAnsi="Arial"/>
          <w:sz w:val="24"/>
        </w:rPr>
        <w:t>Piotr Rut</w:t>
      </w:r>
    </w:p>
    <w:p w:rsidR="00A03BD2" w:rsidRDefault="00A03BD2" w:rsidP="00A03BD2">
      <w:pPr>
        <w:spacing w:after="0"/>
      </w:pPr>
      <w:r>
        <w:rPr>
          <w:rFonts w:ascii="Arial" w:hAnsi="Arial"/>
          <w:sz w:val="24"/>
        </w:rPr>
        <w:t>NIEOBECNI (2)</w:t>
      </w:r>
    </w:p>
    <w:p w:rsidR="00A03BD2" w:rsidRDefault="00A03BD2" w:rsidP="00A03BD2">
      <w:r>
        <w:rPr>
          <w:rFonts w:ascii="Arial" w:hAnsi="Arial"/>
          <w:sz w:val="24"/>
        </w:rPr>
        <w:t>Damian Bryk, Ilona Kaczmarek</w:t>
      </w:r>
    </w:p>
    <w:p w:rsidR="00DA238F" w:rsidRDefault="00DA238F" w:rsidP="00C84CE3">
      <w:pPr>
        <w:shd w:val="clear" w:color="auto" w:fill="FFFFFF"/>
        <w:suppressAutoHyphens/>
        <w:spacing w:after="0" w:line="233" w:lineRule="atLeast"/>
        <w:jc w:val="both"/>
        <w:rPr>
          <w:rFonts w:ascii="Arial" w:hAnsi="Arial" w:cs="Arial"/>
          <w:sz w:val="24"/>
          <w:szCs w:val="24"/>
        </w:rPr>
      </w:pPr>
    </w:p>
    <w:p w:rsidR="00A03BD2" w:rsidRPr="00A51FAC" w:rsidRDefault="00A03BD2" w:rsidP="00A03BD2">
      <w:pPr>
        <w:spacing w:line="276" w:lineRule="auto"/>
        <w:rPr>
          <w:rFonts w:ascii="Arial" w:hAnsi="Arial" w:cs="Arial"/>
          <w:sz w:val="24"/>
          <w:szCs w:val="24"/>
        </w:rPr>
      </w:pPr>
      <w:r>
        <w:rPr>
          <w:rFonts w:ascii="Arial" w:hAnsi="Arial" w:cs="Arial"/>
          <w:sz w:val="24"/>
          <w:szCs w:val="24"/>
        </w:rPr>
        <w:lastRenderedPageBreak/>
        <w:t>Rada Miejska przy 13</w:t>
      </w:r>
      <w:r w:rsidRPr="00A51FAC">
        <w:rPr>
          <w:rFonts w:ascii="Arial" w:hAnsi="Arial" w:cs="Arial"/>
          <w:sz w:val="24"/>
          <w:szCs w:val="24"/>
        </w:rPr>
        <w:t xml:space="preserve"> głosach za</w:t>
      </w:r>
      <w:r>
        <w:rPr>
          <w:rFonts w:ascii="Arial" w:hAnsi="Arial" w:cs="Arial"/>
          <w:sz w:val="24"/>
          <w:szCs w:val="24"/>
        </w:rPr>
        <w:t xml:space="preserve">, 2 przeciwnych i 5 wstrzymujących </w:t>
      </w:r>
      <w:r w:rsidRPr="00A51FAC">
        <w:rPr>
          <w:rFonts w:ascii="Arial" w:hAnsi="Arial" w:cs="Arial"/>
          <w:sz w:val="24"/>
          <w:szCs w:val="24"/>
        </w:rPr>
        <w:t xml:space="preserve">podjęła </w:t>
      </w:r>
    </w:p>
    <w:p w:rsidR="00A03BD2" w:rsidRDefault="00A03BD2" w:rsidP="00A03BD2">
      <w:pPr>
        <w:spacing w:line="276" w:lineRule="auto"/>
        <w:jc w:val="center"/>
        <w:rPr>
          <w:rFonts w:ascii="Arial" w:hAnsi="Arial" w:cs="Arial"/>
          <w:b/>
          <w:i/>
          <w:sz w:val="24"/>
          <w:szCs w:val="24"/>
        </w:rPr>
      </w:pPr>
    </w:p>
    <w:p w:rsidR="00A03BD2" w:rsidRPr="00A51FAC" w:rsidRDefault="00A03BD2" w:rsidP="00A03BD2">
      <w:pPr>
        <w:spacing w:line="276" w:lineRule="auto"/>
        <w:jc w:val="center"/>
        <w:rPr>
          <w:rFonts w:ascii="Arial" w:hAnsi="Arial" w:cs="Arial"/>
          <w:b/>
          <w:i/>
          <w:sz w:val="24"/>
          <w:szCs w:val="24"/>
        </w:rPr>
      </w:pPr>
      <w:r>
        <w:rPr>
          <w:rFonts w:ascii="Arial" w:hAnsi="Arial" w:cs="Arial"/>
          <w:b/>
          <w:i/>
          <w:sz w:val="24"/>
          <w:szCs w:val="24"/>
        </w:rPr>
        <w:t>U c h w a ł ę Nr XX/264/2025</w:t>
      </w:r>
    </w:p>
    <w:p w:rsidR="00A03BD2" w:rsidRDefault="00A03BD2" w:rsidP="00A03BD2">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 xml:space="preserve">w sprawie wyrażenia zgody na </w:t>
      </w:r>
      <w:r>
        <w:rPr>
          <w:rFonts w:ascii="Arial" w:hAnsi="Arial" w:cs="Arial"/>
          <w:sz w:val="24"/>
          <w:szCs w:val="24"/>
        </w:rPr>
        <w:t xml:space="preserve">umorzenie należności czynszowej. </w:t>
      </w:r>
    </w:p>
    <w:p w:rsidR="00A03BD2" w:rsidRPr="00F65EDB" w:rsidRDefault="00A03BD2" w:rsidP="00C84CE3">
      <w:pPr>
        <w:shd w:val="clear" w:color="auto" w:fill="FFFFFF"/>
        <w:suppressAutoHyphens/>
        <w:spacing w:after="0" w:line="233" w:lineRule="atLeast"/>
        <w:jc w:val="both"/>
        <w:rPr>
          <w:rFonts w:ascii="Arial" w:hAnsi="Arial" w:cs="Arial"/>
          <w:sz w:val="24"/>
          <w:szCs w:val="24"/>
        </w:rPr>
      </w:pPr>
    </w:p>
    <w:p w:rsidR="00C84CE3" w:rsidRPr="00C84CE3" w:rsidRDefault="00C84CE3">
      <w:pPr>
        <w:rPr>
          <w:rFonts w:ascii="Arial" w:hAnsi="Arial" w:cs="Arial"/>
          <w:b/>
          <w:sz w:val="24"/>
          <w:szCs w:val="24"/>
        </w:rPr>
      </w:pPr>
    </w:p>
    <w:p w:rsidR="00014EAB" w:rsidRDefault="00014EAB" w:rsidP="006C6856">
      <w:pPr>
        <w:jc w:val="center"/>
        <w:rPr>
          <w:rFonts w:ascii="Arial" w:hAnsi="Arial" w:cs="Arial"/>
          <w:b/>
          <w:sz w:val="24"/>
          <w:szCs w:val="24"/>
        </w:rPr>
      </w:pPr>
      <w:r w:rsidRPr="00C84CE3">
        <w:rPr>
          <w:rFonts w:ascii="Arial" w:hAnsi="Arial" w:cs="Arial"/>
          <w:b/>
          <w:sz w:val="24"/>
          <w:szCs w:val="24"/>
        </w:rPr>
        <w:t>Ad 21.</w:t>
      </w:r>
    </w:p>
    <w:p w:rsidR="00C84CE3" w:rsidRPr="00F65EDB" w:rsidRDefault="00C84CE3" w:rsidP="00C84CE3">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Projekt uchwały w sprawie rozpatrzenia skargi na Prezydenta Miasta Stalowej Woli.</w:t>
      </w:r>
    </w:p>
    <w:p w:rsidR="00C84CE3" w:rsidRPr="00C84CE3" w:rsidRDefault="00C84CE3">
      <w:pPr>
        <w:rPr>
          <w:rFonts w:ascii="Arial" w:hAnsi="Arial" w:cs="Arial"/>
          <w:b/>
          <w:sz w:val="24"/>
          <w:szCs w:val="24"/>
        </w:rPr>
      </w:pPr>
    </w:p>
    <w:p w:rsidR="00AB5C33" w:rsidRDefault="00AB5C33" w:rsidP="006C6856">
      <w:pPr>
        <w:spacing w:after="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Przewodniczący Komisji Skarg, Wniosków i Petycji przedstawił treść skargi. </w:t>
      </w:r>
    </w:p>
    <w:p w:rsidR="00AB5C33" w:rsidRDefault="00AB5C33" w:rsidP="006C6856">
      <w:pPr>
        <w:spacing w:after="0" w:line="276" w:lineRule="auto"/>
        <w:jc w:val="both"/>
        <w:rPr>
          <w:rFonts w:ascii="Arial" w:eastAsia="Times New Roman" w:hAnsi="Arial" w:cs="Arial"/>
          <w:sz w:val="24"/>
          <w:szCs w:val="24"/>
          <w:lang w:eastAsia="pl-PL"/>
        </w:rPr>
      </w:pPr>
    </w:p>
    <w:p w:rsidR="006C6856" w:rsidRPr="006C6856" w:rsidRDefault="006C6856" w:rsidP="006C6856">
      <w:pPr>
        <w:spacing w:after="0" w:line="276" w:lineRule="auto"/>
        <w:jc w:val="both"/>
        <w:rPr>
          <w:rFonts w:ascii="Arial" w:hAnsi="Arial" w:cs="Arial"/>
          <w:b/>
          <w:sz w:val="24"/>
          <w:szCs w:val="24"/>
        </w:rPr>
      </w:pPr>
      <w:r w:rsidRPr="006C6856">
        <w:rPr>
          <w:rFonts w:ascii="Arial" w:eastAsia="Times New Roman" w:hAnsi="Arial" w:cs="Arial"/>
          <w:sz w:val="24"/>
          <w:szCs w:val="24"/>
          <w:lang w:eastAsia="pl-PL"/>
        </w:rPr>
        <w:t xml:space="preserve">Wojewoda Podkarpacki w Rzeszowie pismem P-II.1411.12.2025 z dnia </w:t>
      </w:r>
      <w:r w:rsidRPr="006C6856">
        <w:rPr>
          <w:rFonts w:ascii="Arial" w:eastAsia="Times New Roman" w:hAnsi="Arial" w:cs="Arial"/>
          <w:sz w:val="24"/>
          <w:szCs w:val="24"/>
          <w:lang w:eastAsia="pl-PL"/>
        </w:rPr>
        <w:br/>
        <w:t>7 lipca 2025 roku przekazała skargę Pana Damiana Ma</w:t>
      </w:r>
      <w:r>
        <w:rPr>
          <w:rFonts w:ascii="Arial" w:eastAsia="Times New Roman" w:hAnsi="Arial" w:cs="Arial"/>
          <w:sz w:val="24"/>
          <w:szCs w:val="24"/>
          <w:lang w:eastAsia="pl-PL"/>
        </w:rPr>
        <w:t xml:space="preserve">rczaka Radnego Rady Miejskiej </w:t>
      </w:r>
      <w:r w:rsidRPr="006C6856">
        <w:rPr>
          <w:rFonts w:ascii="Arial" w:eastAsia="Times New Roman" w:hAnsi="Arial" w:cs="Arial"/>
          <w:sz w:val="24"/>
          <w:szCs w:val="24"/>
          <w:lang w:eastAsia="pl-PL"/>
        </w:rPr>
        <w:t>w Stalowej Woli na bezczynność Prezydenta Miasta Stalowej Woli polegającą na nieprzekazaniu Radnym Rady Miejskiej w Stalowej Woli korespondencji w postaci wystąpienia pokontrolnego Regionalnej Izby Obrachunkowej w Rzeszowie a także braku odpowiedzi na wniosek z dnia 18 czerwca 2025 r. oraz interpelację z dnia 11 kwietnia 2025</w:t>
      </w:r>
      <w:r w:rsidRPr="006C6856">
        <w:rPr>
          <w:rFonts w:ascii="Arial" w:eastAsia="Times New Roman" w:hAnsi="Arial" w:cs="Arial"/>
          <w:b/>
          <w:sz w:val="24"/>
          <w:szCs w:val="24"/>
          <w:lang w:eastAsia="pl-PL"/>
        </w:rPr>
        <w:t xml:space="preserve"> </w:t>
      </w:r>
      <w:r w:rsidRPr="006C6856">
        <w:rPr>
          <w:rFonts w:ascii="Arial" w:eastAsia="Times New Roman" w:hAnsi="Arial" w:cs="Arial"/>
          <w:sz w:val="24"/>
          <w:szCs w:val="24"/>
          <w:lang w:eastAsia="pl-PL"/>
        </w:rPr>
        <w:t>r.</w:t>
      </w:r>
      <w:r w:rsidRPr="006C6856">
        <w:rPr>
          <w:rFonts w:ascii="Arial" w:hAnsi="Arial" w:cs="Arial"/>
          <w:b/>
          <w:sz w:val="24"/>
          <w:szCs w:val="24"/>
        </w:rPr>
        <w:t xml:space="preserve"> </w:t>
      </w:r>
    </w:p>
    <w:p w:rsidR="006C6856" w:rsidRPr="006C6856" w:rsidRDefault="006C6856" w:rsidP="006C6856">
      <w:pPr>
        <w:spacing w:after="0" w:line="276" w:lineRule="auto"/>
        <w:jc w:val="both"/>
        <w:rPr>
          <w:rFonts w:ascii="Arial" w:hAnsi="Arial" w:cs="Arial"/>
          <w:sz w:val="24"/>
          <w:szCs w:val="24"/>
        </w:rPr>
      </w:pPr>
      <w:r w:rsidRPr="006C6856">
        <w:rPr>
          <w:rFonts w:ascii="Arial" w:hAnsi="Arial" w:cs="Arial"/>
          <w:sz w:val="24"/>
          <w:szCs w:val="24"/>
        </w:rPr>
        <w:t>Komisja Skarg, Wniosków i Petycji na posiedzeniu w dniu 12 sierpnia 2025 r. zbadała zasadność przedłożonej skargi analizując następujący stan faktyczny:</w:t>
      </w:r>
    </w:p>
    <w:p w:rsidR="006C6856" w:rsidRPr="006C6856" w:rsidRDefault="006C6856" w:rsidP="006C6856">
      <w:pPr>
        <w:pStyle w:val="Standard"/>
        <w:spacing w:line="276" w:lineRule="auto"/>
        <w:jc w:val="both"/>
        <w:rPr>
          <w:rFonts w:ascii="Arial" w:eastAsiaTheme="minorHAnsi" w:hAnsi="Arial" w:cs="Arial"/>
          <w:kern w:val="0"/>
          <w:lang w:eastAsia="en-US"/>
        </w:rPr>
      </w:pPr>
      <w:r w:rsidRPr="006C6856">
        <w:rPr>
          <w:rFonts w:ascii="Arial" w:eastAsiaTheme="minorHAnsi" w:hAnsi="Arial" w:cs="Arial"/>
          <w:kern w:val="0"/>
          <w:lang w:eastAsia="en-US"/>
        </w:rPr>
        <w:t xml:space="preserve">Komisja zapoznała się z korespondencją z dnia 18 czerwca 2025 r. kierowaną do Prezydenta Miasta Lucjusza Nadbereżnego przez Radnych: Damiana Marczaka, Dariusza Przytułę, Andrzeja Szymonika i Daniela Hausnera w sprawie niezwłocznego udostępnienia raportu pokontrolnego i wystąpienia pokontrolnego Regionalnej Izby Obrachunkowej w Rzeszowie, które są w posiadaniu Urzędu Miasta. Jak zaznaczają Radni w w/w  piśmie Regionalna Izba Obrachunkowa przekazała dokument również do wiadomości Radnych Rady Miejskiej. </w:t>
      </w:r>
    </w:p>
    <w:p w:rsidR="006C6856" w:rsidRPr="006C6856" w:rsidRDefault="006C6856" w:rsidP="006C6856">
      <w:pPr>
        <w:pStyle w:val="Standard"/>
        <w:spacing w:line="276" w:lineRule="auto"/>
        <w:jc w:val="both"/>
        <w:rPr>
          <w:rFonts w:ascii="Arial" w:eastAsiaTheme="minorHAnsi" w:hAnsi="Arial" w:cs="Arial"/>
          <w:kern w:val="0"/>
          <w:lang w:eastAsia="en-US"/>
        </w:rPr>
      </w:pPr>
      <w:r w:rsidRPr="006C6856">
        <w:rPr>
          <w:rFonts w:ascii="Arial" w:eastAsiaTheme="minorHAnsi" w:hAnsi="Arial" w:cs="Arial"/>
          <w:kern w:val="0"/>
          <w:lang w:eastAsia="en-US"/>
        </w:rPr>
        <w:t xml:space="preserve">W myśl art. 9 </w:t>
      </w:r>
      <w:r w:rsidRPr="006C6856">
        <w:rPr>
          <w:rFonts w:ascii="Arial" w:hAnsi="Arial" w:cs="Arial"/>
        </w:rPr>
        <w:t>ust. 2 ustawy o regionalnych izbach obrachunkowych - wystąpienie kierowane jest do kontrolowanej jednostki, a w praktyce do kierownika jednostki (organu wykonawczego j.s.t.), jako odpowiedzialnego za gospodarkę finansową (wykonanie budżetu). Wystąpienie pokontrolne powinno być przekazane zbadanej jednostce w terminie 60 dni od dnia podpisania protokołu.</w:t>
      </w:r>
    </w:p>
    <w:p w:rsidR="006C6856" w:rsidRPr="006C6856" w:rsidRDefault="006C6856" w:rsidP="006C6856">
      <w:pPr>
        <w:pStyle w:val="Standard"/>
        <w:spacing w:line="276" w:lineRule="auto"/>
        <w:jc w:val="both"/>
        <w:rPr>
          <w:rFonts w:ascii="Arial" w:hAnsi="Arial" w:cs="Arial"/>
        </w:rPr>
      </w:pPr>
      <w:r w:rsidRPr="006C6856">
        <w:rPr>
          <w:rFonts w:ascii="Arial" w:eastAsiaTheme="minorHAnsi" w:hAnsi="Arial" w:cs="Arial"/>
          <w:kern w:val="0"/>
          <w:lang w:eastAsia="en-US"/>
        </w:rPr>
        <w:t>Pan Michał Buwaj Skarbnik Miasta wyjaśnił, iż Pan Lucjusz Nadbereżny Prezydent Miasta w dniu 13 czerwca 2025 r. drogą mailową, za pośrednictwem Biura Rady Miejskiej poinformował,</w:t>
      </w:r>
      <w:r w:rsidRPr="006C6856">
        <w:rPr>
          <w:rFonts w:ascii="Arial" w:hAnsi="Arial" w:cs="Arial"/>
        </w:rPr>
        <w:t xml:space="preserve"> że do porządku obrad Sesji zwołanej na dzień 18 czerwca 2025 r. zostanie wprowadzony pkt 7: Informacja Skarbnika Miasta dotycząca wystąpienia pokontrolnego Regionalnej Izby Obrachunkowej w Rzeszowie w sprawie kompleksowej kontroli gospodarki finansowej Miasta Stalowa Wola. Pan Tomasz Miśko Zastępca Prezydenta Miasta podczas posiedzenia Komisji stwierdził, że zastosowana forma przekazania informacji radnym była wystraczająca a Prezydent Miasta nie miał obowiązku informować radnych wcześniej. </w:t>
      </w:r>
    </w:p>
    <w:p w:rsidR="006C6856" w:rsidRPr="006C6856" w:rsidRDefault="006C6856" w:rsidP="006C6856">
      <w:pPr>
        <w:pStyle w:val="Standard"/>
        <w:spacing w:line="276" w:lineRule="auto"/>
        <w:jc w:val="both"/>
        <w:rPr>
          <w:rFonts w:ascii="Arial" w:hAnsi="Arial" w:cs="Arial"/>
        </w:rPr>
      </w:pPr>
      <w:r w:rsidRPr="006C6856">
        <w:rPr>
          <w:rFonts w:ascii="Arial" w:hAnsi="Arial" w:cs="Arial"/>
        </w:rPr>
        <w:lastRenderedPageBreak/>
        <w:t>Rada Miejska na Sesji w dniu 18 czerwca 2025 r. wprowadziła do porządku obrad pkt 7 przy 16 głosach za, 4 głosach przeciwnych i 2 wstrzymujących się.</w:t>
      </w:r>
    </w:p>
    <w:p w:rsidR="006C6856" w:rsidRPr="006C6856" w:rsidRDefault="006C6856" w:rsidP="006C6856">
      <w:pPr>
        <w:pStyle w:val="Standard"/>
        <w:spacing w:line="276" w:lineRule="auto"/>
        <w:jc w:val="both"/>
        <w:rPr>
          <w:rFonts w:ascii="Arial" w:eastAsiaTheme="minorHAnsi" w:hAnsi="Arial" w:cs="Arial"/>
          <w:kern w:val="0"/>
          <w:lang w:eastAsia="en-US"/>
        </w:rPr>
      </w:pPr>
      <w:r w:rsidRPr="006C6856">
        <w:rPr>
          <w:rFonts w:ascii="Arial" w:hAnsi="Arial" w:cs="Arial"/>
        </w:rPr>
        <w:t>W tym samym dniu  - 18 czerwca 2025 r. podczas Sesji Radni złożyli pismo o niezwłoczne udostępnienie raportu RIO.</w:t>
      </w:r>
    </w:p>
    <w:p w:rsidR="006C6856" w:rsidRPr="006C6856" w:rsidRDefault="006C6856" w:rsidP="006C6856">
      <w:pPr>
        <w:pStyle w:val="Standard"/>
        <w:spacing w:line="276" w:lineRule="auto"/>
        <w:jc w:val="both"/>
        <w:rPr>
          <w:rFonts w:ascii="Arial" w:hAnsi="Arial" w:cs="Arial"/>
        </w:rPr>
      </w:pPr>
      <w:r w:rsidRPr="006C6856">
        <w:rPr>
          <w:rFonts w:ascii="Arial" w:hAnsi="Arial" w:cs="Arial"/>
          <w:color w:val="000000" w:themeColor="text1"/>
        </w:rPr>
        <w:t xml:space="preserve">Skarbnik Miasta </w:t>
      </w:r>
      <w:r w:rsidRPr="006C6856">
        <w:rPr>
          <w:rFonts w:ascii="Arial" w:hAnsi="Arial" w:cs="Arial"/>
        </w:rPr>
        <w:t xml:space="preserve">wyjaśnił, że na Sesji Rady Miejskiej w dniu 18 czerwca 2025 r. w punkcie 7  zapoznał Radnych z pełnym wystąpieniem pokontrolnym RIO, odnosząc się również do każdego punktu wystąpienia i przedstawiając w tym zakresie stanowisko Gminy w odniesieniu do wskazanych przez RIO zastrzeżeń i nieprawidłowości. Skarbnik Miasta wskazał, że tym samym odpowiedział na wniosek Radnych wymieniony powyżej i wypełnił powinność </w:t>
      </w:r>
      <w:r w:rsidRPr="006C6856">
        <w:rPr>
          <w:rFonts w:ascii="Arial" w:hAnsi="Arial" w:cs="Arial"/>
        </w:rPr>
        <w:br/>
        <w:t xml:space="preserve">w zakresie przedstawienia Radnym informacji o wystąpieniu pokontrolnym oraz stanowiska Miasta odnośnie poczynionych zarzutów.  Ponadto poinformował, że w dniu 14 lipca 2025 r. ponownie przekazał przedmiotowe wystąpienie RIO wnioskodawcom drogą mailową, informację przekazał również wszystkim Radnym Rady Miejskiej. </w:t>
      </w:r>
    </w:p>
    <w:p w:rsidR="006C6856" w:rsidRPr="006C6856" w:rsidRDefault="006C6856" w:rsidP="006C6856">
      <w:pPr>
        <w:pStyle w:val="Standard"/>
        <w:spacing w:line="276" w:lineRule="auto"/>
        <w:jc w:val="both"/>
        <w:rPr>
          <w:rFonts w:ascii="Arial" w:hAnsi="Arial" w:cs="Arial"/>
        </w:rPr>
      </w:pPr>
      <w:r w:rsidRPr="006C6856">
        <w:rPr>
          <w:rFonts w:ascii="Arial" w:hAnsi="Arial" w:cs="Arial"/>
          <w:iCs/>
        </w:rPr>
        <w:t xml:space="preserve">Mając na względzie całokształt przeprowadzonego postępowania wyjaśniającego tj. zebrany i przeanalizowany materiał dowodowy oraz podstawy prawne, Komisja Skarg, Wniosków i Petycji rekomendowała uznanie skargi </w:t>
      </w:r>
      <w:r w:rsidRPr="006C6856">
        <w:rPr>
          <w:rFonts w:ascii="Arial" w:hAnsi="Arial" w:cs="Arial"/>
        </w:rPr>
        <w:t xml:space="preserve">w pkt. 1) </w:t>
      </w:r>
      <w:r w:rsidRPr="006C6856">
        <w:rPr>
          <w:rFonts w:ascii="Arial" w:hAnsi="Arial" w:cs="Arial"/>
          <w:iCs/>
        </w:rPr>
        <w:t xml:space="preserve">za bezzasadną </w:t>
      </w:r>
      <w:r w:rsidRPr="006C6856">
        <w:rPr>
          <w:rFonts w:ascii="Arial" w:hAnsi="Arial" w:cs="Arial"/>
        </w:rPr>
        <w:t xml:space="preserve">stwierdzając, że Prezydent Miasta i merytoryczna komórka organizacyjna tj. Wydział Budżetu i Finansów wykonali wniosek radnych z dnia 18 czerwca 2025r. przekazując radnym wystąpienie pokontrolne RIO. Komisja Skarg, Wniosków i Petycji jednogłośnie wnioskuje, aby wszystkie  dokumenty adresowane do wiadomości radnych były przekazywane im drogą elektroniczną. </w:t>
      </w:r>
    </w:p>
    <w:p w:rsidR="006C6856" w:rsidRPr="006C6856" w:rsidRDefault="006C6856" w:rsidP="006C6856">
      <w:pPr>
        <w:spacing w:line="276" w:lineRule="auto"/>
        <w:jc w:val="both"/>
        <w:rPr>
          <w:rFonts w:ascii="Arial" w:hAnsi="Arial" w:cs="Arial"/>
          <w:sz w:val="24"/>
          <w:szCs w:val="24"/>
        </w:rPr>
      </w:pPr>
    </w:p>
    <w:p w:rsidR="006C6856" w:rsidRPr="006C6856" w:rsidRDefault="006C6856" w:rsidP="006C6856">
      <w:pPr>
        <w:spacing w:line="276" w:lineRule="auto"/>
        <w:jc w:val="both"/>
        <w:rPr>
          <w:rFonts w:ascii="Arial" w:hAnsi="Arial" w:cs="Arial"/>
          <w:sz w:val="24"/>
          <w:szCs w:val="24"/>
        </w:rPr>
      </w:pPr>
      <w:r w:rsidRPr="006C6856">
        <w:rPr>
          <w:rFonts w:ascii="Arial" w:hAnsi="Arial" w:cs="Arial"/>
          <w:sz w:val="24"/>
          <w:szCs w:val="24"/>
        </w:rPr>
        <w:t xml:space="preserve">Komisja Skarg, Wniosków i Petycji zapoznała się również z interpelacją Radnego Damiana Marczaka  z dnia 11 kwietnia  2025 r. w sprawie udostepnienia informacji dotyczących współpracy  Urzędu Miasta Stalowej Woli z Fundacją Uniwersytecką, współpracy Miejskiego Zakładu Komunalnego Sp. z o.o. oraz  Stalowowolskiej Agencji Rozwoju Regionalnego Sp. z o.o.  z Fundacją Uniwersytecką, m.in.  zawieranych umów, wartości tych umów, faktur, itp. </w:t>
      </w:r>
    </w:p>
    <w:p w:rsidR="006C6856" w:rsidRPr="006C6856" w:rsidRDefault="006C6856" w:rsidP="006C6856">
      <w:pPr>
        <w:spacing w:line="276" w:lineRule="auto"/>
        <w:jc w:val="both"/>
        <w:rPr>
          <w:rFonts w:ascii="Arial" w:hAnsi="Arial" w:cs="Arial"/>
          <w:sz w:val="24"/>
          <w:szCs w:val="24"/>
        </w:rPr>
      </w:pPr>
      <w:r w:rsidRPr="006C6856">
        <w:rPr>
          <w:rFonts w:ascii="Arial" w:hAnsi="Arial" w:cs="Arial"/>
          <w:sz w:val="24"/>
          <w:szCs w:val="24"/>
        </w:rPr>
        <w:t xml:space="preserve">Skarbnik Miasta poinformował, że w dniu 14 lipca 2025 r. Prezydent Miasta Lucjusz Nadbereżny udzielił odpowiedzi Radnemu Damianowi Marczakowi na przywołaną powyżej interpelację, która została opublikowana w Biuletynie Informacji Publicznej. Natomiast opóźnienie wynikało z potrzeby przygotowania dużej ilości dokumentów. </w:t>
      </w:r>
    </w:p>
    <w:p w:rsidR="006C6856" w:rsidRPr="006C6856" w:rsidRDefault="006C6856" w:rsidP="006C6856">
      <w:pPr>
        <w:pStyle w:val="NormalnyWeb"/>
        <w:spacing w:before="0" w:beforeAutospacing="0" w:after="0" w:afterAutospacing="0" w:line="276" w:lineRule="auto"/>
        <w:jc w:val="both"/>
        <w:rPr>
          <w:rFonts w:ascii="Arial" w:hAnsi="Arial" w:cs="Arial"/>
        </w:rPr>
      </w:pPr>
      <w:r w:rsidRPr="006C6856">
        <w:rPr>
          <w:rFonts w:ascii="Arial" w:hAnsi="Arial" w:cs="Arial"/>
        </w:rPr>
        <w:t xml:space="preserve">Komisja wskazała, że w sprawach dotyczących gminy w ramach swoich uprawnień radni mają możliwość składania interpelacji i zapytań do Prezydenta (art. 24 ust. 3 ustawy o samorządzie gminnym). Zgodnie z art. 24 ust. 4 ustawy interpelacja dotyczy spraw o istotnym znaczeniu dla gminy. Powinna zawierać krótkie przedstawienie stanu faktycznego będącego jej przedmiotem oraz wynikające z niego pytania. Zgodnie z </w:t>
      </w:r>
      <w:hyperlink r:id="rId8" w:anchor="/document/16793509?unitId=art(24)ust(6)" w:history="1">
        <w:r w:rsidRPr="006C6856">
          <w:rPr>
            <w:rStyle w:val="Hipercze"/>
            <w:rFonts w:ascii="Arial" w:hAnsi="Arial" w:cs="Arial"/>
          </w:rPr>
          <w:t>art. 24 ust. 6</w:t>
        </w:r>
      </w:hyperlink>
      <w:r w:rsidRPr="006C6856">
        <w:rPr>
          <w:rFonts w:ascii="Arial" w:hAnsi="Arial" w:cs="Arial"/>
        </w:rPr>
        <w:t xml:space="preserve"> ustawy - interpelacje i zapytania składane są na piśmie do przewodniczącego rady, który przekazuje je niezwłocznie Prezydentowi. Prezydent lub osoba przez niego wyznaczona, jest zobowiązana udzielić odpowiedzi na piśmie nie później niż w </w:t>
      </w:r>
      <w:r w:rsidRPr="006C6856">
        <w:rPr>
          <w:rFonts w:ascii="Arial" w:hAnsi="Arial" w:cs="Arial"/>
        </w:rPr>
        <w:lastRenderedPageBreak/>
        <w:t xml:space="preserve">terminie 14 dni od dnia otrzymania interpelacji lub zapytania. Z kolei wedle </w:t>
      </w:r>
      <w:hyperlink r:id="rId9" w:anchor="/document/16793509?unitId=art(24)ust(7)" w:history="1">
        <w:r w:rsidRPr="006C6856">
          <w:rPr>
            <w:rStyle w:val="Hipercze"/>
            <w:rFonts w:ascii="Arial" w:hAnsi="Arial" w:cs="Arial"/>
          </w:rPr>
          <w:t>art. 24 ust. 7</w:t>
        </w:r>
      </w:hyperlink>
      <w:r w:rsidRPr="006C6856">
        <w:rPr>
          <w:rFonts w:ascii="Arial" w:hAnsi="Arial" w:cs="Arial"/>
        </w:rPr>
        <w:t xml:space="preserve"> ustawy treść interpelacji i zapytań oraz udzielonych odpowiedzi podawana jest do publicznej wiadomości poprzez niezwłoczną publikację w Biuletynie Informacji Publicznej i na stronie internetowej gminy, oraz w inny sposób zwyczajowo przyjęty. W odniesieniu do terminu, w jakim Prezydent ma obowiązek udzielenia odpowiedzi tj. 14 dni od dnia otrzymania interpelacji lub zapytania - uznaje się  go za termin instrukcyjny z uwagi na fakt, że brak jest sankcji za jego przekroczenie.</w:t>
      </w:r>
    </w:p>
    <w:p w:rsidR="006C6856" w:rsidRPr="006C6856" w:rsidRDefault="006C6856" w:rsidP="006C6856">
      <w:pPr>
        <w:pStyle w:val="Standard"/>
        <w:spacing w:line="276" w:lineRule="auto"/>
        <w:jc w:val="both"/>
        <w:rPr>
          <w:rFonts w:ascii="Arial" w:hAnsi="Arial" w:cs="Arial"/>
          <w:b/>
        </w:rPr>
      </w:pPr>
      <w:r w:rsidRPr="006C6856">
        <w:rPr>
          <w:rFonts w:ascii="Arial" w:hAnsi="Arial" w:cs="Arial"/>
        </w:rPr>
        <w:t>Komisja wskazała, że wprawdzie Prezydent Miasta i merytoryczna komórka organizacyjna tj. Wydział Budżetu i Finansów wykonali w przedmiocie skargi z pkt. 2) wymagane działania udzielając odpowiedzi na interpelację, to nie zostały dochowane wymagane prawem terminy  - z tego też względu Komisja rekomendowała uznanie wniesionej w tej części skargi za zasadną.  Sygnalizując o powyższym Komisja Skarg, Wniosków i Petycji wnosiła o zastosowanie się do obowiązujących terminów w przypadku zajmowania się podobną problematyką w przyszłości. Jeżeli ze względu na złożoność sprawy udzielenie odpowiedzi nie jest możliwe w wymaganym terminie radny powinien być o tym powiadomiony. W takiej sytuacji należy wskazać inny realny termin.</w:t>
      </w:r>
    </w:p>
    <w:p w:rsidR="006C6856" w:rsidRPr="006C6856" w:rsidRDefault="006C6856" w:rsidP="006C6856">
      <w:pPr>
        <w:pStyle w:val="Standard"/>
        <w:spacing w:line="276" w:lineRule="auto"/>
        <w:jc w:val="both"/>
        <w:rPr>
          <w:rFonts w:ascii="Arial" w:eastAsia="Times New Roman" w:hAnsi="Arial" w:cs="Arial"/>
        </w:rPr>
      </w:pPr>
      <w:r w:rsidRPr="006C6856">
        <w:rPr>
          <w:rFonts w:ascii="Arial" w:eastAsiaTheme="minorHAnsi" w:hAnsi="Arial" w:cs="Arial"/>
          <w:kern w:val="0"/>
          <w:lang w:eastAsia="en-US"/>
        </w:rPr>
        <w:t>Według zapisu § 94b  ust. 2-4 Statutu Miasta Stalowej Woli Komisja Skarg, Wniosków i Petycji zobowiązana jest przedstawić Radzie Miejskiej opinię dotyczącą rozpatrywanej skargi, w formie uchwały.</w:t>
      </w:r>
    </w:p>
    <w:p w:rsidR="006C6856" w:rsidRPr="006C6856" w:rsidRDefault="006C6856" w:rsidP="006C6856">
      <w:pPr>
        <w:spacing w:after="0" w:line="276" w:lineRule="auto"/>
        <w:jc w:val="both"/>
        <w:rPr>
          <w:rFonts w:ascii="Arial" w:hAnsi="Arial" w:cs="Arial"/>
          <w:sz w:val="24"/>
          <w:szCs w:val="24"/>
        </w:rPr>
      </w:pPr>
      <w:r w:rsidRPr="006C6856">
        <w:rPr>
          <w:rFonts w:ascii="Arial" w:hAnsi="Arial" w:cs="Arial"/>
          <w:sz w:val="24"/>
          <w:szCs w:val="24"/>
        </w:rPr>
        <w:t xml:space="preserve">Zgodnie z art. 229 pkt 3 Ustawy z dnia 14 czerwca 1960 r. Kodeksu postępowania administracyjnego - jeżeli przepisy szczególne nie określają innych organów właściwych do rozpatrywania skarg, to organem właściwym do rozpatrzenia skargi dotyczącej zadań lub działalności wójta (burmistrza lub prezydenta miasta) i kierowników gminnych jednostek organizacyjnych jest rada gminy. </w:t>
      </w:r>
    </w:p>
    <w:p w:rsidR="006C6856" w:rsidRPr="006C6856" w:rsidRDefault="006C6856" w:rsidP="006C6856">
      <w:pPr>
        <w:spacing w:line="276" w:lineRule="auto"/>
        <w:jc w:val="both"/>
        <w:rPr>
          <w:rFonts w:ascii="Arial" w:hAnsi="Arial" w:cs="Arial"/>
          <w:sz w:val="24"/>
          <w:szCs w:val="24"/>
        </w:rPr>
      </w:pPr>
      <w:r w:rsidRPr="006C6856">
        <w:rPr>
          <w:rFonts w:ascii="Arial" w:hAnsi="Arial" w:cs="Arial"/>
          <w:sz w:val="24"/>
          <w:szCs w:val="24"/>
        </w:rPr>
        <w:t>Jak stanowi art. 18b ust.1  Ustawy z dnia 8 marca 1990r. o samorządzie gminnym „Rada gminy rozpatruje skargi na działania wójta i gminnych jednostek organizacyjnych; wnioski oraz petycje składane przez obywateli; w tym celu powołuje komisję skarg, wniosków i petycji.”</w:t>
      </w:r>
    </w:p>
    <w:p w:rsidR="006C6856" w:rsidRPr="006C6856" w:rsidRDefault="006C6856" w:rsidP="006C6856">
      <w:pPr>
        <w:spacing w:line="276" w:lineRule="auto"/>
        <w:jc w:val="both"/>
        <w:rPr>
          <w:rFonts w:ascii="Arial" w:hAnsi="Arial" w:cs="Arial"/>
          <w:sz w:val="24"/>
          <w:szCs w:val="24"/>
        </w:rPr>
      </w:pPr>
      <w:r w:rsidRPr="006C6856">
        <w:rPr>
          <w:rFonts w:ascii="Arial" w:hAnsi="Arial" w:cs="Arial"/>
          <w:sz w:val="24"/>
          <w:szCs w:val="24"/>
        </w:rPr>
        <w:t>Rada Miejska, mając na względzie stan faktyczny i prawny, uznała skargę:</w:t>
      </w:r>
    </w:p>
    <w:p w:rsidR="006C6856" w:rsidRPr="006C6856" w:rsidRDefault="006C6856" w:rsidP="006C6856">
      <w:pPr>
        <w:spacing w:line="276" w:lineRule="auto"/>
        <w:ind w:left="851" w:hanging="143"/>
        <w:jc w:val="both"/>
        <w:rPr>
          <w:rFonts w:ascii="Arial" w:hAnsi="Arial" w:cs="Arial"/>
          <w:sz w:val="24"/>
          <w:szCs w:val="24"/>
        </w:rPr>
      </w:pPr>
      <w:r w:rsidRPr="006C6856">
        <w:rPr>
          <w:rFonts w:ascii="Arial" w:hAnsi="Arial" w:cs="Arial"/>
          <w:sz w:val="24"/>
          <w:szCs w:val="24"/>
        </w:rPr>
        <w:t>-  za bezzasadną w  pkt 1) dot. nieprzekazania Radnym Rady Miejskiej w Stalowej Woli korespondencji w postaci wystąpienia pokontrolnego Regionalnej Izby Obrachunkowej w Rzeszowie.</w:t>
      </w:r>
    </w:p>
    <w:p w:rsidR="006C6856" w:rsidRPr="006C6856" w:rsidRDefault="006C6856" w:rsidP="006C6856">
      <w:pPr>
        <w:spacing w:line="276" w:lineRule="auto"/>
        <w:ind w:left="851" w:hanging="143"/>
        <w:jc w:val="both"/>
        <w:rPr>
          <w:rFonts w:ascii="Arial" w:hAnsi="Arial" w:cs="Arial"/>
          <w:sz w:val="24"/>
          <w:szCs w:val="24"/>
        </w:rPr>
      </w:pPr>
      <w:r w:rsidRPr="006C6856">
        <w:rPr>
          <w:rFonts w:ascii="Arial" w:hAnsi="Arial" w:cs="Arial"/>
          <w:sz w:val="24"/>
          <w:szCs w:val="24"/>
        </w:rPr>
        <w:t xml:space="preserve">- za  zasadną w pkt 2) dot. braku odpowiedzi w ustawowym terminie na interpelację z dnia 11 kwietnia 2025 r. </w:t>
      </w:r>
    </w:p>
    <w:p w:rsidR="006C6856" w:rsidRDefault="006C6856" w:rsidP="006C6856">
      <w:pPr>
        <w:spacing w:line="276" w:lineRule="auto"/>
        <w:jc w:val="both"/>
        <w:rPr>
          <w:rFonts w:ascii="Arial" w:hAnsi="Arial" w:cs="Arial"/>
          <w:sz w:val="24"/>
          <w:szCs w:val="24"/>
        </w:rPr>
      </w:pPr>
      <w:r w:rsidRPr="006C6856">
        <w:rPr>
          <w:rFonts w:ascii="Arial" w:hAnsi="Arial" w:cs="Arial"/>
          <w:sz w:val="24"/>
          <w:szCs w:val="24"/>
        </w:rPr>
        <w:t>Poucza się, że zgodnie z art. 239 § 1 Kodeksu Postępowania Administracyjnego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316CBE" w:rsidRDefault="00316CBE" w:rsidP="006C6856">
      <w:pPr>
        <w:spacing w:line="276" w:lineRule="auto"/>
        <w:jc w:val="both"/>
        <w:rPr>
          <w:rFonts w:ascii="Arial" w:hAnsi="Arial" w:cs="Arial"/>
          <w:sz w:val="24"/>
          <w:szCs w:val="24"/>
        </w:rPr>
      </w:pPr>
      <w:r>
        <w:rPr>
          <w:rFonts w:ascii="Arial" w:hAnsi="Arial" w:cs="Arial"/>
          <w:sz w:val="24"/>
          <w:szCs w:val="24"/>
        </w:rPr>
        <w:lastRenderedPageBreak/>
        <w:t xml:space="preserve">Radny Damian Marczak powiedział, że korespondencja z RIO wraz z protokołem nie została przesłana radnym. Dodał, iż nie wyobraża sobie, aby Prezydent czy Przewodnicząca dowolnie decydowali czy ta korespondencja ma być przekazywana do radnych i w jakiej formie i to wybrzmiało podczas obrad Komisji. </w:t>
      </w:r>
      <w:r w:rsidR="00412514">
        <w:rPr>
          <w:rFonts w:ascii="Arial" w:hAnsi="Arial" w:cs="Arial"/>
          <w:sz w:val="24"/>
          <w:szCs w:val="24"/>
        </w:rPr>
        <w:t xml:space="preserve">Jeżeli chodzi </w:t>
      </w:r>
      <w:r w:rsidR="00B46E60">
        <w:rPr>
          <w:rFonts w:ascii="Arial" w:hAnsi="Arial" w:cs="Arial"/>
          <w:sz w:val="24"/>
          <w:szCs w:val="24"/>
        </w:rPr>
        <w:br/>
      </w:r>
      <w:r w:rsidR="00412514">
        <w:rPr>
          <w:rFonts w:ascii="Arial" w:hAnsi="Arial" w:cs="Arial"/>
          <w:sz w:val="24"/>
          <w:szCs w:val="24"/>
        </w:rPr>
        <w:t xml:space="preserve">o odpowiedzi na interpelacje, pan Marczak stwierdził, że w dalszym ciągu nie otrzymał odpowiedzi na dwie interpelacje. </w:t>
      </w:r>
      <w:r w:rsidR="00355124">
        <w:rPr>
          <w:rFonts w:ascii="Arial" w:hAnsi="Arial" w:cs="Arial"/>
          <w:sz w:val="24"/>
          <w:szCs w:val="24"/>
        </w:rPr>
        <w:t xml:space="preserve">Radny powiedział, iż odpowiedzi są nierzeczowe </w:t>
      </w:r>
      <w:r w:rsidR="0084708F">
        <w:rPr>
          <w:rFonts w:ascii="Arial" w:hAnsi="Arial" w:cs="Arial"/>
          <w:sz w:val="24"/>
          <w:szCs w:val="24"/>
        </w:rPr>
        <w:br/>
      </w:r>
      <w:r w:rsidR="00355124">
        <w:rPr>
          <w:rFonts w:ascii="Arial" w:hAnsi="Arial" w:cs="Arial"/>
          <w:sz w:val="24"/>
          <w:szCs w:val="24"/>
        </w:rPr>
        <w:t xml:space="preserve">i niemerytoryczne. </w:t>
      </w:r>
    </w:p>
    <w:p w:rsidR="00355124" w:rsidRDefault="00355124" w:rsidP="006C6856">
      <w:pPr>
        <w:spacing w:line="276" w:lineRule="auto"/>
        <w:jc w:val="both"/>
        <w:rPr>
          <w:rFonts w:ascii="Arial" w:hAnsi="Arial" w:cs="Arial"/>
          <w:sz w:val="24"/>
          <w:szCs w:val="24"/>
        </w:rPr>
      </w:pPr>
      <w:r>
        <w:rPr>
          <w:rFonts w:ascii="Arial" w:hAnsi="Arial" w:cs="Arial"/>
          <w:sz w:val="24"/>
          <w:szCs w:val="24"/>
        </w:rPr>
        <w:t xml:space="preserve">Pan Mariusz Bajek poprosił, aby w przyszłości nie rozpatrywać w jednej uchwale </w:t>
      </w:r>
      <w:r w:rsidR="00565639">
        <w:rPr>
          <w:rFonts w:ascii="Arial" w:hAnsi="Arial" w:cs="Arial"/>
          <w:sz w:val="24"/>
          <w:szCs w:val="24"/>
        </w:rPr>
        <w:t xml:space="preserve">kilku tematów. </w:t>
      </w:r>
      <w:r>
        <w:rPr>
          <w:rFonts w:ascii="Arial" w:hAnsi="Arial" w:cs="Arial"/>
          <w:sz w:val="24"/>
          <w:szCs w:val="24"/>
        </w:rPr>
        <w:t xml:space="preserve"> </w:t>
      </w:r>
    </w:p>
    <w:p w:rsidR="00DF090E" w:rsidRDefault="00DF090E" w:rsidP="006C6856">
      <w:pPr>
        <w:spacing w:line="276" w:lineRule="auto"/>
        <w:jc w:val="both"/>
        <w:rPr>
          <w:rFonts w:ascii="Arial" w:hAnsi="Arial" w:cs="Arial"/>
          <w:sz w:val="24"/>
          <w:szCs w:val="24"/>
        </w:rPr>
      </w:pPr>
      <w:r>
        <w:rPr>
          <w:rFonts w:ascii="Arial" w:hAnsi="Arial" w:cs="Arial"/>
          <w:sz w:val="24"/>
          <w:szCs w:val="24"/>
        </w:rPr>
        <w:t xml:space="preserve">Pan Damian Marczak powiedział, że nie widzi tu problemów formalnych. </w:t>
      </w:r>
      <w:r w:rsidR="00257158">
        <w:rPr>
          <w:rFonts w:ascii="Arial" w:hAnsi="Arial" w:cs="Arial"/>
          <w:sz w:val="24"/>
          <w:szCs w:val="24"/>
        </w:rPr>
        <w:t>Dodał, że skierował pismo do Pani Wojewody, gdyż kilkakrotnie prosił o odpowiedź</w:t>
      </w:r>
      <w:r w:rsidR="00B46E60">
        <w:rPr>
          <w:rFonts w:ascii="Arial" w:hAnsi="Arial" w:cs="Arial"/>
          <w:sz w:val="24"/>
          <w:szCs w:val="24"/>
        </w:rPr>
        <w:t xml:space="preserve"> na interpelację</w:t>
      </w:r>
      <w:r w:rsidR="00257158">
        <w:rPr>
          <w:rFonts w:ascii="Arial" w:hAnsi="Arial" w:cs="Arial"/>
          <w:sz w:val="24"/>
          <w:szCs w:val="24"/>
        </w:rPr>
        <w:t xml:space="preserve">. Zaproponował, aby oddzielnie głosować każdy z tematów. </w:t>
      </w:r>
    </w:p>
    <w:p w:rsidR="007E0FDE" w:rsidRDefault="007E0FDE" w:rsidP="006C6856">
      <w:pPr>
        <w:spacing w:line="276" w:lineRule="auto"/>
        <w:jc w:val="both"/>
        <w:rPr>
          <w:rFonts w:ascii="Arial" w:hAnsi="Arial" w:cs="Arial"/>
          <w:sz w:val="24"/>
          <w:szCs w:val="24"/>
        </w:rPr>
      </w:pPr>
      <w:r>
        <w:rPr>
          <w:rFonts w:ascii="Arial" w:hAnsi="Arial" w:cs="Arial"/>
          <w:sz w:val="24"/>
          <w:szCs w:val="24"/>
        </w:rPr>
        <w:t xml:space="preserve">Zastępca Prezydenta Miasta powiedział, że poczyni starania, by odpowiedzi na interpelacje były kierowane do radnych w terminie. Jeżeli chodzi o skargę to zdaniem pana Tomasza Miśko dotyczy ona tylko kwestii związanej z nieprzekazaniem radnym korespondencji w postaci wystąpienia pokontrolnego RIO. Podczas posiedzenia Komisji Skarg, zostało wyjaśnione, że samo wystąpienie pokontrolne zostało odczytane radnym przez Skarbnika podczas Sesji. </w:t>
      </w:r>
    </w:p>
    <w:p w:rsidR="001A5ABB" w:rsidRDefault="001A5ABB" w:rsidP="006C6856">
      <w:pPr>
        <w:spacing w:line="276" w:lineRule="auto"/>
        <w:jc w:val="both"/>
        <w:rPr>
          <w:rFonts w:ascii="Arial" w:hAnsi="Arial" w:cs="Arial"/>
          <w:sz w:val="24"/>
          <w:szCs w:val="24"/>
        </w:rPr>
      </w:pPr>
      <w:r>
        <w:rPr>
          <w:rFonts w:ascii="Arial" w:hAnsi="Arial" w:cs="Arial"/>
          <w:sz w:val="24"/>
          <w:szCs w:val="24"/>
        </w:rPr>
        <w:t xml:space="preserve">Pan Andrzej Szymonik powiedział, że nie wie jak ma głosować. </w:t>
      </w:r>
      <w:r w:rsidR="007E7B06">
        <w:rPr>
          <w:rFonts w:ascii="Arial" w:hAnsi="Arial" w:cs="Arial"/>
          <w:sz w:val="24"/>
          <w:szCs w:val="24"/>
        </w:rPr>
        <w:t>Radny złożył wniosek formalny</w:t>
      </w:r>
      <w:r w:rsidR="00B46E60">
        <w:rPr>
          <w:rFonts w:ascii="Arial" w:hAnsi="Arial" w:cs="Arial"/>
          <w:sz w:val="24"/>
          <w:szCs w:val="24"/>
        </w:rPr>
        <w:t>, aby rozdzielić głosowania.</w:t>
      </w:r>
    </w:p>
    <w:p w:rsidR="00673857" w:rsidRDefault="00673857" w:rsidP="006C6856">
      <w:pPr>
        <w:spacing w:line="276" w:lineRule="auto"/>
        <w:jc w:val="both"/>
        <w:rPr>
          <w:rFonts w:ascii="Arial" w:hAnsi="Arial" w:cs="Arial"/>
          <w:sz w:val="24"/>
          <w:szCs w:val="24"/>
        </w:rPr>
      </w:pPr>
      <w:r>
        <w:rPr>
          <w:rFonts w:ascii="Arial" w:hAnsi="Arial" w:cs="Arial"/>
          <w:sz w:val="24"/>
          <w:szCs w:val="24"/>
        </w:rPr>
        <w:t xml:space="preserve">Pani Agata Krzek powiedziała, że radni wypracowali kompromis i poprosiła, aby </w:t>
      </w:r>
      <w:r>
        <w:rPr>
          <w:rFonts w:ascii="Arial" w:hAnsi="Arial" w:cs="Arial"/>
          <w:sz w:val="24"/>
          <w:szCs w:val="24"/>
        </w:rPr>
        <w:br/>
        <w:t xml:space="preserve">w przyszłości rozpatrywać tego typu sprawy w oddzielnych uchwałach. </w:t>
      </w:r>
    </w:p>
    <w:p w:rsidR="00673857" w:rsidRDefault="00673857" w:rsidP="006C6856">
      <w:pPr>
        <w:spacing w:line="276" w:lineRule="auto"/>
        <w:jc w:val="both"/>
        <w:rPr>
          <w:rFonts w:ascii="Arial" w:hAnsi="Arial" w:cs="Arial"/>
          <w:sz w:val="24"/>
          <w:szCs w:val="24"/>
        </w:rPr>
      </w:pPr>
      <w:r>
        <w:rPr>
          <w:rFonts w:ascii="Arial" w:hAnsi="Arial" w:cs="Arial"/>
          <w:sz w:val="24"/>
          <w:szCs w:val="24"/>
        </w:rPr>
        <w:t xml:space="preserve">Radca prawny pani Justyna Kawka </w:t>
      </w:r>
      <w:r w:rsidR="008016C9">
        <w:rPr>
          <w:rFonts w:ascii="Arial" w:hAnsi="Arial" w:cs="Arial"/>
          <w:sz w:val="24"/>
          <w:szCs w:val="24"/>
        </w:rPr>
        <w:t xml:space="preserve">powiedziała, że jest jeden projekt uchwały, więc powinno być jedno głosowanie. Na przyszłość zarekomendowała, aby rozdzielać skargi i projekty uchwał. </w:t>
      </w:r>
    </w:p>
    <w:p w:rsidR="00101DAA" w:rsidRPr="006C6856" w:rsidRDefault="00101DAA" w:rsidP="006C6856">
      <w:pPr>
        <w:spacing w:line="276" w:lineRule="auto"/>
        <w:jc w:val="both"/>
        <w:rPr>
          <w:rFonts w:ascii="Arial" w:hAnsi="Arial" w:cs="Arial"/>
          <w:sz w:val="24"/>
          <w:szCs w:val="24"/>
        </w:rPr>
      </w:pPr>
      <w:r>
        <w:rPr>
          <w:rFonts w:ascii="Arial" w:hAnsi="Arial" w:cs="Arial"/>
          <w:sz w:val="24"/>
          <w:szCs w:val="24"/>
        </w:rPr>
        <w:t>Pan Andrzej Szymonik wycofał swój wniosek</w:t>
      </w:r>
      <w:r w:rsidR="00B46E60">
        <w:rPr>
          <w:rFonts w:ascii="Arial" w:hAnsi="Arial" w:cs="Arial"/>
          <w:sz w:val="24"/>
          <w:szCs w:val="24"/>
        </w:rPr>
        <w:t xml:space="preserve"> formalny</w:t>
      </w:r>
      <w:r>
        <w:rPr>
          <w:rFonts w:ascii="Arial" w:hAnsi="Arial" w:cs="Arial"/>
          <w:sz w:val="24"/>
          <w:szCs w:val="24"/>
        </w:rPr>
        <w:t xml:space="preserve">. </w:t>
      </w:r>
    </w:p>
    <w:p w:rsidR="009E1FB1" w:rsidRDefault="009E1FB1" w:rsidP="009E1FB1">
      <w:r>
        <w:rPr>
          <w:rFonts w:ascii="Arial" w:hAnsi="Arial"/>
          <w:b/>
          <w:sz w:val="24"/>
          <w:u w:val="single"/>
        </w:rPr>
        <w:t>Głosowano w sprawie:</w:t>
      </w:r>
    </w:p>
    <w:p w:rsidR="009E1FB1" w:rsidRDefault="009E1FB1" w:rsidP="009E1FB1">
      <w:r>
        <w:rPr>
          <w:rFonts w:ascii="Arial" w:hAnsi="Arial"/>
          <w:sz w:val="24"/>
        </w:rPr>
        <w:t>Projektu uchwały w sprawie rozpatrzenia skargi na Prezydenta Miasta Stalowej Woli.</w:t>
      </w:r>
    </w:p>
    <w:p w:rsidR="009E1FB1" w:rsidRDefault="009E1FB1" w:rsidP="009E1FB1">
      <w:r>
        <w:rPr>
          <w:rFonts w:ascii="Arial" w:hAnsi="Arial"/>
          <w:b/>
          <w:sz w:val="24"/>
          <w:u w:val="single"/>
        </w:rPr>
        <w:t>Wyniki głosowania</w:t>
      </w:r>
    </w:p>
    <w:p w:rsidR="009E1FB1" w:rsidRDefault="009E1FB1" w:rsidP="009E1FB1">
      <w:r>
        <w:rPr>
          <w:rFonts w:ascii="Arial" w:hAnsi="Arial"/>
          <w:sz w:val="24"/>
        </w:rPr>
        <w:t>ZA: 13, PRZECIW: 2, WSTRZYMUJĘ SIĘ: 4, BRAK GŁOSU: 2, NIEOBECNI: 2</w:t>
      </w:r>
    </w:p>
    <w:p w:rsidR="009E1FB1" w:rsidRDefault="009E1FB1" w:rsidP="009E1FB1">
      <w:r>
        <w:rPr>
          <w:rFonts w:ascii="Arial" w:hAnsi="Arial"/>
          <w:b/>
          <w:sz w:val="24"/>
          <w:u w:val="single"/>
        </w:rPr>
        <w:t>Wyniki imienne:</w:t>
      </w:r>
    </w:p>
    <w:p w:rsidR="009E1FB1" w:rsidRDefault="009E1FB1" w:rsidP="009E1FB1">
      <w:pPr>
        <w:spacing w:after="0"/>
      </w:pPr>
      <w:r>
        <w:rPr>
          <w:rFonts w:ascii="Arial" w:hAnsi="Arial"/>
          <w:sz w:val="24"/>
        </w:rPr>
        <w:t>ZA (13)</w:t>
      </w:r>
    </w:p>
    <w:p w:rsidR="009E1FB1" w:rsidRDefault="009E1FB1" w:rsidP="009E1FB1">
      <w:r>
        <w:rPr>
          <w:rFonts w:ascii="Arial" w:hAnsi="Arial"/>
          <w:sz w:val="24"/>
        </w:rPr>
        <w:t>Mariusz Bajek, Aleksander Kapuściński, Andrzej Kochan, Adam Krotoszyński, Agata Krzek, Elżbieta Kulpa, Paweł Madej, Damian Marczak, Dariusz Przytuła, Piotr Rut, Jan Sibiga, Janina Siek, Wiesław Siembida</w:t>
      </w:r>
    </w:p>
    <w:p w:rsidR="009E1FB1" w:rsidRDefault="009E1FB1" w:rsidP="009E1FB1">
      <w:pPr>
        <w:spacing w:after="0"/>
      </w:pPr>
      <w:r>
        <w:rPr>
          <w:rFonts w:ascii="Arial" w:hAnsi="Arial"/>
          <w:sz w:val="24"/>
        </w:rPr>
        <w:t>PRZECIW (2)</w:t>
      </w:r>
    </w:p>
    <w:p w:rsidR="009E1FB1" w:rsidRDefault="009E1FB1" w:rsidP="009E1FB1">
      <w:r>
        <w:rPr>
          <w:rFonts w:ascii="Arial" w:hAnsi="Arial"/>
          <w:sz w:val="24"/>
        </w:rPr>
        <w:t>Joanna Grobel-Proszowska, Andrzej Szymonik</w:t>
      </w:r>
    </w:p>
    <w:p w:rsidR="009E1FB1" w:rsidRDefault="009E1FB1" w:rsidP="009E1FB1">
      <w:pPr>
        <w:spacing w:after="0"/>
      </w:pPr>
      <w:r>
        <w:rPr>
          <w:rFonts w:ascii="Arial" w:hAnsi="Arial"/>
          <w:sz w:val="24"/>
        </w:rPr>
        <w:lastRenderedPageBreak/>
        <w:t>WSTRZYMUJĘ SIĘ (4)</w:t>
      </w:r>
    </w:p>
    <w:p w:rsidR="009E1FB1" w:rsidRDefault="009E1FB1" w:rsidP="009E1FB1">
      <w:r>
        <w:rPr>
          <w:rFonts w:ascii="Arial" w:hAnsi="Arial"/>
          <w:sz w:val="24"/>
        </w:rPr>
        <w:t>Andrzej Dorosz, Łukasz Durek, Karolina Paleń, Urszula Tatys</w:t>
      </w:r>
    </w:p>
    <w:p w:rsidR="009E1FB1" w:rsidRDefault="009E1FB1" w:rsidP="009E1FB1">
      <w:pPr>
        <w:spacing w:after="0"/>
      </w:pPr>
      <w:r>
        <w:rPr>
          <w:rFonts w:ascii="Arial" w:hAnsi="Arial"/>
          <w:sz w:val="24"/>
        </w:rPr>
        <w:t>BRAK GŁOSU (2)</w:t>
      </w:r>
    </w:p>
    <w:p w:rsidR="009E1FB1" w:rsidRDefault="009E1FB1" w:rsidP="009E1FB1">
      <w:r>
        <w:rPr>
          <w:rFonts w:ascii="Arial" w:hAnsi="Arial"/>
          <w:sz w:val="24"/>
        </w:rPr>
        <w:t>Daniel Hausner, Kamil Maciejak</w:t>
      </w:r>
    </w:p>
    <w:p w:rsidR="009E1FB1" w:rsidRDefault="009E1FB1" w:rsidP="009E1FB1">
      <w:pPr>
        <w:spacing w:after="0"/>
      </w:pPr>
      <w:r>
        <w:rPr>
          <w:rFonts w:ascii="Arial" w:hAnsi="Arial"/>
          <w:sz w:val="24"/>
        </w:rPr>
        <w:t>NIEOBECNI (2)</w:t>
      </w:r>
    </w:p>
    <w:p w:rsidR="009E1FB1" w:rsidRDefault="009E1FB1" w:rsidP="009E1FB1">
      <w:r>
        <w:rPr>
          <w:rFonts w:ascii="Arial" w:hAnsi="Arial"/>
          <w:sz w:val="24"/>
        </w:rPr>
        <w:t>Damian Bryk, Ilona Kaczmarek</w:t>
      </w:r>
    </w:p>
    <w:p w:rsidR="00CE7A3C" w:rsidRPr="00A51FAC" w:rsidRDefault="00CE7A3C" w:rsidP="00CE7A3C">
      <w:pPr>
        <w:spacing w:line="276" w:lineRule="auto"/>
        <w:rPr>
          <w:rFonts w:ascii="Arial" w:hAnsi="Arial" w:cs="Arial"/>
          <w:sz w:val="24"/>
          <w:szCs w:val="24"/>
        </w:rPr>
      </w:pPr>
      <w:r>
        <w:rPr>
          <w:rFonts w:ascii="Arial" w:hAnsi="Arial" w:cs="Arial"/>
          <w:sz w:val="24"/>
          <w:szCs w:val="24"/>
        </w:rPr>
        <w:t>Rada Miejska przy 13</w:t>
      </w:r>
      <w:r w:rsidRPr="00A51FAC">
        <w:rPr>
          <w:rFonts w:ascii="Arial" w:hAnsi="Arial" w:cs="Arial"/>
          <w:sz w:val="24"/>
          <w:szCs w:val="24"/>
        </w:rPr>
        <w:t xml:space="preserve"> głosach za</w:t>
      </w:r>
      <w:r>
        <w:rPr>
          <w:rFonts w:ascii="Arial" w:hAnsi="Arial" w:cs="Arial"/>
          <w:sz w:val="24"/>
          <w:szCs w:val="24"/>
        </w:rPr>
        <w:t xml:space="preserve">, 2 przeciwnych i 4 wstrzymujących </w:t>
      </w:r>
      <w:r w:rsidRPr="00A51FAC">
        <w:rPr>
          <w:rFonts w:ascii="Arial" w:hAnsi="Arial" w:cs="Arial"/>
          <w:sz w:val="24"/>
          <w:szCs w:val="24"/>
        </w:rPr>
        <w:t xml:space="preserve">podjęła </w:t>
      </w:r>
    </w:p>
    <w:p w:rsidR="00CE7A3C" w:rsidRDefault="00CE7A3C" w:rsidP="00CE7A3C">
      <w:pPr>
        <w:spacing w:line="276" w:lineRule="auto"/>
        <w:jc w:val="center"/>
        <w:rPr>
          <w:rFonts w:ascii="Arial" w:hAnsi="Arial" w:cs="Arial"/>
          <w:b/>
          <w:i/>
          <w:sz w:val="24"/>
          <w:szCs w:val="24"/>
        </w:rPr>
      </w:pPr>
    </w:p>
    <w:p w:rsidR="00CE7A3C" w:rsidRPr="00A51FAC" w:rsidRDefault="00CE7A3C" w:rsidP="00CE7A3C">
      <w:pPr>
        <w:spacing w:line="276" w:lineRule="auto"/>
        <w:jc w:val="center"/>
        <w:rPr>
          <w:rFonts w:ascii="Arial" w:hAnsi="Arial" w:cs="Arial"/>
          <w:b/>
          <w:i/>
          <w:sz w:val="24"/>
          <w:szCs w:val="24"/>
        </w:rPr>
      </w:pPr>
      <w:r>
        <w:rPr>
          <w:rFonts w:ascii="Arial" w:hAnsi="Arial" w:cs="Arial"/>
          <w:b/>
          <w:i/>
          <w:sz w:val="24"/>
          <w:szCs w:val="24"/>
        </w:rPr>
        <w:t>U c h w a ł ę Nr XX/265/2025</w:t>
      </w:r>
    </w:p>
    <w:p w:rsidR="00CE7A3C" w:rsidRPr="00F65EDB" w:rsidRDefault="00CE7A3C" w:rsidP="00CE7A3C">
      <w:pPr>
        <w:shd w:val="clear" w:color="auto" w:fill="FFFFFF"/>
        <w:suppressAutoHyphens/>
        <w:spacing w:after="0" w:line="233" w:lineRule="atLeast"/>
        <w:jc w:val="both"/>
        <w:rPr>
          <w:rFonts w:ascii="Arial" w:hAnsi="Arial" w:cs="Arial"/>
          <w:bCs/>
          <w:sz w:val="24"/>
          <w:szCs w:val="24"/>
        </w:rPr>
      </w:pPr>
      <w:r w:rsidRPr="00F65EDB">
        <w:rPr>
          <w:rFonts w:ascii="Arial" w:hAnsi="Arial" w:cs="Arial"/>
          <w:bCs/>
          <w:sz w:val="24"/>
          <w:szCs w:val="24"/>
        </w:rPr>
        <w:t>w sprawie rozpatrzenia skargi na Prezydenta Miasta Stalowej Woli.</w:t>
      </w:r>
    </w:p>
    <w:p w:rsidR="006C6856" w:rsidRDefault="006C6856">
      <w:pPr>
        <w:rPr>
          <w:rFonts w:ascii="Arial" w:hAnsi="Arial" w:cs="Arial"/>
          <w:b/>
          <w:sz w:val="24"/>
          <w:szCs w:val="24"/>
        </w:rPr>
      </w:pPr>
    </w:p>
    <w:p w:rsidR="006C6856" w:rsidRDefault="006C6856">
      <w:pPr>
        <w:rPr>
          <w:rFonts w:ascii="Arial" w:hAnsi="Arial" w:cs="Arial"/>
          <w:b/>
          <w:sz w:val="24"/>
          <w:szCs w:val="24"/>
        </w:rPr>
      </w:pPr>
    </w:p>
    <w:p w:rsidR="006C6856" w:rsidRDefault="006C6856">
      <w:pPr>
        <w:rPr>
          <w:rFonts w:ascii="Arial" w:hAnsi="Arial" w:cs="Arial"/>
          <w:b/>
          <w:sz w:val="24"/>
          <w:szCs w:val="24"/>
        </w:rPr>
      </w:pPr>
    </w:p>
    <w:p w:rsidR="00014EAB" w:rsidRDefault="00014EAB" w:rsidP="003A47EC">
      <w:pPr>
        <w:jc w:val="center"/>
        <w:rPr>
          <w:rFonts w:ascii="Arial" w:hAnsi="Arial" w:cs="Arial"/>
          <w:b/>
          <w:sz w:val="24"/>
          <w:szCs w:val="24"/>
        </w:rPr>
      </w:pPr>
      <w:r w:rsidRPr="00C84CE3">
        <w:rPr>
          <w:rFonts w:ascii="Arial" w:hAnsi="Arial" w:cs="Arial"/>
          <w:b/>
          <w:sz w:val="24"/>
          <w:szCs w:val="24"/>
        </w:rPr>
        <w:t>Ad 22.</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Interpelacje i zapytania Radnych.</w:t>
      </w:r>
    </w:p>
    <w:p w:rsidR="007B3CA3" w:rsidRDefault="007B3CA3" w:rsidP="00C84CE3">
      <w:pPr>
        <w:shd w:val="clear" w:color="auto" w:fill="FFFFFF"/>
        <w:suppressAutoHyphens/>
        <w:spacing w:after="0" w:line="233" w:lineRule="atLeast"/>
        <w:jc w:val="both"/>
        <w:rPr>
          <w:rFonts w:ascii="Arial" w:hAnsi="Arial" w:cs="Arial"/>
          <w:sz w:val="24"/>
          <w:szCs w:val="24"/>
        </w:rPr>
      </w:pPr>
    </w:p>
    <w:p w:rsidR="007B3CA3" w:rsidRDefault="007B3CA3" w:rsidP="00F63752">
      <w:pPr>
        <w:shd w:val="clear" w:color="auto" w:fill="FFFFFF"/>
        <w:suppressAutoHyphens/>
        <w:spacing w:after="0" w:line="276" w:lineRule="auto"/>
        <w:jc w:val="both"/>
        <w:rPr>
          <w:rFonts w:ascii="Arial" w:hAnsi="Arial" w:cs="Arial"/>
          <w:sz w:val="24"/>
          <w:szCs w:val="24"/>
        </w:rPr>
      </w:pPr>
      <w:r>
        <w:rPr>
          <w:rFonts w:ascii="Arial" w:hAnsi="Arial" w:cs="Arial"/>
          <w:sz w:val="24"/>
          <w:szCs w:val="24"/>
        </w:rPr>
        <w:t>Głos zabrał radny Dariusz Przytuła</w:t>
      </w:r>
      <w:r w:rsidR="00B46E60">
        <w:rPr>
          <w:rFonts w:ascii="Arial" w:hAnsi="Arial" w:cs="Arial"/>
          <w:sz w:val="24"/>
          <w:szCs w:val="24"/>
        </w:rPr>
        <w:t>, który</w:t>
      </w:r>
      <w:r>
        <w:rPr>
          <w:rFonts w:ascii="Arial" w:hAnsi="Arial" w:cs="Arial"/>
          <w:sz w:val="24"/>
          <w:szCs w:val="24"/>
        </w:rPr>
        <w:t xml:space="preserve"> </w:t>
      </w:r>
      <w:r w:rsidR="004644D3">
        <w:rPr>
          <w:rFonts w:ascii="Arial" w:hAnsi="Arial" w:cs="Arial"/>
          <w:sz w:val="24"/>
          <w:szCs w:val="24"/>
        </w:rPr>
        <w:t xml:space="preserve">przedstawił </w:t>
      </w:r>
      <w:r w:rsidR="00B46E60">
        <w:rPr>
          <w:rFonts w:ascii="Arial" w:hAnsi="Arial" w:cs="Arial"/>
          <w:sz w:val="24"/>
          <w:szCs w:val="24"/>
        </w:rPr>
        <w:t>opinię mieszkańców w sprawie</w:t>
      </w:r>
      <w:r w:rsidR="004644D3">
        <w:rPr>
          <w:rFonts w:ascii="Arial" w:hAnsi="Arial" w:cs="Arial"/>
          <w:sz w:val="24"/>
          <w:szCs w:val="24"/>
        </w:rPr>
        <w:t xml:space="preserve"> prowadzanych prac remont</w:t>
      </w:r>
      <w:r w:rsidR="00B46E60">
        <w:rPr>
          <w:rFonts w:ascii="Arial" w:hAnsi="Arial" w:cs="Arial"/>
          <w:sz w:val="24"/>
          <w:szCs w:val="24"/>
        </w:rPr>
        <w:t xml:space="preserve">owych na Placu Piłsudskiego </w:t>
      </w:r>
      <w:r w:rsidR="004644D3">
        <w:rPr>
          <w:rFonts w:ascii="Arial" w:hAnsi="Arial" w:cs="Arial"/>
          <w:sz w:val="24"/>
          <w:szCs w:val="24"/>
        </w:rPr>
        <w:t xml:space="preserve">w Stalowej Woli. </w:t>
      </w:r>
      <w:r w:rsidR="00C02361">
        <w:rPr>
          <w:rFonts w:ascii="Arial" w:hAnsi="Arial" w:cs="Arial"/>
          <w:sz w:val="24"/>
          <w:szCs w:val="24"/>
        </w:rPr>
        <w:t xml:space="preserve">Pan Przytuła powiedział, że mieszkańcy martwią się czy podczas remontu przetrwają drzewa i inna roślinność. </w:t>
      </w:r>
    </w:p>
    <w:p w:rsidR="007838F8" w:rsidRDefault="007838F8" w:rsidP="00F63752">
      <w:pPr>
        <w:shd w:val="clear" w:color="auto" w:fill="FFFFFF"/>
        <w:suppressAutoHyphens/>
        <w:spacing w:after="0" w:line="276" w:lineRule="auto"/>
        <w:jc w:val="both"/>
        <w:rPr>
          <w:rFonts w:ascii="Arial" w:hAnsi="Arial" w:cs="Arial"/>
          <w:sz w:val="24"/>
          <w:szCs w:val="24"/>
        </w:rPr>
      </w:pPr>
    </w:p>
    <w:p w:rsidR="007838F8" w:rsidRPr="00F65EDB" w:rsidRDefault="007838F8" w:rsidP="00F63752">
      <w:pPr>
        <w:shd w:val="clear" w:color="auto" w:fill="FFFFFF"/>
        <w:suppressAutoHyphens/>
        <w:spacing w:after="0" w:line="276" w:lineRule="auto"/>
        <w:jc w:val="both"/>
        <w:rPr>
          <w:rFonts w:ascii="Arial" w:hAnsi="Arial" w:cs="Arial"/>
          <w:sz w:val="24"/>
          <w:szCs w:val="24"/>
        </w:rPr>
      </w:pPr>
      <w:r>
        <w:rPr>
          <w:rFonts w:ascii="Arial" w:hAnsi="Arial" w:cs="Arial"/>
          <w:sz w:val="24"/>
          <w:szCs w:val="24"/>
        </w:rPr>
        <w:t>Pani Urszula Tatys zabrała głos w sprawie inwestycji budowa drogi nr 1. Radna zapytała do czego służy zbiornik wodny? Dodała</w:t>
      </w:r>
      <w:r w:rsidR="00F63752">
        <w:rPr>
          <w:rFonts w:ascii="Arial" w:hAnsi="Arial" w:cs="Arial"/>
          <w:sz w:val="24"/>
          <w:szCs w:val="24"/>
        </w:rPr>
        <w:t>, że z uzyskanej informacji wie</w:t>
      </w:r>
      <w:r>
        <w:rPr>
          <w:rFonts w:ascii="Arial" w:hAnsi="Arial" w:cs="Arial"/>
          <w:sz w:val="24"/>
          <w:szCs w:val="24"/>
        </w:rPr>
        <w:t xml:space="preserve">, iż to zbiornik na wody opadowe, lecz chciałaby uzyskać informacje skąd pochodzą te wody opadowe. </w:t>
      </w:r>
    </w:p>
    <w:p w:rsidR="00C84CE3" w:rsidRPr="00C84CE3" w:rsidRDefault="00C84CE3" w:rsidP="00F63752">
      <w:pPr>
        <w:spacing w:line="276" w:lineRule="auto"/>
        <w:rPr>
          <w:rFonts w:ascii="Arial" w:hAnsi="Arial" w:cs="Arial"/>
          <w:b/>
          <w:sz w:val="24"/>
          <w:szCs w:val="24"/>
        </w:rPr>
      </w:pPr>
    </w:p>
    <w:p w:rsidR="00014EAB" w:rsidRDefault="00014EAB" w:rsidP="003A47EC">
      <w:pPr>
        <w:jc w:val="center"/>
        <w:rPr>
          <w:rFonts w:ascii="Arial" w:hAnsi="Arial" w:cs="Arial"/>
          <w:b/>
          <w:sz w:val="24"/>
          <w:szCs w:val="24"/>
        </w:rPr>
      </w:pPr>
      <w:r w:rsidRPr="00C84CE3">
        <w:rPr>
          <w:rFonts w:ascii="Arial" w:hAnsi="Arial" w:cs="Arial"/>
          <w:b/>
          <w:sz w:val="24"/>
          <w:szCs w:val="24"/>
        </w:rPr>
        <w:t>Ad 23.</w:t>
      </w:r>
    </w:p>
    <w:p w:rsidR="00C84CE3" w:rsidRPr="00F65EDB"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Sprawy różne.</w:t>
      </w:r>
    </w:p>
    <w:p w:rsidR="00C84CE3" w:rsidRPr="00C84CE3" w:rsidRDefault="00C84CE3">
      <w:pPr>
        <w:rPr>
          <w:rFonts w:ascii="Arial" w:hAnsi="Arial" w:cs="Arial"/>
          <w:b/>
          <w:sz w:val="24"/>
          <w:szCs w:val="24"/>
        </w:rPr>
      </w:pPr>
    </w:p>
    <w:p w:rsidR="007838F8" w:rsidRDefault="007838F8" w:rsidP="002A14FC">
      <w:pPr>
        <w:jc w:val="both"/>
        <w:rPr>
          <w:rFonts w:ascii="Arial" w:hAnsi="Arial" w:cs="Arial"/>
          <w:sz w:val="24"/>
          <w:szCs w:val="24"/>
        </w:rPr>
      </w:pPr>
      <w:r w:rsidRPr="007838F8">
        <w:rPr>
          <w:rFonts w:ascii="Arial" w:hAnsi="Arial" w:cs="Arial"/>
          <w:sz w:val="24"/>
          <w:szCs w:val="24"/>
        </w:rPr>
        <w:t xml:space="preserve">Pani Urszula Tatys odniosła się do swojej interpelacji z 5 sierpnia </w:t>
      </w:r>
      <w:r>
        <w:rPr>
          <w:rFonts w:ascii="Arial" w:hAnsi="Arial" w:cs="Arial"/>
          <w:sz w:val="24"/>
          <w:szCs w:val="24"/>
        </w:rPr>
        <w:t xml:space="preserve">odnośnie ograniczenia nocnej sprzedaży alkoholu na terenie Gminy Stalowa Wola. </w:t>
      </w:r>
      <w:r w:rsidR="002A14FC">
        <w:rPr>
          <w:rFonts w:ascii="Arial" w:hAnsi="Arial" w:cs="Arial"/>
          <w:sz w:val="24"/>
          <w:szCs w:val="24"/>
        </w:rPr>
        <w:t xml:space="preserve">Radna dodała, iż w odpowiedzi, którą otrzymała zostało napisane, że brała udział </w:t>
      </w:r>
      <w:r w:rsidR="002A14FC">
        <w:rPr>
          <w:rFonts w:ascii="Arial" w:hAnsi="Arial" w:cs="Arial"/>
          <w:sz w:val="24"/>
          <w:szCs w:val="24"/>
        </w:rPr>
        <w:br/>
        <w:t xml:space="preserve">w procedurze wprowadzenia tego obostrzenia. </w:t>
      </w:r>
      <w:r w:rsidR="005D043A">
        <w:rPr>
          <w:rFonts w:ascii="Arial" w:hAnsi="Arial" w:cs="Arial"/>
          <w:sz w:val="24"/>
          <w:szCs w:val="24"/>
        </w:rPr>
        <w:t xml:space="preserve">Pani Urszula Tatys powiedziała, że nie brała udziału w procedurze przygotowawczej, odbyła się wstępna debata. </w:t>
      </w:r>
      <w:r w:rsidR="00963FD6">
        <w:rPr>
          <w:rFonts w:ascii="Arial" w:hAnsi="Arial" w:cs="Arial"/>
          <w:sz w:val="24"/>
          <w:szCs w:val="24"/>
        </w:rPr>
        <w:t>Radna poinformowała, że w dniu wczorajszym wspólnie z czterema radnymi złożyła projekt uchwały dot. ograniczenia nocnej sprzedaży alkoholu, do którego dołączo</w:t>
      </w:r>
      <w:r w:rsidR="00E45726">
        <w:rPr>
          <w:rFonts w:ascii="Arial" w:hAnsi="Arial" w:cs="Arial"/>
          <w:sz w:val="24"/>
          <w:szCs w:val="24"/>
        </w:rPr>
        <w:t>ne zos</w:t>
      </w:r>
      <w:r w:rsidR="008A3BF3">
        <w:rPr>
          <w:rFonts w:ascii="Arial" w:hAnsi="Arial" w:cs="Arial"/>
          <w:sz w:val="24"/>
          <w:szCs w:val="24"/>
        </w:rPr>
        <w:t>tały podpisy mieszkańców, opinia</w:t>
      </w:r>
      <w:r w:rsidR="00E45726">
        <w:rPr>
          <w:rFonts w:ascii="Arial" w:hAnsi="Arial" w:cs="Arial"/>
          <w:sz w:val="24"/>
          <w:szCs w:val="24"/>
        </w:rPr>
        <w:t xml:space="preserve"> Komendanta </w:t>
      </w:r>
      <w:r w:rsidR="008A3BF3">
        <w:rPr>
          <w:rFonts w:ascii="Arial" w:hAnsi="Arial" w:cs="Arial"/>
          <w:sz w:val="24"/>
          <w:szCs w:val="24"/>
        </w:rPr>
        <w:t>Policji w Stalowej Woli i opinia</w:t>
      </w:r>
      <w:r w:rsidR="00E45726">
        <w:rPr>
          <w:rFonts w:ascii="Arial" w:hAnsi="Arial" w:cs="Arial"/>
          <w:sz w:val="24"/>
          <w:szCs w:val="24"/>
        </w:rPr>
        <w:t xml:space="preserve"> Krajowego Centrum Przeciwdziałania Uzależnieniom.</w:t>
      </w:r>
      <w:r w:rsidR="00E17945">
        <w:rPr>
          <w:rFonts w:ascii="Arial" w:hAnsi="Arial" w:cs="Arial"/>
          <w:sz w:val="24"/>
          <w:szCs w:val="24"/>
        </w:rPr>
        <w:t xml:space="preserve"> Pani Tatys odniosła się także do odpowiedzi na interpelacje, które zdaniem radnej są bardzo ubogie. </w:t>
      </w:r>
      <w:r w:rsidR="002F31BE">
        <w:rPr>
          <w:rFonts w:ascii="Arial" w:hAnsi="Arial" w:cs="Arial"/>
          <w:sz w:val="24"/>
          <w:szCs w:val="24"/>
        </w:rPr>
        <w:t xml:space="preserve">Radna </w:t>
      </w:r>
      <w:r w:rsidR="008A3BF3">
        <w:rPr>
          <w:rFonts w:ascii="Arial" w:hAnsi="Arial" w:cs="Arial"/>
          <w:sz w:val="24"/>
          <w:szCs w:val="24"/>
        </w:rPr>
        <w:t xml:space="preserve">zwróciła </w:t>
      </w:r>
      <w:r w:rsidR="008A3BF3">
        <w:rPr>
          <w:rFonts w:ascii="Arial" w:hAnsi="Arial" w:cs="Arial"/>
          <w:sz w:val="24"/>
          <w:szCs w:val="24"/>
        </w:rPr>
        <w:lastRenderedPageBreak/>
        <w:t>uwagę na Plac</w:t>
      </w:r>
      <w:r w:rsidR="002F31BE">
        <w:rPr>
          <w:rFonts w:ascii="Arial" w:hAnsi="Arial" w:cs="Arial"/>
          <w:sz w:val="24"/>
          <w:szCs w:val="24"/>
        </w:rPr>
        <w:t xml:space="preserve"> Piłsudskiego i zaznaczyła, że rozmawiała w tej sprawie z Zastępcą Prezydenta, ale nie było żadnej reakcji. </w:t>
      </w:r>
    </w:p>
    <w:p w:rsidR="00A30010" w:rsidRDefault="00A30010" w:rsidP="002A14FC">
      <w:pPr>
        <w:jc w:val="both"/>
        <w:rPr>
          <w:rFonts w:ascii="Arial" w:hAnsi="Arial" w:cs="Arial"/>
          <w:sz w:val="24"/>
          <w:szCs w:val="24"/>
        </w:rPr>
      </w:pPr>
      <w:r>
        <w:rPr>
          <w:rFonts w:ascii="Arial" w:hAnsi="Arial" w:cs="Arial"/>
          <w:sz w:val="24"/>
          <w:szCs w:val="24"/>
        </w:rPr>
        <w:t xml:space="preserve">Pan Aleksander Kapuściński potwierdził, że podpisał projekt uchwały dot. ograniczenia sprzedaży alkoholu w godzinach nocnych. Dodał, iż w planie pracy Komisji Rodziny, Pomocy Społecznej i Zdrowia jest zawarty punkt dot. debaty na temat ograniczenia </w:t>
      </w:r>
      <w:r w:rsidR="00DE399E">
        <w:rPr>
          <w:rFonts w:ascii="Arial" w:hAnsi="Arial" w:cs="Arial"/>
          <w:sz w:val="24"/>
          <w:szCs w:val="24"/>
        </w:rPr>
        <w:t xml:space="preserve">nocnej </w:t>
      </w:r>
      <w:r>
        <w:rPr>
          <w:rFonts w:ascii="Arial" w:hAnsi="Arial" w:cs="Arial"/>
          <w:sz w:val="24"/>
          <w:szCs w:val="24"/>
        </w:rPr>
        <w:t xml:space="preserve">sprzedaży alkoholu. </w:t>
      </w:r>
      <w:r w:rsidR="00F73694">
        <w:rPr>
          <w:rFonts w:ascii="Arial" w:hAnsi="Arial" w:cs="Arial"/>
          <w:sz w:val="24"/>
          <w:szCs w:val="24"/>
        </w:rPr>
        <w:t xml:space="preserve">Radny zaznaczył, iż merytoryczny wydział prowadzi analizy w związku z tematem. </w:t>
      </w:r>
    </w:p>
    <w:p w:rsidR="00A37F45" w:rsidRDefault="00A37F45" w:rsidP="002A14FC">
      <w:pPr>
        <w:jc w:val="both"/>
        <w:rPr>
          <w:rFonts w:ascii="Arial" w:hAnsi="Arial" w:cs="Arial"/>
          <w:sz w:val="24"/>
          <w:szCs w:val="24"/>
        </w:rPr>
      </w:pPr>
      <w:r>
        <w:rPr>
          <w:rFonts w:ascii="Arial" w:hAnsi="Arial" w:cs="Arial"/>
          <w:sz w:val="24"/>
          <w:szCs w:val="24"/>
        </w:rPr>
        <w:t xml:space="preserve">Pani Agata Krzek powiedziała, iż dyskusja nad tematem wprowadzenia ograniczenia nocnej sprzedaży alkoholu rozpoczęła się w ubiegłym roku i trwają analizy, ankiety, rozmowy i wyliczenia. </w:t>
      </w:r>
    </w:p>
    <w:p w:rsidR="00A76109" w:rsidRDefault="00A76109" w:rsidP="002A14FC">
      <w:pPr>
        <w:jc w:val="both"/>
        <w:rPr>
          <w:rFonts w:ascii="Arial" w:hAnsi="Arial" w:cs="Arial"/>
          <w:sz w:val="24"/>
          <w:szCs w:val="24"/>
        </w:rPr>
      </w:pPr>
      <w:r>
        <w:rPr>
          <w:rFonts w:ascii="Arial" w:hAnsi="Arial" w:cs="Arial"/>
          <w:sz w:val="24"/>
          <w:szCs w:val="24"/>
        </w:rPr>
        <w:t>Radna Urszula Tatys powiedziała, że wystosowała interpelacje z pytaniem co się udało zrobić w ciągu roku i zdani</w:t>
      </w:r>
      <w:r w:rsidR="00086B24">
        <w:rPr>
          <w:rFonts w:ascii="Arial" w:hAnsi="Arial" w:cs="Arial"/>
          <w:sz w:val="24"/>
          <w:szCs w:val="24"/>
        </w:rPr>
        <w:t xml:space="preserve">em pani radnej niczego nie zrobiono. </w:t>
      </w:r>
    </w:p>
    <w:p w:rsidR="00086B24" w:rsidRDefault="00086B24" w:rsidP="002A14FC">
      <w:pPr>
        <w:jc w:val="both"/>
        <w:rPr>
          <w:rFonts w:ascii="Arial" w:hAnsi="Arial" w:cs="Arial"/>
          <w:sz w:val="24"/>
          <w:szCs w:val="24"/>
        </w:rPr>
      </w:pPr>
      <w:r>
        <w:rPr>
          <w:rFonts w:ascii="Arial" w:hAnsi="Arial" w:cs="Arial"/>
          <w:sz w:val="24"/>
          <w:szCs w:val="24"/>
        </w:rPr>
        <w:t xml:space="preserve">Pan Przytuła zaznaczył, że temat był poruszony także w poprzednich kadencjach. Dodał, że prace są prowadzone przez panią wiceprezydent Monikę Pachacz-Świderską, samo wprowadzenie ograniczenia nic nie da i planowane są szersze rozwiązania. </w:t>
      </w:r>
    </w:p>
    <w:p w:rsidR="001F21CA" w:rsidRPr="007838F8" w:rsidRDefault="001F21CA" w:rsidP="002A14FC">
      <w:pPr>
        <w:jc w:val="both"/>
        <w:rPr>
          <w:rFonts w:ascii="Arial" w:hAnsi="Arial" w:cs="Arial"/>
          <w:sz w:val="24"/>
          <w:szCs w:val="24"/>
        </w:rPr>
      </w:pPr>
      <w:r>
        <w:rPr>
          <w:rFonts w:ascii="Arial" w:hAnsi="Arial" w:cs="Arial"/>
          <w:sz w:val="24"/>
          <w:szCs w:val="24"/>
        </w:rPr>
        <w:t xml:space="preserve">Pan Łukasz Durek zaznaczył, iż jako przedsiębiorca jakiś czas temu otrzymał telefon z Urzędu i przeprowadzono z nim rozmowę na temat sprzedaży alkoholu. </w:t>
      </w:r>
    </w:p>
    <w:p w:rsidR="007838F8" w:rsidRPr="007838F8" w:rsidRDefault="007838F8" w:rsidP="009F6727">
      <w:pPr>
        <w:jc w:val="both"/>
        <w:rPr>
          <w:rFonts w:ascii="Arial" w:hAnsi="Arial" w:cs="Arial"/>
          <w:sz w:val="24"/>
          <w:szCs w:val="24"/>
        </w:rPr>
      </w:pPr>
      <w:r w:rsidRPr="007838F8">
        <w:rPr>
          <w:rFonts w:ascii="Arial" w:hAnsi="Arial" w:cs="Arial"/>
          <w:sz w:val="24"/>
          <w:szCs w:val="24"/>
        </w:rPr>
        <w:t xml:space="preserve">Radny Damian Marczak zawnioskował, aby na najbliższej Sesji Rady Miejskiej podjąć temat wyniku finansowego i funkcjonowania spółek miejskich.  </w:t>
      </w:r>
    </w:p>
    <w:p w:rsidR="00196B48" w:rsidRPr="00196B48" w:rsidRDefault="007838F8" w:rsidP="00196B48">
      <w:pPr>
        <w:jc w:val="both"/>
        <w:rPr>
          <w:rFonts w:ascii="Arial" w:hAnsi="Arial" w:cs="Arial"/>
          <w:sz w:val="24"/>
          <w:szCs w:val="24"/>
        </w:rPr>
      </w:pPr>
      <w:r w:rsidRPr="007838F8">
        <w:rPr>
          <w:rFonts w:ascii="Arial" w:hAnsi="Arial" w:cs="Arial"/>
          <w:sz w:val="24"/>
          <w:szCs w:val="24"/>
        </w:rPr>
        <w:t xml:space="preserve">Radny Piotr Rut zwrócił się z prośbą o zajęcie się tematem renowacji miniboiska przy ul. Poniatowskiego 86. </w:t>
      </w:r>
      <w:r w:rsidR="00196B48" w:rsidRPr="00196B48">
        <w:rPr>
          <w:rFonts w:ascii="Arial" w:hAnsi="Arial" w:cs="Arial"/>
          <w:sz w:val="24"/>
          <w:szCs w:val="24"/>
        </w:rPr>
        <w:t xml:space="preserve">Radny Piotr Rut zwrócił się z prośbą o interwencję w sprawie uschniętego drzewa, które znajduje się między blokiem a ulicą Żwirki i Wigury 5. Drzewo stwarza realne zagrożenie dla bezpieczeństwa osób oraz mienia, </w:t>
      </w:r>
      <w:r w:rsidR="00196B48">
        <w:rPr>
          <w:rFonts w:ascii="Arial" w:hAnsi="Arial" w:cs="Arial"/>
          <w:sz w:val="24"/>
          <w:szCs w:val="24"/>
        </w:rPr>
        <w:br/>
      </w:r>
      <w:r w:rsidR="00196B48" w:rsidRPr="00196B48">
        <w:rPr>
          <w:rFonts w:ascii="Arial" w:hAnsi="Arial" w:cs="Arial"/>
          <w:sz w:val="24"/>
          <w:szCs w:val="24"/>
        </w:rPr>
        <w:t xml:space="preserve">w szczególności w przypadku silnego wiatru lub burzy. </w:t>
      </w:r>
    </w:p>
    <w:p w:rsidR="007838F8" w:rsidRDefault="00196B48" w:rsidP="009F6727">
      <w:pPr>
        <w:jc w:val="both"/>
        <w:rPr>
          <w:rFonts w:ascii="Arial" w:hAnsi="Arial" w:cs="Arial"/>
          <w:sz w:val="24"/>
          <w:szCs w:val="24"/>
        </w:rPr>
      </w:pPr>
      <w:r>
        <w:rPr>
          <w:rFonts w:ascii="Arial" w:hAnsi="Arial" w:cs="Arial"/>
          <w:sz w:val="24"/>
          <w:szCs w:val="24"/>
        </w:rPr>
        <w:t xml:space="preserve">Pani Agata Krzek </w:t>
      </w:r>
      <w:r w:rsidR="009F5C0F">
        <w:rPr>
          <w:rFonts w:ascii="Arial" w:hAnsi="Arial" w:cs="Arial"/>
          <w:sz w:val="24"/>
          <w:szCs w:val="24"/>
        </w:rPr>
        <w:t xml:space="preserve">powiedziała, że altana śmietnikowa dla mieszkańców ul. Okulickiego zostanie udostępniona w najbliższym czasie. </w:t>
      </w:r>
      <w:r>
        <w:rPr>
          <w:rFonts w:ascii="Arial" w:hAnsi="Arial" w:cs="Arial"/>
          <w:sz w:val="24"/>
          <w:szCs w:val="24"/>
        </w:rPr>
        <w:t>zwróciła się z</w:t>
      </w:r>
      <w:r w:rsidR="007838F8" w:rsidRPr="007838F8">
        <w:rPr>
          <w:rFonts w:ascii="Arial" w:hAnsi="Arial" w:cs="Arial"/>
          <w:sz w:val="24"/>
          <w:szCs w:val="24"/>
        </w:rPr>
        <w:t xml:space="preserve"> prośbą o rozpatrzenie możliwości renowacji bądź zakupu nowego sztandaru Rady Miejskiej w Stalowej Woli. Pozwoli to na godne reprezentowanie Rady Miejskiej podczas miejskich uroczystości. </w:t>
      </w:r>
    </w:p>
    <w:p w:rsidR="007838F8" w:rsidRPr="008575A2" w:rsidRDefault="000215AB" w:rsidP="008575A2">
      <w:pPr>
        <w:jc w:val="both"/>
        <w:rPr>
          <w:rFonts w:ascii="Arial" w:hAnsi="Arial" w:cs="Arial"/>
          <w:sz w:val="24"/>
          <w:szCs w:val="24"/>
        </w:rPr>
      </w:pPr>
      <w:r>
        <w:rPr>
          <w:rFonts w:ascii="Arial" w:hAnsi="Arial" w:cs="Arial"/>
          <w:sz w:val="24"/>
          <w:szCs w:val="24"/>
        </w:rPr>
        <w:t xml:space="preserve">Pan Adam Krotoszyński podziękował 20 radnym, którzy poparli wniosek ufundowania tablicy pamiątkowej pana Marka Karbarza, która zawiśnie w LO im. KEN. Odsłonięcie tablicy odbędzie się 13 października 2025 r. </w:t>
      </w:r>
      <w:bookmarkStart w:id="0" w:name="_GoBack"/>
      <w:bookmarkEnd w:id="0"/>
    </w:p>
    <w:p w:rsidR="00014EAB" w:rsidRDefault="00014EAB" w:rsidP="003A47EC">
      <w:pPr>
        <w:jc w:val="center"/>
        <w:rPr>
          <w:rFonts w:ascii="Arial" w:hAnsi="Arial" w:cs="Arial"/>
          <w:b/>
          <w:sz w:val="24"/>
          <w:szCs w:val="24"/>
        </w:rPr>
      </w:pPr>
      <w:r w:rsidRPr="00C84CE3">
        <w:rPr>
          <w:rFonts w:ascii="Arial" w:hAnsi="Arial" w:cs="Arial"/>
          <w:b/>
          <w:sz w:val="24"/>
          <w:szCs w:val="24"/>
        </w:rPr>
        <w:t>Ad 24.</w:t>
      </w:r>
    </w:p>
    <w:p w:rsidR="00C84CE3" w:rsidRDefault="00C84CE3" w:rsidP="00C84CE3">
      <w:pPr>
        <w:shd w:val="clear" w:color="auto" w:fill="FFFFFF"/>
        <w:suppressAutoHyphens/>
        <w:spacing w:after="0" w:line="233" w:lineRule="atLeast"/>
        <w:jc w:val="both"/>
        <w:rPr>
          <w:rFonts w:ascii="Arial" w:hAnsi="Arial" w:cs="Arial"/>
          <w:sz w:val="24"/>
          <w:szCs w:val="24"/>
        </w:rPr>
      </w:pPr>
      <w:r w:rsidRPr="00F65EDB">
        <w:rPr>
          <w:rFonts w:ascii="Arial" w:hAnsi="Arial" w:cs="Arial"/>
          <w:sz w:val="24"/>
          <w:szCs w:val="24"/>
        </w:rPr>
        <w:t>Zamknięcie obrad Sesji.</w:t>
      </w:r>
    </w:p>
    <w:p w:rsidR="00F618F6" w:rsidRDefault="00F618F6" w:rsidP="00C84CE3">
      <w:pPr>
        <w:shd w:val="clear" w:color="auto" w:fill="FFFFFF"/>
        <w:suppressAutoHyphens/>
        <w:spacing w:after="0" w:line="233" w:lineRule="atLeast"/>
        <w:jc w:val="both"/>
        <w:rPr>
          <w:rFonts w:ascii="Arial" w:hAnsi="Arial" w:cs="Arial"/>
          <w:sz w:val="24"/>
          <w:szCs w:val="24"/>
        </w:rPr>
      </w:pPr>
    </w:p>
    <w:p w:rsidR="00AE3016" w:rsidRPr="00F65EDB" w:rsidRDefault="00AE3016" w:rsidP="00C84CE3">
      <w:pPr>
        <w:shd w:val="clear" w:color="auto" w:fill="FFFFFF"/>
        <w:suppressAutoHyphens/>
        <w:spacing w:after="0" w:line="233" w:lineRule="atLeast"/>
        <w:jc w:val="both"/>
        <w:rPr>
          <w:rFonts w:ascii="Arial" w:hAnsi="Arial" w:cs="Arial"/>
          <w:sz w:val="24"/>
          <w:szCs w:val="24"/>
        </w:rPr>
      </w:pPr>
      <w:r>
        <w:rPr>
          <w:rFonts w:ascii="Arial" w:hAnsi="Arial" w:cs="Arial"/>
          <w:sz w:val="24"/>
          <w:szCs w:val="24"/>
        </w:rPr>
        <w:t xml:space="preserve">Przewodnicząca Rady Miejskiej w Stalowej Woli Pani Agata Krzek zamknęła XX Sesję Rady Miejskiej. </w:t>
      </w:r>
    </w:p>
    <w:p w:rsidR="005709DA" w:rsidRDefault="005709DA"/>
    <w:p w:rsidR="005709DA" w:rsidRDefault="005709DA">
      <w:r>
        <w:t>Protokołowała:</w:t>
      </w:r>
    </w:p>
    <w:p w:rsidR="005709DA" w:rsidRDefault="005709DA">
      <w:r>
        <w:t>J. Argasińska-Niemiec</w:t>
      </w:r>
    </w:p>
    <w:sectPr w:rsidR="005709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C4" w:rsidRDefault="00AF62C4" w:rsidP="00E425CC">
      <w:pPr>
        <w:spacing w:after="0" w:line="240" w:lineRule="auto"/>
      </w:pPr>
      <w:r>
        <w:separator/>
      </w:r>
    </w:p>
  </w:endnote>
  <w:endnote w:type="continuationSeparator" w:id="0">
    <w:p w:rsidR="00AF62C4" w:rsidRDefault="00AF62C4" w:rsidP="00E4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PS-BoldMT">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C4" w:rsidRDefault="00AF62C4" w:rsidP="00E425CC">
      <w:pPr>
        <w:spacing w:after="0" w:line="240" w:lineRule="auto"/>
      </w:pPr>
      <w:r>
        <w:separator/>
      </w:r>
    </w:p>
  </w:footnote>
  <w:footnote w:type="continuationSeparator" w:id="0">
    <w:p w:rsidR="00AF62C4" w:rsidRDefault="00AF62C4" w:rsidP="00E42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47E0"/>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41E87"/>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961DF"/>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40E49"/>
    <w:multiLevelType w:val="hybridMultilevel"/>
    <w:tmpl w:val="DB9A403A"/>
    <w:lvl w:ilvl="0" w:tplc="56A80412">
      <w:start w:val="1"/>
      <w:numFmt w:val="decimal"/>
      <w:lvlText w:val="%1)"/>
      <w:lvlJc w:val="left"/>
      <w:pPr>
        <w:ind w:left="1637"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E0E4F"/>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91A89"/>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541FA"/>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F5F96"/>
    <w:multiLevelType w:val="hybridMultilevel"/>
    <w:tmpl w:val="85CAFD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D7F4B07"/>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806195"/>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892337"/>
    <w:multiLevelType w:val="hybridMultilevel"/>
    <w:tmpl w:val="41389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0E102A"/>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D63761"/>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B851FE"/>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81B0E"/>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E41B11"/>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AE61EE"/>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9292B"/>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68111D"/>
    <w:multiLevelType w:val="hybridMultilevel"/>
    <w:tmpl w:val="9976D07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2B499C"/>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47362"/>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1E3AB2"/>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76E7C"/>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8462A5"/>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2F44F2"/>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8029C7"/>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9D3CAA"/>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D12629"/>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8E5ADB"/>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1962A4"/>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2C19D4"/>
    <w:multiLevelType w:val="hybridMultilevel"/>
    <w:tmpl w:val="2C0E76EC"/>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7"/>
  </w:num>
  <w:num w:numId="3">
    <w:abstractNumId w:val="30"/>
  </w:num>
  <w:num w:numId="4">
    <w:abstractNumId w:val="6"/>
  </w:num>
  <w:num w:numId="5">
    <w:abstractNumId w:val="23"/>
  </w:num>
  <w:num w:numId="6">
    <w:abstractNumId w:val="22"/>
  </w:num>
  <w:num w:numId="7">
    <w:abstractNumId w:val="12"/>
  </w:num>
  <w:num w:numId="8">
    <w:abstractNumId w:val="10"/>
  </w:num>
  <w:num w:numId="9">
    <w:abstractNumId w:val="20"/>
  </w:num>
  <w:num w:numId="10">
    <w:abstractNumId w:val="26"/>
  </w:num>
  <w:num w:numId="11">
    <w:abstractNumId w:val="5"/>
  </w:num>
  <w:num w:numId="12">
    <w:abstractNumId w:val="27"/>
  </w:num>
  <w:num w:numId="13">
    <w:abstractNumId w:val="28"/>
  </w:num>
  <w:num w:numId="14">
    <w:abstractNumId w:val="14"/>
  </w:num>
  <w:num w:numId="15">
    <w:abstractNumId w:val="21"/>
  </w:num>
  <w:num w:numId="16">
    <w:abstractNumId w:val="13"/>
  </w:num>
  <w:num w:numId="17">
    <w:abstractNumId w:val="16"/>
  </w:num>
  <w:num w:numId="18">
    <w:abstractNumId w:val="7"/>
  </w:num>
  <w:num w:numId="19">
    <w:abstractNumId w:val="18"/>
  </w:num>
  <w:num w:numId="20">
    <w:abstractNumId w:val="0"/>
  </w:num>
  <w:num w:numId="21">
    <w:abstractNumId w:val="25"/>
  </w:num>
  <w:num w:numId="22">
    <w:abstractNumId w:val="31"/>
  </w:num>
  <w:num w:numId="23">
    <w:abstractNumId w:val="29"/>
  </w:num>
  <w:num w:numId="24">
    <w:abstractNumId w:val="24"/>
  </w:num>
  <w:num w:numId="25">
    <w:abstractNumId w:val="15"/>
  </w:num>
  <w:num w:numId="26">
    <w:abstractNumId w:val="1"/>
  </w:num>
  <w:num w:numId="27">
    <w:abstractNumId w:val="9"/>
  </w:num>
  <w:num w:numId="28">
    <w:abstractNumId w:val="2"/>
  </w:num>
  <w:num w:numId="29">
    <w:abstractNumId w:val="19"/>
  </w:num>
  <w:num w:numId="30">
    <w:abstractNumId w:val="8"/>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DCE42091-631E-4E73-A4F3-2AED3893437A}"/>
  </w:docVars>
  <w:rsids>
    <w:rsidRoot w:val="003655F3"/>
    <w:rsid w:val="00000F0E"/>
    <w:rsid w:val="00001B95"/>
    <w:rsid w:val="00001F87"/>
    <w:rsid w:val="000036B3"/>
    <w:rsid w:val="00003C83"/>
    <w:rsid w:val="00004D50"/>
    <w:rsid w:val="00004FD8"/>
    <w:rsid w:val="0000509A"/>
    <w:rsid w:val="00005D1B"/>
    <w:rsid w:val="00007AB1"/>
    <w:rsid w:val="00007D0E"/>
    <w:rsid w:val="000116B5"/>
    <w:rsid w:val="000130DA"/>
    <w:rsid w:val="00014BAB"/>
    <w:rsid w:val="00014C0C"/>
    <w:rsid w:val="00014DB3"/>
    <w:rsid w:val="00014EAB"/>
    <w:rsid w:val="000164D5"/>
    <w:rsid w:val="000168D7"/>
    <w:rsid w:val="000174F1"/>
    <w:rsid w:val="000215AB"/>
    <w:rsid w:val="000221C8"/>
    <w:rsid w:val="00022885"/>
    <w:rsid w:val="00023DFC"/>
    <w:rsid w:val="00024625"/>
    <w:rsid w:val="0002491E"/>
    <w:rsid w:val="00024D3C"/>
    <w:rsid w:val="000250E7"/>
    <w:rsid w:val="00030293"/>
    <w:rsid w:val="0003119D"/>
    <w:rsid w:val="000353BB"/>
    <w:rsid w:val="00036722"/>
    <w:rsid w:val="00036AF6"/>
    <w:rsid w:val="00040D02"/>
    <w:rsid w:val="000417E3"/>
    <w:rsid w:val="00042FF5"/>
    <w:rsid w:val="00043017"/>
    <w:rsid w:val="00047DAD"/>
    <w:rsid w:val="00050170"/>
    <w:rsid w:val="000511BD"/>
    <w:rsid w:val="0005171E"/>
    <w:rsid w:val="0005320A"/>
    <w:rsid w:val="00055746"/>
    <w:rsid w:val="00057818"/>
    <w:rsid w:val="00061132"/>
    <w:rsid w:val="00061C59"/>
    <w:rsid w:val="000625EB"/>
    <w:rsid w:val="0006431D"/>
    <w:rsid w:val="00064FAF"/>
    <w:rsid w:val="00065F49"/>
    <w:rsid w:val="00066D77"/>
    <w:rsid w:val="000717A8"/>
    <w:rsid w:val="00071C60"/>
    <w:rsid w:val="0007274C"/>
    <w:rsid w:val="00072B69"/>
    <w:rsid w:val="0007654B"/>
    <w:rsid w:val="000765FF"/>
    <w:rsid w:val="000770C0"/>
    <w:rsid w:val="00077EDD"/>
    <w:rsid w:val="00080310"/>
    <w:rsid w:val="00080629"/>
    <w:rsid w:val="000811AE"/>
    <w:rsid w:val="00081E40"/>
    <w:rsid w:val="00082307"/>
    <w:rsid w:val="00082AC6"/>
    <w:rsid w:val="0008387A"/>
    <w:rsid w:val="00084598"/>
    <w:rsid w:val="00084DE8"/>
    <w:rsid w:val="00085791"/>
    <w:rsid w:val="00086B24"/>
    <w:rsid w:val="0009043C"/>
    <w:rsid w:val="00091340"/>
    <w:rsid w:val="00091B18"/>
    <w:rsid w:val="00092E5E"/>
    <w:rsid w:val="00092F45"/>
    <w:rsid w:val="0009331A"/>
    <w:rsid w:val="0009544C"/>
    <w:rsid w:val="0009573F"/>
    <w:rsid w:val="00096096"/>
    <w:rsid w:val="00096EB3"/>
    <w:rsid w:val="00097829"/>
    <w:rsid w:val="00097CE1"/>
    <w:rsid w:val="00097DFC"/>
    <w:rsid w:val="000A1110"/>
    <w:rsid w:val="000A3311"/>
    <w:rsid w:val="000A3F45"/>
    <w:rsid w:val="000A4945"/>
    <w:rsid w:val="000A54B9"/>
    <w:rsid w:val="000A6925"/>
    <w:rsid w:val="000B1419"/>
    <w:rsid w:val="000B232C"/>
    <w:rsid w:val="000B2689"/>
    <w:rsid w:val="000B290A"/>
    <w:rsid w:val="000B37E0"/>
    <w:rsid w:val="000B4120"/>
    <w:rsid w:val="000B4EA2"/>
    <w:rsid w:val="000B5141"/>
    <w:rsid w:val="000B6684"/>
    <w:rsid w:val="000B68CA"/>
    <w:rsid w:val="000B70E8"/>
    <w:rsid w:val="000C05E0"/>
    <w:rsid w:val="000C0AA6"/>
    <w:rsid w:val="000C1E5B"/>
    <w:rsid w:val="000C30F1"/>
    <w:rsid w:val="000C4FF3"/>
    <w:rsid w:val="000C5366"/>
    <w:rsid w:val="000C551F"/>
    <w:rsid w:val="000C6595"/>
    <w:rsid w:val="000C684E"/>
    <w:rsid w:val="000C6AE4"/>
    <w:rsid w:val="000D0503"/>
    <w:rsid w:val="000D0A94"/>
    <w:rsid w:val="000D0F8D"/>
    <w:rsid w:val="000D15C0"/>
    <w:rsid w:val="000D1853"/>
    <w:rsid w:val="000D2E18"/>
    <w:rsid w:val="000D5297"/>
    <w:rsid w:val="000D5B9A"/>
    <w:rsid w:val="000D64E2"/>
    <w:rsid w:val="000D6DC9"/>
    <w:rsid w:val="000D6DEC"/>
    <w:rsid w:val="000D719C"/>
    <w:rsid w:val="000E0216"/>
    <w:rsid w:val="000E0A78"/>
    <w:rsid w:val="000E284E"/>
    <w:rsid w:val="000E66C4"/>
    <w:rsid w:val="000F08A9"/>
    <w:rsid w:val="000F0B5A"/>
    <w:rsid w:val="000F158B"/>
    <w:rsid w:val="000F4034"/>
    <w:rsid w:val="000F412D"/>
    <w:rsid w:val="000F782A"/>
    <w:rsid w:val="001006DB"/>
    <w:rsid w:val="0010189D"/>
    <w:rsid w:val="00101DAA"/>
    <w:rsid w:val="00103C2E"/>
    <w:rsid w:val="0010479D"/>
    <w:rsid w:val="00104E7F"/>
    <w:rsid w:val="00105C53"/>
    <w:rsid w:val="00107443"/>
    <w:rsid w:val="00110F0E"/>
    <w:rsid w:val="001128D9"/>
    <w:rsid w:val="0011330B"/>
    <w:rsid w:val="00114760"/>
    <w:rsid w:val="00121DE5"/>
    <w:rsid w:val="00122015"/>
    <w:rsid w:val="00122821"/>
    <w:rsid w:val="00122BC9"/>
    <w:rsid w:val="001231B9"/>
    <w:rsid w:val="001236CE"/>
    <w:rsid w:val="001243F3"/>
    <w:rsid w:val="0012480D"/>
    <w:rsid w:val="00125BEB"/>
    <w:rsid w:val="001269B6"/>
    <w:rsid w:val="00126B07"/>
    <w:rsid w:val="00126E64"/>
    <w:rsid w:val="001307FF"/>
    <w:rsid w:val="00130925"/>
    <w:rsid w:val="00130B14"/>
    <w:rsid w:val="0013293C"/>
    <w:rsid w:val="00133667"/>
    <w:rsid w:val="001336A7"/>
    <w:rsid w:val="00133C36"/>
    <w:rsid w:val="00134437"/>
    <w:rsid w:val="00134679"/>
    <w:rsid w:val="00134FBF"/>
    <w:rsid w:val="00135A91"/>
    <w:rsid w:val="00137434"/>
    <w:rsid w:val="00137DF8"/>
    <w:rsid w:val="00140490"/>
    <w:rsid w:val="0014104A"/>
    <w:rsid w:val="00141D1D"/>
    <w:rsid w:val="00141E86"/>
    <w:rsid w:val="001428FA"/>
    <w:rsid w:val="00142C7B"/>
    <w:rsid w:val="00143175"/>
    <w:rsid w:val="001447C5"/>
    <w:rsid w:val="00144A77"/>
    <w:rsid w:val="001454E5"/>
    <w:rsid w:val="0014670B"/>
    <w:rsid w:val="001476C4"/>
    <w:rsid w:val="001511E7"/>
    <w:rsid w:val="00152460"/>
    <w:rsid w:val="00153FCC"/>
    <w:rsid w:val="0015616C"/>
    <w:rsid w:val="00157675"/>
    <w:rsid w:val="0016030C"/>
    <w:rsid w:val="001617A9"/>
    <w:rsid w:val="00163DB7"/>
    <w:rsid w:val="001640AA"/>
    <w:rsid w:val="001643F8"/>
    <w:rsid w:val="00164638"/>
    <w:rsid w:val="001657FA"/>
    <w:rsid w:val="00165857"/>
    <w:rsid w:val="00166625"/>
    <w:rsid w:val="00166694"/>
    <w:rsid w:val="001701AB"/>
    <w:rsid w:val="00170252"/>
    <w:rsid w:val="00170EC0"/>
    <w:rsid w:val="00171CD8"/>
    <w:rsid w:val="00171FA3"/>
    <w:rsid w:val="0017283A"/>
    <w:rsid w:val="00172D75"/>
    <w:rsid w:val="0017349A"/>
    <w:rsid w:val="00174A7A"/>
    <w:rsid w:val="001830F7"/>
    <w:rsid w:val="00183A88"/>
    <w:rsid w:val="00183CA8"/>
    <w:rsid w:val="0018476B"/>
    <w:rsid w:val="0018575E"/>
    <w:rsid w:val="00185992"/>
    <w:rsid w:val="0018655A"/>
    <w:rsid w:val="00186A6C"/>
    <w:rsid w:val="00186F92"/>
    <w:rsid w:val="001874B0"/>
    <w:rsid w:val="00187BFC"/>
    <w:rsid w:val="0019180F"/>
    <w:rsid w:val="00191873"/>
    <w:rsid w:val="00191A17"/>
    <w:rsid w:val="00191BB9"/>
    <w:rsid w:val="0019259A"/>
    <w:rsid w:val="00192A70"/>
    <w:rsid w:val="0019356D"/>
    <w:rsid w:val="0019441A"/>
    <w:rsid w:val="001961FA"/>
    <w:rsid w:val="00196B48"/>
    <w:rsid w:val="001977E4"/>
    <w:rsid w:val="001A1876"/>
    <w:rsid w:val="001A3772"/>
    <w:rsid w:val="001A4BD2"/>
    <w:rsid w:val="001A5ABB"/>
    <w:rsid w:val="001A5FDF"/>
    <w:rsid w:val="001A640E"/>
    <w:rsid w:val="001A6DE0"/>
    <w:rsid w:val="001A7489"/>
    <w:rsid w:val="001A77AA"/>
    <w:rsid w:val="001A7FA0"/>
    <w:rsid w:val="001B024D"/>
    <w:rsid w:val="001B20F2"/>
    <w:rsid w:val="001B32F6"/>
    <w:rsid w:val="001B397C"/>
    <w:rsid w:val="001B56BE"/>
    <w:rsid w:val="001B574A"/>
    <w:rsid w:val="001B6280"/>
    <w:rsid w:val="001B762C"/>
    <w:rsid w:val="001B7968"/>
    <w:rsid w:val="001B7D6D"/>
    <w:rsid w:val="001C05D1"/>
    <w:rsid w:val="001C0F36"/>
    <w:rsid w:val="001C29BF"/>
    <w:rsid w:val="001C30D0"/>
    <w:rsid w:val="001C34EB"/>
    <w:rsid w:val="001C3848"/>
    <w:rsid w:val="001C50A0"/>
    <w:rsid w:val="001C5E29"/>
    <w:rsid w:val="001C6F8A"/>
    <w:rsid w:val="001D1094"/>
    <w:rsid w:val="001D15B5"/>
    <w:rsid w:val="001D191D"/>
    <w:rsid w:val="001D2469"/>
    <w:rsid w:val="001D2843"/>
    <w:rsid w:val="001D2943"/>
    <w:rsid w:val="001D4AF3"/>
    <w:rsid w:val="001D6919"/>
    <w:rsid w:val="001D7663"/>
    <w:rsid w:val="001D7B32"/>
    <w:rsid w:val="001E22C9"/>
    <w:rsid w:val="001E3DA1"/>
    <w:rsid w:val="001E488D"/>
    <w:rsid w:val="001E5816"/>
    <w:rsid w:val="001E5F0A"/>
    <w:rsid w:val="001F097D"/>
    <w:rsid w:val="001F11C3"/>
    <w:rsid w:val="001F18AD"/>
    <w:rsid w:val="001F21CA"/>
    <w:rsid w:val="001F3428"/>
    <w:rsid w:val="001F426E"/>
    <w:rsid w:val="001F4FC0"/>
    <w:rsid w:val="001F5134"/>
    <w:rsid w:val="001F5428"/>
    <w:rsid w:val="001F5617"/>
    <w:rsid w:val="001F7851"/>
    <w:rsid w:val="0020175D"/>
    <w:rsid w:val="00201F14"/>
    <w:rsid w:val="00203A4D"/>
    <w:rsid w:val="00204873"/>
    <w:rsid w:val="00204A3D"/>
    <w:rsid w:val="00204F13"/>
    <w:rsid w:val="00206401"/>
    <w:rsid w:val="00206EEB"/>
    <w:rsid w:val="00207142"/>
    <w:rsid w:val="002073B4"/>
    <w:rsid w:val="002127F6"/>
    <w:rsid w:val="00213543"/>
    <w:rsid w:val="00215EE8"/>
    <w:rsid w:val="0021707A"/>
    <w:rsid w:val="002176B1"/>
    <w:rsid w:val="002209B0"/>
    <w:rsid w:val="00221267"/>
    <w:rsid w:val="00221518"/>
    <w:rsid w:val="00221F0A"/>
    <w:rsid w:val="00224AEC"/>
    <w:rsid w:val="00224DA2"/>
    <w:rsid w:val="0022570C"/>
    <w:rsid w:val="00227534"/>
    <w:rsid w:val="002303DC"/>
    <w:rsid w:val="00231256"/>
    <w:rsid w:val="00232C15"/>
    <w:rsid w:val="00232D17"/>
    <w:rsid w:val="002337E3"/>
    <w:rsid w:val="00234335"/>
    <w:rsid w:val="00237698"/>
    <w:rsid w:val="00237E45"/>
    <w:rsid w:val="00240A80"/>
    <w:rsid w:val="0024149F"/>
    <w:rsid w:val="00241AFF"/>
    <w:rsid w:val="00243074"/>
    <w:rsid w:val="002431B7"/>
    <w:rsid w:val="00243366"/>
    <w:rsid w:val="00243F13"/>
    <w:rsid w:val="00244AF7"/>
    <w:rsid w:val="002455A1"/>
    <w:rsid w:val="00246D39"/>
    <w:rsid w:val="00247B2B"/>
    <w:rsid w:val="00250D84"/>
    <w:rsid w:val="0025437D"/>
    <w:rsid w:val="00254809"/>
    <w:rsid w:val="002561E5"/>
    <w:rsid w:val="00257158"/>
    <w:rsid w:val="0026112C"/>
    <w:rsid w:val="002615A1"/>
    <w:rsid w:val="00262485"/>
    <w:rsid w:val="00262791"/>
    <w:rsid w:val="00262FD9"/>
    <w:rsid w:val="002647C0"/>
    <w:rsid w:val="0026668B"/>
    <w:rsid w:val="00266854"/>
    <w:rsid w:val="00267342"/>
    <w:rsid w:val="002709C2"/>
    <w:rsid w:val="002716E3"/>
    <w:rsid w:val="00271704"/>
    <w:rsid w:val="00272258"/>
    <w:rsid w:val="002727D8"/>
    <w:rsid w:val="002728FF"/>
    <w:rsid w:val="00273862"/>
    <w:rsid w:val="00274493"/>
    <w:rsid w:val="00275810"/>
    <w:rsid w:val="00277452"/>
    <w:rsid w:val="00277723"/>
    <w:rsid w:val="00280F75"/>
    <w:rsid w:val="002823C3"/>
    <w:rsid w:val="00282A79"/>
    <w:rsid w:val="00283A3F"/>
    <w:rsid w:val="00284996"/>
    <w:rsid w:val="00284C8F"/>
    <w:rsid w:val="002869EB"/>
    <w:rsid w:val="002879D9"/>
    <w:rsid w:val="00290B9F"/>
    <w:rsid w:val="00291F54"/>
    <w:rsid w:val="00293009"/>
    <w:rsid w:val="00293CBC"/>
    <w:rsid w:val="00296B5E"/>
    <w:rsid w:val="00297629"/>
    <w:rsid w:val="002A14FC"/>
    <w:rsid w:val="002A2358"/>
    <w:rsid w:val="002A2548"/>
    <w:rsid w:val="002A2707"/>
    <w:rsid w:val="002A289A"/>
    <w:rsid w:val="002A2A8A"/>
    <w:rsid w:val="002A605D"/>
    <w:rsid w:val="002A69BE"/>
    <w:rsid w:val="002B00E0"/>
    <w:rsid w:val="002B0B81"/>
    <w:rsid w:val="002B1251"/>
    <w:rsid w:val="002B362D"/>
    <w:rsid w:val="002B3A88"/>
    <w:rsid w:val="002B52C8"/>
    <w:rsid w:val="002B61B4"/>
    <w:rsid w:val="002B6625"/>
    <w:rsid w:val="002B6837"/>
    <w:rsid w:val="002B6F05"/>
    <w:rsid w:val="002B70F2"/>
    <w:rsid w:val="002C021F"/>
    <w:rsid w:val="002C1DAD"/>
    <w:rsid w:val="002C32CC"/>
    <w:rsid w:val="002C4273"/>
    <w:rsid w:val="002C4BA3"/>
    <w:rsid w:val="002C4DF2"/>
    <w:rsid w:val="002C4E28"/>
    <w:rsid w:val="002C66AB"/>
    <w:rsid w:val="002C6EFD"/>
    <w:rsid w:val="002C7C48"/>
    <w:rsid w:val="002D03BE"/>
    <w:rsid w:val="002D100A"/>
    <w:rsid w:val="002D2812"/>
    <w:rsid w:val="002D2E72"/>
    <w:rsid w:val="002D4E76"/>
    <w:rsid w:val="002D65E6"/>
    <w:rsid w:val="002E0484"/>
    <w:rsid w:val="002E08D5"/>
    <w:rsid w:val="002E18C1"/>
    <w:rsid w:val="002E19D9"/>
    <w:rsid w:val="002E2B67"/>
    <w:rsid w:val="002E3C6E"/>
    <w:rsid w:val="002E4942"/>
    <w:rsid w:val="002E4A5E"/>
    <w:rsid w:val="002E504E"/>
    <w:rsid w:val="002E578D"/>
    <w:rsid w:val="002E7975"/>
    <w:rsid w:val="002F0C16"/>
    <w:rsid w:val="002F1226"/>
    <w:rsid w:val="002F224B"/>
    <w:rsid w:val="002F31BE"/>
    <w:rsid w:val="002F4883"/>
    <w:rsid w:val="002F6E7A"/>
    <w:rsid w:val="002F7CC5"/>
    <w:rsid w:val="002F7CFE"/>
    <w:rsid w:val="003015EA"/>
    <w:rsid w:val="00303F49"/>
    <w:rsid w:val="00304EE0"/>
    <w:rsid w:val="00305B79"/>
    <w:rsid w:val="00306E67"/>
    <w:rsid w:val="00306F9E"/>
    <w:rsid w:val="00307003"/>
    <w:rsid w:val="00307214"/>
    <w:rsid w:val="003074C6"/>
    <w:rsid w:val="003106E6"/>
    <w:rsid w:val="00310E3E"/>
    <w:rsid w:val="00311D98"/>
    <w:rsid w:val="00312186"/>
    <w:rsid w:val="003127B1"/>
    <w:rsid w:val="00314067"/>
    <w:rsid w:val="00316BF8"/>
    <w:rsid w:val="00316CBE"/>
    <w:rsid w:val="00321657"/>
    <w:rsid w:val="003233A3"/>
    <w:rsid w:val="003242ED"/>
    <w:rsid w:val="00325004"/>
    <w:rsid w:val="0032615A"/>
    <w:rsid w:val="00326CDB"/>
    <w:rsid w:val="00327570"/>
    <w:rsid w:val="0033070F"/>
    <w:rsid w:val="00330841"/>
    <w:rsid w:val="003314AF"/>
    <w:rsid w:val="00333216"/>
    <w:rsid w:val="00333D65"/>
    <w:rsid w:val="00334952"/>
    <w:rsid w:val="003356B7"/>
    <w:rsid w:val="003359D3"/>
    <w:rsid w:val="00335A18"/>
    <w:rsid w:val="003361FB"/>
    <w:rsid w:val="0033665E"/>
    <w:rsid w:val="003372EA"/>
    <w:rsid w:val="0034007E"/>
    <w:rsid w:val="003400BE"/>
    <w:rsid w:val="003401E8"/>
    <w:rsid w:val="00340601"/>
    <w:rsid w:val="003418F3"/>
    <w:rsid w:val="003439D5"/>
    <w:rsid w:val="00344BF9"/>
    <w:rsid w:val="00345262"/>
    <w:rsid w:val="00346FF7"/>
    <w:rsid w:val="003504BA"/>
    <w:rsid w:val="00350976"/>
    <w:rsid w:val="0035131F"/>
    <w:rsid w:val="00352652"/>
    <w:rsid w:val="00353785"/>
    <w:rsid w:val="00354218"/>
    <w:rsid w:val="00354A7F"/>
    <w:rsid w:val="00354AC6"/>
    <w:rsid w:val="00355124"/>
    <w:rsid w:val="00355AC1"/>
    <w:rsid w:val="00356B60"/>
    <w:rsid w:val="003603B6"/>
    <w:rsid w:val="003632C2"/>
    <w:rsid w:val="00365110"/>
    <w:rsid w:val="003655F3"/>
    <w:rsid w:val="00365A79"/>
    <w:rsid w:val="003666D8"/>
    <w:rsid w:val="00366A6B"/>
    <w:rsid w:val="00367C3F"/>
    <w:rsid w:val="0037153D"/>
    <w:rsid w:val="00371C4B"/>
    <w:rsid w:val="003739EC"/>
    <w:rsid w:val="00374194"/>
    <w:rsid w:val="00374313"/>
    <w:rsid w:val="00374717"/>
    <w:rsid w:val="003750B9"/>
    <w:rsid w:val="00375696"/>
    <w:rsid w:val="00377A4C"/>
    <w:rsid w:val="00377C0C"/>
    <w:rsid w:val="00377D19"/>
    <w:rsid w:val="003812FB"/>
    <w:rsid w:val="00381FBF"/>
    <w:rsid w:val="00382AA5"/>
    <w:rsid w:val="00382C36"/>
    <w:rsid w:val="00382D77"/>
    <w:rsid w:val="00384C3B"/>
    <w:rsid w:val="00385BF4"/>
    <w:rsid w:val="00385E64"/>
    <w:rsid w:val="00386B72"/>
    <w:rsid w:val="0038745F"/>
    <w:rsid w:val="00393776"/>
    <w:rsid w:val="003942CA"/>
    <w:rsid w:val="003A0478"/>
    <w:rsid w:val="003A1A93"/>
    <w:rsid w:val="003A217A"/>
    <w:rsid w:val="003A2745"/>
    <w:rsid w:val="003A2D93"/>
    <w:rsid w:val="003A47EC"/>
    <w:rsid w:val="003A53AC"/>
    <w:rsid w:val="003A53CA"/>
    <w:rsid w:val="003A6CEE"/>
    <w:rsid w:val="003A6E99"/>
    <w:rsid w:val="003A7609"/>
    <w:rsid w:val="003B220D"/>
    <w:rsid w:val="003B3F88"/>
    <w:rsid w:val="003B4C3E"/>
    <w:rsid w:val="003B4D79"/>
    <w:rsid w:val="003B4DCA"/>
    <w:rsid w:val="003B5CAE"/>
    <w:rsid w:val="003B6843"/>
    <w:rsid w:val="003B6FE6"/>
    <w:rsid w:val="003C0F00"/>
    <w:rsid w:val="003C2DD3"/>
    <w:rsid w:val="003C3C00"/>
    <w:rsid w:val="003C425D"/>
    <w:rsid w:val="003C477D"/>
    <w:rsid w:val="003C4AA6"/>
    <w:rsid w:val="003C5552"/>
    <w:rsid w:val="003C5993"/>
    <w:rsid w:val="003C658F"/>
    <w:rsid w:val="003C66E2"/>
    <w:rsid w:val="003D0469"/>
    <w:rsid w:val="003D11B6"/>
    <w:rsid w:val="003D258F"/>
    <w:rsid w:val="003D3B42"/>
    <w:rsid w:val="003D4948"/>
    <w:rsid w:val="003D4A84"/>
    <w:rsid w:val="003D5B8C"/>
    <w:rsid w:val="003D63F2"/>
    <w:rsid w:val="003D6D7D"/>
    <w:rsid w:val="003D7E33"/>
    <w:rsid w:val="003E0200"/>
    <w:rsid w:val="003E0CDE"/>
    <w:rsid w:val="003E196E"/>
    <w:rsid w:val="003E20FB"/>
    <w:rsid w:val="003E37AF"/>
    <w:rsid w:val="003E3B59"/>
    <w:rsid w:val="003E3DCF"/>
    <w:rsid w:val="003E4342"/>
    <w:rsid w:val="003E5AD0"/>
    <w:rsid w:val="003E611E"/>
    <w:rsid w:val="003E650F"/>
    <w:rsid w:val="003E7A16"/>
    <w:rsid w:val="003F0E93"/>
    <w:rsid w:val="003F1784"/>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7EF2"/>
    <w:rsid w:val="004113FB"/>
    <w:rsid w:val="00411659"/>
    <w:rsid w:val="0041170B"/>
    <w:rsid w:val="00412514"/>
    <w:rsid w:val="004135DE"/>
    <w:rsid w:val="004146F5"/>
    <w:rsid w:val="00414EC8"/>
    <w:rsid w:val="00420BA4"/>
    <w:rsid w:val="004213C7"/>
    <w:rsid w:val="00423472"/>
    <w:rsid w:val="00425CF9"/>
    <w:rsid w:val="00426620"/>
    <w:rsid w:val="00426F51"/>
    <w:rsid w:val="00427C65"/>
    <w:rsid w:val="0043033A"/>
    <w:rsid w:val="00430AAB"/>
    <w:rsid w:val="00433354"/>
    <w:rsid w:val="00433A3F"/>
    <w:rsid w:val="00434BAF"/>
    <w:rsid w:val="00440EBE"/>
    <w:rsid w:val="00442454"/>
    <w:rsid w:val="0044256F"/>
    <w:rsid w:val="004428C4"/>
    <w:rsid w:val="004433D2"/>
    <w:rsid w:val="00444C4C"/>
    <w:rsid w:val="00444CCB"/>
    <w:rsid w:val="00446F88"/>
    <w:rsid w:val="00447B99"/>
    <w:rsid w:val="00451611"/>
    <w:rsid w:val="004526CE"/>
    <w:rsid w:val="00453BA0"/>
    <w:rsid w:val="00453D03"/>
    <w:rsid w:val="00455713"/>
    <w:rsid w:val="0045578C"/>
    <w:rsid w:val="0045583C"/>
    <w:rsid w:val="00455886"/>
    <w:rsid w:val="004558E2"/>
    <w:rsid w:val="004559AE"/>
    <w:rsid w:val="00456520"/>
    <w:rsid w:val="00456ADE"/>
    <w:rsid w:val="00456FB2"/>
    <w:rsid w:val="0045726D"/>
    <w:rsid w:val="00460598"/>
    <w:rsid w:val="00461121"/>
    <w:rsid w:val="0046321C"/>
    <w:rsid w:val="004644D3"/>
    <w:rsid w:val="004647A9"/>
    <w:rsid w:val="004650B1"/>
    <w:rsid w:val="004652A2"/>
    <w:rsid w:val="00467E10"/>
    <w:rsid w:val="00470726"/>
    <w:rsid w:val="00471D10"/>
    <w:rsid w:val="00475DED"/>
    <w:rsid w:val="00476514"/>
    <w:rsid w:val="00476623"/>
    <w:rsid w:val="00476A66"/>
    <w:rsid w:val="00477B7E"/>
    <w:rsid w:val="00477E5C"/>
    <w:rsid w:val="004830D8"/>
    <w:rsid w:val="00483661"/>
    <w:rsid w:val="004837B4"/>
    <w:rsid w:val="0048410C"/>
    <w:rsid w:val="004852F4"/>
    <w:rsid w:val="004861EB"/>
    <w:rsid w:val="00487B8A"/>
    <w:rsid w:val="0049059A"/>
    <w:rsid w:val="0049088D"/>
    <w:rsid w:val="004910FF"/>
    <w:rsid w:val="004914AB"/>
    <w:rsid w:val="004915DA"/>
    <w:rsid w:val="0049377F"/>
    <w:rsid w:val="0049394B"/>
    <w:rsid w:val="0049744A"/>
    <w:rsid w:val="00497788"/>
    <w:rsid w:val="004A1129"/>
    <w:rsid w:val="004A1331"/>
    <w:rsid w:val="004A16C6"/>
    <w:rsid w:val="004A387E"/>
    <w:rsid w:val="004A423A"/>
    <w:rsid w:val="004A5833"/>
    <w:rsid w:val="004A6188"/>
    <w:rsid w:val="004A6875"/>
    <w:rsid w:val="004A75CC"/>
    <w:rsid w:val="004B2CFA"/>
    <w:rsid w:val="004B59BF"/>
    <w:rsid w:val="004B7490"/>
    <w:rsid w:val="004C0FEE"/>
    <w:rsid w:val="004C3F01"/>
    <w:rsid w:val="004C4788"/>
    <w:rsid w:val="004C4798"/>
    <w:rsid w:val="004C543B"/>
    <w:rsid w:val="004C5B4C"/>
    <w:rsid w:val="004C6160"/>
    <w:rsid w:val="004C7994"/>
    <w:rsid w:val="004D2873"/>
    <w:rsid w:val="004D46C0"/>
    <w:rsid w:val="004D4BB9"/>
    <w:rsid w:val="004D50B2"/>
    <w:rsid w:val="004D548A"/>
    <w:rsid w:val="004D5841"/>
    <w:rsid w:val="004D5E8E"/>
    <w:rsid w:val="004D67CB"/>
    <w:rsid w:val="004D79D9"/>
    <w:rsid w:val="004E1324"/>
    <w:rsid w:val="004E1F8D"/>
    <w:rsid w:val="004E20F6"/>
    <w:rsid w:val="004E2FFB"/>
    <w:rsid w:val="004E4732"/>
    <w:rsid w:val="004E5A7B"/>
    <w:rsid w:val="004E647E"/>
    <w:rsid w:val="004E72BE"/>
    <w:rsid w:val="004E7359"/>
    <w:rsid w:val="004E7580"/>
    <w:rsid w:val="004F24DC"/>
    <w:rsid w:val="004F29A7"/>
    <w:rsid w:val="004F2D9C"/>
    <w:rsid w:val="004F31F4"/>
    <w:rsid w:val="004F5F96"/>
    <w:rsid w:val="004F6283"/>
    <w:rsid w:val="004F75FE"/>
    <w:rsid w:val="004F764D"/>
    <w:rsid w:val="00500DE3"/>
    <w:rsid w:val="00502181"/>
    <w:rsid w:val="00502C48"/>
    <w:rsid w:val="00502CB3"/>
    <w:rsid w:val="00506140"/>
    <w:rsid w:val="005061AA"/>
    <w:rsid w:val="0050675E"/>
    <w:rsid w:val="00507620"/>
    <w:rsid w:val="00507F6F"/>
    <w:rsid w:val="005101A1"/>
    <w:rsid w:val="0051077F"/>
    <w:rsid w:val="00510C04"/>
    <w:rsid w:val="00511237"/>
    <w:rsid w:val="005136EF"/>
    <w:rsid w:val="005138EC"/>
    <w:rsid w:val="005146F9"/>
    <w:rsid w:val="00514EC3"/>
    <w:rsid w:val="0051624E"/>
    <w:rsid w:val="005171C0"/>
    <w:rsid w:val="00517B2C"/>
    <w:rsid w:val="00520233"/>
    <w:rsid w:val="005209C6"/>
    <w:rsid w:val="00520A58"/>
    <w:rsid w:val="00521BAD"/>
    <w:rsid w:val="0052203D"/>
    <w:rsid w:val="005221E0"/>
    <w:rsid w:val="00522536"/>
    <w:rsid w:val="00522629"/>
    <w:rsid w:val="005230D9"/>
    <w:rsid w:val="00525F2B"/>
    <w:rsid w:val="00526749"/>
    <w:rsid w:val="0052732F"/>
    <w:rsid w:val="005277CA"/>
    <w:rsid w:val="00530160"/>
    <w:rsid w:val="005301A9"/>
    <w:rsid w:val="00530ECC"/>
    <w:rsid w:val="005312B3"/>
    <w:rsid w:val="005344E0"/>
    <w:rsid w:val="00534E26"/>
    <w:rsid w:val="00535787"/>
    <w:rsid w:val="00536480"/>
    <w:rsid w:val="00536A3F"/>
    <w:rsid w:val="005377D5"/>
    <w:rsid w:val="00540C25"/>
    <w:rsid w:val="0054286D"/>
    <w:rsid w:val="005436DE"/>
    <w:rsid w:val="005439FA"/>
    <w:rsid w:val="00543C9F"/>
    <w:rsid w:val="00543CD2"/>
    <w:rsid w:val="00544BDF"/>
    <w:rsid w:val="005459DC"/>
    <w:rsid w:val="00546158"/>
    <w:rsid w:val="005472CD"/>
    <w:rsid w:val="00547E66"/>
    <w:rsid w:val="00551ACE"/>
    <w:rsid w:val="00552F49"/>
    <w:rsid w:val="00554148"/>
    <w:rsid w:val="00554797"/>
    <w:rsid w:val="00554854"/>
    <w:rsid w:val="00555F71"/>
    <w:rsid w:val="00556421"/>
    <w:rsid w:val="005600A8"/>
    <w:rsid w:val="005609FE"/>
    <w:rsid w:val="0056251F"/>
    <w:rsid w:val="00563079"/>
    <w:rsid w:val="00563352"/>
    <w:rsid w:val="005639BF"/>
    <w:rsid w:val="00564AF2"/>
    <w:rsid w:val="00565639"/>
    <w:rsid w:val="00566BDA"/>
    <w:rsid w:val="00567125"/>
    <w:rsid w:val="005709DA"/>
    <w:rsid w:val="00570EF8"/>
    <w:rsid w:val="00571689"/>
    <w:rsid w:val="00571B06"/>
    <w:rsid w:val="0057262A"/>
    <w:rsid w:val="0057327D"/>
    <w:rsid w:val="0057336E"/>
    <w:rsid w:val="00573630"/>
    <w:rsid w:val="00573DE1"/>
    <w:rsid w:val="005742FE"/>
    <w:rsid w:val="00574BF5"/>
    <w:rsid w:val="00575F0E"/>
    <w:rsid w:val="0057633E"/>
    <w:rsid w:val="00576876"/>
    <w:rsid w:val="00576A8D"/>
    <w:rsid w:val="00576BD1"/>
    <w:rsid w:val="00576D03"/>
    <w:rsid w:val="0058074D"/>
    <w:rsid w:val="0058092C"/>
    <w:rsid w:val="00584E54"/>
    <w:rsid w:val="00586D26"/>
    <w:rsid w:val="00587016"/>
    <w:rsid w:val="00587D1A"/>
    <w:rsid w:val="00587F69"/>
    <w:rsid w:val="00591BB8"/>
    <w:rsid w:val="00591C5B"/>
    <w:rsid w:val="00592391"/>
    <w:rsid w:val="00592BD5"/>
    <w:rsid w:val="00595616"/>
    <w:rsid w:val="005963DB"/>
    <w:rsid w:val="0059752E"/>
    <w:rsid w:val="00597E56"/>
    <w:rsid w:val="005A1593"/>
    <w:rsid w:val="005A2D50"/>
    <w:rsid w:val="005A339D"/>
    <w:rsid w:val="005A3597"/>
    <w:rsid w:val="005A4D5A"/>
    <w:rsid w:val="005A4ED8"/>
    <w:rsid w:val="005A58DF"/>
    <w:rsid w:val="005A58FE"/>
    <w:rsid w:val="005A73B0"/>
    <w:rsid w:val="005A7615"/>
    <w:rsid w:val="005A7987"/>
    <w:rsid w:val="005B056F"/>
    <w:rsid w:val="005B11F6"/>
    <w:rsid w:val="005B174A"/>
    <w:rsid w:val="005B2D3C"/>
    <w:rsid w:val="005B3D0E"/>
    <w:rsid w:val="005B51A9"/>
    <w:rsid w:val="005B53FC"/>
    <w:rsid w:val="005B5835"/>
    <w:rsid w:val="005B708F"/>
    <w:rsid w:val="005B7E71"/>
    <w:rsid w:val="005C0648"/>
    <w:rsid w:val="005C0A7D"/>
    <w:rsid w:val="005C2147"/>
    <w:rsid w:val="005C25AC"/>
    <w:rsid w:val="005C3600"/>
    <w:rsid w:val="005C469E"/>
    <w:rsid w:val="005C4C6B"/>
    <w:rsid w:val="005C6231"/>
    <w:rsid w:val="005C6AFA"/>
    <w:rsid w:val="005C6BFE"/>
    <w:rsid w:val="005C6E58"/>
    <w:rsid w:val="005C7454"/>
    <w:rsid w:val="005C7FA5"/>
    <w:rsid w:val="005D043A"/>
    <w:rsid w:val="005D1E0B"/>
    <w:rsid w:val="005D24BC"/>
    <w:rsid w:val="005D25CA"/>
    <w:rsid w:val="005D2A1C"/>
    <w:rsid w:val="005D4073"/>
    <w:rsid w:val="005D4F1D"/>
    <w:rsid w:val="005D6C42"/>
    <w:rsid w:val="005D6DC7"/>
    <w:rsid w:val="005D7024"/>
    <w:rsid w:val="005E1A02"/>
    <w:rsid w:val="005E27E1"/>
    <w:rsid w:val="005E377F"/>
    <w:rsid w:val="005E54C8"/>
    <w:rsid w:val="005E554F"/>
    <w:rsid w:val="005E57C0"/>
    <w:rsid w:val="005E5BB3"/>
    <w:rsid w:val="005F0921"/>
    <w:rsid w:val="005F0C4F"/>
    <w:rsid w:val="005F0E30"/>
    <w:rsid w:val="005F12E3"/>
    <w:rsid w:val="005F1DF9"/>
    <w:rsid w:val="005F3E89"/>
    <w:rsid w:val="005F4196"/>
    <w:rsid w:val="005F4EAB"/>
    <w:rsid w:val="005F584A"/>
    <w:rsid w:val="005F6E88"/>
    <w:rsid w:val="005F6FE9"/>
    <w:rsid w:val="006005A7"/>
    <w:rsid w:val="0060070F"/>
    <w:rsid w:val="006008AC"/>
    <w:rsid w:val="0060240B"/>
    <w:rsid w:val="00602593"/>
    <w:rsid w:val="0060369E"/>
    <w:rsid w:val="00603B2B"/>
    <w:rsid w:val="00603D8C"/>
    <w:rsid w:val="0060425A"/>
    <w:rsid w:val="00607AE0"/>
    <w:rsid w:val="00607C8F"/>
    <w:rsid w:val="00610A9C"/>
    <w:rsid w:val="00610B72"/>
    <w:rsid w:val="00611437"/>
    <w:rsid w:val="006131E1"/>
    <w:rsid w:val="00613591"/>
    <w:rsid w:val="00613874"/>
    <w:rsid w:val="00614989"/>
    <w:rsid w:val="00614B52"/>
    <w:rsid w:val="00615943"/>
    <w:rsid w:val="00615B38"/>
    <w:rsid w:val="006166C9"/>
    <w:rsid w:val="0062036A"/>
    <w:rsid w:val="00620EE1"/>
    <w:rsid w:val="006218DF"/>
    <w:rsid w:val="00621CC7"/>
    <w:rsid w:val="006233BF"/>
    <w:rsid w:val="00624C1B"/>
    <w:rsid w:val="00625167"/>
    <w:rsid w:val="00626468"/>
    <w:rsid w:val="006266EE"/>
    <w:rsid w:val="00630BBE"/>
    <w:rsid w:val="00630D46"/>
    <w:rsid w:val="00632B4D"/>
    <w:rsid w:val="006336DB"/>
    <w:rsid w:val="00637EE9"/>
    <w:rsid w:val="00640AD8"/>
    <w:rsid w:val="00641927"/>
    <w:rsid w:val="006420E6"/>
    <w:rsid w:val="006435C2"/>
    <w:rsid w:val="00644FCA"/>
    <w:rsid w:val="00645696"/>
    <w:rsid w:val="00645982"/>
    <w:rsid w:val="0064687E"/>
    <w:rsid w:val="006505AE"/>
    <w:rsid w:val="006513ED"/>
    <w:rsid w:val="0065372E"/>
    <w:rsid w:val="0065480B"/>
    <w:rsid w:val="0065589E"/>
    <w:rsid w:val="006570CD"/>
    <w:rsid w:val="0066036C"/>
    <w:rsid w:val="006605A9"/>
    <w:rsid w:val="00661528"/>
    <w:rsid w:val="00662ACB"/>
    <w:rsid w:val="00663FA1"/>
    <w:rsid w:val="006640BF"/>
    <w:rsid w:val="00664A9D"/>
    <w:rsid w:val="00664BED"/>
    <w:rsid w:val="00666F4A"/>
    <w:rsid w:val="00667977"/>
    <w:rsid w:val="006706E6"/>
    <w:rsid w:val="00671D6A"/>
    <w:rsid w:val="00673857"/>
    <w:rsid w:val="006749BE"/>
    <w:rsid w:val="00681314"/>
    <w:rsid w:val="0068208E"/>
    <w:rsid w:val="00682202"/>
    <w:rsid w:val="00683264"/>
    <w:rsid w:val="00683C32"/>
    <w:rsid w:val="00684636"/>
    <w:rsid w:val="00684AD9"/>
    <w:rsid w:val="00685B85"/>
    <w:rsid w:val="00686116"/>
    <w:rsid w:val="00686E46"/>
    <w:rsid w:val="00691ADA"/>
    <w:rsid w:val="00691F73"/>
    <w:rsid w:val="006924B7"/>
    <w:rsid w:val="00692D42"/>
    <w:rsid w:val="006944E2"/>
    <w:rsid w:val="00694540"/>
    <w:rsid w:val="00694ACC"/>
    <w:rsid w:val="00694B10"/>
    <w:rsid w:val="0069560F"/>
    <w:rsid w:val="006961D3"/>
    <w:rsid w:val="006A036B"/>
    <w:rsid w:val="006A0413"/>
    <w:rsid w:val="006A0BA8"/>
    <w:rsid w:val="006A0C6C"/>
    <w:rsid w:val="006A1445"/>
    <w:rsid w:val="006A1A2C"/>
    <w:rsid w:val="006A24A4"/>
    <w:rsid w:val="006A299E"/>
    <w:rsid w:val="006A2F02"/>
    <w:rsid w:val="006A3057"/>
    <w:rsid w:val="006A358F"/>
    <w:rsid w:val="006A3EA6"/>
    <w:rsid w:val="006A46E6"/>
    <w:rsid w:val="006A4A90"/>
    <w:rsid w:val="006A57FD"/>
    <w:rsid w:val="006A62DE"/>
    <w:rsid w:val="006A686D"/>
    <w:rsid w:val="006B0BCC"/>
    <w:rsid w:val="006B2971"/>
    <w:rsid w:val="006B513F"/>
    <w:rsid w:val="006B56FF"/>
    <w:rsid w:val="006B63E4"/>
    <w:rsid w:val="006B6F64"/>
    <w:rsid w:val="006B7160"/>
    <w:rsid w:val="006B77D7"/>
    <w:rsid w:val="006C0F36"/>
    <w:rsid w:val="006C1155"/>
    <w:rsid w:val="006C30B2"/>
    <w:rsid w:val="006C3301"/>
    <w:rsid w:val="006C330A"/>
    <w:rsid w:val="006C34C7"/>
    <w:rsid w:val="006C3A2A"/>
    <w:rsid w:val="006C48EE"/>
    <w:rsid w:val="006C563B"/>
    <w:rsid w:val="006C5F37"/>
    <w:rsid w:val="006C5F96"/>
    <w:rsid w:val="006C6856"/>
    <w:rsid w:val="006C7CFD"/>
    <w:rsid w:val="006C7D15"/>
    <w:rsid w:val="006C7D87"/>
    <w:rsid w:val="006D1379"/>
    <w:rsid w:val="006D16EF"/>
    <w:rsid w:val="006D2B37"/>
    <w:rsid w:val="006D2B60"/>
    <w:rsid w:val="006D37C4"/>
    <w:rsid w:val="006E10DB"/>
    <w:rsid w:val="006E2E14"/>
    <w:rsid w:val="006E2F0C"/>
    <w:rsid w:val="006E3621"/>
    <w:rsid w:val="006E4C42"/>
    <w:rsid w:val="006E7FB5"/>
    <w:rsid w:val="006F03FA"/>
    <w:rsid w:val="006F1099"/>
    <w:rsid w:val="006F11AE"/>
    <w:rsid w:val="006F14FD"/>
    <w:rsid w:val="006F1D66"/>
    <w:rsid w:val="006F2836"/>
    <w:rsid w:val="006F395E"/>
    <w:rsid w:val="006F3DDA"/>
    <w:rsid w:val="006F5F8E"/>
    <w:rsid w:val="006F770B"/>
    <w:rsid w:val="006F7BD4"/>
    <w:rsid w:val="00702EE0"/>
    <w:rsid w:val="00703015"/>
    <w:rsid w:val="00703591"/>
    <w:rsid w:val="00703AEB"/>
    <w:rsid w:val="00703B3C"/>
    <w:rsid w:val="00707745"/>
    <w:rsid w:val="007109C0"/>
    <w:rsid w:val="007113D8"/>
    <w:rsid w:val="0071196A"/>
    <w:rsid w:val="00713940"/>
    <w:rsid w:val="00715DB2"/>
    <w:rsid w:val="00716421"/>
    <w:rsid w:val="0071765D"/>
    <w:rsid w:val="0072109E"/>
    <w:rsid w:val="007217FC"/>
    <w:rsid w:val="0072182C"/>
    <w:rsid w:val="0072199D"/>
    <w:rsid w:val="00722BD4"/>
    <w:rsid w:val="00725617"/>
    <w:rsid w:val="00731590"/>
    <w:rsid w:val="00733407"/>
    <w:rsid w:val="00733813"/>
    <w:rsid w:val="00733F14"/>
    <w:rsid w:val="00734C26"/>
    <w:rsid w:val="00736521"/>
    <w:rsid w:val="007367DE"/>
    <w:rsid w:val="00736CD4"/>
    <w:rsid w:val="007373A7"/>
    <w:rsid w:val="00741BFF"/>
    <w:rsid w:val="00742896"/>
    <w:rsid w:val="00742E81"/>
    <w:rsid w:val="00743B9C"/>
    <w:rsid w:val="00747840"/>
    <w:rsid w:val="0075126A"/>
    <w:rsid w:val="0075280B"/>
    <w:rsid w:val="00752B37"/>
    <w:rsid w:val="00753D75"/>
    <w:rsid w:val="00754B6C"/>
    <w:rsid w:val="00755D51"/>
    <w:rsid w:val="007575F4"/>
    <w:rsid w:val="0076132F"/>
    <w:rsid w:val="00761C75"/>
    <w:rsid w:val="00762E47"/>
    <w:rsid w:val="0076331B"/>
    <w:rsid w:val="0076345F"/>
    <w:rsid w:val="007643DC"/>
    <w:rsid w:val="007678DA"/>
    <w:rsid w:val="007703FC"/>
    <w:rsid w:val="0077118E"/>
    <w:rsid w:val="007726A9"/>
    <w:rsid w:val="00772AD8"/>
    <w:rsid w:val="00780074"/>
    <w:rsid w:val="00781776"/>
    <w:rsid w:val="00782639"/>
    <w:rsid w:val="00782CFE"/>
    <w:rsid w:val="007834BC"/>
    <w:rsid w:val="007838F8"/>
    <w:rsid w:val="0078403D"/>
    <w:rsid w:val="00784F6A"/>
    <w:rsid w:val="00785430"/>
    <w:rsid w:val="007872B4"/>
    <w:rsid w:val="00787981"/>
    <w:rsid w:val="0079049D"/>
    <w:rsid w:val="0079067A"/>
    <w:rsid w:val="007927DE"/>
    <w:rsid w:val="00792A14"/>
    <w:rsid w:val="00792B25"/>
    <w:rsid w:val="00792D81"/>
    <w:rsid w:val="00793B39"/>
    <w:rsid w:val="0079660E"/>
    <w:rsid w:val="00796771"/>
    <w:rsid w:val="00797311"/>
    <w:rsid w:val="00797AD5"/>
    <w:rsid w:val="007A269C"/>
    <w:rsid w:val="007A35F3"/>
    <w:rsid w:val="007A40E1"/>
    <w:rsid w:val="007A46E6"/>
    <w:rsid w:val="007A49B2"/>
    <w:rsid w:val="007A7B1B"/>
    <w:rsid w:val="007A7F5A"/>
    <w:rsid w:val="007A7F6D"/>
    <w:rsid w:val="007B0581"/>
    <w:rsid w:val="007B2B48"/>
    <w:rsid w:val="007B2C2F"/>
    <w:rsid w:val="007B3CA3"/>
    <w:rsid w:val="007B450E"/>
    <w:rsid w:val="007B5127"/>
    <w:rsid w:val="007B52C2"/>
    <w:rsid w:val="007B5723"/>
    <w:rsid w:val="007B6494"/>
    <w:rsid w:val="007B74D1"/>
    <w:rsid w:val="007B7CC9"/>
    <w:rsid w:val="007C4620"/>
    <w:rsid w:val="007C53B5"/>
    <w:rsid w:val="007C64DE"/>
    <w:rsid w:val="007C6580"/>
    <w:rsid w:val="007C7BA1"/>
    <w:rsid w:val="007D23C9"/>
    <w:rsid w:val="007D3D5F"/>
    <w:rsid w:val="007D5445"/>
    <w:rsid w:val="007D6C4B"/>
    <w:rsid w:val="007D7B0E"/>
    <w:rsid w:val="007E0322"/>
    <w:rsid w:val="007E0FDE"/>
    <w:rsid w:val="007E1C2E"/>
    <w:rsid w:val="007E2E13"/>
    <w:rsid w:val="007E3A9F"/>
    <w:rsid w:val="007E3D6D"/>
    <w:rsid w:val="007E4A58"/>
    <w:rsid w:val="007E6106"/>
    <w:rsid w:val="007E7B06"/>
    <w:rsid w:val="007E7D94"/>
    <w:rsid w:val="007F0048"/>
    <w:rsid w:val="007F011E"/>
    <w:rsid w:val="007F2D75"/>
    <w:rsid w:val="007F2E21"/>
    <w:rsid w:val="007F2EB4"/>
    <w:rsid w:val="007F394F"/>
    <w:rsid w:val="007F3973"/>
    <w:rsid w:val="007F4BC3"/>
    <w:rsid w:val="008016C9"/>
    <w:rsid w:val="00801872"/>
    <w:rsid w:val="00801CA9"/>
    <w:rsid w:val="00801E4F"/>
    <w:rsid w:val="008030E9"/>
    <w:rsid w:val="00803128"/>
    <w:rsid w:val="0080312D"/>
    <w:rsid w:val="00806C04"/>
    <w:rsid w:val="00806CC7"/>
    <w:rsid w:val="00807062"/>
    <w:rsid w:val="00810EA0"/>
    <w:rsid w:val="0081329D"/>
    <w:rsid w:val="00813921"/>
    <w:rsid w:val="00813A5A"/>
    <w:rsid w:val="008150DD"/>
    <w:rsid w:val="00816F06"/>
    <w:rsid w:val="008176EC"/>
    <w:rsid w:val="00824514"/>
    <w:rsid w:val="0082502E"/>
    <w:rsid w:val="00827339"/>
    <w:rsid w:val="008276B3"/>
    <w:rsid w:val="00827EA3"/>
    <w:rsid w:val="00830936"/>
    <w:rsid w:val="00831C71"/>
    <w:rsid w:val="008337A2"/>
    <w:rsid w:val="00834E4E"/>
    <w:rsid w:val="00835285"/>
    <w:rsid w:val="0083700C"/>
    <w:rsid w:val="008371C4"/>
    <w:rsid w:val="0083786D"/>
    <w:rsid w:val="0083792C"/>
    <w:rsid w:val="008400CA"/>
    <w:rsid w:val="008403D9"/>
    <w:rsid w:val="00840D62"/>
    <w:rsid w:val="00841026"/>
    <w:rsid w:val="008415ED"/>
    <w:rsid w:val="0084285A"/>
    <w:rsid w:val="00842FFD"/>
    <w:rsid w:val="008431FE"/>
    <w:rsid w:val="0084352D"/>
    <w:rsid w:val="00843F10"/>
    <w:rsid w:val="008440C9"/>
    <w:rsid w:val="0084708F"/>
    <w:rsid w:val="00847E86"/>
    <w:rsid w:val="008535A4"/>
    <w:rsid w:val="0085370B"/>
    <w:rsid w:val="00853BCB"/>
    <w:rsid w:val="00854164"/>
    <w:rsid w:val="00855127"/>
    <w:rsid w:val="00857164"/>
    <w:rsid w:val="008575A2"/>
    <w:rsid w:val="00857BCE"/>
    <w:rsid w:val="0086083B"/>
    <w:rsid w:val="00862594"/>
    <w:rsid w:val="00863D9C"/>
    <w:rsid w:val="00864963"/>
    <w:rsid w:val="00865BC1"/>
    <w:rsid w:val="00866DEB"/>
    <w:rsid w:val="008710B1"/>
    <w:rsid w:val="0087168C"/>
    <w:rsid w:val="008719D2"/>
    <w:rsid w:val="008728DB"/>
    <w:rsid w:val="00872A41"/>
    <w:rsid w:val="00873014"/>
    <w:rsid w:val="008743A0"/>
    <w:rsid w:val="00874A7C"/>
    <w:rsid w:val="008778BD"/>
    <w:rsid w:val="00877DF2"/>
    <w:rsid w:val="00880734"/>
    <w:rsid w:val="008822BC"/>
    <w:rsid w:val="0088286F"/>
    <w:rsid w:val="00882D3C"/>
    <w:rsid w:val="00883E23"/>
    <w:rsid w:val="00883F7C"/>
    <w:rsid w:val="008840AD"/>
    <w:rsid w:val="00884CEF"/>
    <w:rsid w:val="00884EDB"/>
    <w:rsid w:val="0088592A"/>
    <w:rsid w:val="008862A7"/>
    <w:rsid w:val="008900A0"/>
    <w:rsid w:val="00890540"/>
    <w:rsid w:val="008908D6"/>
    <w:rsid w:val="00891C4F"/>
    <w:rsid w:val="00891CEF"/>
    <w:rsid w:val="00892097"/>
    <w:rsid w:val="00892AFF"/>
    <w:rsid w:val="00892DDC"/>
    <w:rsid w:val="00892E96"/>
    <w:rsid w:val="008943AB"/>
    <w:rsid w:val="00894975"/>
    <w:rsid w:val="00894FFD"/>
    <w:rsid w:val="008973F2"/>
    <w:rsid w:val="00897A9B"/>
    <w:rsid w:val="008A037E"/>
    <w:rsid w:val="008A0A3B"/>
    <w:rsid w:val="008A0B85"/>
    <w:rsid w:val="008A1F4A"/>
    <w:rsid w:val="008A2584"/>
    <w:rsid w:val="008A3BF3"/>
    <w:rsid w:val="008A3D67"/>
    <w:rsid w:val="008A50CA"/>
    <w:rsid w:val="008A7263"/>
    <w:rsid w:val="008A7EC0"/>
    <w:rsid w:val="008B0566"/>
    <w:rsid w:val="008B29AA"/>
    <w:rsid w:val="008B2ECD"/>
    <w:rsid w:val="008B345B"/>
    <w:rsid w:val="008B6B2D"/>
    <w:rsid w:val="008C157E"/>
    <w:rsid w:val="008C176A"/>
    <w:rsid w:val="008C2F79"/>
    <w:rsid w:val="008C59F4"/>
    <w:rsid w:val="008C6230"/>
    <w:rsid w:val="008C7EA0"/>
    <w:rsid w:val="008C7F6E"/>
    <w:rsid w:val="008D0141"/>
    <w:rsid w:val="008D02E3"/>
    <w:rsid w:val="008D0A28"/>
    <w:rsid w:val="008D2A34"/>
    <w:rsid w:val="008D2C26"/>
    <w:rsid w:val="008D35BE"/>
    <w:rsid w:val="008D363E"/>
    <w:rsid w:val="008D39E1"/>
    <w:rsid w:val="008D4256"/>
    <w:rsid w:val="008D4FA1"/>
    <w:rsid w:val="008D7529"/>
    <w:rsid w:val="008D7612"/>
    <w:rsid w:val="008D79E0"/>
    <w:rsid w:val="008D7BDE"/>
    <w:rsid w:val="008E0E62"/>
    <w:rsid w:val="008E1ABD"/>
    <w:rsid w:val="008E1D0C"/>
    <w:rsid w:val="008E6332"/>
    <w:rsid w:val="008E641B"/>
    <w:rsid w:val="008E7F27"/>
    <w:rsid w:val="008F083C"/>
    <w:rsid w:val="008F102A"/>
    <w:rsid w:val="008F18CA"/>
    <w:rsid w:val="008F26B0"/>
    <w:rsid w:val="008F2A3E"/>
    <w:rsid w:val="008F3AE3"/>
    <w:rsid w:val="008F3CCE"/>
    <w:rsid w:val="008F5B40"/>
    <w:rsid w:val="008F5D79"/>
    <w:rsid w:val="008F60B6"/>
    <w:rsid w:val="008F73C1"/>
    <w:rsid w:val="00900ADB"/>
    <w:rsid w:val="009016D5"/>
    <w:rsid w:val="00901D30"/>
    <w:rsid w:val="00902878"/>
    <w:rsid w:val="00902F5D"/>
    <w:rsid w:val="00903F3C"/>
    <w:rsid w:val="009047BC"/>
    <w:rsid w:val="00905812"/>
    <w:rsid w:val="0090752C"/>
    <w:rsid w:val="00907974"/>
    <w:rsid w:val="00907D4A"/>
    <w:rsid w:val="00907FAF"/>
    <w:rsid w:val="00910F3C"/>
    <w:rsid w:val="0091107F"/>
    <w:rsid w:val="0091138B"/>
    <w:rsid w:val="00916819"/>
    <w:rsid w:val="00916DBA"/>
    <w:rsid w:val="00917663"/>
    <w:rsid w:val="00920312"/>
    <w:rsid w:val="00921028"/>
    <w:rsid w:val="00921286"/>
    <w:rsid w:val="00923AC1"/>
    <w:rsid w:val="00924330"/>
    <w:rsid w:val="00925893"/>
    <w:rsid w:val="00925DCF"/>
    <w:rsid w:val="009336FF"/>
    <w:rsid w:val="00933E13"/>
    <w:rsid w:val="009348EC"/>
    <w:rsid w:val="00935063"/>
    <w:rsid w:val="0093568E"/>
    <w:rsid w:val="009366A9"/>
    <w:rsid w:val="009368FE"/>
    <w:rsid w:val="0093790C"/>
    <w:rsid w:val="00937E43"/>
    <w:rsid w:val="009414D4"/>
    <w:rsid w:val="00941708"/>
    <w:rsid w:val="00941C9F"/>
    <w:rsid w:val="00941DA8"/>
    <w:rsid w:val="00942547"/>
    <w:rsid w:val="00943797"/>
    <w:rsid w:val="009442CD"/>
    <w:rsid w:val="00944857"/>
    <w:rsid w:val="00946527"/>
    <w:rsid w:val="00947CA1"/>
    <w:rsid w:val="009501A6"/>
    <w:rsid w:val="00950378"/>
    <w:rsid w:val="00951513"/>
    <w:rsid w:val="00952A3A"/>
    <w:rsid w:val="00952FB7"/>
    <w:rsid w:val="009533C4"/>
    <w:rsid w:val="00954474"/>
    <w:rsid w:val="00954899"/>
    <w:rsid w:val="00955E7A"/>
    <w:rsid w:val="009606D3"/>
    <w:rsid w:val="0096310B"/>
    <w:rsid w:val="00963FD6"/>
    <w:rsid w:val="00964DB9"/>
    <w:rsid w:val="00967345"/>
    <w:rsid w:val="00973840"/>
    <w:rsid w:val="0097392D"/>
    <w:rsid w:val="0097455A"/>
    <w:rsid w:val="00974E0C"/>
    <w:rsid w:val="009760A3"/>
    <w:rsid w:val="00976628"/>
    <w:rsid w:val="00977DC1"/>
    <w:rsid w:val="0098368C"/>
    <w:rsid w:val="0098421D"/>
    <w:rsid w:val="00985434"/>
    <w:rsid w:val="0098573F"/>
    <w:rsid w:val="00985D9C"/>
    <w:rsid w:val="009868B6"/>
    <w:rsid w:val="00986FF9"/>
    <w:rsid w:val="00990593"/>
    <w:rsid w:val="00990701"/>
    <w:rsid w:val="009921AC"/>
    <w:rsid w:val="0099280E"/>
    <w:rsid w:val="00992D4A"/>
    <w:rsid w:val="00993348"/>
    <w:rsid w:val="00993984"/>
    <w:rsid w:val="00994015"/>
    <w:rsid w:val="009946E9"/>
    <w:rsid w:val="009959D0"/>
    <w:rsid w:val="00996CB9"/>
    <w:rsid w:val="009971EF"/>
    <w:rsid w:val="009A00B0"/>
    <w:rsid w:val="009A0238"/>
    <w:rsid w:val="009A053D"/>
    <w:rsid w:val="009A0A7D"/>
    <w:rsid w:val="009A0BA5"/>
    <w:rsid w:val="009A14D5"/>
    <w:rsid w:val="009A167D"/>
    <w:rsid w:val="009A1D49"/>
    <w:rsid w:val="009A4F7E"/>
    <w:rsid w:val="009A50BB"/>
    <w:rsid w:val="009A5383"/>
    <w:rsid w:val="009A608A"/>
    <w:rsid w:val="009B0205"/>
    <w:rsid w:val="009B1031"/>
    <w:rsid w:val="009B2F0B"/>
    <w:rsid w:val="009B40CF"/>
    <w:rsid w:val="009B752D"/>
    <w:rsid w:val="009B7547"/>
    <w:rsid w:val="009B75FB"/>
    <w:rsid w:val="009C180C"/>
    <w:rsid w:val="009C3B9A"/>
    <w:rsid w:val="009C3F9E"/>
    <w:rsid w:val="009C5906"/>
    <w:rsid w:val="009C7DE7"/>
    <w:rsid w:val="009C7FDE"/>
    <w:rsid w:val="009D083A"/>
    <w:rsid w:val="009D0922"/>
    <w:rsid w:val="009D14C7"/>
    <w:rsid w:val="009D3F1C"/>
    <w:rsid w:val="009D5C4C"/>
    <w:rsid w:val="009D6547"/>
    <w:rsid w:val="009D7032"/>
    <w:rsid w:val="009E0143"/>
    <w:rsid w:val="009E0284"/>
    <w:rsid w:val="009E0673"/>
    <w:rsid w:val="009E0946"/>
    <w:rsid w:val="009E09A5"/>
    <w:rsid w:val="009E1A86"/>
    <w:rsid w:val="009E1FB1"/>
    <w:rsid w:val="009E2E46"/>
    <w:rsid w:val="009E2F7C"/>
    <w:rsid w:val="009E3608"/>
    <w:rsid w:val="009E365D"/>
    <w:rsid w:val="009F072B"/>
    <w:rsid w:val="009F1122"/>
    <w:rsid w:val="009F2FBB"/>
    <w:rsid w:val="009F576E"/>
    <w:rsid w:val="009F5C0F"/>
    <w:rsid w:val="009F64CC"/>
    <w:rsid w:val="009F6727"/>
    <w:rsid w:val="009F676D"/>
    <w:rsid w:val="009F72C3"/>
    <w:rsid w:val="009F7A7D"/>
    <w:rsid w:val="00A02C95"/>
    <w:rsid w:val="00A02FF5"/>
    <w:rsid w:val="00A037EF"/>
    <w:rsid w:val="00A03BD2"/>
    <w:rsid w:val="00A03C76"/>
    <w:rsid w:val="00A05AF2"/>
    <w:rsid w:val="00A10DFD"/>
    <w:rsid w:val="00A119F7"/>
    <w:rsid w:val="00A11A1B"/>
    <w:rsid w:val="00A11CAD"/>
    <w:rsid w:val="00A134D3"/>
    <w:rsid w:val="00A149DE"/>
    <w:rsid w:val="00A15F93"/>
    <w:rsid w:val="00A1638E"/>
    <w:rsid w:val="00A16D86"/>
    <w:rsid w:val="00A175CA"/>
    <w:rsid w:val="00A17ED1"/>
    <w:rsid w:val="00A20857"/>
    <w:rsid w:val="00A2088E"/>
    <w:rsid w:val="00A219CF"/>
    <w:rsid w:val="00A21EF9"/>
    <w:rsid w:val="00A223F3"/>
    <w:rsid w:val="00A23455"/>
    <w:rsid w:val="00A238AE"/>
    <w:rsid w:val="00A2463C"/>
    <w:rsid w:val="00A25E68"/>
    <w:rsid w:val="00A2721E"/>
    <w:rsid w:val="00A279F5"/>
    <w:rsid w:val="00A27B96"/>
    <w:rsid w:val="00A30010"/>
    <w:rsid w:val="00A30182"/>
    <w:rsid w:val="00A32081"/>
    <w:rsid w:val="00A322E9"/>
    <w:rsid w:val="00A322FA"/>
    <w:rsid w:val="00A3266F"/>
    <w:rsid w:val="00A3434E"/>
    <w:rsid w:val="00A34756"/>
    <w:rsid w:val="00A35A92"/>
    <w:rsid w:val="00A3647B"/>
    <w:rsid w:val="00A3730F"/>
    <w:rsid w:val="00A37F45"/>
    <w:rsid w:val="00A41D3F"/>
    <w:rsid w:val="00A43200"/>
    <w:rsid w:val="00A446C8"/>
    <w:rsid w:val="00A448AB"/>
    <w:rsid w:val="00A44938"/>
    <w:rsid w:val="00A45FF7"/>
    <w:rsid w:val="00A46DD9"/>
    <w:rsid w:val="00A47469"/>
    <w:rsid w:val="00A47901"/>
    <w:rsid w:val="00A51861"/>
    <w:rsid w:val="00A52F13"/>
    <w:rsid w:val="00A53766"/>
    <w:rsid w:val="00A5432A"/>
    <w:rsid w:val="00A54E5B"/>
    <w:rsid w:val="00A55071"/>
    <w:rsid w:val="00A571E1"/>
    <w:rsid w:val="00A62B2C"/>
    <w:rsid w:val="00A63385"/>
    <w:rsid w:val="00A63A04"/>
    <w:rsid w:val="00A64317"/>
    <w:rsid w:val="00A6434A"/>
    <w:rsid w:val="00A64959"/>
    <w:rsid w:val="00A65032"/>
    <w:rsid w:val="00A6508D"/>
    <w:rsid w:val="00A652C4"/>
    <w:rsid w:val="00A661D7"/>
    <w:rsid w:val="00A6785F"/>
    <w:rsid w:val="00A67CED"/>
    <w:rsid w:val="00A700AF"/>
    <w:rsid w:val="00A74848"/>
    <w:rsid w:val="00A7510B"/>
    <w:rsid w:val="00A76109"/>
    <w:rsid w:val="00A76CF4"/>
    <w:rsid w:val="00A77784"/>
    <w:rsid w:val="00A77EAE"/>
    <w:rsid w:val="00A806BB"/>
    <w:rsid w:val="00A81DFA"/>
    <w:rsid w:val="00A821E5"/>
    <w:rsid w:val="00A86E74"/>
    <w:rsid w:val="00A8795F"/>
    <w:rsid w:val="00A911F5"/>
    <w:rsid w:val="00A95209"/>
    <w:rsid w:val="00A967E3"/>
    <w:rsid w:val="00A97DBD"/>
    <w:rsid w:val="00AA0EB1"/>
    <w:rsid w:val="00AA21FB"/>
    <w:rsid w:val="00AA22BA"/>
    <w:rsid w:val="00AA2413"/>
    <w:rsid w:val="00AA3D1E"/>
    <w:rsid w:val="00AA3F53"/>
    <w:rsid w:val="00AA47CB"/>
    <w:rsid w:val="00AA60B2"/>
    <w:rsid w:val="00AA74A0"/>
    <w:rsid w:val="00AB0C2B"/>
    <w:rsid w:val="00AB132E"/>
    <w:rsid w:val="00AB36A3"/>
    <w:rsid w:val="00AB3773"/>
    <w:rsid w:val="00AB5153"/>
    <w:rsid w:val="00AB598F"/>
    <w:rsid w:val="00AB5C33"/>
    <w:rsid w:val="00AB6C5A"/>
    <w:rsid w:val="00AB6FE7"/>
    <w:rsid w:val="00AC06AA"/>
    <w:rsid w:val="00AC22D0"/>
    <w:rsid w:val="00AC2AC6"/>
    <w:rsid w:val="00AC34A6"/>
    <w:rsid w:val="00AC4AF8"/>
    <w:rsid w:val="00AC5E40"/>
    <w:rsid w:val="00AC7118"/>
    <w:rsid w:val="00AC7650"/>
    <w:rsid w:val="00AD0D54"/>
    <w:rsid w:val="00AD1D74"/>
    <w:rsid w:val="00AD2B90"/>
    <w:rsid w:val="00AD4B57"/>
    <w:rsid w:val="00AD5C95"/>
    <w:rsid w:val="00AD63AC"/>
    <w:rsid w:val="00AD6945"/>
    <w:rsid w:val="00AD705F"/>
    <w:rsid w:val="00AD74D8"/>
    <w:rsid w:val="00AD772A"/>
    <w:rsid w:val="00AE17F1"/>
    <w:rsid w:val="00AE3016"/>
    <w:rsid w:val="00AE421B"/>
    <w:rsid w:val="00AE51F5"/>
    <w:rsid w:val="00AE52D1"/>
    <w:rsid w:val="00AE6135"/>
    <w:rsid w:val="00AE7AEB"/>
    <w:rsid w:val="00AF0017"/>
    <w:rsid w:val="00AF050C"/>
    <w:rsid w:val="00AF3BFA"/>
    <w:rsid w:val="00AF4279"/>
    <w:rsid w:val="00AF4A1A"/>
    <w:rsid w:val="00AF5BA4"/>
    <w:rsid w:val="00AF5DCE"/>
    <w:rsid w:val="00AF5E74"/>
    <w:rsid w:val="00AF5F71"/>
    <w:rsid w:val="00AF62C4"/>
    <w:rsid w:val="00AF7FC0"/>
    <w:rsid w:val="00B00EA2"/>
    <w:rsid w:val="00B013B5"/>
    <w:rsid w:val="00B01444"/>
    <w:rsid w:val="00B0296D"/>
    <w:rsid w:val="00B0303F"/>
    <w:rsid w:val="00B03C03"/>
    <w:rsid w:val="00B04407"/>
    <w:rsid w:val="00B0475C"/>
    <w:rsid w:val="00B04C14"/>
    <w:rsid w:val="00B0530D"/>
    <w:rsid w:val="00B06BED"/>
    <w:rsid w:val="00B110E0"/>
    <w:rsid w:val="00B12BDD"/>
    <w:rsid w:val="00B13EF6"/>
    <w:rsid w:val="00B1423C"/>
    <w:rsid w:val="00B14696"/>
    <w:rsid w:val="00B15821"/>
    <w:rsid w:val="00B1609C"/>
    <w:rsid w:val="00B16872"/>
    <w:rsid w:val="00B212DB"/>
    <w:rsid w:val="00B2146C"/>
    <w:rsid w:val="00B2570D"/>
    <w:rsid w:val="00B257D4"/>
    <w:rsid w:val="00B25B28"/>
    <w:rsid w:val="00B27B1A"/>
    <w:rsid w:val="00B3060D"/>
    <w:rsid w:val="00B336D5"/>
    <w:rsid w:val="00B34199"/>
    <w:rsid w:val="00B342D4"/>
    <w:rsid w:val="00B348DA"/>
    <w:rsid w:val="00B34C66"/>
    <w:rsid w:val="00B362FE"/>
    <w:rsid w:val="00B36D5B"/>
    <w:rsid w:val="00B378BD"/>
    <w:rsid w:val="00B37C7D"/>
    <w:rsid w:val="00B40243"/>
    <w:rsid w:val="00B40B5A"/>
    <w:rsid w:val="00B40F0E"/>
    <w:rsid w:val="00B43E7D"/>
    <w:rsid w:val="00B4548C"/>
    <w:rsid w:val="00B46179"/>
    <w:rsid w:val="00B467EF"/>
    <w:rsid w:val="00B46DB4"/>
    <w:rsid w:val="00B46E4F"/>
    <w:rsid w:val="00B46E60"/>
    <w:rsid w:val="00B502F7"/>
    <w:rsid w:val="00B50CCC"/>
    <w:rsid w:val="00B51353"/>
    <w:rsid w:val="00B5195C"/>
    <w:rsid w:val="00B54407"/>
    <w:rsid w:val="00B548E5"/>
    <w:rsid w:val="00B54ACE"/>
    <w:rsid w:val="00B60306"/>
    <w:rsid w:val="00B60F29"/>
    <w:rsid w:val="00B611ED"/>
    <w:rsid w:val="00B656C0"/>
    <w:rsid w:val="00B66B42"/>
    <w:rsid w:val="00B709D2"/>
    <w:rsid w:val="00B70EA3"/>
    <w:rsid w:val="00B71801"/>
    <w:rsid w:val="00B71F9E"/>
    <w:rsid w:val="00B73FFF"/>
    <w:rsid w:val="00B742BF"/>
    <w:rsid w:val="00B77085"/>
    <w:rsid w:val="00B81467"/>
    <w:rsid w:val="00B81685"/>
    <w:rsid w:val="00B81C0C"/>
    <w:rsid w:val="00B832C9"/>
    <w:rsid w:val="00B84125"/>
    <w:rsid w:val="00B849D6"/>
    <w:rsid w:val="00B84DB6"/>
    <w:rsid w:val="00B84F27"/>
    <w:rsid w:val="00B855C8"/>
    <w:rsid w:val="00B869E5"/>
    <w:rsid w:val="00B8740A"/>
    <w:rsid w:val="00B87DC7"/>
    <w:rsid w:val="00B90313"/>
    <w:rsid w:val="00B90B81"/>
    <w:rsid w:val="00B9126C"/>
    <w:rsid w:val="00B91DEA"/>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7FC3"/>
    <w:rsid w:val="00BB0E41"/>
    <w:rsid w:val="00BB22FE"/>
    <w:rsid w:val="00BB295A"/>
    <w:rsid w:val="00BB2BC3"/>
    <w:rsid w:val="00BB2F72"/>
    <w:rsid w:val="00BB5E77"/>
    <w:rsid w:val="00BC1D09"/>
    <w:rsid w:val="00BC2CE7"/>
    <w:rsid w:val="00BC314E"/>
    <w:rsid w:val="00BC3326"/>
    <w:rsid w:val="00BC39A8"/>
    <w:rsid w:val="00BC73F4"/>
    <w:rsid w:val="00BC7EB1"/>
    <w:rsid w:val="00BD07F0"/>
    <w:rsid w:val="00BD0EA7"/>
    <w:rsid w:val="00BD1140"/>
    <w:rsid w:val="00BD1574"/>
    <w:rsid w:val="00BD34A8"/>
    <w:rsid w:val="00BD399D"/>
    <w:rsid w:val="00BD4889"/>
    <w:rsid w:val="00BD4C80"/>
    <w:rsid w:val="00BD4EF8"/>
    <w:rsid w:val="00BD52D9"/>
    <w:rsid w:val="00BD5BE3"/>
    <w:rsid w:val="00BD6A05"/>
    <w:rsid w:val="00BD71EE"/>
    <w:rsid w:val="00BD7E5C"/>
    <w:rsid w:val="00BE05D2"/>
    <w:rsid w:val="00BE0A91"/>
    <w:rsid w:val="00BE14A8"/>
    <w:rsid w:val="00BE51C6"/>
    <w:rsid w:val="00BE689B"/>
    <w:rsid w:val="00BE6B22"/>
    <w:rsid w:val="00BE6C88"/>
    <w:rsid w:val="00BE7191"/>
    <w:rsid w:val="00BE77FB"/>
    <w:rsid w:val="00BF1482"/>
    <w:rsid w:val="00BF27BD"/>
    <w:rsid w:val="00BF39C5"/>
    <w:rsid w:val="00BF4496"/>
    <w:rsid w:val="00BF4504"/>
    <w:rsid w:val="00BF664D"/>
    <w:rsid w:val="00C00314"/>
    <w:rsid w:val="00C0057C"/>
    <w:rsid w:val="00C01CE3"/>
    <w:rsid w:val="00C02361"/>
    <w:rsid w:val="00C03A4A"/>
    <w:rsid w:val="00C03B9A"/>
    <w:rsid w:val="00C05AE7"/>
    <w:rsid w:val="00C06DAE"/>
    <w:rsid w:val="00C110BA"/>
    <w:rsid w:val="00C11805"/>
    <w:rsid w:val="00C11B28"/>
    <w:rsid w:val="00C1304E"/>
    <w:rsid w:val="00C1327B"/>
    <w:rsid w:val="00C145FE"/>
    <w:rsid w:val="00C14E9E"/>
    <w:rsid w:val="00C15179"/>
    <w:rsid w:val="00C15A73"/>
    <w:rsid w:val="00C172D7"/>
    <w:rsid w:val="00C21BCD"/>
    <w:rsid w:val="00C236A6"/>
    <w:rsid w:val="00C24010"/>
    <w:rsid w:val="00C24AB4"/>
    <w:rsid w:val="00C24E85"/>
    <w:rsid w:val="00C25519"/>
    <w:rsid w:val="00C25A19"/>
    <w:rsid w:val="00C25FE0"/>
    <w:rsid w:val="00C26297"/>
    <w:rsid w:val="00C26FAE"/>
    <w:rsid w:val="00C27294"/>
    <w:rsid w:val="00C277BE"/>
    <w:rsid w:val="00C31B5C"/>
    <w:rsid w:val="00C31BBE"/>
    <w:rsid w:val="00C331EF"/>
    <w:rsid w:val="00C33B11"/>
    <w:rsid w:val="00C35181"/>
    <w:rsid w:val="00C35230"/>
    <w:rsid w:val="00C35900"/>
    <w:rsid w:val="00C3604F"/>
    <w:rsid w:val="00C366CE"/>
    <w:rsid w:val="00C37178"/>
    <w:rsid w:val="00C3729E"/>
    <w:rsid w:val="00C379B2"/>
    <w:rsid w:val="00C37C75"/>
    <w:rsid w:val="00C40117"/>
    <w:rsid w:val="00C409E0"/>
    <w:rsid w:val="00C40B03"/>
    <w:rsid w:val="00C429D2"/>
    <w:rsid w:val="00C4303B"/>
    <w:rsid w:val="00C43275"/>
    <w:rsid w:val="00C4391B"/>
    <w:rsid w:val="00C440E6"/>
    <w:rsid w:val="00C4527A"/>
    <w:rsid w:val="00C46739"/>
    <w:rsid w:val="00C46B05"/>
    <w:rsid w:val="00C46BA1"/>
    <w:rsid w:val="00C47729"/>
    <w:rsid w:val="00C47C08"/>
    <w:rsid w:val="00C53027"/>
    <w:rsid w:val="00C5337E"/>
    <w:rsid w:val="00C538A3"/>
    <w:rsid w:val="00C55503"/>
    <w:rsid w:val="00C56240"/>
    <w:rsid w:val="00C566FC"/>
    <w:rsid w:val="00C5719A"/>
    <w:rsid w:val="00C5726E"/>
    <w:rsid w:val="00C6054C"/>
    <w:rsid w:val="00C60987"/>
    <w:rsid w:val="00C628BA"/>
    <w:rsid w:val="00C63442"/>
    <w:rsid w:val="00C6462E"/>
    <w:rsid w:val="00C64F55"/>
    <w:rsid w:val="00C65559"/>
    <w:rsid w:val="00C65940"/>
    <w:rsid w:val="00C666E9"/>
    <w:rsid w:val="00C67432"/>
    <w:rsid w:val="00C6791A"/>
    <w:rsid w:val="00C6794F"/>
    <w:rsid w:val="00C71228"/>
    <w:rsid w:val="00C739F4"/>
    <w:rsid w:val="00C73B47"/>
    <w:rsid w:val="00C766D6"/>
    <w:rsid w:val="00C81286"/>
    <w:rsid w:val="00C824DF"/>
    <w:rsid w:val="00C8459C"/>
    <w:rsid w:val="00C84AB3"/>
    <w:rsid w:val="00C84CE3"/>
    <w:rsid w:val="00C84DF2"/>
    <w:rsid w:val="00C86E32"/>
    <w:rsid w:val="00C87647"/>
    <w:rsid w:val="00C87E1A"/>
    <w:rsid w:val="00C93CBB"/>
    <w:rsid w:val="00C95CB2"/>
    <w:rsid w:val="00C95F29"/>
    <w:rsid w:val="00C960E4"/>
    <w:rsid w:val="00C96608"/>
    <w:rsid w:val="00C97834"/>
    <w:rsid w:val="00C9796A"/>
    <w:rsid w:val="00C97ECE"/>
    <w:rsid w:val="00CA0F12"/>
    <w:rsid w:val="00CA33AF"/>
    <w:rsid w:val="00CA4D7F"/>
    <w:rsid w:val="00CA6CB4"/>
    <w:rsid w:val="00CB130C"/>
    <w:rsid w:val="00CB1D8C"/>
    <w:rsid w:val="00CB58DD"/>
    <w:rsid w:val="00CB5AC2"/>
    <w:rsid w:val="00CB5C9B"/>
    <w:rsid w:val="00CB5CB8"/>
    <w:rsid w:val="00CB6261"/>
    <w:rsid w:val="00CB6772"/>
    <w:rsid w:val="00CC1188"/>
    <w:rsid w:val="00CC1ED7"/>
    <w:rsid w:val="00CC23DF"/>
    <w:rsid w:val="00CC2CC8"/>
    <w:rsid w:val="00CC36D9"/>
    <w:rsid w:val="00CC3F94"/>
    <w:rsid w:val="00CC7420"/>
    <w:rsid w:val="00CC7A37"/>
    <w:rsid w:val="00CD0C15"/>
    <w:rsid w:val="00CD21D0"/>
    <w:rsid w:val="00CD2AAD"/>
    <w:rsid w:val="00CD2B20"/>
    <w:rsid w:val="00CD2E9D"/>
    <w:rsid w:val="00CD314D"/>
    <w:rsid w:val="00CD3CB7"/>
    <w:rsid w:val="00CD4615"/>
    <w:rsid w:val="00CD4CD7"/>
    <w:rsid w:val="00CD4FC0"/>
    <w:rsid w:val="00CD50C3"/>
    <w:rsid w:val="00CD60E9"/>
    <w:rsid w:val="00CE1585"/>
    <w:rsid w:val="00CE1A53"/>
    <w:rsid w:val="00CE1D99"/>
    <w:rsid w:val="00CE3045"/>
    <w:rsid w:val="00CE3EE6"/>
    <w:rsid w:val="00CE41C8"/>
    <w:rsid w:val="00CE44DF"/>
    <w:rsid w:val="00CE5D8F"/>
    <w:rsid w:val="00CE6F78"/>
    <w:rsid w:val="00CE7A3C"/>
    <w:rsid w:val="00CF13C1"/>
    <w:rsid w:val="00CF1A67"/>
    <w:rsid w:val="00CF1D6D"/>
    <w:rsid w:val="00CF1EF0"/>
    <w:rsid w:val="00CF3C68"/>
    <w:rsid w:val="00CF4E9C"/>
    <w:rsid w:val="00CF550E"/>
    <w:rsid w:val="00CF58B7"/>
    <w:rsid w:val="00CF6954"/>
    <w:rsid w:val="00CF7E15"/>
    <w:rsid w:val="00D00913"/>
    <w:rsid w:val="00D0142B"/>
    <w:rsid w:val="00D0343F"/>
    <w:rsid w:val="00D048B4"/>
    <w:rsid w:val="00D054F5"/>
    <w:rsid w:val="00D056C8"/>
    <w:rsid w:val="00D05947"/>
    <w:rsid w:val="00D06704"/>
    <w:rsid w:val="00D06753"/>
    <w:rsid w:val="00D074F3"/>
    <w:rsid w:val="00D07A12"/>
    <w:rsid w:val="00D123EE"/>
    <w:rsid w:val="00D1292C"/>
    <w:rsid w:val="00D13AC3"/>
    <w:rsid w:val="00D1511B"/>
    <w:rsid w:val="00D157E8"/>
    <w:rsid w:val="00D1610F"/>
    <w:rsid w:val="00D16320"/>
    <w:rsid w:val="00D16F63"/>
    <w:rsid w:val="00D17798"/>
    <w:rsid w:val="00D17DC3"/>
    <w:rsid w:val="00D17FD7"/>
    <w:rsid w:val="00D20459"/>
    <w:rsid w:val="00D20FD9"/>
    <w:rsid w:val="00D238BE"/>
    <w:rsid w:val="00D23B91"/>
    <w:rsid w:val="00D2776C"/>
    <w:rsid w:val="00D30151"/>
    <w:rsid w:val="00D30245"/>
    <w:rsid w:val="00D3043B"/>
    <w:rsid w:val="00D31D2E"/>
    <w:rsid w:val="00D31ED1"/>
    <w:rsid w:val="00D33F55"/>
    <w:rsid w:val="00D35B33"/>
    <w:rsid w:val="00D36B33"/>
    <w:rsid w:val="00D37763"/>
    <w:rsid w:val="00D41505"/>
    <w:rsid w:val="00D41BF0"/>
    <w:rsid w:val="00D43105"/>
    <w:rsid w:val="00D43393"/>
    <w:rsid w:val="00D43AE5"/>
    <w:rsid w:val="00D44BB9"/>
    <w:rsid w:val="00D45ABB"/>
    <w:rsid w:val="00D46EE8"/>
    <w:rsid w:val="00D47864"/>
    <w:rsid w:val="00D50359"/>
    <w:rsid w:val="00D51D13"/>
    <w:rsid w:val="00D52297"/>
    <w:rsid w:val="00D52CB7"/>
    <w:rsid w:val="00D53070"/>
    <w:rsid w:val="00D53725"/>
    <w:rsid w:val="00D54B55"/>
    <w:rsid w:val="00D55250"/>
    <w:rsid w:val="00D552CF"/>
    <w:rsid w:val="00D55968"/>
    <w:rsid w:val="00D55ACE"/>
    <w:rsid w:val="00D56D02"/>
    <w:rsid w:val="00D577CD"/>
    <w:rsid w:val="00D57A5B"/>
    <w:rsid w:val="00D6008F"/>
    <w:rsid w:val="00D60AB8"/>
    <w:rsid w:val="00D60D89"/>
    <w:rsid w:val="00D61203"/>
    <w:rsid w:val="00D6188B"/>
    <w:rsid w:val="00D62FBF"/>
    <w:rsid w:val="00D63975"/>
    <w:rsid w:val="00D63C97"/>
    <w:rsid w:val="00D66D77"/>
    <w:rsid w:val="00D672AB"/>
    <w:rsid w:val="00D67A04"/>
    <w:rsid w:val="00D67B80"/>
    <w:rsid w:val="00D704B3"/>
    <w:rsid w:val="00D719F0"/>
    <w:rsid w:val="00D71ED6"/>
    <w:rsid w:val="00D72932"/>
    <w:rsid w:val="00D73DEC"/>
    <w:rsid w:val="00D7465C"/>
    <w:rsid w:val="00D7519A"/>
    <w:rsid w:val="00D75E61"/>
    <w:rsid w:val="00D76126"/>
    <w:rsid w:val="00D77027"/>
    <w:rsid w:val="00D77939"/>
    <w:rsid w:val="00D802C8"/>
    <w:rsid w:val="00D81DEA"/>
    <w:rsid w:val="00D81F91"/>
    <w:rsid w:val="00D834C8"/>
    <w:rsid w:val="00D848AA"/>
    <w:rsid w:val="00D852FC"/>
    <w:rsid w:val="00D85CDB"/>
    <w:rsid w:val="00D86881"/>
    <w:rsid w:val="00D877B9"/>
    <w:rsid w:val="00D90172"/>
    <w:rsid w:val="00D90DA3"/>
    <w:rsid w:val="00D90EF2"/>
    <w:rsid w:val="00D914D4"/>
    <w:rsid w:val="00D9181B"/>
    <w:rsid w:val="00D92100"/>
    <w:rsid w:val="00D9251B"/>
    <w:rsid w:val="00D94A57"/>
    <w:rsid w:val="00D94C73"/>
    <w:rsid w:val="00DA1C0C"/>
    <w:rsid w:val="00DA20F2"/>
    <w:rsid w:val="00DA238F"/>
    <w:rsid w:val="00DA24D8"/>
    <w:rsid w:val="00DA30CF"/>
    <w:rsid w:val="00DA3156"/>
    <w:rsid w:val="00DA3605"/>
    <w:rsid w:val="00DA452D"/>
    <w:rsid w:val="00DA4B93"/>
    <w:rsid w:val="00DA5124"/>
    <w:rsid w:val="00DA54D6"/>
    <w:rsid w:val="00DA5EAA"/>
    <w:rsid w:val="00DA6692"/>
    <w:rsid w:val="00DA7215"/>
    <w:rsid w:val="00DA7CBF"/>
    <w:rsid w:val="00DB094B"/>
    <w:rsid w:val="00DB0B2B"/>
    <w:rsid w:val="00DB0DF3"/>
    <w:rsid w:val="00DB1777"/>
    <w:rsid w:val="00DB3023"/>
    <w:rsid w:val="00DB47D8"/>
    <w:rsid w:val="00DB4B05"/>
    <w:rsid w:val="00DB4B31"/>
    <w:rsid w:val="00DB7A7B"/>
    <w:rsid w:val="00DC0025"/>
    <w:rsid w:val="00DC1752"/>
    <w:rsid w:val="00DC19E6"/>
    <w:rsid w:val="00DC29C4"/>
    <w:rsid w:val="00DC3B95"/>
    <w:rsid w:val="00DC3F32"/>
    <w:rsid w:val="00DC3FB4"/>
    <w:rsid w:val="00DC6262"/>
    <w:rsid w:val="00DC6D3A"/>
    <w:rsid w:val="00DC708F"/>
    <w:rsid w:val="00DC72AA"/>
    <w:rsid w:val="00DD09D5"/>
    <w:rsid w:val="00DD0A2A"/>
    <w:rsid w:val="00DD10A8"/>
    <w:rsid w:val="00DD1498"/>
    <w:rsid w:val="00DD1546"/>
    <w:rsid w:val="00DD1830"/>
    <w:rsid w:val="00DD24D9"/>
    <w:rsid w:val="00DD2FDF"/>
    <w:rsid w:val="00DD3ADF"/>
    <w:rsid w:val="00DD496C"/>
    <w:rsid w:val="00DD49C1"/>
    <w:rsid w:val="00DD554C"/>
    <w:rsid w:val="00DD60FE"/>
    <w:rsid w:val="00DD62DF"/>
    <w:rsid w:val="00DE04E1"/>
    <w:rsid w:val="00DE399E"/>
    <w:rsid w:val="00DE39F3"/>
    <w:rsid w:val="00DE3DBC"/>
    <w:rsid w:val="00DE497B"/>
    <w:rsid w:val="00DE5024"/>
    <w:rsid w:val="00DE5FFE"/>
    <w:rsid w:val="00DE7F58"/>
    <w:rsid w:val="00DF056A"/>
    <w:rsid w:val="00DF090E"/>
    <w:rsid w:val="00DF0DBB"/>
    <w:rsid w:val="00DF0FB3"/>
    <w:rsid w:val="00DF18C7"/>
    <w:rsid w:val="00DF4E67"/>
    <w:rsid w:val="00DF6742"/>
    <w:rsid w:val="00DF7D45"/>
    <w:rsid w:val="00E000D9"/>
    <w:rsid w:val="00E00CE5"/>
    <w:rsid w:val="00E01812"/>
    <w:rsid w:val="00E01F65"/>
    <w:rsid w:val="00E02735"/>
    <w:rsid w:val="00E03585"/>
    <w:rsid w:val="00E04E20"/>
    <w:rsid w:val="00E04FB5"/>
    <w:rsid w:val="00E05C89"/>
    <w:rsid w:val="00E05CA0"/>
    <w:rsid w:val="00E06EA5"/>
    <w:rsid w:val="00E100A1"/>
    <w:rsid w:val="00E12313"/>
    <w:rsid w:val="00E12772"/>
    <w:rsid w:val="00E1370A"/>
    <w:rsid w:val="00E14D70"/>
    <w:rsid w:val="00E15368"/>
    <w:rsid w:val="00E15528"/>
    <w:rsid w:val="00E169A1"/>
    <w:rsid w:val="00E17945"/>
    <w:rsid w:val="00E20249"/>
    <w:rsid w:val="00E217D6"/>
    <w:rsid w:val="00E21D60"/>
    <w:rsid w:val="00E222A6"/>
    <w:rsid w:val="00E24C87"/>
    <w:rsid w:val="00E266FD"/>
    <w:rsid w:val="00E26B4C"/>
    <w:rsid w:val="00E2709D"/>
    <w:rsid w:val="00E270DF"/>
    <w:rsid w:val="00E32661"/>
    <w:rsid w:val="00E334E3"/>
    <w:rsid w:val="00E337C1"/>
    <w:rsid w:val="00E4005A"/>
    <w:rsid w:val="00E40643"/>
    <w:rsid w:val="00E425CC"/>
    <w:rsid w:val="00E431D2"/>
    <w:rsid w:val="00E43B57"/>
    <w:rsid w:val="00E451FF"/>
    <w:rsid w:val="00E45400"/>
    <w:rsid w:val="00E45726"/>
    <w:rsid w:val="00E50F82"/>
    <w:rsid w:val="00E51833"/>
    <w:rsid w:val="00E52AB3"/>
    <w:rsid w:val="00E52E0F"/>
    <w:rsid w:val="00E549AB"/>
    <w:rsid w:val="00E54EBF"/>
    <w:rsid w:val="00E55627"/>
    <w:rsid w:val="00E56686"/>
    <w:rsid w:val="00E57204"/>
    <w:rsid w:val="00E57B43"/>
    <w:rsid w:val="00E61771"/>
    <w:rsid w:val="00E6225B"/>
    <w:rsid w:val="00E62514"/>
    <w:rsid w:val="00E63546"/>
    <w:rsid w:val="00E6518A"/>
    <w:rsid w:val="00E6543F"/>
    <w:rsid w:val="00E65D10"/>
    <w:rsid w:val="00E672CE"/>
    <w:rsid w:val="00E67510"/>
    <w:rsid w:val="00E70F8A"/>
    <w:rsid w:val="00E726C2"/>
    <w:rsid w:val="00E74670"/>
    <w:rsid w:val="00E74C42"/>
    <w:rsid w:val="00E77FE0"/>
    <w:rsid w:val="00E808E2"/>
    <w:rsid w:val="00E82E93"/>
    <w:rsid w:val="00E83165"/>
    <w:rsid w:val="00E83623"/>
    <w:rsid w:val="00E83C03"/>
    <w:rsid w:val="00E90C0A"/>
    <w:rsid w:val="00E914A9"/>
    <w:rsid w:val="00E91CE2"/>
    <w:rsid w:val="00E9245F"/>
    <w:rsid w:val="00E93D59"/>
    <w:rsid w:val="00E943E1"/>
    <w:rsid w:val="00E94589"/>
    <w:rsid w:val="00E94737"/>
    <w:rsid w:val="00E9650E"/>
    <w:rsid w:val="00EA0F61"/>
    <w:rsid w:val="00EA21F9"/>
    <w:rsid w:val="00EA2278"/>
    <w:rsid w:val="00EA45E2"/>
    <w:rsid w:val="00EA4ADE"/>
    <w:rsid w:val="00EA610E"/>
    <w:rsid w:val="00EA6A1E"/>
    <w:rsid w:val="00EA6F60"/>
    <w:rsid w:val="00EB0DF9"/>
    <w:rsid w:val="00EB1537"/>
    <w:rsid w:val="00EB16E6"/>
    <w:rsid w:val="00EB264F"/>
    <w:rsid w:val="00EB2CBF"/>
    <w:rsid w:val="00EB34C7"/>
    <w:rsid w:val="00EB3998"/>
    <w:rsid w:val="00EB46FF"/>
    <w:rsid w:val="00EB4EC7"/>
    <w:rsid w:val="00EB4FA2"/>
    <w:rsid w:val="00EB7263"/>
    <w:rsid w:val="00EB7391"/>
    <w:rsid w:val="00EC1AD5"/>
    <w:rsid w:val="00EC28F5"/>
    <w:rsid w:val="00EC2CF5"/>
    <w:rsid w:val="00EC3C5D"/>
    <w:rsid w:val="00EC5A71"/>
    <w:rsid w:val="00EC7506"/>
    <w:rsid w:val="00ED0143"/>
    <w:rsid w:val="00ED0DAA"/>
    <w:rsid w:val="00ED26FA"/>
    <w:rsid w:val="00ED35F3"/>
    <w:rsid w:val="00ED42BA"/>
    <w:rsid w:val="00ED5413"/>
    <w:rsid w:val="00ED5AAE"/>
    <w:rsid w:val="00ED619A"/>
    <w:rsid w:val="00EE0C5A"/>
    <w:rsid w:val="00EE181E"/>
    <w:rsid w:val="00EE1A93"/>
    <w:rsid w:val="00EE1B90"/>
    <w:rsid w:val="00EE2381"/>
    <w:rsid w:val="00EE28AC"/>
    <w:rsid w:val="00EE322C"/>
    <w:rsid w:val="00EE4588"/>
    <w:rsid w:val="00EE463F"/>
    <w:rsid w:val="00EE4B3A"/>
    <w:rsid w:val="00EE5814"/>
    <w:rsid w:val="00EE5971"/>
    <w:rsid w:val="00EE5D33"/>
    <w:rsid w:val="00EF02DE"/>
    <w:rsid w:val="00EF2FB8"/>
    <w:rsid w:val="00EF3F86"/>
    <w:rsid w:val="00EF4472"/>
    <w:rsid w:val="00EF649C"/>
    <w:rsid w:val="00EF7099"/>
    <w:rsid w:val="00EF7B3D"/>
    <w:rsid w:val="00F00A53"/>
    <w:rsid w:val="00F00B9D"/>
    <w:rsid w:val="00F00E0D"/>
    <w:rsid w:val="00F0155A"/>
    <w:rsid w:val="00F01BD7"/>
    <w:rsid w:val="00F02B1C"/>
    <w:rsid w:val="00F05B08"/>
    <w:rsid w:val="00F062EA"/>
    <w:rsid w:val="00F108A3"/>
    <w:rsid w:val="00F10CC2"/>
    <w:rsid w:val="00F11C61"/>
    <w:rsid w:val="00F127AB"/>
    <w:rsid w:val="00F130AC"/>
    <w:rsid w:val="00F14865"/>
    <w:rsid w:val="00F15877"/>
    <w:rsid w:val="00F17AC8"/>
    <w:rsid w:val="00F17DC8"/>
    <w:rsid w:val="00F17F8F"/>
    <w:rsid w:val="00F2045A"/>
    <w:rsid w:val="00F20BF0"/>
    <w:rsid w:val="00F21075"/>
    <w:rsid w:val="00F22538"/>
    <w:rsid w:val="00F22D05"/>
    <w:rsid w:val="00F24027"/>
    <w:rsid w:val="00F245BD"/>
    <w:rsid w:val="00F2639D"/>
    <w:rsid w:val="00F267A2"/>
    <w:rsid w:val="00F27A50"/>
    <w:rsid w:val="00F303E5"/>
    <w:rsid w:val="00F31C4F"/>
    <w:rsid w:val="00F335C6"/>
    <w:rsid w:val="00F340D8"/>
    <w:rsid w:val="00F3502E"/>
    <w:rsid w:val="00F36A42"/>
    <w:rsid w:val="00F371BC"/>
    <w:rsid w:val="00F37CC1"/>
    <w:rsid w:val="00F406ED"/>
    <w:rsid w:val="00F41C90"/>
    <w:rsid w:val="00F4202E"/>
    <w:rsid w:val="00F432AB"/>
    <w:rsid w:val="00F435BB"/>
    <w:rsid w:val="00F43EBB"/>
    <w:rsid w:val="00F4411D"/>
    <w:rsid w:val="00F45763"/>
    <w:rsid w:val="00F46DC4"/>
    <w:rsid w:val="00F53C93"/>
    <w:rsid w:val="00F54207"/>
    <w:rsid w:val="00F56BE2"/>
    <w:rsid w:val="00F56C93"/>
    <w:rsid w:val="00F608A4"/>
    <w:rsid w:val="00F60C84"/>
    <w:rsid w:val="00F610B3"/>
    <w:rsid w:val="00F618F6"/>
    <w:rsid w:val="00F62489"/>
    <w:rsid w:val="00F62D82"/>
    <w:rsid w:val="00F63164"/>
    <w:rsid w:val="00F63752"/>
    <w:rsid w:val="00F64186"/>
    <w:rsid w:val="00F654DE"/>
    <w:rsid w:val="00F65BDF"/>
    <w:rsid w:val="00F65EDB"/>
    <w:rsid w:val="00F66F13"/>
    <w:rsid w:val="00F717B9"/>
    <w:rsid w:val="00F73694"/>
    <w:rsid w:val="00F736D1"/>
    <w:rsid w:val="00F8035C"/>
    <w:rsid w:val="00F80470"/>
    <w:rsid w:val="00F81510"/>
    <w:rsid w:val="00F8169F"/>
    <w:rsid w:val="00F81F9D"/>
    <w:rsid w:val="00F83395"/>
    <w:rsid w:val="00F83CC3"/>
    <w:rsid w:val="00F85E46"/>
    <w:rsid w:val="00F902E2"/>
    <w:rsid w:val="00F92440"/>
    <w:rsid w:val="00F9310F"/>
    <w:rsid w:val="00F93CE6"/>
    <w:rsid w:val="00F94573"/>
    <w:rsid w:val="00F94A14"/>
    <w:rsid w:val="00F94D66"/>
    <w:rsid w:val="00F969C8"/>
    <w:rsid w:val="00F97518"/>
    <w:rsid w:val="00F97879"/>
    <w:rsid w:val="00F978C9"/>
    <w:rsid w:val="00F97DE9"/>
    <w:rsid w:val="00FA1CDA"/>
    <w:rsid w:val="00FA2105"/>
    <w:rsid w:val="00FA2C2B"/>
    <w:rsid w:val="00FA412F"/>
    <w:rsid w:val="00FA4C06"/>
    <w:rsid w:val="00FA4E81"/>
    <w:rsid w:val="00FA6B72"/>
    <w:rsid w:val="00FB0426"/>
    <w:rsid w:val="00FB0BAD"/>
    <w:rsid w:val="00FB0D26"/>
    <w:rsid w:val="00FB1277"/>
    <w:rsid w:val="00FB2418"/>
    <w:rsid w:val="00FB359A"/>
    <w:rsid w:val="00FB360B"/>
    <w:rsid w:val="00FB445F"/>
    <w:rsid w:val="00FB4DE4"/>
    <w:rsid w:val="00FB766C"/>
    <w:rsid w:val="00FC2F38"/>
    <w:rsid w:val="00FC41D9"/>
    <w:rsid w:val="00FC659A"/>
    <w:rsid w:val="00FC76AC"/>
    <w:rsid w:val="00FC78CE"/>
    <w:rsid w:val="00FD05C9"/>
    <w:rsid w:val="00FD0DCA"/>
    <w:rsid w:val="00FD1A8B"/>
    <w:rsid w:val="00FD1C2E"/>
    <w:rsid w:val="00FD255B"/>
    <w:rsid w:val="00FD46AB"/>
    <w:rsid w:val="00FD6B8F"/>
    <w:rsid w:val="00FE0071"/>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 w:val="00FF3651"/>
    <w:rsid w:val="00FF5B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1E52E-8EE5-4C94-A7EB-6BF6E87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E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92E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892E96"/>
    <w:pPr>
      <w:ind w:left="720"/>
      <w:contextualSpacing/>
    </w:pPr>
  </w:style>
  <w:style w:type="character" w:customStyle="1" w:styleId="AkapitzlistZnak">
    <w:name w:val="Akapit z listą Znak"/>
    <w:link w:val="Akapitzlist"/>
    <w:uiPriority w:val="34"/>
    <w:qFormat/>
    <w:rsid w:val="00892E96"/>
  </w:style>
  <w:style w:type="paragraph" w:styleId="Tekstpodstawowy">
    <w:name w:val="Body Text"/>
    <w:basedOn w:val="Normalny"/>
    <w:link w:val="TekstpodstawowyZnak"/>
    <w:rsid w:val="00FF5B62"/>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FF5B62"/>
    <w:rPr>
      <w:rFonts w:ascii="Times New Roman" w:eastAsia="Times New Roman" w:hAnsi="Times New Roman" w:cs="Times New Roman"/>
      <w:bCs/>
      <w:sz w:val="28"/>
      <w:szCs w:val="24"/>
      <w:lang w:eastAsia="pl-PL"/>
    </w:rPr>
  </w:style>
  <w:style w:type="paragraph" w:styleId="Tekstpodstawowy2">
    <w:name w:val="Body Text 2"/>
    <w:basedOn w:val="Normalny"/>
    <w:link w:val="Tekstpodstawowy2Znak"/>
    <w:uiPriority w:val="99"/>
    <w:unhideWhenUsed/>
    <w:rsid w:val="00FF5B62"/>
    <w:pPr>
      <w:spacing w:after="120" w:line="480" w:lineRule="auto"/>
    </w:pPr>
  </w:style>
  <w:style w:type="character" w:customStyle="1" w:styleId="Tekstpodstawowy2Znak">
    <w:name w:val="Tekst podstawowy 2 Znak"/>
    <w:basedOn w:val="Domylnaczcionkaakapitu"/>
    <w:link w:val="Tekstpodstawowy2"/>
    <w:uiPriority w:val="99"/>
    <w:rsid w:val="00FF5B62"/>
  </w:style>
  <w:style w:type="paragraph" w:styleId="Tekstprzypisukocowego">
    <w:name w:val="endnote text"/>
    <w:basedOn w:val="Normalny"/>
    <w:link w:val="TekstprzypisukocowegoZnak"/>
    <w:uiPriority w:val="99"/>
    <w:semiHidden/>
    <w:unhideWhenUsed/>
    <w:rsid w:val="00E425C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5CC"/>
    <w:rPr>
      <w:sz w:val="20"/>
      <w:szCs w:val="20"/>
    </w:rPr>
  </w:style>
  <w:style w:type="character" w:styleId="Odwoanieprzypisukocowego">
    <w:name w:val="endnote reference"/>
    <w:basedOn w:val="Domylnaczcionkaakapitu"/>
    <w:uiPriority w:val="99"/>
    <w:semiHidden/>
    <w:unhideWhenUsed/>
    <w:rsid w:val="00E425CC"/>
    <w:rPr>
      <w:vertAlign w:val="superscript"/>
    </w:rPr>
  </w:style>
  <w:style w:type="character" w:styleId="Odwoaniedokomentarza">
    <w:name w:val="annotation reference"/>
    <w:basedOn w:val="Domylnaczcionkaakapitu"/>
    <w:uiPriority w:val="99"/>
    <w:semiHidden/>
    <w:unhideWhenUsed/>
    <w:rsid w:val="00ED619A"/>
    <w:rPr>
      <w:sz w:val="16"/>
      <w:szCs w:val="16"/>
    </w:rPr>
  </w:style>
  <w:style w:type="paragraph" w:styleId="Tekstkomentarza">
    <w:name w:val="annotation text"/>
    <w:basedOn w:val="Normalny"/>
    <w:link w:val="TekstkomentarzaZnak"/>
    <w:uiPriority w:val="99"/>
    <w:semiHidden/>
    <w:unhideWhenUsed/>
    <w:rsid w:val="00ED61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619A"/>
    <w:rPr>
      <w:sz w:val="20"/>
      <w:szCs w:val="20"/>
    </w:rPr>
  </w:style>
  <w:style w:type="paragraph" w:styleId="Tematkomentarza">
    <w:name w:val="annotation subject"/>
    <w:basedOn w:val="Tekstkomentarza"/>
    <w:next w:val="Tekstkomentarza"/>
    <w:link w:val="TematkomentarzaZnak"/>
    <w:uiPriority w:val="99"/>
    <w:semiHidden/>
    <w:unhideWhenUsed/>
    <w:rsid w:val="00ED619A"/>
    <w:rPr>
      <w:b/>
      <w:bCs/>
    </w:rPr>
  </w:style>
  <w:style w:type="character" w:customStyle="1" w:styleId="TematkomentarzaZnak">
    <w:name w:val="Temat komentarza Znak"/>
    <w:basedOn w:val="TekstkomentarzaZnak"/>
    <w:link w:val="Tematkomentarza"/>
    <w:uiPriority w:val="99"/>
    <w:semiHidden/>
    <w:rsid w:val="00ED619A"/>
    <w:rPr>
      <w:b/>
      <w:bCs/>
      <w:sz w:val="20"/>
      <w:szCs w:val="20"/>
    </w:rPr>
  </w:style>
  <w:style w:type="paragraph" w:styleId="Tekstdymka">
    <w:name w:val="Balloon Text"/>
    <w:basedOn w:val="Normalny"/>
    <w:link w:val="TekstdymkaZnak"/>
    <w:uiPriority w:val="99"/>
    <w:semiHidden/>
    <w:unhideWhenUsed/>
    <w:rsid w:val="00ED61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19A"/>
    <w:rPr>
      <w:rFonts w:ascii="Segoe UI" w:hAnsi="Segoe UI" w:cs="Segoe UI"/>
      <w:sz w:val="18"/>
      <w:szCs w:val="18"/>
    </w:rPr>
  </w:style>
  <w:style w:type="character" w:styleId="Pogrubienie">
    <w:name w:val="Strong"/>
    <w:uiPriority w:val="22"/>
    <w:qFormat/>
    <w:rsid w:val="00C24010"/>
    <w:rPr>
      <w:b/>
      <w:bCs/>
    </w:rPr>
  </w:style>
  <w:style w:type="paragraph" w:customStyle="1" w:styleId="Tekstblokowy1">
    <w:name w:val="Tekst blokowy1"/>
    <w:basedOn w:val="Normalny"/>
    <w:rsid w:val="004E647E"/>
    <w:pPr>
      <w:widowControl w:val="0"/>
      <w:suppressAutoHyphens/>
      <w:spacing w:after="0" w:line="240" w:lineRule="auto"/>
      <w:ind w:left="60" w:right="-56"/>
    </w:pPr>
    <w:rPr>
      <w:rFonts w:ascii="Times New Roman" w:eastAsia="Arial Unicode MS" w:hAnsi="Times New Roman" w:cs="Tahoma"/>
      <w:kern w:val="1"/>
      <w:sz w:val="24"/>
      <w:szCs w:val="24"/>
      <w:lang w:eastAsia="hi-IN" w:bidi="hi-IN"/>
    </w:rPr>
  </w:style>
  <w:style w:type="paragraph" w:customStyle="1" w:styleId="Standard">
    <w:name w:val="Standard"/>
    <w:rsid w:val="00DE3DBC"/>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character" w:styleId="Hipercze">
    <w:name w:val="Hyperlink"/>
    <w:basedOn w:val="Domylnaczcionkaakapitu"/>
    <w:uiPriority w:val="99"/>
    <w:semiHidden/>
    <w:unhideWhenUsed/>
    <w:rsid w:val="006C6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DCE42091-631E-4E73-A4F3-2AED3893437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2981</TotalTime>
  <Pages>49</Pages>
  <Words>15487</Words>
  <Characters>92926</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658</cp:revision>
  <cp:lastPrinted>2025-09-16T13:23:00Z</cp:lastPrinted>
  <dcterms:created xsi:type="dcterms:W3CDTF">2025-08-28T08:55:00Z</dcterms:created>
  <dcterms:modified xsi:type="dcterms:W3CDTF">2025-09-16T13:25:00Z</dcterms:modified>
</cp:coreProperties>
</file>