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610D0" w14:textId="60DCCCE4" w:rsidR="0048579F" w:rsidRPr="008D1BEB" w:rsidRDefault="00BB7449" w:rsidP="0048579F">
      <w:pPr>
        <w:jc w:val="right"/>
        <w:rPr>
          <w:rFonts w:asciiTheme="minorHAnsi" w:hAnsiTheme="minorHAnsi" w:cstheme="minorHAnsi"/>
          <w:b/>
        </w:rPr>
      </w:pPr>
      <w:r w:rsidRPr="008D1BEB">
        <w:rPr>
          <w:rFonts w:asciiTheme="minorHAnsi" w:hAnsiTheme="minorHAnsi" w:cstheme="minorHAnsi"/>
        </w:rPr>
        <w:t xml:space="preserve"> </w:t>
      </w:r>
    </w:p>
    <w:p w14:paraId="7ABFEAC1" w14:textId="678622D2" w:rsidR="000F06BF" w:rsidRPr="008D1BEB" w:rsidRDefault="0006067E" w:rsidP="00DA6A72">
      <w:pPr>
        <w:jc w:val="both"/>
        <w:rPr>
          <w:rFonts w:asciiTheme="minorHAnsi" w:hAnsiTheme="minorHAnsi" w:cstheme="minorHAnsi"/>
          <w:b/>
          <w:u w:val="single"/>
        </w:rPr>
      </w:pPr>
      <w:r w:rsidRPr="008D1BEB">
        <w:rPr>
          <w:rFonts w:asciiTheme="minorHAnsi" w:hAnsiTheme="minorHAnsi" w:cstheme="minorHAnsi"/>
          <w:b/>
          <w:u w:val="single"/>
        </w:rPr>
        <w:t xml:space="preserve">„Objaśnienia </w:t>
      </w:r>
      <w:r w:rsidR="00C07635" w:rsidRPr="008D1BEB">
        <w:rPr>
          <w:rFonts w:asciiTheme="minorHAnsi" w:hAnsiTheme="minorHAnsi" w:cstheme="minorHAnsi"/>
          <w:b/>
          <w:u w:val="single"/>
        </w:rPr>
        <w:t xml:space="preserve">zmian </w:t>
      </w:r>
      <w:r w:rsidRPr="008D1BEB">
        <w:rPr>
          <w:rFonts w:asciiTheme="minorHAnsi" w:hAnsiTheme="minorHAnsi" w:cstheme="minorHAnsi"/>
          <w:b/>
          <w:u w:val="single"/>
        </w:rPr>
        <w:t xml:space="preserve">przyjętych wartości w wieloletniej </w:t>
      </w:r>
      <w:r w:rsidR="00CC658F" w:rsidRPr="008D1BEB">
        <w:rPr>
          <w:rFonts w:asciiTheme="minorHAnsi" w:hAnsiTheme="minorHAnsi" w:cstheme="minorHAnsi"/>
          <w:b/>
          <w:u w:val="single"/>
        </w:rPr>
        <w:t xml:space="preserve">prognozie finansowej </w:t>
      </w:r>
      <w:r w:rsidR="007410AF">
        <w:rPr>
          <w:rFonts w:asciiTheme="minorHAnsi" w:hAnsiTheme="minorHAnsi" w:cstheme="minorHAnsi"/>
          <w:b/>
          <w:u w:val="single"/>
        </w:rPr>
        <w:t>na lata 2025-204</w:t>
      </w:r>
      <w:r w:rsidR="005E4638">
        <w:rPr>
          <w:rFonts w:asciiTheme="minorHAnsi" w:hAnsiTheme="minorHAnsi" w:cstheme="minorHAnsi"/>
          <w:b/>
          <w:u w:val="single"/>
        </w:rPr>
        <w:t>5</w:t>
      </w:r>
      <w:r w:rsidR="007410AF">
        <w:rPr>
          <w:rFonts w:asciiTheme="minorHAnsi" w:hAnsiTheme="minorHAnsi" w:cstheme="minorHAnsi"/>
          <w:b/>
          <w:u w:val="single"/>
        </w:rPr>
        <w:t xml:space="preserve"> Miasta</w:t>
      </w:r>
      <w:r w:rsidRPr="008D1BEB">
        <w:rPr>
          <w:rFonts w:asciiTheme="minorHAnsi" w:hAnsiTheme="minorHAnsi" w:cstheme="minorHAnsi"/>
          <w:b/>
          <w:u w:val="single"/>
        </w:rPr>
        <w:t xml:space="preserve"> Stalow</w:t>
      </w:r>
      <w:r w:rsidR="007410AF">
        <w:rPr>
          <w:rFonts w:asciiTheme="minorHAnsi" w:hAnsiTheme="minorHAnsi" w:cstheme="minorHAnsi"/>
          <w:b/>
          <w:u w:val="single"/>
        </w:rPr>
        <w:t>ej</w:t>
      </w:r>
      <w:r w:rsidRPr="008D1BEB">
        <w:rPr>
          <w:rFonts w:asciiTheme="minorHAnsi" w:hAnsiTheme="minorHAnsi" w:cstheme="minorHAnsi"/>
          <w:b/>
          <w:u w:val="single"/>
        </w:rPr>
        <w:t xml:space="preserve"> Wol</w:t>
      </w:r>
      <w:r w:rsidR="007410AF">
        <w:rPr>
          <w:rFonts w:asciiTheme="minorHAnsi" w:hAnsiTheme="minorHAnsi" w:cstheme="minorHAnsi"/>
          <w:b/>
          <w:u w:val="single"/>
        </w:rPr>
        <w:t>i</w:t>
      </w:r>
      <w:r w:rsidRPr="008D1BEB">
        <w:rPr>
          <w:rFonts w:asciiTheme="minorHAnsi" w:hAnsiTheme="minorHAnsi" w:cstheme="minorHAnsi"/>
          <w:b/>
          <w:u w:val="single"/>
        </w:rPr>
        <w:t>”</w:t>
      </w:r>
    </w:p>
    <w:p w14:paraId="2F9DDD3C" w14:textId="77777777" w:rsidR="00FF775B" w:rsidRPr="008D1BEB" w:rsidRDefault="00FF775B">
      <w:pPr>
        <w:rPr>
          <w:rFonts w:asciiTheme="minorHAnsi" w:hAnsiTheme="minorHAnsi" w:cstheme="minorHAnsi"/>
          <w:b/>
          <w:u w:val="single"/>
        </w:rPr>
      </w:pPr>
    </w:p>
    <w:p w14:paraId="563D08A8" w14:textId="412EAF11" w:rsidR="00E87631" w:rsidRPr="005F6A96" w:rsidRDefault="005B3510" w:rsidP="004D748E">
      <w:pPr>
        <w:rPr>
          <w:rFonts w:asciiTheme="minorHAnsi" w:hAnsiTheme="minorHAnsi" w:cstheme="minorHAnsi"/>
          <w:b/>
        </w:rPr>
      </w:pPr>
      <w:r w:rsidRPr="005F6A96">
        <w:rPr>
          <w:rFonts w:asciiTheme="minorHAnsi" w:hAnsiTheme="minorHAnsi" w:cstheme="minorHAnsi"/>
          <w:b/>
        </w:rPr>
        <w:t>1.</w:t>
      </w:r>
      <w:r w:rsidR="004D748E" w:rsidRPr="005F6A96">
        <w:rPr>
          <w:rFonts w:asciiTheme="minorHAnsi" w:hAnsiTheme="minorHAnsi" w:cstheme="minorHAnsi"/>
          <w:b/>
        </w:rPr>
        <w:t xml:space="preserve"> </w:t>
      </w:r>
      <w:r w:rsidR="00E87631" w:rsidRPr="005F6A96">
        <w:rPr>
          <w:rFonts w:asciiTheme="minorHAnsi" w:hAnsiTheme="minorHAnsi" w:cstheme="minorHAnsi"/>
          <w:b/>
        </w:rPr>
        <w:t xml:space="preserve">Prognoza </w:t>
      </w:r>
      <w:r w:rsidR="00CC658F" w:rsidRPr="005F6A96">
        <w:rPr>
          <w:rFonts w:asciiTheme="minorHAnsi" w:hAnsiTheme="minorHAnsi" w:cstheme="minorHAnsi"/>
          <w:b/>
        </w:rPr>
        <w:t>202</w:t>
      </w:r>
      <w:r w:rsidR="003F5A60">
        <w:rPr>
          <w:rFonts w:asciiTheme="minorHAnsi" w:hAnsiTheme="minorHAnsi" w:cstheme="minorHAnsi"/>
          <w:b/>
        </w:rPr>
        <w:t>5</w:t>
      </w:r>
    </w:p>
    <w:p w14:paraId="7E820844" w14:textId="77777777" w:rsidR="00FF775B" w:rsidRPr="008D1BEB" w:rsidRDefault="00FF775B" w:rsidP="004D748E">
      <w:pPr>
        <w:rPr>
          <w:rFonts w:asciiTheme="minorHAnsi" w:hAnsiTheme="minorHAnsi" w:cstheme="minorHAnsi"/>
          <w:u w:val="single"/>
        </w:rPr>
      </w:pPr>
    </w:p>
    <w:p w14:paraId="237564AF" w14:textId="645CA9D5" w:rsidR="009C7694" w:rsidRDefault="000871E5" w:rsidP="009B309E">
      <w:pPr>
        <w:jc w:val="both"/>
        <w:rPr>
          <w:rFonts w:asciiTheme="minorHAnsi" w:hAnsiTheme="minorHAnsi" w:cstheme="minorHAnsi"/>
        </w:rPr>
      </w:pPr>
      <w:r w:rsidRPr="000871E5">
        <w:rPr>
          <w:rFonts w:asciiTheme="minorHAnsi" w:hAnsiTheme="minorHAnsi" w:cstheme="minorHAnsi"/>
          <w:u w:val="single"/>
        </w:rPr>
        <w:t>W Załączniku Nr 1</w:t>
      </w:r>
      <w:r>
        <w:rPr>
          <w:rFonts w:asciiTheme="minorHAnsi" w:hAnsiTheme="minorHAnsi" w:cstheme="minorHAnsi"/>
        </w:rPr>
        <w:t xml:space="preserve"> w</w:t>
      </w:r>
      <w:r w:rsidR="00E87631" w:rsidRPr="008D1BEB">
        <w:rPr>
          <w:rFonts w:asciiTheme="minorHAnsi" w:hAnsiTheme="minorHAnsi" w:cstheme="minorHAnsi"/>
        </w:rPr>
        <w:t xml:space="preserve"> związku ze zmianami </w:t>
      </w:r>
      <w:r w:rsidR="00846E90" w:rsidRPr="008D1BEB">
        <w:rPr>
          <w:rFonts w:asciiTheme="minorHAnsi" w:hAnsiTheme="minorHAnsi" w:cstheme="minorHAnsi"/>
        </w:rPr>
        <w:t>wprowadzonym</w:t>
      </w:r>
      <w:r w:rsidR="00E87631" w:rsidRPr="008D1BEB">
        <w:rPr>
          <w:rFonts w:asciiTheme="minorHAnsi" w:hAnsiTheme="minorHAnsi" w:cstheme="minorHAnsi"/>
        </w:rPr>
        <w:t xml:space="preserve">i </w:t>
      </w:r>
      <w:r w:rsidR="005E58CF">
        <w:rPr>
          <w:rFonts w:asciiTheme="minorHAnsi" w:hAnsiTheme="minorHAnsi" w:cstheme="minorHAnsi"/>
        </w:rPr>
        <w:t xml:space="preserve">Uchwałą Rady Miejskiej </w:t>
      </w:r>
      <w:r w:rsidR="009B309E">
        <w:rPr>
          <w:rFonts w:asciiTheme="minorHAnsi" w:hAnsiTheme="minorHAnsi" w:cstheme="minorHAnsi"/>
        </w:rPr>
        <w:br/>
      </w:r>
      <w:r w:rsidR="005E58CF">
        <w:rPr>
          <w:rFonts w:asciiTheme="minorHAnsi" w:hAnsiTheme="minorHAnsi" w:cstheme="minorHAnsi"/>
        </w:rPr>
        <w:t xml:space="preserve">oraz </w:t>
      </w:r>
      <w:r w:rsidR="00E364DE" w:rsidRPr="008D1BEB">
        <w:rPr>
          <w:rFonts w:asciiTheme="minorHAnsi" w:hAnsiTheme="minorHAnsi" w:cstheme="minorHAnsi"/>
        </w:rPr>
        <w:t>zarządzeni</w:t>
      </w:r>
      <w:r w:rsidR="009C7694">
        <w:rPr>
          <w:rFonts w:asciiTheme="minorHAnsi" w:hAnsiTheme="minorHAnsi" w:cstheme="minorHAnsi"/>
        </w:rPr>
        <w:t>ami</w:t>
      </w:r>
      <w:r w:rsidR="00E364DE" w:rsidRPr="008D1BEB">
        <w:rPr>
          <w:rFonts w:asciiTheme="minorHAnsi" w:hAnsiTheme="minorHAnsi" w:cstheme="minorHAnsi"/>
        </w:rPr>
        <w:t xml:space="preserve"> Prezydenta Miasta </w:t>
      </w:r>
      <w:r w:rsidR="0069737F" w:rsidRPr="008D1BEB">
        <w:rPr>
          <w:rFonts w:asciiTheme="minorHAnsi" w:hAnsiTheme="minorHAnsi" w:cstheme="minorHAnsi"/>
        </w:rPr>
        <w:t>do dnia</w:t>
      </w:r>
      <w:r w:rsidR="00E87631" w:rsidRPr="008D1BEB">
        <w:rPr>
          <w:rFonts w:asciiTheme="minorHAnsi" w:hAnsiTheme="minorHAnsi" w:cstheme="minorHAnsi"/>
        </w:rPr>
        <w:t xml:space="preserve"> </w:t>
      </w:r>
      <w:r w:rsidR="00F20D25">
        <w:rPr>
          <w:rFonts w:asciiTheme="minorHAnsi" w:hAnsiTheme="minorHAnsi" w:cstheme="minorHAnsi"/>
        </w:rPr>
        <w:t>2</w:t>
      </w:r>
      <w:r w:rsidR="00A51D46">
        <w:rPr>
          <w:rFonts w:asciiTheme="minorHAnsi" w:hAnsiTheme="minorHAnsi" w:cstheme="minorHAnsi"/>
        </w:rPr>
        <w:t>7</w:t>
      </w:r>
      <w:r w:rsidR="0036206A">
        <w:rPr>
          <w:rFonts w:asciiTheme="minorHAnsi" w:hAnsiTheme="minorHAnsi" w:cstheme="minorHAnsi"/>
        </w:rPr>
        <w:t xml:space="preserve"> </w:t>
      </w:r>
      <w:r w:rsidR="00E445BD">
        <w:rPr>
          <w:rFonts w:asciiTheme="minorHAnsi" w:hAnsiTheme="minorHAnsi" w:cstheme="minorHAnsi"/>
        </w:rPr>
        <w:t>listopada</w:t>
      </w:r>
      <w:r w:rsidR="003F5A60">
        <w:rPr>
          <w:rFonts w:asciiTheme="minorHAnsi" w:hAnsiTheme="minorHAnsi" w:cstheme="minorHAnsi"/>
        </w:rPr>
        <w:t xml:space="preserve"> 2025</w:t>
      </w:r>
      <w:r w:rsidR="006B75AA" w:rsidRPr="008D1BEB">
        <w:rPr>
          <w:rFonts w:asciiTheme="minorHAnsi" w:hAnsiTheme="minorHAnsi" w:cstheme="minorHAnsi"/>
        </w:rPr>
        <w:t xml:space="preserve"> r</w:t>
      </w:r>
      <w:r w:rsidR="00B35FE4" w:rsidRPr="008D1BEB">
        <w:rPr>
          <w:rFonts w:asciiTheme="minorHAnsi" w:hAnsiTheme="minorHAnsi" w:cstheme="minorHAnsi"/>
        </w:rPr>
        <w:t>oku</w:t>
      </w:r>
      <w:r w:rsidR="00E87631" w:rsidRPr="008D1BEB">
        <w:rPr>
          <w:rFonts w:asciiTheme="minorHAnsi" w:hAnsiTheme="minorHAnsi" w:cstheme="minorHAnsi"/>
        </w:rPr>
        <w:t xml:space="preserve"> w planach dochodów </w:t>
      </w:r>
      <w:r w:rsidR="009B309E">
        <w:rPr>
          <w:rFonts w:asciiTheme="minorHAnsi" w:hAnsiTheme="minorHAnsi" w:cstheme="minorHAnsi"/>
        </w:rPr>
        <w:br/>
      </w:r>
      <w:r w:rsidR="00E87631" w:rsidRPr="008D1BEB">
        <w:rPr>
          <w:rFonts w:asciiTheme="minorHAnsi" w:hAnsiTheme="minorHAnsi" w:cstheme="minorHAnsi"/>
        </w:rPr>
        <w:t xml:space="preserve">i wydatków, </w:t>
      </w:r>
      <w:r w:rsidR="00D946B9" w:rsidRPr="008D1BEB">
        <w:rPr>
          <w:rFonts w:asciiTheme="minorHAnsi" w:hAnsiTheme="minorHAnsi" w:cstheme="minorHAnsi"/>
        </w:rPr>
        <w:t xml:space="preserve"> </w:t>
      </w:r>
      <w:r w:rsidR="00E87631" w:rsidRPr="008D1BEB">
        <w:rPr>
          <w:rFonts w:asciiTheme="minorHAnsi" w:hAnsiTheme="minorHAnsi" w:cstheme="minorHAnsi"/>
        </w:rPr>
        <w:t xml:space="preserve">a także w zakresie </w:t>
      </w:r>
      <w:r w:rsidR="00B35FE4" w:rsidRPr="008D1BEB">
        <w:rPr>
          <w:rFonts w:asciiTheme="minorHAnsi" w:hAnsiTheme="minorHAnsi" w:cstheme="minorHAnsi"/>
        </w:rPr>
        <w:t>p</w:t>
      </w:r>
      <w:r w:rsidR="00E87631" w:rsidRPr="008D1BEB">
        <w:rPr>
          <w:rFonts w:asciiTheme="minorHAnsi" w:hAnsiTheme="minorHAnsi" w:cstheme="minorHAnsi"/>
        </w:rPr>
        <w:t>rzedsięwzięć</w:t>
      </w:r>
      <w:r w:rsidR="006B75AA" w:rsidRPr="008D1BEB">
        <w:rPr>
          <w:rFonts w:asciiTheme="minorHAnsi" w:hAnsiTheme="minorHAnsi" w:cstheme="minorHAnsi"/>
        </w:rPr>
        <w:t>,</w:t>
      </w:r>
      <w:r w:rsidR="00E87631" w:rsidRPr="008D1BEB">
        <w:rPr>
          <w:rFonts w:asciiTheme="minorHAnsi" w:hAnsiTheme="minorHAnsi" w:cstheme="minorHAnsi"/>
        </w:rPr>
        <w:t xml:space="preserve"> dokonano stosownych zmian poprzez</w:t>
      </w:r>
      <w:r w:rsidR="00E445BD">
        <w:rPr>
          <w:rFonts w:asciiTheme="minorHAnsi" w:hAnsiTheme="minorHAnsi" w:cstheme="minorHAnsi"/>
        </w:rPr>
        <w:t xml:space="preserve"> zmniejszenie</w:t>
      </w:r>
      <w:r w:rsidR="009C7694">
        <w:rPr>
          <w:rFonts w:asciiTheme="minorHAnsi" w:hAnsiTheme="minorHAnsi" w:cstheme="minorHAnsi"/>
        </w:rPr>
        <w:t>:</w:t>
      </w:r>
    </w:p>
    <w:p w14:paraId="31D2F5F9" w14:textId="5D35B895" w:rsidR="006E46CF" w:rsidRDefault="009C7694" w:rsidP="009B309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3F5A60">
        <w:rPr>
          <w:rFonts w:asciiTheme="minorHAnsi" w:hAnsiTheme="minorHAnsi" w:cstheme="minorHAnsi"/>
        </w:rPr>
        <w:t xml:space="preserve"> </w:t>
      </w:r>
      <w:r w:rsidR="0069737F" w:rsidRPr="009E6A02">
        <w:rPr>
          <w:rFonts w:asciiTheme="minorHAnsi" w:hAnsiTheme="minorHAnsi" w:cstheme="minorHAnsi"/>
        </w:rPr>
        <w:t>dochodów bieżących</w:t>
      </w:r>
      <w:r w:rsidR="007152F2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326D55">
        <w:rPr>
          <w:rFonts w:asciiTheme="minorHAnsi" w:hAnsiTheme="minorHAnsi" w:cstheme="minorHAnsi"/>
        </w:rPr>
        <w:t>2.398.766,60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E445BD">
        <w:rPr>
          <w:rFonts w:asciiTheme="minorHAnsi" w:hAnsiTheme="minorHAnsi" w:cstheme="minorHAnsi"/>
        </w:rPr>
        <w:t>464.319.660,49</w:t>
      </w:r>
      <w:r w:rsidR="006C4E57">
        <w:rPr>
          <w:rFonts w:asciiTheme="minorHAnsi" w:hAnsiTheme="minorHAnsi" w:cstheme="minorHAnsi"/>
        </w:rPr>
        <w:t xml:space="preserve">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C93598" w:rsidRPr="008D1BEB">
        <w:rPr>
          <w:rFonts w:asciiTheme="minorHAnsi" w:hAnsiTheme="minorHAnsi" w:cstheme="minorHAnsi"/>
        </w:rPr>
        <w:t xml:space="preserve">do kwoty </w:t>
      </w:r>
      <w:r>
        <w:rPr>
          <w:rFonts w:asciiTheme="minorHAnsi" w:hAnsiTheme="minorHAnsi" w:cstheme="minorHAnsi"/>
        </w:rPr>
        <w:br/>
        <w:t xml:space="preserve">      </w:t>
      </w:r>
      <w:r w:rsidR="00326D55">
        <w:rPr>
          <w:rFonts w:asciiTheme="minorHAnsi" w:hAnsiTheme="minorHAnsi" w:cstheme="minorHAnsi"/>
        </w:rPr>
        <w:t>461.920.893,89</w:t>
      </w:r>
      <w:r w:rsidR="00EC0D63">
        <w:rPr>
          <w:rFonts w:asciiTheme="minorHAnsi" w:hAnsiTheme="minorHAnsi" w:cstheme="minorHAnsi"/>
        </w:rPr>
        <w:t xml:space="preserve"> </w:t>
      </w:r>
      <w:r w:rsidR="004F5158" w:rsidRPr="008D1BEB">
        <w:rPr>
          <w:rFonts w:asciiTheme="minorHAnsi" w:hAnsiTheme="minorHAnsi" w:cstheme="minorHAnsi"/>
        </w:rPr>
        <w:t>zł</w:t>
      </w:r>
      <w:r w:rsidR="000E7A75">
        <w:rPr>
          <w:rFonts w:asciiTheme="minorHAnsi" w:hAnsiTheme="minorHAnsi" w:cstheme="minorHAnsi"/>
        </w:rPr>
        <w:t>, w tym</w:t>
      </w:r>
      <w:r w:rsidR="006E46CF">
        <w:rPr>
          <w:rFonts w:asciiTheme="minorHAnsi" w:hAnsiTheme="minorHAnsi" w:cstheme="minorHAnsi"/>
        </w:rPr>
        <w:t>:</w:t>
      </w:r>
    </w:p>
    <w:p w14:paraId="6B2F9563" w14:textId="578698C7" w:rsidR="0036206A" w:rsidRDefault="009C7694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a</w:t>
      </w:r>
      <w:r w:rsidR="0036206A">
        <w:rPr>
          <w:rFonts w:asciiTheme="minorHAnsi" w:hAnsiTheme="minorHAnsi" w:cstheme="minorHAnsi"/>
        </w:rPr>
        <w:t>)</w:t>
      </w:r>
      <w:r w:rsidR="00DB27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zwiększenie </w:t>
      </w:r>
      <w:r w:rsidR="00621428" w:rsidRPr="008D1BEB">
        <w:rPr>
          <w:rFonts w:asciiTheme="minorHAnsi" w:hAnsiTheme="minorHAnsi" w:cstheme="minorHAnsi"/>
        </w:rPr>
        <w:t xml:space="preserve">dochodów z tytułu dotacji i środków przeznaczonych na cele bieżące </w:t>
      </w:r>
      <w:r w:rsidR="006E46CF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br/>
        <w:t xml:space="preserve">           </w:t>
      </w:r>
      <w:r w:rsidR="00E445BD">
        <w:rPr>
          <w:rFonts w:asciiTheme="minorHAnsi" w:hAnsiTheme="minorHAnsi" w:cstheme="minorHAnsi"/>
        </w:rPr>
        <w:t>1.</w:t>
      </w:r>
      <w:r w:rsidR="00326D55">
        <w:rPr>
          <w:rFonts w:asciiTheme="minorHAnsi" w:hAnsiTheme="minorHAnsi" w:cstheme="minorHAnsi"/>
        </w:rPr>
        <w:t xml:space="preserve">413.308,25 </w:t>
      </w:r>
      <w:r w:rsidR="006E46CF">
        <w:rPr>
          <w:rFonts w:asciiTheme="minorHAnsi" w:hAnsiTheme="minorHAnsi" w:cstheme="minorHAnsi"/>
        </w:rPr>
        <w:t xml:space="preserve">zł </w:t>
      </w:r>
      <w:r w:rsidR="00D76C2E">
        <w:rPr>
          <w:rFonts w:asciiTheme="minorHAnsi" w:hAnsiTheme="minorHAnsi" w:cstheme="minorHAnsi"/>
        </w:rPr>
        <w:t>d</w:t>
      </w:r>
      <w:r w:rsidR="00621428" w:rsidRPr="008D1BEB">
        <w:rPr>
          <w:rFonts w:asciiTheme="minorHAnsi" w:hAnsiTheme="minorHAnsi" w:cstheme="minorHAnsi"/>
        </w:rPr>
        <w:t xml:space="preserve">o kwoty </w:t>
      </w:r>
      <w:r w:rsidR="00E81FEE">
        <w:rPr>
          <w:rFonts w:asciiTheme="minorHAnsi" w:hAnsiTheme="minorHAnsi" w:cstheme="minorHAnsi"/>
        </w:rPr>
        <w:t>67.</w:t>
      </w:r>
      <w:r w:rsidR="00326D55">
        <w:rPr>
          <w:rFonts w:asciiTheme="minorHAnsi" w:hAnsiTheme="minorHAnsi" w:cstheme="minorHAnsi"/>
        </w:rPr>
        <w:t>694.166,58</w:t>
      </w:r>
      <w:r w:rsidR="006E46CF">
        <w:rPr>
          <w:rFonts w:asciiTheme="minorHAnsi" w:hAnsiTheme="minorHAnsi" w:cstheme="minorHAnsi"/>
        </w:rPr>
        <w:t xml:space="preserve"> zł</w:t>
      </w:r>
      <w:r w:rsidR="00DB613C">
        <w:rPr>
          <w:rFonts w:asciiTheme="minorHAnsi" w:hAnsiTheme="minorHAnsi" w:cstheme="minorHAnsi"/>
        </w:rPr>
        <w:t>,</w:t>
      </w:r>
    </w:p>
    <w:p w14:paraId="0558F157" w14:textId="44BCDAD9" w:rsidR="001C6F50" w:rsidRDefault="009C7694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b</w:t>
      </w:r>
      <w:r w:rsidR="001C6F50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zmniejszenie </w:t>
      </w:r>
      <w:r w:rsidR="001C6F50">
        <w:rPr>
          <w:rFonts w:asciiTheme="minorHAnsi" w:hAnsiTheme="minorHAnsi" w:cstheme="minorHAnsi"/>
        </w:rPr>
        <w:t xml:space="preserve">pozostałych dochodów bieżących o kwotę </w:t>
      </w:r>
      <w:r w:rsidR="00E445BD">
        <w:rPr>
          <w:rFonts w:asciiTheme="minorHAnsi" w:hAnsiTheme="minorHAnsi" w:cstheme="minorHAnsi"/>
        </w:rPr>
        <w:t>3.812.074,85</w:t>
      </w:r>
      <w:r>
        <w:rPr>
          <w:rFonts w:asciiTheme="minorHAnsi" w:hAnsiTheme="minorHAnsi" w:cstheme="minorHAnsi"/>
        </w:rPr>
        <w:t xml:space="preserve"> zł </w:t>
      </w:r>
      <w:r w:rsidR="001C6F50">
        <w:rPr>
          <w:rFonts w:asciiTheme="minorHAnsi" w:hAnsiTheme="minorHAnsi" w:cstheme="minorHAnsi"/>
        </w:rPr>
        <w:t xml:space="preserve">do kwoty </w:t>
      </w:r>
      <w:r w:rsidR="00F20D25">
        <w:rPr>
          <w:rFonts w:asciiTheme="minorHAnsi" w:hAnsiTheme="minorHAnsi" w:cstheme="minorHAnsi"/>
        </w:rPr>
        <w:br/>
        <w:t xml:space="preserve">     </w:t>
      </w:r>
      <w:r>
        <w:rPr>
          <w:rFonts w:asciiTheme="minorHAnsi" w:hAnsiTheme="minorHAnsi" w:cstheme="minorHAnsi"/>
        </w:rPr>
        <w:t xml:space="preserve">      </w:t>
      </w:r>
      <w:r w:rsidR="00E445BD">
        <w:rPr>
          <w:rFonts w:asciiTheme="minorHAnsi" w:hAnsiTheme="minorHAnsi" w:cstheme="minorHAnsi"/>
        </w:rPr>
        <w:t>186.317.191,77</w:t>
      </w:r>
      <w:r w:rsidR="00B433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zł,</w:t>
      </w:r>
    </w:p>
    <w:p w14:paraId="46963117" w14:textId="5A0FBD1C" w:rsidR="009C7694" w:rsidRDefault="009C7694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CE7B75">
        <w:rPr>
          <w:rFonts w:asciiTheme="minorHAnsi" w:hAnsiTheme="minorHAnsi" w:cstheme="minorHAnsi"/>
        </w:rPr>
        <w:t xml:space="preserve">) dochodów majątkowych o kwotę </w:t>
      </w:r>
      <w:r w:rsidR="00E445BD">
        <w:rPr>
          <w:rFonts w:asciiTheme="minorHAnsi" w:hAnsiTheme="minorHAnsi" w:cstheme="minorHAnsi"/>
        </w:rPr>
        <w:t>25.490.157,35</w:t>
      </w:r>
      <w:r w:rsidR="00872F5E">
        <w:rPr>
          <w:rFonts w:asciiTheme="minorHAnsi" w:hAnsiTheme="minorHAnsi" w:cstheme="minorHAnsi"/>
        </w:rPr>
        <w:t xml:space="preserve"> zł z kwoty </w:t>
      </w:r>
      <w:r w:rsidR="00E445BD">
        <w:rPr>
          <w:rFonts w:asciiTheme="minorHAnsi" w:hAnsiTheme="minorHAnsi" w:cstheme="minorHAnsi"/>
        </w:rPr>
        <w:t>290.940.196,65</w:t>
      </w:r>
      <w:r w:rsidR="00872F5E">
        <w:rPr>
          <w:rFonts w:asciiTheme="minorHAnsi" w:hAnsiTheme="minorHAnsi" w:cstheme="minorHAnsi"/>
        </w:rPr>
        <w:t xml:space="preserve"> zł do kwoty </w:t>
      </w:r>
      <w:r w:rsidR="00E445BD">
        <w:rPr>
          <w:rFonts w:asciiTheme="minorHAnsi" w:hAnsiTheme="minorHAnsi" w:cstheme="minorHAnsi"/>
        </w:rPr>
        <w:br/>
        <w:t xml:space="preserve">      265.450.039,30</w:t>
      </w:r>
      <w:r w:rsidR="00872F5E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>, w tym dochodów</w:t>
      </w:r>
      <w:r w:rsidR="00E445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tytułu dotacji oraz środków przeznaczonych na inwestycje </w:t>
      </w:r>
      <w:r w:rsidR="00E445BD">
        <w:rPr>
          <w:rFonts w:asciiTheme="minorHAnsi" w:hAnsiTheme="minorHAnsi" w:cstheme="minorHAnsi"/>
        </w:rPr>
        <w:br/>
        <w:t xml:space="preserve">      </w:t>
      </w:r>
      <w:r>
        <w:rPr>
          <w:rFonts w:asciiTheme="minorHAnsi" w:hAnsiTheme="minorHAnsi" w:cstheme="minorHAnsi"/>
        </w:rPr>
        <w:t xml:space="preserve">do kwoty </w:t>
      </w:r>
      <w:r w:rsidR="00E445BD">
        <w:rPr>
          <w:rFonts w:asciiTheme="minorHAnsi" w:hAnsiTheme="minorHAnsi" w:cstheme="minorHAnsi"/>
        </w:rPr>
        <w:t>258.333.108,50</w:t>
      </w:r>
      <w:r>
        <w:rPr>
          <w:rFonts w:asciiTheme="minorHAnsi" w:hAnsiTheme="minorHAnsi" w:cstheme="minorHAnsi"/>
        </w:rPr>
        <w:t xml:space="preserve"> zł.</w:t>
      </w:r>
    </w:p>
    <w:p w14:paraId="698ED7C0" w14:textId="4FCA2C3C" w:rsidR="0069737F" w:rsidRPr="008D1BEB" w:rsidRDefault="007152F2" w:rsidP="0069737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</w:t>
      </w:r>
      <w:r w:rsidR="009C7694">
        <w:rPr>
          <w:rFonts w:asciiTheme="minorHAnsi" w:hAnsiTheme="minorHAnsi" w:cstheme="minorHAnsi"/>
        </w:rPr>
        <w:t>zmniejszono</w:t>
      </w:r>
      <w:r w:rsidR="000D1B10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326D55">
        <w:rPr>
          <w:rFonts w:asciiTheme="minorHAnsi" w:hAnsiTheme="minorHAnsi" w:cstheme="minorHAnsi"/>
        </w:rPr>
        <w:t>27.888.923,95</w:t>
      </w:r>
      <w:r w:rsidR="00621428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E445BD">
        <w:rPr>
          <w:rFonts w:asciiTheme="minorHAnsi" w:hAnsiTheme="minorHAnsi" w:cstheme="minorHAnsi"/>
        </w:rPr>
        <w:t>755.259.857,14</w:t>
      </w:r>
      <w:r w:rsidR="00B33B29">
        <w:rPr>
          <w:rFonts w:asciiTheme="minorHAnsi" w:hAnsiTheme="minorHAnsi" w:cstheme="minorHAnsi"/>
        </w:rPr>
        <w:t xml:space="preserve"> 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do kwoty </w:t>
      </w:r>
      <w:r w:rsidR="00326D55">
        <w:rPr>
          <w:rFonts w:asciiTheme="minorHAnsi" w:hAnsiTheme="minorHAnsi" w:cstheme="minorHAnsi"/>
        </w:rPr>
        <w:t>727.370.933,19</w:t>
      </w:r>
      <w:r w:rsidR="00B33B29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>zł.</w:t>
      </w:r>
    </w:p>
    <w:p w14:paraId="27F7D68A" w14:textId="191D982B" w:rsidR="00B74B74" w:rsidRDefault="007F6120" w:rsidP="001D37A6">
      <w:pPr>
        <w:jc w:val="both"/>
        <w:rPr>
          <w:rFonts w:asciiTheme="minorHAnsi" w:hAnsiTheme="minorHAnsi" w:cstheme="minorHAnsi"/>
        </w:rPr>
      </w:pPr>
      <w:r w:rsidRPr="000269D8">
        <w:rPr>
          <w:rFonts w:asciiTheme="minorHAnsi" w:hAnsiTheme="minorHAnsi" w:cstheme="minorHAnsi"/>
        </w:rPr>
        <w:t>W</w:t>
      </w:r>
      <w:r w:rsidR="007152F2" w:rsidRPr="000269D8">
        <w:rPr>
          <w:rFonts w:asciiTheme="minorHAnsi" w:hAnsiTheme="minorHAnsi" w:cstheme="minorHAnsi"/>
        </w:rPr>
        <w:t xml:space="preserve">ydatki ogółem </w:t>
      </w:r>
      <w:r w:rsidR="00E81FEE">
        <w:rPr>
          <w:rFonts w:asciiTheme="minorHAnsi" w:hAnsiTheme="minorHAnsi" w:cstheme="minorHAnsi"/>
        </w:rPr>
        <w:t>zmniejszono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326D55">
        <w:rPr>
          <w:rFonts w:asciiTheme="minorHAnsi" w:hAnsiTheme="minorHAnsi" w:cstheme="minorHAnsi"/>
        </w:rPr>
        <w:t>25.888.116,21</w:t>
      </w:r>
      <w:r w:rsidR="0080033A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E445BD">
        <w:rPr>
          <w:rFonts w:asciiTheme="minorHAnsi" w:hAnsiTheme="minorHAnsi" w:cstheme="minorHAnsi"/>
        </w:rPr>
        <w:t>906.685.368,04</w:t>
      </w:r>
      <w:r w:rsidR="00D3167F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326D55">
        <w:rPr>
          <w:rFonts w:asciiTheme="minorHAnsi" w:hAnsiTheme="minorHAnsi" w:cstheme="minorHAnsi"/>
        </w:rPr>
        <w:t>880.797.251,83</w:t>
      </w:r>
      <w:r w:rsidR="00D3167F">
        <w:rPr>
          <w:rFonts w:asciiTheme="minorHAnsi" w:hAnsiTheme="minorHAnsi" w:cstheme="minorHAnsi"/>
        </w:rPr>
        <w:t xml:space="preserve"> </w:t>
      </w:r>
      <w:r w:rsidR="00411B2D" w:rsidRPr="008D1BEB">
        <w:rPr>
          <w:rFonts w:asciiTheme="minorHAnsi" w:hAnsiTheme="minorHAnsi" w:cstheme="minorHAnsi"/>
        </w:rPr>
        <w:t>zł poprzez</w:t>
      </w:r>
      <w:r w:rsidR="00B74B74">
        <w:rPr>
          <w:rFonts w:asciiTheme="minorHAnsi" w:hAnsiTheme="minorHAnsi" w:cstheme="minorHAnsi"/>
        </w:rPr>
        <w:t>:</w:t>
      </w:r>
    </w:p>
    <w:p w14:paraId="69EE3449" w14:textId="15C9C94A" w:rsidR="002C7B61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="00F74ACB">
        <w:rPr>
          <w:rFonts w:asciiTheme="minorHAnsi" w:hAnsiTheme="minorHAnsi" w:cstheme="minorHAnsi"/>
        </w:rPr>
        <w:t xml:space="preserve"> </w:t>
      </w:r>
      <w:r w:rsidR="0036206A">
        <w:rPr>
          <w:rFonts w:asciiTheme="minorHAnsi" w:hAnsiTheme="minorHAnsi" w:cstheme="minorHAnsi"/>
        </w:rPr>
        <w:t>z</w:t>
      </w:r>
      <w:r w:rsidR="009C20BF">
        <w:rPr>
          <w:rFonts w:asciiTheme="minorHAnsi" w:hAnsiTheme="minorHAnsi" w:cstheme="minorHAnsi"/>
        </w:rPr>
        <w:t>więk</w:t>
      </w:r>
      <w:r w:rsidR="0036206A">
        <w:rPr>
          <w:rFonts w:asciiTheme="minorHAnsi" w:hAnsiTheme="minorHAnsi" w:cstheme="minorHAnsi"/>
        </w:rPr>
        <w:t xml:space="preserve">szenie </w:t>
      </w:r>
      <w:r w:rsidR="0069737F" w:rsidRPr="001C7068">
        <w:rPr>
          <w:rFonts w:asciiTheme="minorHAnsi" w:hAnsiTheme="minorHAnsi" w:cstheme="minorHAnsi"/>
        </w:rPr>
        <w:t>wydatków bieżących</w:t>
      </w:r>
      <w:r w:rsidR="00FE6C00">
        <w:rPr>
          <w:rFonts w:asciiTheme="minorHAnsi" w:hAnsiTheme="minorHAnsi" w:cstheme="minorHAnsi"/>
        </w:rPr>
        <w:t xml:space="preserve"> </w:t>
      </w:r>
      <w:r w:rsidR="00D844B8" w:rsidRPr="00FE6C00">
        <w:rPr>
          <w:rFonts w:asciiTheme="minorHAnsi" w:hAnsiTheme="minorHAnsi" w:cstheme="minorHAnsi"/>
        </w:rPr>
        <w:t>o</w:t>
      </w:r>
      <w:r w:rsidR="00D844B8" w:rsidRPr="008D1BEB">
        <w:rPr>
          <w:rFonts w:asciiTheme="minorHAnsi" w:hAnsiTheme="minorHAnsi" w:cstheme="minorHAnsi"/>
        </w:rPr>
        <w:t xml:space="preserve"> kwotę </w:t>
      </w:r>
      <w:r w:rsidR="00E445BD">
        <w:rPr>
          <w:rFonts w:asciiTheme="minorHAnsi" w:hAnsiTheme="minorHAnsi" w:cstheme="minorHAnsi"/>
        </w:rPr>
        <w:t>8.</w:t>
      </w:r>
      <w:r w:rsidR="00326D55">
        <w:rPr>
          <w:rFonts w:asciiTheme="minorHAnsi" w:hAnsiTheme="minorHAnsi" w:cstheme="minorHAnsi"/>
        </w:rPr>
        <w:t>694.769,35</w:t>
      </w:r>
      <w:r w:rsidR="0007784A">
        <w:rPr>
          <w:rFonts w:asciiTheme="minorHAnsi" w:hAnsiTheme="minorHAnsi" w:cstheme="minorHAnsi"/>
        </w:rPr>
        <w:t xml:space="preserve"> </w:t>
      </w:r>
      <w:r w:rsidR="00D844B8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z kwoty </w:t>
      </w:r>
      <w:r w:rsidR="00E445BD">
        <w:rPr>
          <w:rFonts w:asciiTheme="minorHAnsi" w:hAnsiTheme="minorHAnsi" w:cstheme="minorHAnsi"/>
        </w:rPr>
        <w:t>458.462.655,04</w:t>
      </w:r>
      <w:r w:rsidR="00324D45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36206A">
        <w:rPr>
          <w:rFonts w:asciiTheme="minorHAnsi" w:hAnsiTheme="minorHAnsi" w:cstheme="minorHAnsi"/>
        </w:rPr>
        <w:br/>
        <w:t xml:space="preserve">     </w:t>
      </w:r>
      <w:r w:rsidR="00326D55">
        <w:rPr>
          <w:rFonts w:asciiTheme="minorHAnsi" w:hAnsiTheme="minorHAnsi" w:cstheme="minorHAnsi"/>
        </w:rPr>
        <w:t>467.157.424,39</w:t>
      </w:r>
      <w:r w:rsidR="00DB61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zł,</w:t>
      </w:r>
    </w:p>
    <w:p w14:paraId="7258D1A6" w14:textId="7388758E" w:rsidR="00B74B74" w:rsidRPr="008D1BEB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36206A">
        <w:rPr>
          <w:rFonts w:asciiTheme="minorHAnsi" w:hAnsiTheme="minorHAnsi" w:cstheme="minorHAnsi"/>
        </w:rPr>
        <w:t>z</w:t>
      </w:r>
      <w:r w:rsidR="00FC22EF">
        <w:rPr>
          <w:rFonts w:asciiTheme="minorHAnsi" w:hAnsiTheme="minorHAnsi" w:cstheme="minorHAnsi"/>
        </w:rPr>
        <w:t>mniejszen</w:t>
      </w:r>
      <w:r w:rsidR="0036206A">
        <w:rPr>
          <w:rFonts w:asciiTheme="minorHAnsi" w:hAnsiTheme="minorHAnsi" w:cstheme="minorHAnsi"/>
        </w:rPr>
        <w:t>ie</w:t>
      </w:r>
      <w:r w:rsidR="0036206A" w:rsidRPr="001C7068">
        <w:rPr>
          <w:rFonts w:asciiTheme="minorHAnsi" w:hAnsiTheme="minorHAnsi" w:cstheme="minorHAnsi"/>
        </w:rPr>
        <w:t xml:space="preserve">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o kwotę </w:t>
      </w:r>
      <w:r w:rsidR="00E445BD">
        <w:rPr>
          <w:rFonts w:asciiTheme="minorHAnsi" w:hAnsiTheme="minorHAnsi" w:cstheme="minorHAnsi"/>
        </w:rPr>
        <w:t>34.582.885,56</w:t>
      </w:r>
      <w:r w:rsidR="00CB15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zł z kwoty </w:t>
      </w:r>
      <w:r w:rsidR="00E445BD">
        <w:rPr>
          <w:rFonts w:asciiTheme="minorHAnsi" w:hAnsiTheme="minorHAnsi" w:cstheme="minorHAnsi"/>
        </w:rPr>
        <w:t>448.222.713,00</w:t>
      </w:r>
      <w:r>
        <w:rPr>
          <w:rFonts w:asciiTheme="minorHAnsi" w:hAnsiTheme="minorHAnsi" w:cstheme="minorHAnsi"/>
        </w:rPr>
        <w:t xml:space="preserve"> zł </w:t>
      </w:r>
      <w:r w:rsidR="0007784A">
        <w:rPr>
          <w:rFonts w:asciiTheme="minorHAnsi" w:hAnsiTheme="minorHAnsi" w:cstheme="minorHAnsi"/>
        </w:rPr>
        <w:br/>
        <w:t xml:space="preserve">      </w:t>
      </w:r>
      <w:r w:rsidR="00FD429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o kwoty </w:t>
      </w:r>
      <w:r w:rsidR="00E445BD">
        <w:rPr>
          <w:rFonts w:asciiTheme="minorHAnsi" w:hAnsiTheme="minorHAnsi" w:cstheme="minorHAnsi"/>
        </w:rPr>
        <w:t>413.639.827,44</w:t>
      </w:r>
      <w:r>
        <w:rPr>
          <w:rFonts w:asciiTheme="minorHAnsi" w:hAnsiTheme="minorHAnsi" w:cstheme="minorHAnsi"/>
        </w:rPr>
        <w:t xml:space="preserve"> zł</w:t>
      </w:r>
      <w:r w:rsidR="00491BCA">
        <w:rPr>
          <w:rFonts w:asciiTheme="minorHAnsi" w:hAnsiTheme="minorHAnsi" w:cstheme="minorHAnsi"/>
        </w:rPr>
        <w:t>.</w:t>
      </w:r>
    </w:p>
    <w:p w14:paraId="546FB42E" w14:textId="77777777" w:rsidR="00D844B8" w:rsidRPr="008D1BEB" w:rsidRDefault="00D844B8" w:rsidP="0069737F">
      <w:pPr>
        <w:jc w:val="both"/>
        <w:rPr>
          <w:rFonts w:asciiTheme="minorHAnsi" w:hAnsiTheme="minorHAnsi" w:cstheme="minorHAnsi"/>
        </w:rPr>
      </w:pPr>
    </w:p>
    <w:p w14:paraId="5E47BDFC" w14:textId="06A1BA90" w:rsidR="0007784A" w:rsidRDefault="0007784A" w:rsidP="000778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Wynik budżetu uległ zmianie o kwotę -</w:t>
      </w:r>
      <w:r w:rsidR="00E445BD">
        <w:rPr>
          <w:rFonts w:asciiTheme="minorHAnsi" w:hAnsiTheme="minorHAnsi" w:cstheme="minorHAnsi"/>
        </w:rPr>
        <w:t>2.000.807,74</w:t>
      </w:r>
      <w:r>
        <w:rPr>
          <w:rFonts w:asciiTheme="minorHAnsi" w:hAnsiTheme="minorHAnsi" w:cstheme="minorHAnsi"/>
        </w:rPr>
        <w:t xml:space="preserve"> zł z kwoty -</w:t>
      </w:r>
      <w:r w:rsidR="00845ED1">
        <w:rPr>
          <w:rFonts w:asciiTheme="minorHAnsi" w:hAnsiTheme="minorHAnsi" w:cstheme="minorHAnsi"/>
        </w:rPr>
        <w:t>151.425.510,90</w:t>
      </w:r>
      <w:r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br/>
        <w:t>-</w:t>
      </w:r>
      <w:r w:rsidR="00845ED1">
        <w:rPr>
          <w:rFonts w:asciiTheme="minorHAnsi" w:hAnsiTheme="minorHAnsi" w:cstheme="minorHAnsi"/>
        </w:rPr>
        <w:t>153.426.318,64</w:t>
      </w:r>
      <w:r>
        <w:rPr>
          <w:rFonts w:asciiTheme="minorHAnsi" w:hAnsiTheme="minorHAnsi" w:cstheme="minorHAnsi"/>
        </w:rPr>
        <w:t xml:space="preserve"> zł. </w:t>
      </w:r>
    </w:p>
    <w:p w14:paraId="01504F15" w14:textId="562C7CEF" w:rsidR="0007784A" w:rsidRDefault="0007784A" w:rsidP="000778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Przychody budżetu zwiększono o kwotę </w:t>
      </w:r>
      <w:r w:rsidR="00845ED1">
        <w:rPr>
          <w:rFonts w:asciiTheme="minorHAnsi" w:hAnsiTheme="minorHAnsi" w:cstheme="minorHAnsi"/>
        </w:rPr>
        <w:t>2.000.807,74</w:t>
      </w:r>
      <w:r>
        <w:rPr>
          <w:rFonts w:asciiTheme="minorHAnsi" w:hAnsiTheme="minorHAnsi" w:cstheme="minorHAnsi"/>
        </w:rPr>
        <w:t xml:space="preserve"> zł z kwoty </w:t>
      </w:r>
      <w:r w:rsidR="00845ED1">
        <w:rPr>
          <w:rFonts w:asciiTheme="minorHAnsi" w:hAnsiTheme="minorHAnsi" w:cstheme="minorHAnsi"/>
        </w:rPr>
        <w:t>168.229.510,90</w:t>
      </w:r>
      <w:r>
        <w:rPr>
          <w:rFonts w:asciiTheme="minorHAnsi" w:hAnsiTheme="minorHAnsi" w:cstheme="minorHAnsi"/>
        </w:rPr>
        <w:t xml:space="preserve"> zł do kwoty </w:t>
      </w:r>
      <w:r w:rsidR="00845ED1">
        <w:rPr>
          <w:rFonts w:asciiTheme="minorHAnsi" w:hAnsiTheme="minorHAnsi" w:cstheme="minorHAnsi"/>
        </w:rPr>
        <w:t>170.230.318,64</w:t>
      </w:r>
      <w:r>
        <w:rPr>
          <w:rFonts w:asciiTheme="minorHAnsi" w:hAnsiTheme="minorHAnsi" w:cstheme="minorHAnsi"/>
        </w:rPr>
        <w:t xml:space="preserve"> zł.</w:t>
      </w:r>
    </w:p>
    <w:p w14:paraId="00F686A4" w14:textId="77777777" w:rsidR="0007784A" w:rsidRDefault="0007784A" w:rsidP="000778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Rozchody budżetu pozostają bez zmian.</w:t>
      </w:r>
    </w:p>
    <w:p w14:paraId="6F7A5963" w14:textId="77777777" w:rsidR="00B74B74" w:rsidRDefault="00B74B74" w:rsidP="00EC1097">
      <w:pPr>
        <w:jc w:val="both"/>
        <w:rPr>
          <w:rFonts w:asciiTheme="minorHAnsi" w:hAnsiTheme="minorHAnsi" w:cstheme="minorHAnsi"/>
        </w:rPr>
      </w:pPr>
    </w:p>
    <w:p w14:paraId="76C4FC69" w14:textId="583CD646" w:rsidR="00773126" w:rsidRDefault="00B74B74" w:rsidP="00B74B74">
      <w:pPr>
        <w:jc w:val="both"/>
        <w:rPr>
          <w:rFonts w:asciiTheme="minorHAnsi" w:hAnsiTheme="minorHAnsi" w:cstheme="minorHAnsi"/>
        </w:rPr>
      </w:pPr>
      <w:r w:rsidRPr="00B40E70">
        <w:rPr>
          <w:rFonts w:asciiTheme="minorHAnsi" w:hAnsiTheme="minorHAnsi" w:cstheme="minorHAnsi"/>
          <w:u w:val="single"/>
        </w:rPr>
        <w:t>W załączniku Nr 2</w:t>
      </w:r>
      <w:r w:rsidRPr="00B40E70">
        <w:rPr>
          <w:rFonts w:asciiTheme="minorHAnsi" w:hAnsiTheme="minorHAnsi" w:cstheme="minorHAnsi"/>
        </w:rPr>
        <w:t xml:space="preserve"> </w:t>
      </w:r>
      <w:r w:rsidR="00845ED1">
        <w:rPr>
          <w:rFonts w:asciiTheme="minorHAnsi" w:hAnsiTheme="minorHAnsi" w:cstheme="minorHAnsi"/>
        </w:rPr>
        <w:t>zmniejsza się</w:t>
      </w:r>
      <w:r w:rsidR="00D30265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wydatki objęte limitem, o którym mowa w art. 226 ust. 3 pkt 4 ustawy o kwotę </w:t>
      </w:r>
      <w:r w:rsidR="00845ED1">
        <w:rPr>
          <w:rFonts w:asciiTheme="minorHAnsi" w:hAnsiTheme="minorHAnsi" w:cstheme="minorHAnsi"/>
        </w:rPr>
        <w:t>36.469.041,07</w:t>
      </w:r>
      <w:r w:rsidR="00B25E34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z kwoty </w:t>
      </w:r>
      <w:r w:rsidR="00845ED1">
        <w:rPr>
          <w:rFonts w:asciiTheme="minorHAnsi" w:hAnsiTheme="minorHAnsi" w:cstheme="minorHAnsi"/>
        </w:rPr>
        <w:t>369.537.388,60</w:t>
      </w:r>
      <w:r w:rsidR="00A34F41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do kwoty </w:t>
      </w:r>
      <w:r w:rsidR="00845ED1">
        <w:rPr>
          <w:rFonts w:asciiTheme="minorHAnsi" w:hAnsiTheme="minorHAnsi" w:cstheme="minorHAnsi"/>
        </w:rPr>
        <w:t>333.068.347,53</w:t>
      </w:r>
      <w:r w:rsidR="00A34F41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</w:t>
      </w:r>
      <w:r w:rsidRPr="008B33B0">
        <w:rPr>
          <w:rFonts w:asciiTheme="minorHAnsi" w:hAnsiTheme="minorHAnsi" w:cstheme="minorHAnsi"/>
        </w:rPr>
        <w:t>poprzez</w:t>
      </w:r>
      <w:r w:rsidR="00773126">
        <w:rPr>
          <w:rFonts w:asciiTheme="minorHAnsi" w:hAnsiTheme="minorHAnsi" w:cstheme="minorHAnsi"/>
        </w:rPr>
        <w:t>:</w:t>
      </w:r>
    </w:p>
    <w:p w14:paraId="6099E07B" w14:textId="276B1F00" w:rsidR="00845ED1" w:rsidRDefault="00773126" w:rsidP="00845ED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zwiększenie planu wydatków bieżących o kwotę </w:t>
      </w:r>
      <w:r w:rsidR="00845ED1">
        <w:rPr>
          <w:rFonts w:asciiTheme="minorHAnsi" w:hAnsiTheme="minorHAnsi" w:cstheme="minorHAnsi"/>
        </w:rPr>
        <w:t>12.130,56</w:t>
      </w:r>
      <w:r>
        <w:rPr>
          <w:rFonts w:asciiTheme="minorHAnsi" w:hAnsiTheme="minorHAnsi" w:cstheme="minorHAnsi"/>
        </w:rPr>
        <w:t xml:space="preserve"> zł z kwoty </w:t>
      </w:r>
      <w:r w:rsidR="00845ED1">
        <w:rPr>
          <w:rFonts w:asciiTheme="minorHAnsi" w:hAnsiTheme="minorHAnsi" w:cstheme="minorHAnsi"/>
        </w:rPr>
        <w:t>25.411.521,18</w:t>
      </w:r>
      <w:r>
        <w:rPr>
          <w:rFonts w:asciiTheme="minorHAnsi" w:hAnsiTheme="minorHAnsi" w:cstheme="minorHAnsi"/>
        </w:rPr>
        <w:t xml:space="preserve"> zł do kwoty </w:t>
      </w:r>
      <w:r w:rsidR="00845ED1">
        <w:rPr>
          <w:rFonts w:asciiTheme="minorHAnsi" w:hAnsiTheme="minorHAnsi" w:cstheme="minorHAnsi"/>
        </w:rPr>
        <w:br/>
        <w:t xml:space="preserve">     25.423.651,74</w:t>
      </w:r>
      <w:r>
        <w:rPr>
          <w:rFonts w:asciiTheme="minorHAnsi" w:hAnsiTheme="minorHAnsi" w:cstheme="minorHAnsi"/>
        </w:rPr>
        <w:t xml:space="preserve"> zł, </w:t>
      </w:r>
      <w:r w:rsidR="00845ED1">
        <w:rPr>
          <w:rFonts w:asciiTheme="minorHAnsi" w:hAnsiTheme="minorHAnsi" w:cstheme="minorHAnsi"/>
        </w:rPr>
        <w:t xml:space="preserve">poprzez </w:t>
      </w:r>
      <w:r>
        <w:rPr>
          <w:rFonts w:asciiTheme="minorHAnsi" w:hAnsiTheme="minorHAnsi" w:cstheme="minorHAnsi"/>
        </w:rPr>
        <w:t xml:space="preserve">wprowadzenie planu wydatków na przedsięwzięcie pn.: </w:t>
      </w:r>
      <w:r>
        <w:rPr>
          <w:rFonts w:asciiTheme="minorHAnsi" w:hAnsiTheme="minorHAnsi" w:cstheme="minorHAnsi"/>
        </w:rPr>
        <w:br/>
        <w:t xml:space="preserve">      „</w:t>
      </w:r>
      <w:r w:rsidR="00845ED1" w:rsidRPr="00845ED1">
        <w:rPr>
          <w:rFonts w:asciiTheme="minorHAnsi" w:hAnsiTheme="minorHAnsi" w:cstheme="minorHAnsi"/>
        </w:rPr>
        <w:t>Poprawa dostępności budynków użyteczności publicznej</w:t>
      </w:r>
      <w:r w:rsidR="00845ED1">
        <w:rPr>
          <w:rFonts w:asciiTheme="minorHAnsi" w:hAnsiTheme="minorHAnsi" w:cstheme="minorHAnsi"/>
        </w:rPr>
        <w:t xml:space="preserve"> w Stalowej Woli</w:t>
      </w:r>
      <w:r>
        <w:rPr>
          <w:rFonts w:asciiTheme="minorHAnsi" w:hAnsiTheme="minorHAnsi" w:cstheme="minorHAnsi"/>
        </w:rPr>
        <w:t>”</w:t>
      </w:r>
      <w:r w:rsidR="00A3007E">
        <w:rPr>
          <w:rFonts w:asciiTheme="minorHAnsi" w:hAnsiTheme="minorHAnsi" w:cstheme="minorHAnsi"/>
        </w:rPr>
        <w:t>,</w:t>
      </w:r>
    </w:p>
    <w:p w14:paraId="19F5BBA6" w14:textId="48FC8FD9" w:rsidR="007B67C3" w:rsidRPr="008B33B0" w:rsidRDefault="00773126" w:rsidP="00BA1B9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36206A" w:rsidRPr="008B33B0">
        <w:rPr>
          <w:rFonts w:asciiTheme="minorHAnsi" w:hAnsiTheme="minorHAnsi" w:cstheme="minorHAnsi"/>
        </w:rPr>
        <w:t>zmniejszenie</w:t>
      </w:r>
      <w:r>
        <w:rPr>
          <w:rFonts w:asciiTheme="minorHAnsi" w:hAnsiTheme="minorHAnsi" w:cstheme="minorHAnsi"/>
        </w:rPr>
        <w:t xml:space="preserve"> planu </w:t>
      </w:r>
      <w:r w:rsidR="009B309E" w:rsidRPr="008B33B0">
        <w:rPr>
          <w:rFonts w:asciiTheme="minorHAnsi" w:hAnsiTheme="minorHAnsi" w:cstheme="minorHAnsi"/>
        </w:rPr>
        <w:t>wydatków majątkowych</w:t>
      </w:r>
      <w:r w:rsidR="00FF79CF">
        <w:rPr>
          <w:rFonts w:asciiTheme="minorHAnsi" w:hAnsiTheme="minorHAnsi" w:cstheme="minorHAnsi"/>
        </w:rPr>
        <w:t xml:space="preserve"> o kwotę </w:t>
      </w:r>
      <w:r w:rsidR="00A3007E">
        <w:rPr>
          <w:rFonts w:asciiTheme="minorHAnsi" w:hAnsiTheme="minorHAnsi" w:cstheme="minorHAnsi"/>
        </w:rPr>
        <w:t>36.481.171,63</w:t>
      </w:r>
      <w:r w:rsidR="00FF79CF">
        <w:rPr>
          <w:rFonts w:asciiTheme="minorHAnsi" w:hAnsiTheme="minorHAnsi" w:cstheme="minorHAnsi"/>
        </w:rPr>
        <w:t xml:space="preserve"> zł</w:t>
      </w:r>
      <w:r w:rsidR="00BA1B94" w:rsidRPr="008B33B0">
        <w:rPr>
          <w:rFonts w:asciiTheme="minorHAnsi" w:hAnsiTheme="minorHAnsi" w:cstheme="minorHAnsi"/>
        </w:rPr>
        <w:t xml:space="preserve"> z kwoty </w:t>
      </w:r>
      <w:r w:rsidR="00A3007E">
        <w:rPr>
          <w:rFonts w:asciiTheme="minorHAnsi" w:hAnsiTheme="minorHAnsi" w:cstheme="minorHAnsi"/>
        </w:rPr>
        <w:t>344.125.867,42</w:t>
      </w:r>
      <w:r w:rsidR="00B40E70" w:rsidRPr="008B33B0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 xml:space="preserve">zł </w:t>
      </w:r>
      <w:r w:rsidR="00276524">
        <w:rPr>
          <w:rFonts w:asciiTheme="minorHAnsi" w:hAnsiTheme="minorHAnsi" w:cstheme="minorHAnsi"/>
        </w:rPr>
        <w:br/>
        <w:t xml:space="preserve">     </w:t>
      </w:r>
      <w:r w:rsidR="00BA1B94" w:rsidRPr="008B33B0">
        <w:rPr>
          <w:rFonts w:asciiTheme="minorHAnsi" w:hAnsiTheme="minorHAnsi" w:cstheme="minorHAnsi"/>
        </w:rPr>
        <w:t xml:space="preserve">do kwoty </w:t>
      </w:r>
      <w:r w:rsidR="00A3007E">
        <w:rPr>
          <w:rFonts w:asciiTheme="minorHAnsi" w:hAnsiTheme="minorHAnsi" w:cstheme="minorHAnsi"/>
        </w:rPr>
        <w:t>307.644.695,79</w:t>
      </w:r>
      <w:r w:rsidR="00B40E70" w:rsidRPr="008B33B0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>zł</w:t>
      </w:r>
      <w:r w:rsidR="008B33B0" w:rsidRPr="008B33B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>w tym</w:t>
      </w:r>
      <w:r w:rsidR="004921B5" w:rsidRPr="008B33B0">
        <w:rPr>
          <w:rFonts w:asciiTheme="minorHAnsi" w:hAnsiTheme="minorHAnsi" w:cstheme="minorHAnsi"/>
        </w:rPr>
        <w:t xml:space="preserve"> poprzez</w:t>
      </w:r>
      <w:r w:rsidR="00BA1B94" w:rsidRPr="008B33B0">
        <w:rPr>
          <w:rFonts w:asciiTheme="minorHAnsi" w:hAnsiTheme="minorHAnsi" w:cstheme="minorHAnsi"/>
        </w:rPr>
        <w:t>:</w:t>
      </w:r>
    </w:p>
    <w:p w14:paraId="032C8914" w14:textId="4BFFC6DE" w:rsidR="00E86BFE" w:rsidRPr="003062D3" w:rsidRDefault="00D30265" w:rsidP="00E86BFE">
      <w:pPr>
        <w:jc w:val="both"/>
        <w:rPr>
          <w:rFonts w:asciiTheme="minorHAnsi" w:hAnsiTheme="minorHAnsi" w:cstheme="minorHAnsi"/>
        </w:rPr>
      </w:pPr>
      <w:r w:rsidRPr="003062D3">
        <w:rPr>
          <w:rFonts w:asciiTheme="minorHAnsi" w:hAnsiTheme="minorHAnsi" w:cstheme="minorHAnsi"/>
        </w:rPr>
        <w:t xml:space="preserve">   </w:t>
      </w:r>
      <w:r w:rsidR="00BA1B94" w:rsidRPr="003062D3">
        <w:rPr>
          <w:rFonts w:asciiTheme="minorHAnsi" w:hAnsiTheme="minorHAnsi" w:cstheme="minorHAnsi"/>
        </w:rPr>
        <w:t xml:space="preserve">a) zwiększenie </w:t>
      </w:r>
      <w:r w:rsidR="00FB7FD7" w:rsidRPr="003062D3">
        <w:rPr>
          <w:rFonts w:asciiTheme="minorHAnsi" w:hAnsiTheme="minorHAnsi" w:cstheme="minorHAnsi"/>
        </w:rPr>
        <w:t xml:space="preserve">planu </w:t>
      </w:r>
      <w:r w:rsidR="00BA1B94" w:rsidRPr="003062D3">
        <w:rPr>
          <w:rFonts w:asciiTheme="minorHAnsi" w:hAnsiTheme="minorHAnsi" w:cstheme="minorHAnsi"/>
        </w:rPr>
        <w:t>wydatków na przedsięwzięci</w:t>
      </w:r>
      <w:r w:rsidR="00276524">
        <w:rPr>
          <w:rFonts w:asciiTheme="minorHAnsi" w:hAnsiTheme="minorHAnsi" w:cstheme="minorHAnsi"/>
        </w:rPr>
        <w:t>ach</w:t>
      </w:r>
      <w:r w:rsidR="00DB17CA">
        <w:rPr>
          <w:rFonts w:asciiTheme="minorHAnsi" w:hAnsiTheme="minorHAnsi" w:cstheme="minorHAnsi"/>
        </w:rPr>
        <w:t xml:space="preserve"> </w:t>
      </w:r>
      <w:r w:rsidR="00BA1B94" w:rsidRPr="003062D3">
        <w:rPr>
          <w:rFonts w:asciiTheme="minorHAnsi" w:hAnsiTheme="minorHAnsi" w:cstheme="minorHAnsi"/>
        </w:rPr>
        <w:t xml:space="preserve">pn.: </w:t>
      </w:r>
      <w:r w:rsidR="00E86BFE" w:rsidRPr="003062D3">
        <w:rPr>
          <w:rFonts w:asciiTheme="minorHAnsi" w:hAnsiTheme="minorHAnsi" w:cstheme="minorHAnsi"/>
        </w:rPr>
        <w:t xml:space="preserve">    </w:t>
      </w:r>
    </w:p>
    <w:p w14:paraId="6C1A718A" w14:textId="5A83B102" w:rsidR="00E86BFE" w:rsidRDefault="00D548CF" w:rsidP="00D548CF">
      <w:pPr>
        <w:ind w:left="426" w:hanging="426"/>
        <w:jc w:val="both"/>
        <w:rPr>
          <w:rFonts w:asciiTheme="minorHAnsi" w:hAnsiTheme="minorHAnsi" w:cstheme="minorHAnsi"/>
        </w:rPr>
      </w:pPr>
      <w:r w:rsidRPr="003062D3">
        <w:rPr>
          <w:rFonts w:asciiTheme="minorHAnsi" w:hAnsiTheme="minorHAnsi" w:cstheme="minorHAnsi"/>
        </w:rPr>
        <w:t xml:space="preserve">    - „</w:t>
      </w:r>
      <w:r w:rsidR="00276524" w:rsidRPr="00276524">
        <w:rPr>
          <w:rFonts w:asciiTheme="minorHAnsi" w:hAnsiTheme="minorHAnsi" w:cstheme="minorHAnsi"/>
        </w:rPr>
        <w:t>Poprawa dostępności budynków użyteczności publicznej</w:t>
      </w:r>
      <w:r w:rsidRPr="003062D3">
        <w:rPr>
          <w:rFonts w:asciiTheme="minorHAnsi" w:hAnsiTheme="minorHAnsi" w:cstheme="minorHAnsi"/>
        </w:rPr>
        <w:t xml:space="preserve">” – </w:t>
      </w:r>
      <w:r w:rsidR="00A3007E">
        <w:rPr>
          <w:rFonts w:asciiTheme="minorHAnsi" w:hAnsiTheme="minorHAnsi" w:cstheme="minorHAnsi"/>
        </w:rPr>
        <w:t>44.654,50</w:t>
      </w:r>
      <w:r w:rsidRPr="003062D3">
        <w:rPr>
          <w:rFonts w:asciiTheme="minorHAnsi" w:hAnsiTheme="minorHAnsi" w:cstheme="minorHAnsi"/>
        </w:rPr>
        <w:t xml:space="preserve"> zł,</w:t>
      </w:r>
    </w:p>
    <w:p w14:paraId="2AE10B4B" w14:textId="36647146" w:rsidR="00A3007E" w:rsidRDefault="00A3007E" w:rsidP="00A3007E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C00000"/>
        </w:rPr>
        <w:t xml:space="preserve">    </w:t>
      </w:r>
      <w:r w:rsidRPr="003062D3">
        <w:rPr>
          <w:rFonts w:asciiTheme="minorHAnsi" w:hAnsiTheme="minorHAnsi" w:cstheme="minorHAnsi"/>
        </w:rPr>
        <w:t>- „</w:t>
      </w:r>
      <w:r w:rsidRPr="00541898">
        <w:rPr>
          <w:rFonts w:asciiTheme="minorHAnsi" w:hAnsiTheme="minorHAnsi" w:cstheme="minorHAnsi"/>
        </w:rPr>
        <w:t>Wdrożenie reformy planowania i zagospodarowania przestrzennego w Gminie Stalowa Wola poprzez sporządzenie, uchwalenie i ogłoszenie Planu Ogólnego Miasta Stalowej Woli</w:t>
      </w:r>
      <w:r w:rsidRPr="003062D3">
        <w:rPr>
          <w:rFonts w:asciiTheme="minorHAnsi" w:hAnsiTheme="minorHAnsi" w:cstheme="minorHAnsi"/>
        </w:rPr>
        <w:t xml:space="preserve">” – </w:t>
      </w:r>
      <w:r>
        <w:rPr>
          <w:rFonts w:asciiTheme="minorHAnsi" w:hAnsiTheme="minorHAnsi" w:cstheme="minorHAnsi"/>
        </w:rPr>
        <w:t xml:space="preserve">89.544,00 </w:t>
      </w:r>
      <w:r w:rsidRPr="003062D3">
        <w:rPr>
          <w:rFonts w:asciiTheme="minorHAnsi" w:hAnsiTheme="minorHAnsi" w:cstheme="minorHAnsi"/>
        </w:rPr>
        <w:t>zł,</w:t>
      </w:r>
    </w:p>
    <w:p w14:paraId="6DADA69F" w14:textId="06A64684" w:rsidR="00A3007E" w:rsidRDefault="00A3007E" w:rsidP="00A3007E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541898">
        <w:rPr>
          <w:rFonts w:asciiTheme="minorHAnsi" w:hAnsiTheme="minorHAnsi" w:cstheme="minorHAnsi"/>
        </w:rPr>
        <w:t>Aktywne miasto Stalowa Wola dla młodych ludzi</w:t>
      </w:r>
      <w:r>
        <w:rPr>
          <w:rFonts w:asciiTheme="minorHAnsi" w:hAnsiTheme="minorHAnsi" w:cstheme="minorHAnsi"/>
        </w:rPr>
        <w:t>” – 100.000,00 zł,</w:t>
      </w:r>
    </w:p>
    <w:p w14:paraId="3D60A870" w14:textId="776786CC" w:rsidR="00A3007E" w:rsidRDefault="00A3007E" w:rsidP="00A3007E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541898">
        <w:rPr>
          <w:rFonts w:asciiTheme="minorHAnsi" w:hAnsiTheme="minorHAnsi" w:cstheme="minorHAnsi"/>
        </w:rPr>
        <w:t>Budowa nowego boiska wielofunkcyjnego wraz z zadaszeniem o stałej konstrukcji przy Publicznej Szkole Podstawowej Nr 4 w Stalowej Woli</w:t>
      </w:r>
      <w:r>
        <w:rPr>
          <w:rFonts w:asciiTheme="minorHAnsi" w:hAnsiTheme="minorHAnsi" w:cstheme="minorHAnsi"/>
        </w:rPr>
        <w:t>” – 393.015,24 zł,</w:t>
      </w:r>
    </w:p>
    <w:p w14:paraId="7F0D541C" w14:textId="77777777" w:rsidR="00A3007E" w:rsidRDefault="00A3007E" w:rsidP="00A3007E">
      <w:pPr>
        <w:ind w:left="426" w:hanging="426"/>
        <w:jc w:val="both"/>
        <w:rPr>
          <w:rFonts w:asciiTheme="minorHAnsi" w:hAnsiTheme="minorHAnsi" w:cstheme="minorHAnsi"/>
        </w:rPr>
      </w:pPr>
    </w:p>
    <w:p w14:paraId="308DFE31" w14:textId="05393972" w:rsidR="003062D3" w:rsidRDefault="00541898" w:rsidP="00D548CF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b) </w:t>
      </w:r>
      <w:r w:rsidR="00276524">
        <w:rPr>
          <w:rFonts w:asciiTheme="minorHAnsi" w:hAnsiTheme="minorHAnsi" w:cstheme="minorHAnsi"/>
        </w:rPr>
        <w:t>zmniejszenie planu</w:t>
      </w:r>
      <w:r w:rsidR="003062D3" w:rsidRPr="005F42C9">
        <w:rPr>
          <w:rFonts w:asciiTheme="minorHAnsi" w:hAnsiTheme="minorHAnsi" w:cstheme="minorHAnsi"/>
        </w:rPr>
        <w:t xml:space="preserve"> wydatków na</w:t>
      </w:r>
      <w:r w:rsidR="00DB17CA">
        <w:rPr>
          <w:rFonts w:asciiTheme="minorHAnsi" w:hAnsiTheme="minorHAnsi" w:cstheme="minorHAnsi"/>
        </w:rPr>
        <w:t xml:space="preserve"> </w:t>
      </w:r>
      <w:r w:rsidR="003062D3" w:rsidRPr="005F42C9">
        <w:rPr>
          <w:rFonts w:asciiTheme="minorHAnsi" w:hAnsiTheme="minorHAnsi" w:cstheme="minorHAnsi"/>
        </w:rPr>
        <w:t>przedsięwzięci</w:t>
      </w:r>
      <w:r w:rsidR="00276524">
        <w:rPr>
          <w:rFonts w:asciiTheme="minorHAnsi" w:hAnsiTheme="minorHAnsi" w:cstheme="minorHAnsi"/>
        </w:rPr>
        <w:t>ach</w:t>
      </w:r>
      <w:r w:rsidR="00DB17CA">
        <w:rPr>
          <w:rFonts w:asciiTheme="minorHAnsi" w:hAnsiTheme="minorHAnsi" w:cstheme="minorHAnsi"/>
        </w:rPr>
        <w:t xml:space="preserve"> </w:t>
      </w:r>
      <w:r w:rsidR="003062D3" w:rsidRPr="005F42C9">
        <w:rPr>
          <w:rFonts w:asciiTheme="minorHAnsi" w:hAnsiTheme="minorHAnsi" w:cstheme="minorHAnsi"/>
        </w:rPr>
        <w:t>pn</w:t>
      </w:r>
      <w:r w:rsidR="00AC2F9B">
        <w:rPr>
          <w:rFonts w:asciiTheme="minorHAnsi" w:hAnsiTheme="minorHAnsi" w:cstheme="minorHAnsi"/>
        </w:rPr>
        <w:t>.</w:t>
      </w:r>
      <w:r w:rsidR="003062D3" w:rsidRPr="005F42C9">
        <w:rPr>
          <w:rFonts w:asciiTheme="minorHAnsi" w:hAnsiTheme="minorHAnsi" w:cstheme="minorHAnsi"/>
        </w:rPr>
        <w:t xml:space="preserve">: </w:t>
      </w:r>
    </w:p>
    <w:p w14:paraId="7F5D7FC2" w14:textId="36B35A29" w:rsidR="00A3007E" w:rsidRDefault="00A3007E" w:rsidP="00D548CF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Pr="00A3007E">
        <w:rPr>
          <w:rFonts w:asciiTheme="minorHAnsi" w:hAnsiTheme="minorHAnsi" w:cstheme="minorHAnsi"/>
        </w:rPr>
        <w:t>- „Rozwój Mobilnego MOF Stalowej Woli - etap I</w:t>
      </w:r>
      <w:r>
        <w:rPr>
          <w:rFonts w:asciiTheme="minorHAnsi" w:hAnsiTheme="minorHAnsi" w:cstheme="minorHAnsi"/>
        </w:rPr>
        <w:t xml:space="preserve"> – 24.024.507,19 zł,</w:t>
      </w:r>
    </w:p>
    <w:p w14:paraId="0ECE264D" w14:textId="5DDFBF78" w:rsidR="00A3007E" w:rsidRDefault="00A3007E" w:rsidP="00A3007E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276524">
        <w:rPr>
          <w:rFonts w:asciiTheme="minorHAnsi" w:hAnsiTheme="minorHAnsi" w:cstheme="minorHAnsi"/>
        </w:rPr>
        <w:t>Modernizacja energetyczna budynku lokalnej aktywności społecznej "Ballada", przeznaczonego na działalność Miejskiego Domu Kultury w Stalowej Woli</w:t>
      </w:r>
      <w:r>
        <w:rPr>
          <w:rFonts w:asciiTheme="minorHAnsi" w:hAnsiTheme="minorHAnsi" w:cstheme="minorHAnsi"/>
        </w:rPr>
        <w:t>” – 3.390.428,61 zł,</w:t>
      </w:r>
    </w:p>
    <w:p w14:paraId="6BC14E62" w14:textId="33B3D10F" w:rsidR="00A3007E" w:rsidRDefault="00A3007E" w:rsidP="00A3007E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A3007E">
        <w:rPr>
          <w:rFonts w:asciiTheme="minorHAnsi" w:hAnsiTheme="minorHAnsi" w:cstheme="minorHAnsi"/>
        </w:rPr>
        <w:t xml:space="preserve">Budowa i modernizacja infrastruktury turystycznej </w:t>
      </w:r>
      <w:proofErr w:type="spellStart"/>
      <w:r w:rsidRPr="00A3007E">
        <w:rPr>
          <w:rFonts w:asciiTheme="minorHAnsi" w:hAnsiTheme="minorHAnsi" w:cstheme="minorHAnsi"/>
        </w:rPr>
        <w:t>SiR</w:t>
      </w:r>
      <w:proofErr w:type="spellEnd"/>
      <w:r w:rsidRPr="00A3007E">
        <w:rPr>
          <w:rFonts w:asciiTheme="minorHAnsi" w:hAnsiTheme="minorHAnsi" w:cstheme="minorHAnsi"/>
        </w:rPr>
        <w:t xml:space="preserve"> Stalowa Wola wraz z zagospodarowaniem terenu</w:t>
      </w:r>
      <w:r>
        <w:rPr>
          <w:rFonts w:asciiTheme="minorHAnsi" w:hAnsiTheme="minorHAnsi" w:cstheme="minorHAnsi"/>
        </w:rPr>
        <w:t>” – 6.107.884,62 zł,</w:t>
      </w:r>
    </w:p>
    <w:p w14:paraId="585AEFF1" w14:textId="0B15FA94" w:rsidR="00A3007E" w:rsidRDefault="00A3007E" w:rsidP="00A3007E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A3007E">
        <w:rPr>
          <w:rFonts w:asciiTheme="minorHAnsi" w:hAnsiTheme="minorHAnsi" w:cstheme="minorHAnsi"/>
        </w:rPr>
        <w:t>Rozwój zeroemisyjnego transportu publicznego</w:t>
      </w:r>
      <w:r>
        <w:rPr>
          <w:rFonts w:asciiTheme="minorHAnsi" w:hAnsiTheme="minorHAnsi" w:cstheme="minorHAnsi"/>
        </w:rPr>
        <w:t xml:space="preserve"> w Stalowej Woli” – 2.507.864,95 zł,</w:t>
      </w:r>
    </w:p>
    <w:p w14:paraId="264DA093" w14:textId="781D84E7" w:rsidR="00A3007E" w:rsidRDefault="00A3007E" w:rsidP="00A3007E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A3007E">
        <w:rPr>
          <w:rFonts w:asciiTheme="minorHAnsi" w:hAnsiTheme="minorHAnsi" w:cstheme="minorHAnsi"/>
        </w:rPr>
        <w:t>Rozwój zeroemisyjnego transportu publicznego</w:t>
      </w:r>
      <w:r>
        <w:rPr>
          <w:rFonts w:asciiTheme="minorHAnsi" w:hAnsiTheme="minorHAnsi" w:cstheme="minorHAnsi"/>
        </w:rPr>
        <w:t xml:space="preserve"> w Stalowej Woli</w:t>
      </w:r>
      <w:r w:rsidRPr="00A3007E">
        <w:rPr>
          <w:rFonts w:asciiTheme="minorHAnsi" w:hAnsiTheme="minorHAnsi" w:cstheme="minorHAnsi"/>
        </w:rPr>
        <w:t xml:space="preserve"> - etap II</w:t>
      </w:r>
      <w:r>
        <w:rPr>
          <w:rFonts w:asciiTheme="minorHAnsi" w:hAnsiTheme="minorHAnsi" w:cstheme="minorHAnsi"/>
        </w:rPr>
        <w:t>” – 897.900,00 zł,</w:t>
      </w:r>
    </w:p>
    <w:p w14:paraId="7204C10E" w14:textId="70CF9514" w:rsidR="00A3007E" w:rsidRPr="00A3007E" w:rsidRDefault="00A3007E" w:rsidP="00D548CF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276524">
        <w:rPr>
          <w:rFonts w:asciiTheme="minorHAnsi" w:hAnsiTheme="minorHAnsi" w:cstheme="minorHAnsi"/>
        </w:rPr>
        <w:t>Budowa Sali gimnastycznej przy PSP Nr 7 oraz remont boisk na PSP Nr 4 i PSP Nr 9 w Stalowej Woli</w:t>
      </w:r>
      <w:r>
        <w:rPr>
          <w:rFonts w:asciiTheme="minorHAnsi" w:hAnsiTheme="minorHAnsi" w:cstheme="minorHAnsi"/>
        </w:rPr>
        <w:t>” – 179.800,00 zł.</w:t>
      </w:r>
    </w:p>
    <w:p w14:paraId="6A0B9964" w14:textId="77777777" w:rsidR="00F20D25" w:rsidRDefault="00F20D25" w:rsidP="000C2372">
      <w:pPr>
        <w:jc w:val="both"/>
        <w:rPr>
          <w:rFonts w:asciiTheme="minorHAnsi" w:hAnsiTheme="minorHAnsi" w:cstheme="minorHAnsi"/>
          <w:b/>
        </w:rPr>
      </w:pPr>
    </w:p>
    <w:p w14:paraId="0AEFC32B" w14:textId="77777777" w:rsidR="00F20D25" w:rsidRDefault="00F20D25" w:rsidP="000C2372">
      <w:pPr>
        <w:jc w:val="both"/>
        <w:rPr>
          <w:rFonts w:asciiTheme="minorHAnsi" w:hAnsiTheme="minorHAnsi" w:cstheme="minorHAnsi"/>
          <w:b/>
        </w:rPr>
      </w:pPr>
    </w:p>
    <w:p w14:paraId="3FC6EC27" w14:textId="2F2B5486" w:rsidR="00CA6B5C" w:rsidRPr="00C004A7" w:rsidRDefault="00CA6B5C" w:rsidP="000C2372">
      <w:pPr>
        <w:jc w:val="both"/>
        <w:rPr>
          <w:rFonts w:asciiTheme="minorHAnsi" w:hAnsiTheme="minorHAnsi" w:cstheme="minorHAnsi"/>
          <w:b/>
        </w:rPr>
      </w:pPr>
      <w:r w:rsidRPr="00C004A7">
        <w:rPr>
          <w:rFonts w:asciiTheme="minorHAnsi" w:hAnsiTheme="minorHAnsi" w:cstheme="minorHAnsi"/>
          <w:b/>
        </w:rPr>
        <w:t>2. Prognoza 202</w:t>
      </w:r>
      <w:r w:rsidR="0055638D" w:rsidRPr="00C004A7">
        <w:rPr>
          <w:rFonts w:asciiTheme="minorHAnsi" w:hAnsiTheme="minorHAnsi" w:cstheme="minorHAnsi"/>
          <w:b/>
        </w:rPr>
        <w:t>6</w:t>
      </w:r>
      <w:r w:rsidR="00747B83" w:rsidRPr="00C004A7">
        <w:rPr>
          <w:rFonts w:asciiTheme="minorHAnsi" w:hAnsiTheme="minorHAnsi" w:cstheme="minorHAnsi"/>
          <w:b/>
        </w:rPr>
        <w:t xml:space="preserve"> </w:t>
      </w:r>
    </w:p>
    <w:p w14:paraId="4D5E7234" w14:textId="77777777" w:rsidR="008B7B69" w:rsidRPr="00C004A7" w:rsidRDefault="008B7B69" w:rsidP="000C2372">
      <w:pPr>
        <w:jc w:val="both"/>
        <w:rPr>
          <w:rFonts w:asciiTheme="minorHAnsi" w:hAnsiTheme="minorHAnsi" w:cstheme="minorHAnsi"/>
          <w:b/>
        </w:rPr>
      </w:pPr>
    </w:p>
    <w:p w14:paraId="55B0CA3E" w14:textId="1FB29624" w:rsidR="00F35773" w:rsidRDefault="008B7B69" w:rsidP="004031F2">
      <w:pPr>
        <w:jc w:val="both"/>
        <w:rPr>
          <w:rFonts w:asciiTheme="minorHAnsi" w:hAnsiTheme="minorHAnsi" w:cstheme="minorHAnsi"/>
        </w:rPr>
      </w:pPr>
      <w:r w:rsidRPr="00C004A7">
        <w:rPr>
          <w:rFonts w:asciiTheme="minorHAnsi" w:hAnsiTheme="minorHAnsi" w:cstheme="minorHAnsi"/>
        </w:rPr>
        <w:t xml:space="preserve">W związku </w:t>
      </w:r>
      <w:r w:rsidR="00FA3389">
        <w:rPr>
          <w:rFonts w:asciiTheme="minorHAnsi" w:hAnsiTheme="minorHAnsi" w:cstheme="minorHAnsi"/>
        </w:rPr>
        <w:t>z</w:t>
      </w:r>
      <w:r w:rsidR="00E41B4B">
        <w:rPr>
          <w:rFonts w:asciiTheme="minorHAnsi" w:hAnsiTheme="minorHAnsi" w:cstheme="minorHAnsi"/>
        </w:rPr>
        <w:t xml:space="preserve"> planowanym zaciągnięciem </w:t>
      </w:r>
      <w:r w:rsidR="00FA3389">
        <w:rPr>
          <w:rFonts w:asciiTheme="minorHAnsi" w:hAnsiTheme="minorHAnsi" w:cstheme="minorHAnsi"/>
        </w:rPr>
        <w:t xml:space="preserve"> pożyczki oraz </w:t>
      </w:r>
      <w:r w:rsidRPr="00C004A7">
        <w:rPr>
          <w:rFonts w:asciiTheme="minorHAnsi" w:hAnsiTheme="minorHAnsi" w:cstheme="minorHAnsi"/>
        </w:rPr>
        <w:t>zmian</w:t>
      </w:r>
      <w:r w:rsidR="007F45A7" w:rsidRPr="00C004A7">
        <w:rPr>
          <w:rFonts w:asciiTheme="minorHAnsi" w:hAnsiTheme="minorHAnsi" w:cstheme="minorHAnsi"/>
        </w:rPr>
        <w:t>ą</w:t>
      </w:r>
      <w:r w:rsidRPr="00C004A7">
        <w:rPr>
          <w:rFonts w:asciiTheme="minorHAnsi" w:hAnsiTheme="minorHAnsi" w:cstheme="minorHAnsi"/>
        </w:rPr>
        <w:t xml:space="preserve"> harmonogram</w:t>
      </w:r>
      <w:r w:rsidR="007F45A7" w:rsidRPr="00C004A7">
        <w:rPr>
          <w:rFonts w:asciiTheme="minorHAnsi" w:hAnsiTheme="minorHAnsi" w:cstheme="minorHAnsi"/>
        </w:rPr>
        <w:t>u</w:t>
      </w:r>
      <w:r w:rsidRPr="00C004A7">
        <w:rPr>
          <w:rFonts w:asciiTheme="minorHAnsi" w:hAnsiTheme="minorHAnsi" w:cstheme="minorHAnsi"/>
        </w:rPr>
        <w:t xml:space="preserve"> realizacji </w:t>
      </w:r>
      <w:r w:rsidR="00326D55">
        <w:rPr>
          <w:rFonts w:asciiTheme="minorHAnsi" w:hAnsiTheme="minorHAnsi" w:cstheme="minorHAnsi"/>
        </w:rPr>
        <w:t>p</w:t>
      </w:r>
      <w:r w:rsidRPr="00C004A7">
        <w:rPr>
          <w:rFonts w:asciiTheme="minorHAnsi" w:hAnsiTheme="minorHAnsi" w:cstheme="minorHAnsi"/>
        </w:rPr>
        <w:t>rzedsięwzię</w:t>
      </w:r>
      <w:r w:rsidR="00FA3389">
        <w:rPr>
          <w:rFonts w:asciiTheme="minorHAnsi" w:hAnsiTheme="minorHAnsi" w:cstheme="minorHAnsi"/>
        </w:rPr>
        <w:t>ć</w:t>
      </w:r>
      <w:r w:rsidRPr="00C004A7">
        <w:rPr>
          <w:rFonts w:asciiTheme="minorHAnsi" w:hAnsiTheme="minorHAnsi" w:cstheme="minorHAnsi"/>
        </w:rPr>
        <w:t xml:space="preserve"> dokonuje się zmian</w:t>
      </w:r>
      <w:r w:rsidR="00F35773" w:rsidRPr="00C004A7">
        <w:rPr>
          <w:rFonts w:asciiTheme="minorHAnsi" w:hAnsiTheme="minorHAnsi" w:cstheme="minorHAnsi"/>
        </w:rPr>
        <w:t>:</w:t>
      </w:r>
    </w:p>
    <w:p w14:paraId="46962232" w14:textId="7691A550" w:rsidR="00FA3389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 w</w:t>
      </w:r>
      <w:r w:rsidRPr="000871E5">
        <w:rPr>
          <w:rFonts w:asciiTheme="minorHAnsi" w:hAnsiTheme="minorHAnsi" w:cstheme="minorHAnsi"/>
          <w:u w:val="single"/>
        </w:rPr>
        <w:t xml:space="preserve"> Załączniku Nr 1</w:t>
      </w:r>
      <w:r>
        <w:rPr>
          <w:rFonts w:asciiTheme="minorHAnsi" w:hAnsiTheme="minorHAnsi" w:cstheme="minorHAnsi"/>
        </w:rPr>
        <w:t xml:space="preserve"> dokonuje się</w:t>
      </w:r>
      <w:r w:rsidRPr="008D1BEB">
        <w:rPr>
          <w:rFonts w:asciiTheme="minorHAnsi" w:hAnsiTheme="minorHAnsi" w:cstheme="minorHAnsi"/>
        </w:rPr>
        <w:t xml:space="preserve"> stosownych zmian poprzez</w:t>
      </w:r>
      <w:r>
        <w:rPr>
          <w:rFonts w:asciiTheme="minorHAnsi" w:hAnsiTheme="minorHAnsi" w:cstheme="minorHAnsi"/>
        </w:rPr>
        <w:t>:</w:t>
      </w:r>
    </w:p>
    <w:p w14:paraId="183679A2" w14:textId="5F1BC41B" w:rsidR="00FA3389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326D55">
        <w:rPr>
          <w:rFonts w:asciiTheme="minorHAnsi" w:hAnsiTheme="minorHAnsi" w:cstheme="minorHAnsi"/>
        </w:rPr>
        <w:t>zwiększenie</w:t>
      </w:r>
      <w:r w:rsidR="00326D55" w:rsidRPr="009E6A02">
        <w:rPr>
          <w:rFonts w:asciiTheme="minorHAnsi" w:hAnsiTheme="minorHAnsi" w:cstheme="minorHAnsi"/>
        </w:rPr>
        <w:t xml:space="preserve"> </w:t>
      </w:r>
      <w:r w:rsidRPr="009E6A02">
        <w:rPr>
          <w:rFonts w:asciiTheme="minorHAnsi" w:hAnsiTheme="minorHAnsi" w:cstheme="minorHAnsi"/>
        </w:rPr>
        <w:t>dochodów bieżących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o kwotę </w:t>
      </w:r>
      <w:r w:rsidR="00E41B4B">
        <w:rPr>
          <w:rFonts w:asciiTheme="minorHAnsi" w:hAnsiTheme="minorHAnsi" w:cstheme="minorHAnsi"/>
        </w:rPr>
        <w:t>407.550,65</w:t>
      </w:r>
      <w:r w:rsidRPr="008D1BEB">
        <w:rPr>
          <w:rFonts w:asciiTheme="minorHAnsi" w:hAnsiTheme="minorHAnsi" w:cstheme="minorHAnsi"/>
        </w:rPr>
        <w:t xml:space="preserve"> zł z kwoty </w:t>
      </w:r>
      <w:r w:rsidR="00E41B4B">
        <w:rPr>
          <w:rFonts w:asciiTheme="minorHAnsi" w:hAnsiTheme="minorHAnsi" w:cstheme="minorHAnsi"/>
        </w:rPr>
        <w:t>535.288.741,93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do kwoty </w:t>
      </w:r>
      <w:r w:rsidR="00E41B4B">
        <w:rPr>
          <w:rFonts w:asciiTheme="minorHAnsi" w:hAnsiTheme="minorHAnsi" w:cstheme="minorHAnsi"/>
        </w:rPr>
        <w:br/>
        <w:t xml:space="preserve">        535.696.292,58 </w:t>
      </w:r>
      <w:r w:rsidRPr="008D1BEB">
        <w:rPr>
          <w:rFonts w:asciiTheme="minorHAnsi" w:hAnsiTheme="minorHAnsi" w:cstheme="minorHAnsi"/>
        </w:rPr>
        <w:t>zł</w:t>
      </w:r>
      <w:r>
        <w:rPr>
          <w:rFonts w:asciiTheme="minorHAnsi" w:hAnsiTheme="minorHAnsi" w:cstheme="minorHAnsi"/>
        </w:rPr>
        <w:t xml:space="preserve">, w tym </w:t>
      </w:r>
      <w:r w:rsidR="00E41B4B">
        <w:rPr>
          <w:rFonts w:asciiTheme="minorHAnsi" w:hAnsiTheme="minorHAnsi" w:cstheme="minorHAnsi"/>
        </w:rPr>
        <w:t xml:space="preserve">pozostałych </w:t>
      </w:r>
      <w:r w:rsidRPr="008D1BEB">
        <w:rPr>
          <w:rFonts w:asciiTheme="minorHAnsi" w:hAnsiTheme="minorHAnsi" w:cstheme="minorHAnsi"/>
        </w:rPr>
        <w:t xml:space="preserve">dochodów </w:t>
      </w:r>
      <w:r w:rsidR="00E41B4B">
        <w:rPr>
          <w:rFonts w:asciiTheme="minorHAnsi" w:hAnsiTheme="minorHAnsi" w:cstheme="minorHAnsi"/>
        </w:rPr>
        <w:t xml:space="preserve">bieżących </w:t>
      </w:r>
      <w:r>
        <w:rPr>
          <w:rFonts w:asciiTheme="minorHAnsi" w:hAnsiTheme="minorHAnsi" w:cstheme="minorHAnsi"/>
        </w:rPr>
        <w:t>d</w:t>
      </w:r>
      <w:r w:rsidRPr="008D1BEB">
        <w:rPr>
          <w:rFonts w:asciiTheme="minorHAnsi" w:hAnsiTheme="minorHAnsi" w:cstheme="minorHAnsi"/>
        </w:rPr>
        <w:t xml:space="preserve">o kwoty </w:t>
      </w:r>
      <w:r w:rsidR="00E41B4B">
        <w:rPr>
          <w:rFonts w:asciiTheme="minorHAnsi" w:hAnsiTheme="minorHAnsi" w:cstheme="minorHAnsi"/>
        </w:rPr>
        <w:t>221.233.995,65</w:t>
      </w:r>
      <w:r>
        <w:rPr>
          <w:rFonts w:asciiTheme="minorHAnsi" w:hAnsiTheme="minorHAnsi" w:cstheme="minorHAnsi"/>
        </w:rPr>
        <w:t xml:space="preserve"> zł, </w:t>
      </w:r>
    </w:p>
    <w:p w14:paraId="6DC5FE9B" w14:textId="10284C5D" w:rsidR="00326D55" w:rsidRDefault="00FA3389" w:rsidP="00FA3389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326D55">
        <w:rPr>
          <w:rFonts w:asciiTheme="minorHAnsi" w:hAnsiTheme="minorHAnsi" w:cstheme="minorHAnsi"/>
        </w:rPr>
        <w:t xml:space="preserve">zmniejszenie </w:t>
      </w:r>
      <w:r>
        <w:rPr>
          <w:rFonts w:asciiTheme="minorHAnsi" w:hAnsiTheme="minorHAnsi" w:cstheme="minorHAnsi"/>
        </w:rPr>
        <w:t xml:space="preserve">dochodów majątkowych o kwotę </w:t>
      </w:r>
      <w:r w:rsidR="00326D55">
        <w:rPr>
          <w:rFonts w:asciiTheme="minorHAnsi" w:hAnsiTheme="minorHAnsi" w:cstheme="minorHAnsi"/>
        </w:rPr>
        <w:t>8.457.408,76</w:t>
      </w:r>
      <w:r>
        <w:rPr>
          <w:rFonts w:asciiTheme="minorHAnsi" w:hAnsiTheme="minorHAnsi" w:cstheme="minorHAnsi"/>
        </w:rPr>
        <w:t xml:space="preserve"> zł z kwoty </w:t>
      </w:r>
      <w:r w:rsidR="00E41B4B">
        <w:rPr>
          <w:rFonts w:asciiTheme="minorHAnsi" w:hAnsiTheme="minorHAnsi" w:cstheme="minorHAnsi"/>
        </w:rPr>
        <w:t>299.468.093,85</w:t>
      </w:r>
      <w:r>
        <w:rPr>
          <w:rFonts w:asciiTheme="minorHAnsi" w:hAnsiTheme="minorHAnsi" w:cstheme="minorHAnsi"/>
        </w:rPr>
        <w:t xml:space="preserve"> zł do kwoty </w:t>
      </w:r>
      <w:r w:rsidR="00326D55">
        <w:rPr>
          <w:rFonts w:asciiTheme="minorHAnsi" w:hAnsiTheme="minorHAnsi" w:cstheme="minorHAnsi"/>
        </w:rPr>
        <w:t>291.000.685,09</w:t>
      </w:r>
      <w:r>
        <w:rPr>
          <w:rFonts w:asciiTheme="minorHAnsi" w:hAnsiTheme="minorHAnsi" w:cstheme="minorHAnsi"/>
        </w:rPr>
        <w:t xml:space="preserve"> zł, w tym</w:t>
      </w:r>
      <w:r w:rsidR="00326D55">
        <w:rPr>
          <w:rFonts w:asciiTheme="minorHAnsi" w:hAnsiTheme="minorHAnsi" w:cstheme="minorHAnsi"/>
        </w:rPr>
        <w:t xml:space="preserve"> poprzez:</w:t>
      </w:r>
    </w:p>
    <w:p w14:paraId="3530C6BD" w14:textId="23251FBE" w:rsidR="00326D55" w:rsidRDefault="00326D55" w:rsidP="00FA3389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a) zmniejszenie dochodów ze sprzedaży majątku o kwotę 17.519.283,64 zł do kwoty </w:t>
      </w:r>
      <w:r>
        <w:rPr>
          <w:rFonts w:asciiTheme="minorHAnsi" w:hAnsiTheme="minorHAnsi" w:cstheme="minorHAnsi"/>
        </w:rPr>
        <w:br/>
        <w:t xml:space="preserve">      82.480.716,36 zł,</w:t>
      </w:r>
    </w:p>
    <w:p w14:paraId="7CE4EF8C" w14:textId="3C8240A4" w:rsidR="00FA3389" w:rsidRDefault="00FA3389" w:rsidP="00FA3389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326D55">
        <w:rPr>
          <w:rFonts w:asciiTheme="minorHAnsi" w:hAnsiTheme="minorHAnsi" w:cstheme="minorHAnsi"/>
        </w:rPr>
        <w:t xml:space="preserve">   b) zwiększenie dochodów </w:t>
      </w:r>
      <w:r>
        <w:rPr>
          <w:rFonts w:asciiTheme="minorHAnsi" w:hAnsiTheme="minorHAnsi" w:cstheme="minorHAnsi"/>
        </w:rPr>
        <w:t xml:space="preserve">z tytułu dotacji i środków przeznaczonych na inwestycje </w:t>
      </w:r>
      <w:r w:rsidR="00326D55">
        <w:rPr>
          <w:rFonts w:asciiTheme="minorHAnsi" w:hAnsiTheme="minorHAnsi" w:cstheme="minorHAnsi"/>
        </w:rPr>
        <w:t xml:space="preserve">o kwotę   </w:t>
      </w:r>
      <w:r w:rsidR="00326D55">
        <w:rPr>
          <w:rFonts w:asciiTheme="minorHAnsi" w:hAnsiTheme="minorHAnsi" w:cstheme="minorHAnsi"/>
        </w:rPr>
        <w:br/>
        <w:t xml:space="preserve">    9.061.874,88 zł </w:t>
      </w:r>
      <w:r>
        <w:rPr>
          <w:rFonts w:asciiTheme="minorHAnsi" w:hAnsiTheme="minorHAnsi" w:cstheme="minorHAnsi"/>
        </w:rPr>
        <w:t xml:space="preserve">do kwoty </w:t>
      </w:r>
      <w:r w:rsidR="00E41B4B">
        <w:rPr>
          <w:rFonts w:asciiTheme="minorHAnsi" w:hAnsiTheme="minorHAnsi" w:cstheme="minorHAnsi"/>
        </w:rPr>
        <w:t>208.369.968,73</w:t>
      </w:r>
      <w:r>
        <w:rPr>
          <w:rFonts w:asciiTheme="minorHAnsi" w:hAnsiTheme="minorHAnsi" w:cstheme="minorHAnsi"/>
        </w:rPr>
        <w:t>zł.</w:t>
      </w:r>
    </w:p>
    <w:p w14:paraId="75C6DACC" w14:textId="387ABD55" w:rsidR="00FA3389" w:rsidRPr="008D1BEB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</w:t>
      </w:r>
      <w:r w:rsidR="00326D55">
        <w:rPr>
          <w:rFonts w:asciiTheme="minorHAnsi" w:hAnsiTheme="minorHAnsi" w:cstheme="minorHAnsi"/>
        </w:rPr>
        <w:t>zmniejszono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o kwotę </w:t>
      </w:r>
      <w:r w:rsidR="00326D55">
        <w:rPr>
          <w:rFonts w:asciiTheme="minorHAnsi" w:hAnsiTheme="minorHAnsi" w:cstheme="minorHAnsi"/>
        </w:rPr>
        <w:t>8.049.858,11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z kwoty </w:t>
      </w:r>
      <w:r w:rsidR="00E41B4B">
        <w:rPr>
          <w:rFonts w:asciiTheme="minorHAnsi" w:hAnsiTheme="minorHAnsi" w:cstheme="minorHAnsi"/>
        </w:rPr>
        <w:t>834.746.835,78</w:t>
      </w:r>
      <w:r w:rsidRPr="008D1BEB">
        <w:rPr>
          <w:rFonts w:asciiTheme="minorHAnsi" w:hAnsiTheme="minorHAnsi" w:cstheme="minorHAnsi"/>
        </w:rPr>
        <w:t xml:space="preserve"> zł do kwoty </w:t>
      </w:r>
      <w:r w:rsidR="00326D55">
        <w:rPr>
          <w:rFonts w:asciiTheme="minorHAnsi" w:hAnsiTheme="minorHAnsi" w:cstheme="minorHAnsi"/>
        </w:rPr>
        <w:t>826.696.977,67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>zł.</w:t>
      </w:r>
    </w:p>
    <w:p w14:paraId="2A324E25" w14:textId="12C05757" w:rsidR="00FA3389" w:rsidRPr="008D1BEB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Wydatki ogółem zwiększono </w:t>
      </w:r>
      <w:r w:rsidRPr="008D1BEB">
        <w:rPr>
          <w:rFonts w:asciiTheme="minorHAnsi" w:hAnsiTheme="minorHAnsi" w:cstheme="minorHAnsi"/>
        </w:rPr>
        <w:t xml:space="preserve">o kwotę </w:t>
      </w:r>
      <w:r w:rsidR="00E41B4B">
        <w:rPr>
          <w:rFonts w:asciiTheme="minorHAnsi" w:hAnsiTheme="minorHAnsi" w:cstheme="minorHAnsi"/>
        </w:rPr>
        <w:t>13.984.217,43</w:t>
      </w:r>
      <w:r w:rsidRPr="008D1BEB">
        <w:rPr>
          <w:rFonts w:asciiTheme="minorHAnsi" w:hAnsiTheme="minorHAnsi" w:cstheme="minorHAnsi"/>
        </w:rPr>
        <w:t xml:space="preserve"> zł z kwoty </w:t>
      </w:r>
      <w:r w:rsidR="00E41B4B">
        <w:rPr>
          <w:rFonts w:asciiTheme="minorHAnsi" w:hAnsiTheme="minorHAnsi" w:cstheme="minorHAnsi"/>
        </w:rPr>
        <w:t>817.039.628,14</w:t>
      </w:r>
      <w:r w:rsidRPr="008D1BEB">
        <w:rPr>
          <w:rFonts w:asciiTheme="minorHAnsi" w:hAnsiTheme="minorHAnsi" w:cstheme="minorHAnsi"/>
        </w:rPr>
        <w:t xml:space="preserve"> zł do kwoty </w:t>
      </w:r>
      <w:r w:rsidR="00E41B4B">
        <w:rPr>
          <w:rFonts w:asciiTheme="minorHAnsi" w:hAnsiTheme="minorHAnsi" w:cstheme="minorHAnsi"/>
        </w:rPr>
        <w:t>831.023.845,57</w:t>
      </w:r>
      <w:r w:rsidRPr="008D1BEB">
        <w:rPr>
          <w:rFonts w:asciiTheme="minorHAnsi" w:hAnsiTheme="minorHAnsi" w:cstheme="minorHAnsi"/>
        </w:rPr>
        <w:t xml:space="preserve"> zł poprzez</w:t>
      </w:r>
      <w:r w:rsidR="00FF54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zwiększenie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z kwoty </w:t>
      </w:r>
      <w:r w:rsidR="00FF5418">
        <w:rPr>
          <w:rFonts w:asciiTheme="minorHAnsi" w:hAnsiTheme="minorHAnsi" w:cstheme="minorHAnsi"/>
        </w:rPr>
        <w:t xml:space="preserve">387.405.187,34 zł do kwoty    </w:t>
      </w:r>
      <w:r w:rsidR="00FF5418">
        <w:rPr>
          <w:rFonts w:asciiTheme="minorHAnsi" w:hAnsiTheme="minorHAnsi" w:cstheme="minorHAnsi"/>
        </w:rPr>
        <w:br/>
        <w:t>401.389.404,77</w:t>
      </w:r>
      <w:r>
        <w:rPr>
          <w:rFonts w:asciiTheme="minorHAnsi" w:hAnsiTheme="minorHAnsi" w:cstheme="minorHAnsi"/>
        </w:rPr>
        <w:t xml:space="preserve"> zł.</w:t>
      </w:r>
    </w:p>
    <w:p w14:paraId="66ECB895" w14:textId="77777777" w:rsidR="00FA3389" w:rsidRPr="008D1BEB" w:rsidRDefault="00FA3389" w:rsidP="00FA3389">
      <w:pPr>
        <w:jc w:val="both"/>
        <w:rPr>
          <w:rFonts w:asciiTheme="minorHAnsi" w:hAnsiTheme="minorHAnsi" w:cstheme="minorHAnsi"/>
        </w:rPr>
      </w:pPr>
    </w:p>
    <w:p w14:paraId="22720F7C" w14:textId="70D10CE2" w:rsidR="00FA3389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Wynik budżetu uległ zmianie o kwotę </w:t>
      </w:r>
      <w:r w:rsidR="00A15FFA">
        <w:rPr>
          <w:rFonts w:asciiTheme="minorHAnsi" w:hAnsiTheme="minorHAnsi" w:cstheme="minorHAnsi"/>
        </w:rPr>
        <w:t>-</w:t>
      </w:r>
      <w:r w:rsidR="00326D55">
        <w:rPr>
          <w:rFonts w:asciiTheme="minorHAnsi" w:hAnsiTheme="minorHAnsi" w:cstheme="minorHAnsi"/>
        </w:rPr>
        <w:t xml:space="preserve">22.034.075,54 </w:t>
      </w:r>
      <w:r>
        <w:rPr>
          <w:rFonts w:asciiTheme="minorHAnsi" w:hAnsiTheme="minorHAnsi" w:cstheme="minorHAnsi"/>
        </w:rPr>
        <w:t xml:space="preserve">zł z kwoty </w:t>
      </w:r>
      <w:r w:rsidR="00FF5418">
        <w:rPr>
          <w:rFonts w:asciiTheme="minorHAnsi" w:hAnsiTheme="minorHAnsi" w:cstheme="minorHAnsi"/>
        </w:rPr>
        <w:t>17.707.207,64</w:t>
      </w:r>
      <w:r w:rsidR="00A15FFA">
        <w:rPr>
          <w:rFonts w:asciiTheme="minorHAnsi" w:hAnsiTheme="minorHAnsi" w:cstheme="minorHAnsi"/>
        </w:rPr>
        <w:t xml:space="preserve"> zł do kwoty </w:t>
      </w:r>
      <w:r w:rsidR="00A15FFA">
        <w:rPr>
          <w:rFonts w:asciiTheme="minorHAnsi" w:hAnsiTheme="minorHAnsi" w:cstheme="minorHAnsi"/>
        </w:rPr>
        <w:br/>
      </w:r>
      <w:r w:rsidR="00326D55">
        <w:rPr>
          <w:rFonts w:asciiTheme="minorHAnsi" w:hAnsiTheme="minorHAnsi" w:cstheme="minorHAnsi"/>
        </w:rPr>
        <w:t>-4.326.867,90</w:t>
      </w:r>
      <w:r>
        <w:rPr>
          <w:rFonts w:asciiTheme="minorHAnsi" w:hAnsiTheme="minorHAnsi" w:cstheme="minorHAnsi"/>
        </w:rPr>
        <w:t xml:space="preserve"> zł.</w:t>
      </w:r>
    </w:p>
    <w:p w14:paraId="0CC8DC58" w14:textId="23FA13B5" w:rsidR="00FA3389" w:rsidRDefault="00FF5418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Wprowadza się p</w:t>
      </w:r>
      <w:r w:rsidR="00FA3389">
        <w:rPr>
          <w:rFonts w:asciiTheme="minorHAnsi" w:hAnsiTheme="minorHAnsi" w:cstheme="minorHAnsi"/>
        </w:rPr>
        <w:t xml:space="preserve">rzychody budżetu </w:t>
      </w:r>
      <w:r>
        <w:rPr>
          <w:rFonts w:asciiTheme="minorHAnsi" w:hAnsiTheme="minorHAnsi" w:cstheme="minorHAnsi"/>
        </w:rPr>
        <w:t xml:space="preserve">w kwocie </w:t>
      </w:r>
      <w:r w:rsidR="00326D55">
        <w:rPr>
          <w:rFonts w:asciiTheme="minorHAnsi" w:hAnsiTheme="minorHAnsi" w:cstheme="minorHAnsi"/>
        </w:rPr>
        <w:t>21.846.151,54</w:t>
      </w:r>
      <w:r>
        <w:rPr>
          <w:rFonts w:asciiTheme="minorHAnsi" w:hAnsiTheme="minorHAnsi" w:cstheme="minorHAnsi"/>
        </w:rPr>
        <w:t xml:space="preserve"> zł.</w:t>
      </w:r>
    </w:p>
    <w:p w14:paraId="10B9DCB6" w14:textId="1BC2D404" w:rsidR="00FA3389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Rozchody budżetu uległy </w:t>
      </w:r>
      <w:r w:rsidR="00A15FFA">
        <w:rPr>
          <w:rFonts w:asciiTheme="minorHAnsi" w:hAnsiTheme="minorHAnsi" w:cstheme="minorHAnsi"/>
        </w:rPr>
        <w:t>zmniejszeniu</w:t>
      </w:r>
      <w:r>
        <w:rPr>
          <w:rFonts w:asciiTheme="minorHAnsi" w:hAnsiTheme="minorHAnsi" w:cstheme="minorHAnsi"/>
        </w:rPr>
        <w:t xml:space="preserve"> o kwotę </w:t>
      </w:r>
      <w:r w:rsidR="00FF5418">
        <w:rPr>
          <w:rFonts w:asciiTheme="minorHAnsi" w:hAnsiTheme="minorHAnsi" w:cstheme="minorHAnsi"/>
        </w:rPr>
        <w:t>187.924,00</w:t>
      </w:r>
      <w:r w:rsidR="00A15FFA">
        <w:rPr>
          <w:rFonts w:asciiTheme="minorHAnsi" w:hAnsiTheme="minorHAnsi" w:cstheme="minorHAnsi"/>
        </w:rPr>
        <w:t xml:space="preserve"> zł z kwoty </w:t>
      </w:r>
      <w:r w:rsidR="00FF5418">
        <w:rPr>
          <w:rFonts w:asciiTheme="minorHAnsi" w:hAnsiTheme="minorHAnsi" w:cstheme="minorHAnsi"/>
        </w:rPr>
        <w:t>17.707.207,64</w:t>
      </w:r>
      <w:r>
        <w:rPr>
          <w:rFonts w:asciiTheme="minorHAnsi" w:hAnsiTheme="minorHAnsi" w:cstheme="minorHAnsi"/>
        </w:rPr>
        <w:t xml:space="preserve"> zł do kwoty </w:t>
      </w:r>
      <w:r w:rsidR="00FF5418">
        <w:rPr>
          <w:rFonts w:asciiTheme="minorHAnsi" w:hAnsiTheme="minorHAnsi" w:cstheme="minorHAnsi"/>
        </w:rPr>
        <w:t>17.519.283,64</w:t>
      </w:r>
      <w:r>
        <w:rPr>
          <w:rFonts w:asciiTheme="minorHAnsi" w:hAnsiTheme="minorHAnsi" w:cstheme="minorHAnsi"/>
        </w:rPr>
        <w:t xml:space="preserve"> zł.</w:t>
      </w:r>
    </w:p>
    <w:p w14:paraId="09F87796" w14:textId="08A4C16B" w:rsidR="00FA3389" w:rsidRPr="00C004A7" w:rsidRDefault="00FA3389" w:rsidP="004031F2">
      <w:pPr>
        <w:jc w:val="both"/>
        <w:rPr>
          <w:rFonts w:asciiTheme="minorHAnsi" w:hAnsiTheme="minorHAnsi" w:cstheme="minorHAnsi"/>
        </w:rPr>
      </w:pPr>
    </w:p>
    <w:p w14:paraId="2038BF44" w14:textId="093E3FF4" w:rsidR="00B11FB1" w:rsidRDefault="001F236D" w:rsidP="001F236D">
      <w:pPr>
        <w:jc w:val="both"/>
        <w:rPr>
          <w:rFonts w:asciiTheme="minorHAnsi" w:hAnsiTheme="minorHAnsi" w:cstheme="minorHAnsi"/>
        </w:rPr>
      </w:pPr>
      <w:r w:rsidRPr="001F236D">
        <w:rPr>
          <w:rFonts w:asciiTheme="minorHAnsi" w:hAnsiTheme="minorHAnsi" w:cstheme="minorHAnsi"/>
        </w:rPr>
        <w:t xml:space="preserve">II. </w:t>
      </w:r>
      <w:r>
        <w:rPr>
          <w:rFonts w:asciiTheme="minorHAnsi" w:hAnsiTheme="minorHAnsi" w:cstheme="minorHAnsi"/>
          <w:u w:val="single"/>
        </w:rPr>
        <w:t>w</w:t>
      </w:r>
      <w:r w:rsidR="00CA6B5C" w:rsidRPr="00C004A7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Z</w:t>
      </w:r>
      <w:r w:rsidR="00CA6B5C" w:rsidRPr="00C004A7">
        <w:rPr>
          <w:rFonts w:asciiTheme="minorHAnsi" w:hAnsiTheme="minorHAnsi" w:cstheme="minorHAnsi"/>
          <w:u w:val="single"/>
        </w:rPr>
        <w:t>ałączniku Nr 2</w:t>
      </w:r>
      <w:r w:rsidR="00AD1A0D" w:rsidRPr="00C004A7">
        <w:rPr>
          <w:rFonts w:asciiTheme="minorHAnsi" w:hAnsiTheme="minorHAnsi" w:cstheme="minorHAnsi"/>
        </w:rPr>
        <w:t xml:space="preserve"> </w:t>
      </w:r>
      <w:r w:rsidR="008B67BB" w:rsidRPr="00C004A7">
        <w:rPr>
          <w:rFonts w:asciiTheme="minorHAnsi" w:hAnsiTheme="minorHAnsi" w:cstheme="minorHAnsi"/>
        </w:rPr>
        <w:t>z</w:t>
      </w:r>
      <w:r w:rsidR="003D169E" w:rsidRPr="00C004A7">
        <w:rPr>
          <w:rFonts w:asciiTheme="minorHAnsi" w:hAnsiTheme="minorHAnsi" w:cstheme="minorHAnsi"/>
        </w:rPr>
        <w:t>więk</w:t>
      </w:r>
      <w:r w:rsidR="008B67BB" w:rsidRPr="00C004A7">
        <w:rPr>
          <w:rFonts w:asciiTheme="minorHAnsi" w:hAnsiTheme="minorHAnsi" w:cstheme="minorHAnsi"/>
        </w:rPr>
        <w:t>sza</w:t>
      </w:r>
      <w:r w:rsidR="00CA6B5C" w:rsidRPr="00C004A7">
        <w:rPr>
          <w:rFonts w:asciiTheme="minorHAnsi" w:hAnsiTheme="minorHAnsi" w:cstheme="minorHAnsi"/>
        </w:rPr>
        <w:t xml:space="preserve"> się wydatki objęte limitem, o którym mowa w art. 226 ust. 3 pkt 4 ustawy o kwotę </w:t>
      </w:r>
      <w:r w:rsidR="00FF5418">
        <w:rPr>
          <w:rFonts w:asciiTheme="minorHAnsi" w:hAnsiTheme="minorHAnsi" w:cstheme="minorHAnsi"/>
        </w:rPr>
        <w:t>18.571.465,66</w:t>
      </w:r>
      <w:r w:rsidR="00EE1927" w:rsidRPr="00C004A7">
        <w:rPr>
          <w:rFonts w:asciiTheme="minorHAnsi" w:hAnsiTheme="minorHAnsi" w:cstheme="minorHAnsi"/>
        </w:rPr>
        <w:t xml:space="preserve"> </w:t>
      </w:r>
      <w:r w:rsidR="00CA6B5C" w:rsidRPr="00C004A7">
        <w:rPr>
          <w:rFonts w:asciiTheme="minorHAnsi" w:hAnsiTheme="minorHAnsi" w:cstheme="minorHAnsi"/>
        </w:rPr>
        <w:t xml:space="preserve">zł z kwoty </w:t>
      </w:r>
      <w:r w:rsidR="00FF5418">
        <w:rPr>
          <w:rFonts w:asciiTheme="minorHAnsi" w:hAnsiTheme="minorHAnsi" w:cstheme="minorHAnsi"/>
        </w:rPr>
        <w:t>386.594.544,36</w:t>
      </w:r>
      <w:r w:rsidR="003D169E" w:rsidRPr="00C004A7">
        <w:rPr>
          <w:rFonts w:asciiTheme="minorHAnsi" w:hAnsiTheme="minorHAnsi" w:cstheme="minorHAnsi"/>
        </w:rPr>
        <w:t xml:space="preserve"> </w:t>
      </w:r>
      <w:r w:rsidR="00CA6B5C" w:rsidRPr="00C004A7">
        <w:rPr>
          <w:rFonts w:asciiTheme="minorHAnsi" w:hAnsiTheme="minorHAnsi" w:cstheme="minorHAnsi"/>
        </w:rPr>
        <w:t>zł do kwoty</w:t>
      </w:r>
      <w:r w:rsidR="003D169E" w:rsidRPr="00C004A7">
        <w:rPr>
          <w:rFonts w:asciiTheme="minorHAnsi" w:hAnsiTheme="minorHAnsi" w:cstheme="minorHAnsi"/>
        </w:rPr>
        <w:t xml:space="preserve"> </w:t>
      </w:r>
      <w:r w:rsidR="00FF5418">
        <w:rPr>
          <w:rFonts w:asciiTheme="minorHAnsi" w:hAnsiTheme="minorHAnsi" w:cstheme="minorHAnsi"/>
        </w:rPr>
        <w:t>405.166.010,02</w:t>
      </w:r>
      <w:r w:rsidR="00CA6B5C" w:rsidRPr="00C004A7">
        <w:rPr>
          <w:rFonts w:asciiTheme="minorHAnsi" w:hAnsiTheme="minorHAnsi" w:cstheme="minorHAnsi"/>
        </w:rPr>
        <w:t xml:space="preserve"> zł poprzez</w:t>
      </w:r>
      <w:r w:rsidR="00E44B60" w:rsidRPr="00C004A7">
        <w:rPr>
          <w:rFonts w:asciiTheme="minorHAnsi" w:hAnsiTheme="minorHAnsi" w:cstheme="minorHAnsi"/>
        </w:rPr>
        <w:t xml:space="preserve"> </w:t>
      </w:r>
      <w:r w:rsidR="00FF5418">
        <w:rPr>
          <w:rFonts w:asciiTheme="minorHAnsi" w:hAnsiTheme="minorHAnsi" w:cstheme="minorHAnsi"/>
        </w:rPr>
        <w:t>zwiększenie</w:t>
      </w:r>
      <w:r w:rsidR="00E44B60" w:rsidRPr="00C004A7">
        <w:rPr>
          <w:rFonts w:asciiTheme="minorHAnsi" w:hAnsiTheme="minorHAnsi" w:cstheme="minorHAnsi"/>
        </w:rPr>
        <w:t xml:space="preserve"> wydatków majątkowych z kwoty </w:t>
      </w:r>
      <w:r w:rsidR="00FF5418">
        <w:rPr>
          <w:rFonts w:asciiTheme="minorHAnsi" w:hAnsiTheme="minorHAnsi" w:cstheme="minorHAnsi"/>
        </w:rPr>
        <w:t>366.117.739,81</w:t>
      </w:r>
      <w:r w:rsidR="00E44B60" w:rsidRPr="00C004A7">
        <w:rPr>
          <w:rFonts w:asciiTheme="minorHAnsi" w:hAnsiTheme="minorHAnsi" w:cstheme="minorHAnsi"/>
        </w:rPr>
        <w:t xml:space="preserve"> zł do kwoty </w:t>
      </w:r>
      <w:r w:rsidR="00FF5418">
        <w:rPr>
          <w:rFonts w:asciiTheme="minorHAnsi" w:hAnsiTheme="minorHAnsi" w:cstheme="minorHAnsi"/>
        </w:rPr>
        <w:t>384.689.205,47</w:t>
      </w:r>
      <w:r>
        <w:rPr>
          <w:rFonts w:asciiTheme="minorHAnsi" w:hAnsiTheme="minorHAnsi" w:cstheme="minorHAnsi"/>
        </w:rPr>
        <w:t xml:space="preserve"> zł.</w:t>
      </w:r>
    </w:p>
    <w:p w14:paraId="11E084EC" w14:textId="77777777" w:rsidR="001F236D" w:rsidRDefault="001F236D" w:rsidP="001F236D">
      <w:pPr>
        <w:jc w:val="both"/>
        <w:rPr>
          <w:rFonts w:asciiTheme="minorHAnsi" w:hAnsiTheme="minorHAnsi" w:cstheme="minorHAnsi"/>
        </w:rPr>
      </w:pPr>
    </w:p>
    <w:p w14:paraId="631017F5" w14:textId="38FB3AC1" w:rsidR="00E6429B" w:rsidRPr="00637580" w:rsidRDefault="00E6429B" w:rsidP="00E6429B">
      <w:pPr>
        <w:jc w:val="both"/>
        <w:rPr>
          <w:rFonts w:asciiTheme="minorHAnsi" w:hAnsiTheme="minorHAnsi" w:cstheme="minorHAnsi"/>
          <w:b/>
        </w:rPr>
      </w:pPr>
      <w:r w:rsidRPr="00637580">
        <w:rPr>
          <w:rFonts w:asciiTheme="minorHAnsi" w:hAnsiTheme="minorHAnsi" w:cstheme="minorHAnsi"/>
          <w:b/>
        </w:rPr>
        <w:t>3. Prognoza 202</w:t>
      </w:r>
      <w:r w:rsidR="002C5549" w:rsidRPr="00637580">
        <w:rPr>
          <w:rFonts w:asciiTheme="minorHAnsi" w:hAnsiTheme="minorHAnsi" w:cstheme="minorHAnsi"/>
          <w:b/>
        </w:rPr>
        <w:t>7</w:t>
      </w:r>
      <w:r w:rsidRPr="00637580">
        <w:rPr>
          <w:rFonts w:asciiTheme="minorHAnsi" w:hAnsiTheme="minorHAnsi" w:cstheme="minorHAnsi"/>
          <w:b/>
        </w:rPr>
        <w:t xml:space="preserve"> </w:t>
      </w:r>
    </w:p>
    <w:p w14:paraId="7B7409F6" w14:textId="77777777" w:rsidR="00E6429B" w:rsidRPr="001F236D" w:rsidRDefault="00E6429B" w:rsidP="00E6429B">
      <w:pPr>
        <w:jc w:val="both"/>
        <w:rPr>
          <w:rFonts w:asciiTheme="minorHAnsi" w:hAnsiTheme="minorHAnsi" w:cstheme="minorHAnsi"/>
          <w:b/>
          <w:color w:val="FF0000"/>
        </w:rPr>
      </w:pPr>
    </w:p>
    <w:p w14:paraId="5EFDA408" w14:textId="1749E58A" w:rsidR="00281D1E" w:rsidRDefault="00281D1E" w:rsidP="00281D1E">
      <w:pPr>
        <w:jc w:val="both"/>
        <w:rPr>
          <w:rFonts w:asciiTheme="minorHAnsi" w:hAnsiTheme="minorHAnsi" w:cstheme="minorHAnsi"/>
        </w:rPr>
      </w:pPr>
      <w:r w:rsidRPr="006F30EF">
        <w:rPr>
          <w:rFonts w:asciiTheme="minorHAnsi" w:hAnsiTheme="minorHAnsi" w:cstheme="minorHAnsi"/>
        </w:rPr>
        <w:t xml:space="preserve">W związku </w:t>
      </w:r>
      <w:r w:rsidR="001F236D">
        <w:rPr>
          <w:rFonts w:asciiTheme="minorHAnsi" w:hAnsiTheme="minorHAnsi" w:cstheme="minorHAnsi"/>
        </w:rPr>
        <w:t xml:space="preserve">z planowanym zaciągnięciem pożyczki oraz </w:t>
      </w:r>
      <w:r w:rsidRPr="006F30EF">
        <w:rPr>
          <w:rFonts w:asciiTheme="minorHAnsi" w:hAnsiTheme="minorHAnsi" w:cstheme="minorHAnsi"/>
        </w:rPr>
        <w:t>zmianą harmonogramu realizacji przedsięwzię</w:t>
      </w:r>
      <w:r w:rsidR="001F236D">
        <w:rPr>
          <w:rFonts w:asciiTheme="minorHAnsi" w:hAnsiTheme="minorHAnsi" w:cstheme="minorHAnsi"/>
        </w:rPr>
        <w:t>ć</w:t>
      </w:r>
      <w:r w:rsidRPr="006F30EF">
        <w:rPr>
          <w:rFonts w:asciiTheme="minorHAnsi" w:hAnsiTheme="minorHAnsi" w:cstheme="minorHAnsi"/>
        </w:rPr>
        <w:t xml:space="preserve"> dokonuje się zmian:</w:t>
      </w:r>
    </w:p>
    <w:p w14:paraId="55724924" w14:textId="0DDEEDC9" w:rsidR="001F236D" w:rsidRDefault="001F236D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 w</w:t>
      </w:r>
      <w:r w:rsidRPr="000871E5">
        <w:rPr>
          <w:rFonts w:asciiTheme="minorHAnsi" w:hAnsiTheme="minorHAnsi" w:cstheme="minorHAnsi"/>
          <w:u w:val="single"/>
        </w:rPr>
        <w:t xml:space="preserve"> Załączniku Nr 1</w:t>
      </w:r>
      <w:r>
        <w:rPr>
          <w:rFonts w:asciiTheme="minorHAnsi" w:hAnsiTheme="minorHAnsi" w:cstheme="minorHAnsi"/>
        </w:rPr>
        <w:t xml:space="preserve"> dokonuje się</w:t>
      </w:r>
      <w:r w:rsidRPr="008D1BEB">
        <w:rPr>
          <w:rFonts w:asciiTheme="minorHAnsi" w:hAnsiTheme="minorHAnsi" w:cstheme="minorHAnsi"/>
        </w:rPr>
        <w:t xml:space="preserve"> stosownych zmian poprzez</w:t>
      </w:r>
      <w:r>
        <w:rPr>
          <w:rFonts w:asciiTheme="minorHAnsi" w:hAnsiTheme="minorHAnsi" w:cstheme="minorHAnsi"/>
        </w:rPr>
        <w:t>:</w:t>
      </w:r>
    </w:p>
    <w:p w14:paraId="1C6CCDA9" w14:textId="21FAABE1" w:rsidR="001F236D" w:rsidRDefault="001F236D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637580">
        <w:rPr>
          <w:rFonts w:asciiTheme="minorHAnsi" w:hAnsiTheme="minorHAnsi" w:cstheme="minorHAnsi"/>
        </w:rPr>
        <w:t>zwiększenie</w:t>
      </w:r>
      <w:r w:rsidR="00637580" w:rsidRPr="009E6A02">
        <w:rPr>
          <w:rFonts w:asciiTheme="minorHAnsi" w:hAnsiTheme="minorHAnsi" w:cstheme="minorHAnsi"/>
        </w:rPr>
        <w:t xml:space="preserve"> </w:t>
      </w:r>
      <w:r w:rsidRPr="009E6A02">
        <w:rPr>
          <w:rFonts w:asciiTheme="minorHAnsi" w:hAnsiTheme="minorHAnsi" w:cstheme="minorHAnsi"/>
        </w:rPr>
        <w:t>dochodów bieżących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o kwotę </w:t>
      </w:r>
      <w:r w:rsidR="00FF5418">
        <w:rPr>
          <w:rFonts w:asciiTheme="minorHAnsi" w:hAnsiTheme="minorHAnsi" w:cstheme="minorHAnsi"/>
        </w:rPr>
        <w:t>2.958.656,90</w:t>
      </w:r>
      <w:r w:rsidRPr="008D1BEB">
        <w:rPr>
          <w:rFonts w:asciiTheme="minorHAnsi" w:hAnsiTheme="minorHAnsi" w:cstheme="minorHAnsi"/>
        </w:rPr>
        <w:t xml:space="preserve"> zł z kwoty </w:t>
      </w:r>
      <w:r w:rsidR="00FF5418">
        <w:rPr>
          <w:rFonts w:asciiTheme="minorHAnsi" w:hAnsiTheme="minorHAnsi" w:cstheme="minorHAnsi"/>
        </w:rPr>
        <w:t>633.892.360,11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do kwoty </w:t>
      </w:r>
      <w:r w:rsidR="00B11668">
        <w:rPr>
          <w:rFonts w:asciiTheme="minorHAnsi" w:hAnsiTheme="minorHAnsi" w:cstheme="minorHAnsi"/>
        </w:rPr>
        <w:br/>
        <w:t xml:space="preserve">       </w:t>
      </w:r>
      <w:r w:rsidR="00FF5418">
        <w:rPr>
          <w:rFonts w:asciiTheme="minorHAnsi" w:hAnsiTheme="minorHAnsi" w:cstheme="minorHAnsi"/>
        </w:rPr>
        <w:t>636.851.017,01</w:t>
      </w:r>
      <w:r w:rsidR="000423F2"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>zł</w:t>
      </w:r>
      <w:r>
        <w:rPr>
          <w:rFonts w:asciiTheme="minorHAnsi" w:hAnsiTheme="minorHAnsi" w:cstheme="minorHAnsi"/>
        </w:rPr>
        <w:t xml:space="preserve">, w tym </w:t>
      </w:r>
      <w:r w:rsidR="00FF5418">
        <w:rPr>
          <w:rFonts w:asciiTheme="minorHAnsi" w:hAnsiTheme="minorHAnsi" w:cstheme="minorHAnsi"/>
        </w:rPr>
        <w:t xml:space="preserve">pozostałych dochodów bieżących </w:t>
      </w:r>
      <w:r>
        <w:rPr>
          <w:rFonts w:asciiTheme="minorHAnsi" w:hAnsiTheme="minorHAnsi" w:cstheme="minorHAnsi"/>
        </w:rPr>
        <w:t>d</w:t>
      </w:r>
      <w:r w:rsidRPr="008D1BEB">
        <w:rPr>
          <w:rFonts w:asciiTheme="minorHAnsi" w:hAnsiTheme="minorHAnsi" w:cstheme="minorHAnsi"/>
        </w:rPr>
        <w:t xml:space="preserve">o kwoty </w:t>
      </w:r>
      <w:r w:rsidR="00FF5418">
        <w:rPr>
          <w:rFonts w:asciiTheme="minorHAnsi" w:hAnsiTheme="minorHAnsi" w:cstheme="minorHAnsi"/>
        </w:rPr>
        <w:t>266.996.483,90 zł,</w:t>
      </w:r>
    </w:p>
    <w:p w14:paraId="2378338B" w14:textId="77777777" w:rsidR="00637580" w:rsidRDefault="001F236D" w:rsidP="001F236D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2) </w:t>
      </w:r>
      <w:r w:rsidR="00637580">
        <w:rPr>
          <w:rFonts w:asciiTheme="minorHAnsi" w:hAnsiTheme="minorHAnsi" w:cstheme="minorHAnsi"/>
        </w:rPr>
        <w:t xml:space="preserve">zmniejszenie </w:t>
      </w:r>
      <w:r>
        <w:rPr>
          <w:rFonts w:asciiTheme="minorHAnsi" w:hAnsiTheme="minorHAnsi" w:cstheme="minorHAnsi"/>
        </w:rPr>
        <w:t xml:space="preserve">dochodów majątkowych o kwotę </w:t>
      </w:r>
      <w:r w:rsidR="00637580">
        <w:rPr>
          <w:rFonts w:asciiTheme="minorHAnsi" w:hAnsiTheme="minorHAnsi" w:cstheme="minorHAnsi"/>
        </w:rPr>
        <w:t>5.493.184,95</w:t>
      </w:r>
      <w:r>
        <w:rPr>
          <w:rFonts w:asciiTheme="minorHAnsi" w:hAnsiTheme="minorHAnsi" w:cstheme="minorHAnsi"/>
        </w:rPr>
        <w:t xml:space="preserve"> zł z kwoty </w:t>
      </w:r>
      <w:r w:rsidR="00B11668">
        <w:rPr>
          <w:rFonts w:asciiTheme="minorHAnsi" w:hAnsiTheme="minorHAnsi" w:cstheme="minorHAnsi"/>
        </w:rPr>
        <w:t>235.437.437,81</w:t>
      </w:r>
      <w:r>
        <w:rPr>
          <w:rFonts w:asciiTheme="minorHAnsi" w:hAnsiTheme="minorHAnsi" w:cstheme="minorHAnsi"/>
        </w:rPr>
        <w:t xml:space="preserve"> zł do kwoty </w:t>
      </w:r>
      <w:r w:rsidR="00637580">
        <w:rPr>
          <w:rFonts w:asciiTheme="minorHAnsi" w:hAnsiTheme="minorHAnsi" w:cstheme="minorHAnsi"/>
        </w:rPr>
        <w:t>229.944.252,86</w:t>
      </w:r>
      <w:r>
        <w:rPr>
          <w:rFonts w:asciiTheme="minorHAnsi" w:hAnsiTheme="minorHAnsi" w:cstheme="minorHAnsi"/>
        </w:rPr>
        <w:t xml:space="preserve"> zł, w tym</w:t>
      </w:r>
      <w:r w:rsidR="00637580">
        <w:rPr>
          <w:rFonts w:asciiTheme="minorHAnsi" w:hAnsiTheme="minorHAnsi" w:cstheme="minorHAnsi"/>
        </w:rPr>
        <w:t>:</w:t>
      </w:r>
    </w:p>
    <w:p w14:paraId="169BFF2C" w14:textId="6F40F66F" w:rsidR="00637580" w:rsidRDefault="00637580" w:rsidP="001F236D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a) zmniejszenie dochodów ze sprzedaży majątku o kwotę 21.740.744,64 zł do kwoty </w:t>
      </w:r>
      <w:r>
        <w:rPr>
          <w:rFonts w:asciiTheme="minorHAnsi" w:hAnsiTheme="minorHAnsi" w:cstheme="minorHAnsi"/>
        </w:rPr>
        <w:br/>
        <w:t xml:space="preserve">     68.259.255,36 zł,</w:t>
      </w:r>
    </w:p>
    <w:p w14:paraId="151A8F3C" w14:textId="6CE56206" w:rsidR="001F236D" w:rsidRDefault="001F236D" w:rsidP="001F236D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37580">
        <w:rPr>
          <w:rFonts w:asciiTheme="minorHAnsi" w:hAnsiTheme="minorHAnsi" w:cstheme="minorHAnsi"/>
        </w:rPr>
        <w:t xml:space="preserve">   b) zwiększenie dochodów </w:t>
      </w:r>
      <w:r>
        <w:rPr>
          <w:rFonts w:asciiTheme="minorHAnsi" w:hAnsiTheme="minorHAnsi" w:cstheme="minorHAnsi"/>
        </w:rPr>
        <w:t xml:space="preserve">z tytułu dotacji i środków przeznaczonych na inwestycje </w:t>
      </w:r>
      <w:r w:rsidR="00637580">
        <w:rPr>
          <w:rFonts w:asciiTheme="minorHAnsi" w:hAnsiTheme="minorHAnsi" w:cstheme="minorHAnsi"/>
        </w:rPr>
        <w:t xml:space="preserve">o kwotę 16.247.559,69 zł </w:t>
      </w:r>
      <w:r>
        <w:rPr>
          <w:rFonts w:asciiTheme="minorHAnsi" w:hAnsiTheme="minorHAnsi" w:cstheme="minorHAnsi"/>
        </w:rPr>
        <w:t xml:space="preserve">do kwoty </w:t>
      </w:r>
      <w:r w:rsidR="00B11668">
        <w:rPr>
          <w:rFonts w:asciiTheme="minorHAnsi" w:hAnsiTheme="minorHAnsi" w:cstheme="minorHAnsi"/>
        </w:rPr>
        <w:t>161.534.997,50</w:t>
      </w:r>
      <w:r>
        <w:rPr>
          <w:rFonts w:asciiTheme="minorHAnsi" w:hAnsiTheme="minorHAnsi" w:cstheme="minorHAnsi"/>
        </w:rPr>
        <w:t xml:space="preserve"> zł.</w:t>
      </w:r>
    </w:p>
    <w:p w14:paraId="36F5A52C" w14:textId="4AAF095E" w:rsidR="001F236D" w:rsidRPr="008D1BEB" w:rsidRDefault="001F236D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</w:t>
      </w:r>
      <w:r w:rsidR="00637580" w:rsidRPr="00637580">
        <w:rPr>
          <w:rFonts w:asciiTheme="minorHAnsi" w:hAnsiTheme="minorHAnsi" w:cstheme="minorHAnsi"/>
        </w:rPr>
        <w:t xml:space="preserve">zmniejszono o kwotę 2.534.528,05 </w:t>
      </w:r>
      <w:r w:rsidRPr="008D1BEB">
        <w:rPr>
          <w:rFonts w:asciiTheme="minorHAnsi" w:hAnsiTheme="minorHAnsi" w:cstheme="minorHAnsi"/>
        </w:rPr>
        <w:t xml:space="preserve">zł z kwoty </w:t>
      </w:r>
      <w:r w:rsidR="00B11668">
        <w:rPr>
          <w:rFonts w:asciiTheme="minorHAnsi" w:hAnsiTheme="minorHAnsi" w:cstheme="minorHAnsi"/>
        </w:rPr>
        <w:t>869.329.797,92</w:t>
      </w:r>
      <w:r w:rsidRPr="008D1BEB">
        <w:rPr>
          <w:rFonts w:asciiTheme="minorHAnsi" w:hAnsiTheme="minorHAnsi" w:cstheme="minorHAnsi"/>
        </w:rPr>
        <w:t xml:space="preserve"> zł do kwoty </w:t>
      </w:r>
      <w:r w:rsidR="00637580">
        <w:rPr>
          <w:rFonts w:asciiTheme="minorHAnsi" w:hAnsiTheme="minorHAnsi" w:cstheme="minorHAnsi"/>
        </w:rPr>
        <w:t>866.795.269,87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>zł.</w:t>
      </w:r>
    </w:p>
    <w:p w14:paraId="2695E367" w14:textId="6152C0C2" w:rsidR="001F236D" w:rsidRPr="008D1BEB" w:rsidRDefault="001F236D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Wydatki ogółem </w:t>
      </w:r>
      <w:r w:rsidR="00816E6E">
        <w:rPr>
          <w:rFonts w:asciiTheme="minorHAnsi" w:hAnsiTheme="minorHAnsi" w:cstheme="minorHAnsi"/>
        </w:rPr>
        <w:t>zwiększono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o kwotę </w:t>
      </w:r>
      <w:r w:rsidR="00816E6E">
        <w:rPr>
          <w:rFonts w:asciiTheme="minorHAnsi" w:hAnsiTheme="minorHAnsi" w:cstheme="minorHAnsi"/>
        </w:rPr>
        <w:t>21.784.800,34</w:t>
      </w:r>
      <w:r w:rsidRPr="008D1BEB">
        <w:rPr>
          <w:rFonts w:asciiTheme="minorHAnsi" w:hAnsiTheme="minorHAnsi" w:cstheme="minorHAnsi"/>
        </w:rPr>
        <w:t xml:space="preserve"> zł z kwoty </w:t>
      </w:r>
      <w:r w:rsidR="00B11668">
        <w:rPr>
          <w:rFonts w:asciiTheme="minorHAnsi" w:hAnsiTheme="minorHAnsi" w:cstheme="minorHAnsi"/>
        </w:rPr>
        <w:t>847.606.590,28</w:t>
      </w:r>
      <w:r w:rsidRPr="008D1BEB">
        <w:rPr>
          <w:rFonts w:asciiTheme="minorHAnsi" w:hAnsiTheme="minorHAnsi" w:cstheme="minorHAnsi"/>
        </w:rPr>
        <w:t xml:space="preserve"> zł do kwoty </w:t>
      </w:r>
      <w:r w:rsidR="00B11668">
        <w:rPr>
          <w:rFonts w:asciiTheme="minorHAnsi" w:hAnsiTheme="minorHAnsi" w:cstheme="minorHAnsi"/>
        </w:rPr>
        <w:t>869.391.390,62</w:t>
      </w:r>
      <w:r w:rsidRPr="008D1BEB">
        <w:rPr>
          <w:rFonts w:asciiTheme="minorHAnsi" w:hAnsiTheme="minorHAnsi" w:cstheme="minorHAnsi"/>
        </w:rPr>
        <w:t xml:space="preserve"> zł poprzez</w:t>
      </w:r>
      <w:r w:rsidR="00B116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zwiększenie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z kwoty </w:t>
      </w:r>
      <w:r w:rsidR="00B11668">
        <w:rPr>
          <w:rFonts w:asciiTheme="minorHAnsi" w:hAnsiTheme="minorHAnsi" w:cstheme="minorHAnsi"/>
        </w:rPr>
        <w:t xml:space="preserve">398.269.384,12 zł do kwoty    </w:t>
      </w:r>
      <w:r w:rsidR="00B11668">
        <w:rPr>
          <w:rFonts w:asciiTheme="minorHAnsi" w:hAnsiTheme="minorHAnsi" w:cstheme="minorHAnsi"/>
        </w:rPr>
        <w:br/>
        <w:t>420.054.184,46</w:t>
      </w:r>
      <w:r>
        <w:rPr>
          <w:rFonts w:asciiTheme="minorHAnsi" w:hAnsiTheme="minorHAnsi" w:cstheme="minorHAnsi"/>
        </w:rPr>
        <w:t xml:space="preserve"> zł.</w:t>
      </w:r>
    </w:p>
    <w:p w14:paraId="5F41AE46" w14:textId="77777777" w:rsidR="001F236D" w:rsidRPr="008D1BEB" w:rsidRDefault="001F236D" w:rsidP="001F236D">
      <w:pPr>
        <w:jc w:val="both"/>
        <w:rPr>
          <w:rFonts w:asciiTheme="minorHAnsi" w:hAnsiTheme="minorHAnsi" w:cstheme="minorHAnsi"/>
        </w:rPr>
      </w:pPr>
    </w:p>
    <w:p w14:paraId="75C794AF" w14:textId="4C7C3445" w:rsidR="001F236D" w:rsidRDefault="001F236D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Wynik budżetu uległ zmianie o kwotę </w:t>
      </w:r>
      <w:r w:rsidR="00B11668">
        <w:rPr>
          <w:rFonts w:asciiTheme="minorHAnsi" w:hAnsiTheme="minorHAnsi" w:cstheme="minorHAnsi"/>
        </w:rPr>
        <w:t>-</w:t>
      </w:r>
      <w:r w:rsidR="00816E6E">
        <w:rPr>
          <w:rFonts w:asciiTheme="minorHAnsi" w:hAnsiTheme="minorHAnsi" w:cstheme="minorHAnsi"/>
        </w:rPr>
        <w:t>24.319.328,39</w:t>
      </w:r>
      <w:r>
        <w:rPr>
          <w:rFonts w:asciiTheme="minorHAnsi" w:hAnsiTheme="minorHAnsi" w:cstheme="minorHAnsi"/>
        </w:rPr>
        <w:t xml:space="preserve"> zł z kwoty </w:t>
      </w:r>
      <w:r w:rsidR="00B11668">
        <w:rPr>
          <w:rFonts w:asciiTheme="minorHAnsi" w:hAnsiTheme="minorHAnsi" w:cstheme="minorHAnsi"/>
        </w:rPr>
        <w:t>21.723.207,64</w:t>
      </w:r>
      <w:r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br/>
      </w:r>
      <w:r w:rsidR="00816E6E">
        <w:rPr>
          <w:rFonts w:asciiTheme="minorHAnsi" w:hAnsiTheme="minorHAnsi" w:cstheme="minorHAnsi"/>
        </w:rPr>
        <w:t>-2.596.120,75</w:t>
      </w:r>
      <w:r>
        <w:rPr>
          <w:rFonts w:asciiTheme="minorHAnsi" w:hAnsiTheme="minorHAnsi" w:cstheme="minorHAnsi"/>
        </w:rPr>
        <w:t xml:space="preserve"> zł.</w:t>
      </w:r>
    </w:p>
    <w:p w14:paraId="049FF4F0" w14:textId="3AE8C654" w:rsidR="001F236D" w:rsidRDefault="00B11668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Wprowadza się p</w:t>
      </w:r>
      <w:r w:rsidR="001F236D">
        <w:rPr>
          <w:rFonts w:asciiTheme="minorHAnsi" w:hAnsiTheme="minorHAnsi" w:cstheme="minorHAnsi"/>
        </w:rPr>
        <w:t xml:space="preserve">rzychody budżetu </w:t>
      </w:r>
      <w:r>
        <w:rPr>
          <w:rFonts w:asciiTheme="minorHAnsi" w:hAnsiTheme="minorHAnsi" w:cstheme="minorHAnsi"/>
        </w:rPr>
        <w:t xml:space="preserve">w kwocie </w:t>
      </w:r>
      <w:r w:rsidR="00816E6E">
        <w:rPr>
          <w:rFonts w:asciiTheme="minorHAnsi" w:hAnsiTheme="minorHAnsi" w:cstheme="minorHAnsi"/>
        </w:rPr>
        <w:t>24.336.865,39</w:t>
      </w:r>
      <w:r>
        <w:rPr>
          <w:rFonts w:asciiTheme="minorHAnsi" w:hAnsiTheme="minorHAnsi" w:cstheme="minorHAnsi"/>
        </w:rPr>
        <w:t xml:space="preserve"> zł.</w:t>
      </w:r>
    </w:p>
    <w:p w14:paraId="6F4E821A" w14:textId="68D3A160" w:rsidR="000423F2" w:rsidRDefault="001F236D" w:rsidP="000423F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Rozchody budżetu uległy </w:t>
      </w:r>
      <w:r w:rsidR="000423F2">
        <w:rPr>
          <w:rFonts w:asciiTheme="minorHAnsi" w:hAnsiTheme="minorHAnsi" w:cstheme="minorHAnsi"/>
        </w:rPr>
        <w:t>zwiększeniu</w:t>
      </w:r>
      <w:r>
        <w:rPr>
          <w:rFonts w:asciiTheme="minorHAnsi" w:hAnsiTheme="minorHAnsi" w:cstheme="minorHAnsi"/>
        </w:rPr>
        <w:t xml:space="preserve"> o kwotę </w:t>
      </w:r>
      <w:r w:rsidR="00B11668">
        <w:rPr>
          <w:rFonts w:asciiTheme="minorHAnsi" w:hAnsiTheme="minorHAnsi" w:cstheme="minorHAnsi"/>
        </w:rPr>
        <w:t>17.537,00</w:t>
      </w:r>
      <w:r>
        <w:rPr>
          <w:rFonts w:asciiTheme="minorHAnsi" w:hAnsiTheme="minorHAnsi" w:cstheme="minorHAnsi"/>
        </w:rPr>
        <w:t xml:space="preserve"> zł z kwoty </w:t>
      </w:r>
      <w:r w:rsidR="00B11668">
        <w:rPr>
          <w:rFonts w:asciiTheme="minorHAnsi" w:hAnsiTheme="minorHAnsi" w:cstheme="minorHAnsi"/>
        </w:rPr>
        <w:t>21.723.207,64</w:t>
      </w:r>
      <w:r w:rsidR="000423F2">
        <w:rPr>
          <w:rFonts w:asciiTheme="minorHAnsi" w:hAnsiTheme="minorHAnsi" w:cstheme="minorHAnsi"/>
        </w:rPr>
        <w:t xml:space="preserve"> zł do kwoty </w:t>
      </w:r>
      <w:r w:rsidR="000423F2">
        <w:rPr>
          <w:rFonts w:asciiTheme="minorHAnsi" w:hAnsiTheme="minorHAnsi" w:cstheme="minorHAnsi"/>
        </w:rPr>
        <w:br/>
      </w:r>
      <w:r w:rsidR="00B11668">
        <w:rPr>
          <w:rFonts w:asciiTheme="minorHAnsi" w:hAnsiTheme="minorHAnsi" w:cstheme="minorHAnsi"/>
        </w:rPr>
        <w:t>21.740.744,64</w:t>
      </w:r>
      <w:r w:rsidR="000423F2">
        <w:rPr>
          <w:rFonts w:asciiTheme="minorHAnsi" w:hAnsiTheme="minorHAnsi" w:cstheme="minorHAnsi"/>
        </w:rPr>
        <w:t xml:space="preserve"> zł.</w:t>
      </w:r>
    </w:p>
    <w:p w14:paraId="046A537F" w14:textId="77EA370A" w:rsidR="001F236D" w:rsidRPr="006F30EF" w:rsidRDefault="001F236D" w:rsidP="00281D1E">
      <w:pPr>
        <w:jc w:val="both"/>
        <w:rPr>
          <w:rFonts w:asciiTheme="minorHAnsi" w:hAnsiTheme="minorHAnsi" w:cstheme="minorHAnsi"/>
        </w:rPr>
      </w:pPr>
    </w:p>
    <w:p w14:paraId="05E9A30F" w14:textId="5AFDDADB" w:rsidR="00B70F2A" w:rsidRDefault="001F236D" w:rsidP="00FB59CA">
      <w:pPr>
        <w:jc w:val="both"/>
        <w:rPr>
          <w:rFonts w:asciiTheme="minorHAnsi" w:hAnsiTheme="minorHAnsi" w:cstheme="minorHAnsi"/>
        </w:rPr>
      </w:pPr>
      <w:r w:rsidRPr="000423F2">
        <w:rPr>
          <w:rFonts w:asciiTheme="minorHAnsi" w:hAnsiTheme="minorHAnsi" w:cstheme="minorHAnsi"/>
        </w:rPr>
        <w:t xml:space="preserve">II. </w:t>
      </w:r>
      <w:r>
        <w:rPr>
          <w:rFonts w:asciiTheme="minorHAnsi" w:hAnsiTheme="minorHAnsi" w:cstheme="minorHAnsi"/>
          <w:u w:val="single"/>
        </w:rPr>
        <w:t>w</w:t>
      </w:r>
      <w:r w:rsidR="00281D1E" w:rsidRPr="005323F8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Z</w:t>
      </w:r>
      <w:r w:rsidR="00281D1E" w:rsidRPr="005323F8">
        <w:rPr>
          <w:rFonts w:asciiTheme="minorHAnsi" w:hAnsiTheme="minorHAnsi" w:cstheme="minorHAnsi"/>
          <w:u w:val="single"/>
        </w:rPr>
        <w:t>ałączniku Nr 2</w:t>
      </w:r>
      <w:r w:rsidR="00281D1E" w:rsidRPr="005323F8">
        <w:rPr>
          <w:rFonts w:asciiTheme="minorHAnsi" w:hAnsiTheme="minorHAnsi" w:cstheme="minorHAnsi"/>
        </w:rPr>
        <w:t xml:space="preserve"> zwiększa się wydatki objęte limitem, o którym mowa w art. 226 ust. 3 pkt 4 ustawy o kwotę </w:t>
      </w:r>
      <w:r w:rsidR="00B11668">
        <w:rPr>
          <w:rFonts w:asciiTheme="minorHAnsi" w:hAnsiTheme="minorHAnsi" w:cstheme="minorHAnsi"/>
        </w:rPr>
        <w:t>21.665.784,25</w:t>
      </w:r>
      <w:r w:rsidR="00281D1E" w:rsidRPr="005323F8">
        <w:rPr>
          <w:rFonts w:asciiTheme="minorHAnsi" w:hAnsiTheme="minorHAnsi" w:cstheme="minorHAnsi"/>
        </w:rPr>
        <w:t xml:space="preserve"> zł z kwoty </w:t>
      </w:r>
      <w:r w:rsidR="00B11668">
        <w:rPr>
          <w:rFonts w:asciiTheme="minorHAnsi" w:hAnsiTheme="minorHAnsi" w:cstheme="minorHAnsi"/>
        </w:rPr>
        <w:t>357.544.444,20</w:t>
      </w:r>
      <w:r w:rsidR="00745649" w:rsidRPr="005323F8">
        <w:rPr>
          <w:rFonts w:asciiTheme="minorHAnsi" w:hAnsiTheme="minorHAnsi" w:cstheme="minorHAnsi"/>
        </w:rPr>
        <w:t xml:space="preserve"> </w:t>
      </w:r>
      <w:r w:rsidR="00281D1E" w:rsidRPr="005323F8">
        <w:rPr>
          <w:rFonts w:asciiTheme="minorHAnsi" w:hAnsiTheme="minorHAnsi" w:cstheme="minorHAnsi"/>
        </w:rPr>
        <w:t xml:space="preserve">zł do kwoty </w:t>
      </w:r>
      <w:r w:rsidR="00B11668">
        <w:rPr>
          <w:rFonts w:asciiTheme="minorHAnsi" w:hAnsiTheme="minorHAnsi" w:cstheme="minorHAnsi"/>
        </w:rPr>
        <w:t>379.210.228,45</w:t>
      </w:r>
      <w:r w:rsidR="00281D1E" w:rsidRPr="005323F8">
        <w:rPr>
          <w:rFonts w:asciiTheme="minorHAnsi" w:hAnsiTheme="minorHAnsi" w:cstheme="minorHAnsi"/>
        </w:rPr>
        <w:t xml:space="preserve"> zł poprzez </w:t>
      </w:r>
      <w:r w:rsidR="00824B88">
        <w:rPr>
          <w:rFonts w:asciiTheme="minorHAnsi" w:hAnsiTheme="minorHAnsi" w:cstheme="minorHAnsi"/>
        </w:rPr>
        <w:t xml:space="preserve">zwiększenie planu wydatków majątkowych z kwoty </w:t>
      </w:r>
      <w:r w:rsidR="00B11668">
        <w:rPr>
          <w:rFonts w:asciiTheme="minorHAnsi" w:hAnsiTheme="minorHAnsi" w:cstheme="minorHAnsi"/>
        </w:rPr>
        <w:t>339.281.180,50</w:t>
      </w:r>
      <w:r w:rsidR="00824B88">
        <w:rPr>
          <w:rFonts w:asciiTheme="minorHAnsi" w:hAnsiTheme="minorHAnsi" w:cstheme="minorHAnsi"/>
        </w:rPr>
        <w:t xml:space="preserve"> zł do kwoty </w:t>
      </w:r>
      <w:r w:rsidR="00B11668">
        <w:rPr>
          <w:rFonts w:asciiTheme="minorHAnsi" w:hAnsiTheme="minorHAnsi" w:cstheme="minorHAnsi"/>
        </w:rPr>
        <w:t>360.946.964,75</w:t>
      </w:r>
      <w:r w:rsidR="00824B88">
        <w:rPr>
          <w:rFonts w:asciiTheme="minorHAnsi" w:hAnsiTheme="minorHAnsi" w:cstheme="minorHAnsi"/>
        </w:rPr>
        <w:t xml:space="preserve"> zł</w:t>
      </w:r>
      <w:r w:rsidR="00FB59CA">
        <w:rPr>
          <w:rFonts w:asciiTheme="minorHAnsi" w:hAnsiTheme="minorHAnsi" w:cstheme="minorHAnsi"/>
        </w:rPr>
        <w:t xml:space="preserve">. </w:t>
      </w:r>
    </w:p>
    <w:p w14:paraId="52E19447" w14:textId="77777777" w:rsidR="00B07633" w:rsidRDefault="00B07633" w:rsidP="00B07633">
      <w:pPr>
        <w:jc w:val="both"/>
        <w:rPr>
          <w:rFonts w:asciiTheme="minorHAnsi" w:hAnsiTheme="minorHAnsi" w:cstheme="minorHAnsi"/>
          <w:b/>
        </w:rPr>
      </w:pPr>
    </w:p>
    <w:p w14:paraId="19183C18" w14:textId="25477230" w:rsidR="00097760" w:rsidRDefault="00B07633" w:rsidP="00097760">
      <w:pPr>
        <w:jc w:val="both"/>
        <w:rPr>
          <w:rFonts w:asciiTheme="minorHAnsi" w:hAnsiTheme="minorHAnsi" w:cstheme="minorHAnsi"/>
          <w:b/>
        </w:rPr>
      </w:pPr>
      <w:r w:rsidRPr="00860A27">
        <w:rPr>
          <w:rFonts w:asciiTheme="minorHAnsi" w:hAnsiTheme="minorHAnsi" w:cstheme="minorHAnsi"/>
          <w:b/>
        </w:rPr>
        <w:t xml:space="preserve">4. </w:t>
      </w:r>
      <w:r w:rsidR="00097760">
        <w:rPr>
          <w:rFonts w:asciiTheme="minorHAnsi" w:hAnsiTheme="minorHAnsi" w:cstheme="minorHAnsi"/>
          <w:b/>
        </w:rPr>
        <w:t>Prognoza 20</w:t>
      </w:r>
      <w:r w:rsidR="00061E0C">
        <w:rPr>
          <w:rFonts w:asciiTheme="minorHAnsi" w:hAnsiTheme="minorHAnsi" w:cstheme="minorHAnsi"/>
          <w:b/>
        </w:rPr>
        <w:t>28</w:t>
      </w:r>
      <w:r w:rsidR="00097760">
        <w:rPr>
          <w:rFonts w:asciiTheme="minorHAnsi" w:hAnsiTheme="minorHAnsi" w:cstheme="minorHAnsi"/>
          <w:b/>
        </w:rPr>
        <w:t xml:space="preserve"> - 2045</w:t>
      </w:r>
    </w:p>
    <w:p w14:paraId="51C61E90" w14:textId="77777777" w:rsidR="00097760" w:rsidRDefault="00097760" w:rsidP="00097760">
      <w:pPr>
        <w:jc w:val="both"/>
        <w:rPr>
          <w:rFonts w:asciiTheme="minorHAnsi" w:hAnsiTheme="minorHAnsi" w:cstheme="minorHAnsi"/>
          <w:b/>
        </w:rPr>
      </w:pPr>
    </w:p>
    <w:p w14:paraId="388F5CD8" w14:textId="06529FB0" w:rsidR="00097760" w:rsidRDefault="00097760" w:rsidP="00097760">
      <w:pPr>
        <w:jc w:val="both"/>
        <w:rPr>
          <w:rFonts w:asciiTheme="minorHAnsi" w:hAnsiTheme="minorHAnsi" w:cstheme="minorHAnsi"/>
          <w:b/>
        </w:rPr>
      </w:pPr>
      <w:r w:rsidRPr="00F11D68">
        <w:rPr>
          <w:rFonts w:asciiTheme="minorHAnsi" w:hAnsiTheme="minorHAnsi" w:cstheme="minorHAnsi"/>
        </w:rPr>
        <w:t xml:space="preserve">W związku </w:t>
      </w:r>
      <w:r>
        <w:rPr>
          <w:rFonts w:asciiTheme="minorHAnsi" w:hAnsiTheme="minorHAnsi" w:cstheme="minorHAnsi"/>
        </w:rPr>
        <w:t>z planowan</w:t>
      </w:r>
      <w:r w:rsidR="00816E6E">
        <w:rPr>
          <w:rFonts w:asciiTheme="minorHAnsi" w:hAnsiTheme="minorHAnsi" w:cstheme="minorHAnsi"/>
        </w:rPr>
        <w:t>ymi</w:t>
      </w:r>
      <w:r>
        <w:rPr>
          <w:rFonts w:asciiTheme="minorHAnsi" w:hAnsiTheme="minorHAnsi" w:cstheme="minorHAnsi"/>
        </w:rPr>
        <w:t xml:space="preserve"> do zaciągnięcia pożyczk</w:t>
      </w:r>
      <w:r w:rsidR="00816E6E">
        <w:rPr>
          <w:rFonts w:asciiTheme="minorHAnsi" w:hAnsiTheme="minorHAnsi" w:cstheme="minorHAnsi"/>
        </w:rPr>
        <w:t>ami</w:t>
      </w:r>
      <w:r>
        <w:rPr>
          <w:rFonts w:asciiTheme="minorHAnsi" w:hAnsiTheme="minorHAnsi" w:cstheme="minorHAnsi"/>
        </w:rPr>
        <w:t xml:space="preserve"> </w:t>
      </w:r>
      <w:r w:rsidR="00816E6E">
        <w:rPr>
          <w:rFonts w:asciiTheme="minorHAnsi" w:hAnsiTheme="minorHAnsi" w:cstheme="minorHAnsi"/>
        </w:rPr>
        <w:t xml:space="preserve">w latach 2025, 2026 oraz 2027 </w:t>
      </w:r>
      <w:r w:rsidR="00414E04">
        <w:rPr>
          <w:rFonts w:asciiTheme="minorHAnsi" w:hAnsiTheme="minorHAnsi" w:cstheme="minorHAnsi"/>
        </w:rPr>
        <w:t>z okresem spłat w latach 202</w:t>
      </w:r>
      <w:r w:rsidR="00061E0C">
        <w:rPr>
          <w:rFonts w:asciiTheme="minorHAnsi" w:hAnsiTheme="minorHAnsi" w:cstheme="minorHAnsi"/>
        </w:rPr>
        <w:t>6</w:t>
      </w:r>
      <w:r w:rsidR="00414E04">
        <w:rPr>
          <w:rFonts w:asciiTheme="minorHAnsi" w:hAnsiTheme="minorHAnsi" w:cstheme="minorHAnsi"/>
        </w:rPr>
        <w:t xml:space="preserve"> – 204</w:t>
      </w:r>
      <w:r w:rsidR="00061E0C">
        <w:rPr>
          <w:rFonts w:asciiTheme="minorHAnsi" w:hAnsiTheme="minorHAnsi" w:cstheme="minorHAnsi"/>
        </w:rPr>
        <w:t>5</w:t>
      </w:r>
      <w:r w:rsidR="00414E0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dokonuje się zmian:</w:t>
      </w:r>
    </w:p>
    <w:p w14:paraId="6EE99ED6" w14:textId="77777777" w:rsidR="00097760" w:rsidRDefault="00097760" w:rsidP="00097760">
      <w:pPr>
        <w:jc w:val="both"/>
        <w:rPr>
          <w:rFonts w:asciiTheme="minorHAnsi" w:hAnsiTheme="minorHAnsi" w:cstheme="minorHAnsi"/>
        </w:rPr>
      </w:pPr>
      <w:r w:rsidRPr="004D1A61">
        <w:rPr>
          <w:rFonts w:asciiTheme="minorHAnsi" w:hAnsiTheme="minorHAnsi" w:cstheme="minorHAnsi"/>
          <w:u w:val="single"/>
        </w:rPr>
        <w:t>W załączniku Nr 1</w:t>
      </w:r>
      <w:r>
        <w:rPr>
          <w:rFonts w:asciiTheme="minorHAnsi" w:hAnsiTheme="minorHAnsi" w:cstheme="minorHAnsi"/>
          <w:u w:val="single"/>
        </w:rPr>
        <w:t>:</w:t>
      </w:r>
      <w:r w:rsidRPr="004D1A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757456C8" w14:textId="57043725" w:rsidR="003A67B0" w:rsidRPr="000431AD" w:rsidRDefault="003A67B0" w:rsidP="003A67B0">
      <w:pPr>
        <w:jc w:val="both"/>
        <w:rPr>
          <w:rFonts w:asciiTheme="minorHAnsi" w:hAnsiTheme="minorHAnsi" w:cstheme="minorHAnsi"/>
        </w:rPr>
      </w:pPr>
      <w:r w:rsidRPr="000431AD">
        <w:rPr>
          <w:rFonts w:asciiTheme="minorHAnsi" w:hAnsiTheme="minorHAnsi" w:cstheme="minorHAnsi"/>
        </w:rPr>
        <w:t xml:space="preserve">I. </w:t>
      </w:r>
      <w:r w:rsidR="00816E6E" w:rsidRPr="000431AD">
        <w:rPr>
          <w:rFonts w:asciiTheme="minorHAnsi" w:hAnsiTheme="minorHAnsi" w:cstheme="minorHAnsi"/>
        </w:rPr>
        <w:t>zmniejsza się</w:t>
      </w:r>
      <w:r w:rsidR="00C16282" w:rsidRPr="000431AD">
        <w:rPr>
          <w:rFonts w:asciiTheme="minorHAnsi" w:hAnsiTheme="minorHAnsi" w:cstheme="minorHAnsi"/>
        </w:rPr>
        <w:t xml:space="preserve"> plan</w:t>
      </w:r>
      <w:r w:rsidRPr="000431AD">
        <w:rPr>
          <w:rFonts w:asciiTheme="minorHAnsi" w:hAnsiTheme="minorHAnsi" w:cstheme="minorHAnsi"/>
        </w:rPr>
        <w:t xml:space="preserve"> wydatków majątkowych:</w:t>
      </w:r>
    </w:p>
    <w:p w14:paraId="27D0673F" w14:textId="0C9DA9CE" w:rsidR="003A67B0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2028 roku </w:t>
      </w:r>
      <w:r w:rsidR="00C16282">
        <w:rPr>
          <w:rFonts w:asciiTheme="minorHAnsi" w:hAnsiTheme="minorHAnsi" w:cstheme="minorHAnsi"/>
        </w:rPr>
        <w:t>o kwotę 633.920,00 zł do kwoty 242.118.958,69 zł,</w:t>
      </w:r>
    </w:p>
    <w:p w14:paraId="0B3231D8" w14:textId="516AA520" w:rsidR="003A67B0" w:rsidRPr="006E6514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E6514">
        <w:rPr>
          <w:rFonts w:asciiTheme="minorHAnsi" w:hAnsiTheme="minorHAnsi" w:cstheme="minorHAnsi"/>
        </w:rPr>
        <w:t xml:space="preserve">w 2029 roku o kwotę </w:t>
      </w:r>
      <w:r w:rsidR="00C16282">
        <w:rPr>
          <w:rFonts w:asciiTheme="minorHAnsi" w:hAnsiTheme="minorHAnsi" w:cstheme="minorHAnsi"/>
        </w:rPr>
        <w:t>633.920,00</w:t>
      </w:r>
      <w:r w:rsidRPr="006E6514">
        <w:rPr>
          <w:rFonts w:asciiTheme="minorHAnsi" w:hAnsiTheme="minorHAnsi" w:cstheme="minorHAnsi"/>
        </w:rPr>
        <w:t xml:space="preserve"> zł do kwoty </w:t>
      </w:r>
      <w:r w:rsidR="00C16282">
        <w:rPr>
          <w:rFonts w:asciiTheme="minorHAnsi" w:hAnsiTheme="minorHAnsi" w:cstheme="minorHAnsi"/>
        </w:rPr>
        <w:t>211.117.948,36</w:t>
      </w:r>
      <w:r w:rsidRPr="006E6514">
        <w:rPr>
          <w:rFonts w:asciiTheme="minorHAnsi" w:hAnsiTheme="minorHAnsi" w:cstheme="minorHAnsi"/>
        </w:rPr>
        <w:t xml:space="preserve"> zł, </w:t>
      </w:r>
    </w:p>
    <w:p w14:paraId="1FAED043" w14:textId="538CAF57" w:rsidR="003A67B0" w:rsidRPr="006E6514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E6514">
        <w:rPr>
          <w:rFonts w:asciiTheme="minorHAnsi" w:hAnsiTheme="minorHAnsi" w:cstheme="minorHAnsi"/>
        </w:rPr>
        <w:t xml:space="preserve">w 2030 roku o kwotę </w:t>
      </w:r>
      <w:r w:rsidR="00C16282">
        <w:rPr>
          <w:rFonts w:asciiTheme="minorHAnsi" w:hAnsiTheme="minorHAnsi" w:cstheme="minorHAnsi"/>
        </w:rPr>
        <w:t>633.920,00</w:t>
      </w:r>
      <w:r w:rsidRPr="006E6514">
        <w:rPr>
          <w:rFonts w:asciiTheme="minorHAnsi" w:hAnsiTheme="minorHAnsi" w:cstheme="minorHAnsi"/>
        </w:rPr>
        <w:t xml:space="preserve"> zł do kwoty </w:t>
      </w:r>
      <w:r w:rsidR="00C16282">
        <w:rPr>
          <w:rFonts w:asciiTheme="minorHAnsi" w:hAnsiTheme="minorHAnsi" w:cstheme="minorHAnsi"/>
        </w:rPr>
        <w:t>204.073.648,36</w:t>
      </w:r>
      <w:r w:rsidRPr="006E6514">
        <w:rPr>
          <w:rFonts w:asciiTheme="minorHAnsi" w:hAnsiTheme="minorHAnsi" w:cstheme="minorHAnsi"/>
        </w:rPr>
        <w:t xml:space="preserve"> zł, </w:t>
      </w:r>
    </w:p>
    <w:p w14:paraId="107854F0" w14:textId="286753CF" w:rsidR="003A67B0" w:rsidRPr="006E6514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E6514">
        <w:rPr>
          <w:rFonts w:asciiTheme="minorHAnsi" w:hAnsiTheme="minorHAnsi" w:cstheme="minorHAnsi"/>
        </w:rPr>
        <w:t xml:space="preserve">w 2031 roku o kwotę </w:t>
      </w:r>
      <w:r w:rsidR="00C16282">
        <w:rPr>
          <w:rFonts w:asciiTheme="minorHAnsi" w:hAnsiTheme="minorHAnsi" w:cstheme="minorHAnsi"/>
        </w:rPr>
        <w:t>633.920,00</w:t>
      </w:r>
      <w:r w:rsidRPr="006E6514">
        <w:rPr>
          <w:rFonts w:asciiTheme="minorHAnsi" w:hAnsiTheme="minorHAnsi" w:cstheme="minorHAnsi"/>
        </w:rPr>
        <w:t xml:space="preserve"> zł do kwoty </w:t>
      </w:r>
      <w:r w:rsidR="00C16282">
        <w:rPr>
          <w:rFonts w:asciiTheme="minorHAnsi" w:hAnsiTheme="minorHAnsi" w:cstheme="minorHAnsi"/>
        </w:rPr>
        <w:t>202.585.648,36</w:t>
      </w:r>
      <w:r w:rsidRPr="006E6514">
        <w:rPr>
          <w:rFonts w:asciiTheme="minorHAnsi" w:hAnsiTheme="minorHAnsi" w:cstheme="minorHAnsi"/>
        </w:rPr>
        <w:t xml:space="preserve"> zł, </w:t>
      </w:r>
    </w:p>
    <w:p w14:paraId="735F304F" w14:textId="20FA5683" w:rsidR="003A67B0" w:rsidRPr="006E6514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E6514">
        <w:rPr>
          <w:rFonts w:asciiTheme="minorHAnsi" w:hAnsiTheme="minorHAnsi" w:cstheme="minorHAnsi"/>
        </w:rPr>
        <w:t xml:space="preserve">w 2032 roku o kwotę </w:t>
      </w:r>
      <w:r w:rsidR="00C16282">
        <w:rPr>
          <w:rFonts w:asciiTheme="minorHAnsi" w:hAnsiTheme="minorHAnsi" w:cstheme="minorHAnsi"/>
        </w:rPr>
        <w:t>633.920,00</w:t>
      </w:r>
      <w:r w:rsidRPr="006E6514">
        <w:rPr>
          <w:rFonts w:asciiTheme="minorHAnsi" w:hAnsiTheme="minorHAnsi" w:cstheme="minorHAnsi"/>
        </w:rPr>
        <w:t xml:space="preserve"> zł do kwoty </w:t>
      </w:r>
      <w:r w:rsidR="00C16282">
        <w:rPr>
          <w:rFonts w:asciiTheme="minorHAnsi" w:hAnsiTheme="minorHAnsi" w:cstheme="minorHAnsi"/>
        </w:rPr>
        <w:t>193.264.548,3</w:t>
      </w:r>
      <w:r w:rsidR="00C50DC8">
        <w:rPr>
          <w:rFonts w:asciiTheme="minorHAnsi" w:hAnsiTheme="minorHAnsi" w:cstheme="minorHAnsi"/>
        </w:rPr>
        <w:t>6</w:t>
      </w:r>
      <w:r w:rsidRPr="006E6514">
        <w:rPr>
          <w:rFonts w:asciiTheme="minorHAnsi" w:hAnsiTheme="minorHAnsi" w:cstheme="minorHAnsi"/>
        </w:rPr>
        <w:t xml:space="preserve"> zł, </w:t>
      </w:r>
    </w:p>
    <w:p w14:paraId="25CD3E96" w14:textId="23A62CAE" w:rsidR="003A67B0" w:rsidRPr="006E6514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E6514">
        <w:rPr>
          <w:rFonts w:asciiTheme="minorHAnsi" w:hAnsiTheme="minorHAnsi" w:cstheme="minorHAnsi"/>
        </w:rPr>
        <w:t xml:space="preserve">w 2033 roku o kwotę </w:t>
      </w:r>
      <w:r w:rsidR="00C16282">
        <w:rPr>
          <w:rFonts w:asciiTheme="minorHAnsi" w:hAnsiTheme="minorHAnsi" w:cstheme="minorHAnsi"/>
        </w:rPr>
        <w:t>633.920</w:t>
      </w:r>
      <w:r w:rsidRPr="006E6514">
        <w:rPr>
          <w:rFonts w:asciiTheme="minorHAnsi" w:hAnsiTheme="minorHAnsi" w:cstheme="minorHAnsi"/>
        </w:rPr>
        <w:t xml:space="preserve">,00 zł do kwoty </w:t>
      </w:r>
      <w:r w:rsidR="00C16282">
        <w:rPr>
          <w:rFonts w:asciiTheme="minorHAnsi" w:hAnsiTheme="minorHAnsi" w:cstheme="minorHAnsi"/>
        </w:rPr>
        <w:t>193.272.548,36</w:t>
      </w:r>
      <w:r w:rsidRPr="006E6514">
        <w:rPr>
          <w:rFonts w:asciiTheme="minorHAnsi" w:hAnsiTheme="minorHAnsi" w:cstheme="minorHAnsi"/>
        </w:rPr>
        <w:t xml:space="preserve"> zł, </w:t>
      </w:r>
    </w:p>
    <w:p w14:paraId="4DE6CBF2" w14:textId="62320612" w:rsidR="003A67B0" w:rsidRPr="006E6514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E6514">
        <w:rPr>
          <w:rFonts w:asciiTheme="minorHAnsi" w:hAnsiTheme="minorHAnsi" w:cstheme="minorHAnsi"/>
        </w:rPr>
        <w:t xml:space="preserve">w 2034 roku o kwotę </w:t>
      </w:r>
      <w:r w:rsidR="00C16282">
        <w:rPr>
          <w:rFonts w:asciiTheme="minorHAnsi" w:hAnsiTheme="minorHAnsi" w:cstheme="minorHAnsi"/>
        </w:rPr>
        <w:t>633.920</w:t>
      </w:r>
      <w:r w:rsidRPr="006E6514">
        <w:rPr>
          <w:rFonts w:asciiTheme="minorHAnsi" w:hAnsiTheme="minorHAnsi" w:cstheme="minorHAnsi"/>
        </w:rPr>
        <w:t xml:space="preserve">,00 zł do kwoty </w:t>
      </w:r>
      <w:r w:rsidR="00C16282">
        <w:rPr>
          <w:rFonts w:asciiTheme="minorHAnsi" w:hAnsiTheme="minorHAnsi" w:cstheme="minorHAnsi"/>
        </w:rPr>
        <w:t>159.080.648,36</w:t>
      </w:r>
      <w:r w:rsidRPr="006E6514">
        <w:rPr>
          <w:rFonts w:asciiTheme="minorHAnsi" w:hAnsiTheme="minorHAnsi" w:cstheme="minorHAnsi"/>
        </w:rPr>
        <w:t xml:space="preserve"> zł, </w:t>
      </w:r>
    </w:p>
    <w:p w14:paraId="2A2AD962" w14:textId="4EFCAF0D" w:rsidR="003A67B0" w:rsidRPr="006E6514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E6514">
        <w:rPr>
          <w:rFonts w:asciiTheme="minorHAnsi" w:hAnsiTheme="minorHAnsi" w:cstheme="minorHAnsi"/>
        </w:rPr>
        <w:t xml:space="preserve">w 2035 roku o kwotę </w:t>
      </w:r>
      <w:r w:rsidR="00C16282">
        <w:rPr>
          <w:rFonts w:asciiTheme="minorHAnsi" w:hAnsiTheme="minorHAnsi" w:cstheme="minorHAnsi"/>
        </w:rPr>
        <w:t>633.920,00</w:t>
      </w:r>
      <w:r w:rsidRPr="006E6514">
        <w:rPr>
          <w:rFonts w:asciiTheme="minorHAnsi" w:hAnsiTheme="minorHAnsi" w:cstheme="minorHAnsi"/>
        </w:rPr>
        <w:t xml:space="preserve"> zł do kwoty </w:t>
      </w:r>
      <w:r w:rsidR="00B74EFD">
        <w:rPr>
          <w:rFonts w:asciiTheme="minorHAnsi" w:hAnsiTheme="minorHAnsi" w:cstheme="minorHAnsi"/>
        </w:rPr>
        <w:t>161.672.648,36</w:t>
      </w:r>
      <w:r w:rsidRPr="006E6514">
        <w:rPr>
          <w:rFonts w:asciiTheme="minorHAnsi" w:hAnsiTheme="minorHAnsi" w:cstheme="minorHAnsi"/>
        </w:rPr>
        <w:t xml:space="preserve"> zł, </w:t>
      </w:r>
    </w:p>
    <w:p w14:paraId="48E24F9B" w14:textId="31E9B889" w:rsidR="003A67B0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E6514">
        <w:rPr>
          <w:rFonts w:asciiTheme="minorHAnsi" w:hAnsiTheme="minorHAnsi" w:cstheme="minorHAnsi"/>
        </w:rPr>
        <w:t xml:space="preserve">w 2036 roku o kwotę </w:t>
      </w:r>
      <w:r w:rsidR="00B74EFD">
        <w:rPr>
          <w:rFonts w:asciiTheme="minorHAnsi" w:hAnsiTheme="minorHAnsi" w:cstheme="minorHAnsi"/>
        </w:rPr>
        <w:t>633.920,00</w:t>
      </w:r>
      <w:r w:rsidRPr="006E6514">
        <w:rPr>
          <w:rFonts w:asciiTheme="minorHAnsi" w:hAnsiTheme="minorHAnsi" w:cstheme="minorHAnsi"/>
        </w:rPr>
        <w:t xml:space="preserve"> zł do kwoty </w:t>
      </w:r>
      <w:r w:rsidR="00B74EFD">
        <w:rPr>
          <w:rFonts w:asciiTheme="minorHAnsi" w:hAnsiTheme="minorHAnsi" w:cstheme="minorHAnsi"/>
        </w:rPr>
        <w:t>161.672.648,36</w:t>
      </w:r>
      <w:r>
        <w:rPr>
          <w:rFonts w:asciiTheme="minorHAnsi" w:hAnsiTheme="minorHAnsi" w:cstheme="minorHAnsi"/>
        </w:rPr>
        <w:t xml:space="preserve"> zł,</w:t>
      </w:r>
    </w:p>
    <w:p w14:paraId="2D14C055" w14:textId="23399617" w:rsidR="003A67B0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2037 roku o kwotę </w:t>
      </w:r>
      <w:r w:rsidR="00B74EFD">
        <w:rPr>
          <w:rFonts w:asciiTheme="minorHAnsi" w:hAnsiTheme="minorHAnsi" w:cstheme="minorHAnsi"/>
        </w:rPr>
        <w:t>633.920,00</w:t>
      </w:r>
      <w:r>
        <w:rPr>
          <w:rFonts w:asciiTheme="minorHAnsi" w:hAnsiTheme="minorHAnsi" w:cstheme="minorHAnsi"/>
        </w:rPr>
        <w:t xml:space="preserve"> zł do kwoty </w:t>
      </w:r>
      <w:r w:rsidR="00B74EFD">
        <w:rPr>
          <w:rFonts w:asciiTheme="minorHAnsi" w:hAnsiTheme="minorHAnsi" w:cstheme="minorHAnsi"/>
        </w:rPr>
        <w:t>163.272.648,36</w:t>
      </w:r>
      <w:r>
        <w:rPr>
          <w:rFonts w:asciiTheme="minorHAnsi" w:hAnsiTheme="minorHAnsi" w:cstheme="minorHAnsi"/>
        </w:rPr>
        <w:t xml:space="preserve"> zł,</w:t>
      </w:r>
    </w:p>
    <w:p w14:paraId="1F4458F4" w14:textId="56D89D42" w:rsidR="00B74EFD" w:rsidRDefault="00B74EFD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2039 roku o kwotę 833.920,00 zł do kwoty 161.772.648,36 zł,</w:t>
      </w:r>
    </w:p>
    <w:p w14:paraId="2D3B88AE" w14:textId="77777777" w:rsidR="00B74EFD" w:rsidRDefault="00B74EFD" w:rsidP="00B74EF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2040 roku o kwotę 833.920,00 zł do kwoty 161.772.648,36 zł,</w:t>
      </w:r>
    </w:p>
    <w:p w14:paraId="6434C8CC" w14:textId="77777777" w:rsidR="00B74EFD" w:rsidRDefault="00B74EFD" w:rsidP="00B74EF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2041 roku o kwotę 833.920,00 zł do kwoty 161.772.648,36 zł,</w:t>
      </w:r>
    </w:p>
    <w:p w14:paraId="4ABFA803" w14:textId="53F3EAF5" w:rsidR="00B74EFD" w:rsidRDefault="00B74EFD" w:rsidP="00B74EF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2042 roku o kwotę 833.920,00 zł do kwoty 161.572.648,36 zł,</w:t>
      </w:r>
    </w:p>
    <w:p w14:paraId="6EEF7651" w14:textId="1BE221E5" w:rsidR="00B74EFD" w:rsidRDefault="00B74EFD" w:rsidP="00B74EF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2043 roku o kwotę </w:t>
      </w:r>
      <w:r w:rsidR="00816E6E">
        <w:rPr>
          <w:rFonts w:asciiTheme="minorHAnsi" w:hAnsiTheme="minorHAnsi" w:cstheme="minorHAnsi"/>
        </w:rPr>
        <w:t>18.353.203,64</w:t>
      </w:r>
      <w:r>
        <w:rPr>
          <w:rFonts w:asciiTheme="minorHAnsi" w:hAnsiTheme="minorHAnsi" w:cstheme="minorHAnsi"/>
        </w:rPr>
        <w:t xml:space="preserve"> zł do kwoty </w:t>
      </w:r>
      <w:r w:rsidR="00816E6E">
        <w:rPr>
          <w:rFonts w:asciiTheme="minorHAnsi" w:hAnsiTheme="minorHAnsi" w:cstheme="minorHAnsi"/>
        </w:rPr>
        <w:t>160.753.364,72</w:t>
      </w:r>
      <w:r>
        <w:rPr>
          <w:rFonts w:asciiTheme="minorHAnsi" w:hAnsiTheme="minorHAnsi" w:cstheme="minorHAnsi"/>
        </w:rPr>
        <w:t xml:space="preserve"> zł,</w:t>
      </w:r>
    </w:p>
    <w:p w14:paraId="30806173" w14:textId="6A151676" w:rsidR="00B74EFD" w:rsidRDefault="00B74EFD" w:rsidP="00B74EF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2044 roku o kwotę </w:t>
      </w:r>
      <w:r w:rsidR="00816E6E">
        <w:rPr>
          <w:rFonts w:asciiTheme="minorHAnsi" w:hAnsiTheme="minorHAnsi" w:cstheme="minorHAnsi"/>
        </w:rPr>
        <w:t>15.833.920,00</w:t>
      </w:r>
      <w:r>
        <w:rPr>
          <w:rFonts w:asciiTheme="minorHAnsi" w:hAnsiTheme="minorHAnsi" w:cstheme="minorHAnsi"/>
        </w:rPr>
        <w:t xml:space="preserve"> zł do kwoty </w:t>
      </w:r>
      <w:r w:rsidR="00816E6E">
        <w:rPr>
          <w:rFonts w:asciiTheme="minorHAnsi" w:hAnsiTheme="minorHAnsi" w:cstheme="minorHAnsi"/>
        </w:rPr>
        <w:t>163.272.648,36</w:t>
      </w:r>
      <w:r>
        <w:rPr>
          <w:rFonts w:asciiTheme="minorHAnsi" w:hAnsiTheme="minorHAnsi" w:cstheme="minorHAnsi"/>
        </w:rPr>
        <w:t xml:space="preserve"> zł,</w:t>
      </w:r>
    </w:p>
    <w:p w14:paraId="4F5FD32D" w14:textId="22B3CFAE" w:rsidR="00B74EFD" w:rsidRPr="00B74EFD" w:rsidRDefault="00B74EFD" w:rsidP="00B74EF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74EFD">
        <w:rPr>
          <w:rFonts w:asciiTheme="minorHAnsi" w:hAnsiTheme="minorHAnsi" w:cstheme="minorHAnsi"/>
        </w:rPr>
        <w:t xml:space="preserve">w 2045 roku o kwotę </w:t>
      </w:r>
      <w:r w:rsidR="00816E6E">
        <w:rPr>
          <w:rFonts w:asciiTheme="minorHAnsi" w:hAnsiTheme="minorHAnsi" w:cstheme="minorHAnsi"/>
        </w:rPr>
        <w:t>7.366.172,65</w:t>
      </w:r>
      <w:r w:rsidRPr="00B74EFD">
        <w:rPr>
          <w:rFonts w:asciiTheme="minorHAnsi" w:hAnsiTheme="minorHAnsi" w:cstheme="minorHAnsi"/>
        </w:rPr>
        <w:t xml:space="preserve"> zł do kwoty </w:t>
      </w:r>
      <w:r w:rsidR="00816E6E">
        <w:rPr>
          <w:rFonts w:asciiTheme="minorHAnsi" w:hAnsiTheme="minorHAnsi" w:cstheme="minorHAnsi"/>
        </w:rPr>
        <w:t>172.579.798,66</w:t>
      </w:r>
      <w:r w:rsidRPr="00B74EFD">
        <w:rPr>
          <w:rFonts w:asciiTheme="minorHAnsi" w:hAnsiTheme="minorHAnsi" w:cstheme="minorHAnsi"/>
        </w:rPr>
        <w:t xml:space="preserve"> zł,</w:t>
      </w:r>
    </w:p>
    <w:p w14:paraId="2A3543FC" w14:textId="0918A56E" w:rsidR="00B74EFD" w:rsidRPr="00B74EFD" w:rsidRDefault="00B74EFD" w:rsidP="00B74EF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II. </w:t>
      </w:r>
      <w:r w:rsidR="00816E6E">
        <w:rPr>
          <w:rFonts w:asciiTheme="minorHAnsi" w:hAnsiTheme="minorHAnsi" w:cstheme="minorHAnsi"/>
        </w:rPr>
        <w:t>zwiększa się plan</w:t>
      </w:r>
      <w:r>
        <w:rPr>
          <w:rFonts w:asciiTheme="minorHAnsi" w:hAnsiTheme="minorHAnsi" w:cstheme="minorHAnsi"/>
        </w:rPr>
        <w:t xml:space="preserve"> wydatków majątkowych:</w:t>
      </w:r>
    </w:p>
    <w:p w14:paraId="10233A40" w14:textId="3D166598" w:rsidR="003A67B0" w:rsidRDefault="003A67B0" w:rsidP="00B74EFD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2038 roku o kwotę </w:t>
      </w:r>
      <w:r w:rsidR="00B74EFD">
        <w:rPr>
          <w:rFonts w:asciiTheme="minorHAnsi" w:hAnsiTheme="minorHAnsi" w:cstheme="minorHAnsi"/>
        </w:rPr>
        <w:t>2.873.964,62</w:t>
      </w:r>
      <w:r>
        <w:rPr>
          <w:rFonts w:asciiTheme="minorHAnsi" w:hAnsiTheme="minorHAnsi" w:cstheme="minorHAnsi"/>
        </w:rPr>
        <w:t xml:space="preserve"> zł do kwoty </w:t>
      </w:r>
      <w:r w:rsidR="00B74EFD">
        <w:rPr>
          <w:rFonts w:asciiTheme="minorHAnsi" w:hAnsiTheme="minorHAnsi" w:cstheme="minorHAnsi"/>
        </w:rPr>
        <w:t>161.772.648,36</w:t>
      </w:r>
      <w:r>
        <w:rPr>
          <w:rFonts w:asciiTheme="minorHAnsi" w:hAnsiTheme="minorHAnsi" w:cstheme="minorHAnsi"/>
        </w:rPr>
        <w:t xml:space="preserve"> zł.</w:t>
      </w:r>
    </w:p>
    <w:p w14:paraId="6732FB68" w14:textId="77777777" w:rsidR="00816E6E" w:rsidRPr="005564AD" w:rsidRDefault="00816E6E" w:rsidP="00816E6E">
      <w:pPr>
        <w:pStyle w:val="Akapitzlist"/>
        <w:ind w:left="644"/>
        <w:jc w:val="both"/>
        <w:rPr>
          <w:rFonts w:asciiTheme="minorHAnsi" w:hAnsiTheme="minorHAnsi" w:cstheme="minorHAnsi"/>
        </w:rPr>
      </w:pPr>
    </w:p>
    <w:p w14:paraId="327E53A9" w14:textId="77777777" w:rsidR="003A67B0" w:rsidRDefault="003A67B0" w:rsidP="003A67B0">
      <w:pPr>
        <w:jc w:val="both"/>
        <w:rPr>
          <w:rFonts w:asciiTheme="minorHAnsi" w:hAnsiTheme="minorHAnsi" w:cstheme="minorHAnsi"/>
        </w:rPr>
      </w:pPr>
    </w:p>
    <w:p w14:paraId="335C4CE4" w14:textId="77777777" w:rsidR="003A67B0" w:rsidRDefault="003A67B0" w:rsidP="003A67B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 ślad za tymi zmianami plan wydatków ogółem uległ zmianie odpowiednio do wysokości:</w:t>
      </w:r>
    </w:p>
    <w:p w14:paraId="039F04EF" w14:textId="67C58329" w:rsidR="00B74EFD" w:rsidRDefault="00B74EFD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2028 roku do kwoty 713.606.075,83 zł</w:t>
      </w:r>
    </w:p>
    <w:p w14:paraId="76FEA024" w14:textId="7E0D0C47" w:rsidR="003A67B0" w:rsidRPr="005564AD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4AD">
        <w:rPr>
          <w:rFonts w:asciiTheme="minorHAnsi" w:hAnsiTheme="minorHAnsi" w:cstheme="minorHAnsi"/>
        </w:rPr>
        <w:t xml:space="preserve">w 2029 roku do kwoty </w:t>
      </w:r>
      <w:r w:rsidR="00B74EFD">
        <w:rPr>
          <w:rFonts w:asciiTheme="minorHAnsi" w:hAnsiTheme="minorHAnsi" w:cstheme="minorHAnsi"/>
        </w:rPr>
        <w:t>682.686.362,36</w:t>
      </w:r>
      <w:r w:rsidRPr="005564AD">
        <w:rPr>
          <w:rFonts w:asciiTheme="minorHAnsi" w:hAnsiTheme="minorHAnsi" w:cstheme="minorHAnsi"/>
        </w:rPr>
        <w:t xml:space="preserve"> zł,</w:t>
      </w:r>
    </w:p>
    <w:p w14:paraId="215272B3" w14:textId="304CFFB1" w:rsidR="003A67B0" w:rsidRPr="005564AD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4AD">
        <w:rPr>
          <w:rFonts w:asciiTheme="minorHAnsi" w:hAnsiTheme="minorHAnsi" w:cstheme="minorHAnsi"/>
        </w:rPr>
        <w:t xml:space="preserve">w 2030 roku do kwoty </w:t>
      </w:r>
      <w:r w:rsidR="00B74EFD">
        <w:rPr>
          <w:rFonts w:asciiTheme="minorHAnsi" w:hAnsiTheme="minorHAnsi" w:cstheme="minorHAnsi"/>
        </w:rPr>
        <w:t>675.882.830,36</w:t>
      </w:r>
      <w:r w:rsidRPr="005564AD">
        <w:rPr>
          <w:rFonts w:asciiTheme="minorHAnsi" w:hAnsiTheme="minorHAnsi" w:cstheme="minorHAnsi"/>
        </w:rPr>
        <w:t xml:space="preserve"> zł,</w:t>
      </w:r>
    </w:p>
    <w:p w14:paraId="73070CF9" w14:textId="020E2F6C" w:rsidR="003A67B0" w:rsidRPr="005564AD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4AD">
        <w:rPr>
          <w:rFonts w:asciiTheme="minorHAnsi" w:hAnsiTheme="minorHAnsi" w:cstheme="minorHAnsi"/>
        </w:rPr>
        <w:t xml:space="preserve">w 2031 roku do kwoty </w:t>
      </w:r>
      <w:r w:rsidR="00B74EFD">
        <w:rPr>
          <w:rFonts w:asciiTheme="minorHAnsi" w:hAnsiTheme="minorHAnsi" w:cstheme="minorHAnsi"/>
        </w:rPr>
        <w:t>674.394.830,36</w:t>
      </w:r>
      <w:r w:rsidRPr="005564AD">
        <w:rPr>
          <w:rFonts w:asciiTheme="minorHAnsi" w:hAnsiTheme="minorHAnsi" w:cstheme="minorHAnsi"/>
        </w:rPr>
        <w:t xml:space="preserve"> zł,</w:t>
      </w:r>
    </w:p>
    <w:p w14:paraId="7089A563" w14:textId="2D9B8D25" w:rsidR="003A67B0" w:rsidRPr="005564AD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4AD">
        <w:rPr>
          <w:rFonts w:asciiTheme="minorHAnsi" w:hAnsiTheme="minorHAnsi" w:cstheme="minorHAnsi"/>
        </w:rPr>
        <w:t xml:space="preserve">w 2032 roku do kwoty </w:t>
      </w:r>
      <w:r w:rsidR="00B74EFD">
        <w:rPr>
          <w:rFonts w:asciiTheme="minorHAnsi" w:hAnsiTheme="minorHAnsi" w:cstheme="minorHAnsi"/>
        </w:rPr>
        <w:t>665.073.730,36</w:t>
      </w:r>
      <w:r w:rsidRPr="005564AD">
        <w:rPr>
          <w:rFonts w:asciiTheme="minorHAnsi" w:hAnsiTheme="minorHAnsi" w:cstheme="minorHAnsi"/>
        </w:rPr>
        <w:t xml:space="preserve"> zł,</w:t>
      </w:r>
    </w:p>
    <w:p w14:paraId="6B9ACDC2" w14:textId="1F125E62" w:rsidR="003A67B0" w:rsidRPr="005564AD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4AD">
        <w:rPr>
          <w:rFonts w:asciiTheme="minorHAnsi" w:hAnsiTheme="minorHAnsi" w:cstheme="minorHAnsi"/>
        </w:rPr>
        <w:t xml:space="preserve">w 2033 roku do kwoty </w:t>
      </w:r>
      <w:r w:rsidR="00B74EFD">
        <w:rPr>
          <w:rFonts w:asciiTheme="minorHAnsi" w:hAnsiTheme="minorHAnsi" w:cstheme="minorHAnsi"/>
        </w:rPr>
        <w:t>665.081.730,36</w:t>
      </w:r>
      <w:r w:rsidRPr="005564AD">
        <w:rPr>
          <w:rFonts w:asciiTheme="minorHAnsi" w:hAnsiTheme="minorHAnsi" w:cstheme="minorHAnsi"/>
        </w:rPr>
        <w:t xml:space="preserve"> zł,</w:t>
      </w:r>
    </w:p>
    <w:p w14:paraId="2CD482FD" w14:textId="380C93C0" w:rsidR="003A67B0" w:rsidRPr="005564AD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4AD">
        <w:rPr>
          <w:rFonts w:asciiTheme="minorHAnsi" w:hAnsiTheme="minorHAnsi" w:cstheme="minorHAnsi"/>
        </w:rPr>
        <w:t xml:space="preserve">w 2034 roku do kwoty </w:t>
      </w:r>
      <w:r w:rsidR="00B74EFD">
        <w:rPr>
          <w:rFonts w:asciiTheme="minorHAnsi" w:hAnsiTheme="minorHAnsi" w:cstheme="minorHAnsi"/>
        </w:rPr>
        <w:t>630.889.830,36</w:t>
      </w:r>
      <w:r w:rsidRPr="005564AD">
        <w:rPr>
          <w:rFonts w:asciiTheme="minorHAnsi" w:hAnsiTheme="minorHAnsi" w:cstheme="minorHAnsi"/>
        </w:rPr>
        <w:t xml:space="preserve"> zł,</w:t>
      </w:r>
    </w:p>
    <w:p w14:paraId="6FB1F2F5" w14:textId="01EFDB2A" w:rsidR="003A67B0" w:rsidRPr="005564AD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4AD">
        <w:rPr>
          <w:rFonts w:asciiTheme="minorHAnsi" w:hAnsiTheme="minorHAnsi" w:cstheme="minorHAnsi"/>
        </w:rPr>
        <w:t xml:space="preserve">w 2035 roku do kwoty </w:t>
      </w:r>
      <w:r w:rsidR="00B74EFD">
        <w:rPr>
          <w:rFonts w:asciiTheme="minorHAnsi" w:hAnsiTheme="minorHAnsi" w:cstheme="minorHAnsi"/>
        </w:rPr>
        <w:t>633.481.830,36</w:t>
      </w:r>
      <w:r w:rsidRPr="005564AD">
        <w:rPr>
          <w:rFonts w:asciiTheme="minorHAnsi" w:hAnsiTheme="minorHAnsi" w:cstheme="minorHAnsi"/>
        </w:rPr>
        <w:t xml:space="preserve"> zł,</w:t>
      </w:r>
    </w:p>
    <w:p w14:paraId="18C2930C" w14:textId="2CA4AF3B" w:rsidR="003A67B0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4AD">
        <w:rPr>
          <w:rFonts w:asciiTheme="minorHAnsi" w:hAnsiTheme="minorHAnsi" w:cstheme="minorHAnsi"/>
        </w:rPr>
        <w:t xml:space="preserve">w 2036 roku do kwoty </w:t>
      </w:r>
      <w:r w:rsidR="00B74EFD">
        <w:rPr>
          <w:rFonts w:asciiTheme="minorHAnsi" w:hAnsiTheme="minorHAnsi" w:cstheme="minorHAnsi"/>
        </w:rPr>
        <w:t>633.481.830,36</w:t>
      </w:r>
      <w:r>
        <w:rPr>
          <w:rFonts w:asciiTheme="minorHAnsi" w:hAnsiTheme="minorHAnsi" w:cstheme="minorHAnsi"/>
        </w:rPr>
        <w:t xml:space="preserve"> zł</w:t>
      </w:r>
    </w:p>
    <w:p w14:paraId="7B8FF884" w14:textId="7AA18E19" w:rsidR="003A67B0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2037 roku do kwoty </w:t>
      </w:r>
      <w:r w:rsidR="00E25A76">
        <w:rPr>
          <w:rFonts w:asciiTheme="minorHAnsi" w:hAnsiTheme="minorHAnsi" w:cstheme="minorHAnsi"/>
        </w:rPr>
        <w:t>635.081.830,36</w:t>
      </w:r>
      <w:r>
        <w:rPr>
          <w:rFonts w:asciiTheme="minorHAnsi" w:hAnsiTheme="minorHAnsi" w:cstheme="minorHAnsi"/>
        </w:rPr>
        <w:t xml:space="preserve"> zł,</w:t>
      </w:r>
    </w:p>
    <w:p w14:paraId="5D3DD2E4" w14:textId="41E8E67E" w:rsidR="003A67B0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2038 roku do kwoty </w:t>
      </w:r>
      <w:r w:rsidR="00E25A76">
        <w:rPr>
          <w:rFonts w:asciiTheme="minorHAnsi" w:hAnsiTheme="minorHAnsi" w:cstheme="minorHAnsi"/>
        </w:rPr>
        <w:t>633.581.830,36 zł,</w:t>
      </w:r>
    </w:p>
    <w:p w14:paraId="1B05A072" w14:textId="3F934108" w:rsidR="00E25A76" w:rsidRDefault="00E25A76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2039 roku do kwoty 633.581.830,36 zł,</w:t>
      </w:r>
    </w:p>
    <w:p w14:paraId="500DE190" w14:textId="6DACE248" w:rsidR="00E25A76" w:rsidRDefault="00E25A76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2040 roku do kwoty 633.581.830,36 zł,</w:t>
      </w:r>
    </w:p>
    <w:p w14:paraId="35F40692" w14:textId="7613C0B2" w:rsidR="00E25A76" w:rsidRDefault="00E25A76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2041 roku do kwoty 633.581.830,36 zł,</w:t>
      </w:r>
    </w:p>
    <w:p w14:paraId="6BBABDE4" w14:textId="3F5185BB" w:rsidR="00E25A76" w:rsidRDefault="00E25A76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2042 roku do kwoty 633.381.830,36 zł,</w:t>
      </w:r>
    </w:p>
    <w:p w14:paraId="602F1547" w14:textId="52948213" w:rsidR="00E25A76" w:rsidRDefault="00E25A76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2043 roku do kwoty </w:t>
      </w:r>
      <w:r w:rsidR="002809DB">
        <w:rPr>
          <w:rFonts w:asciiTheme="minorHAnsi" w:hAnsiTheme="minorHAnsi" w:cstheme="minorHAnsi"/>
        </w:rPr>
        <w:t>632.562.546,72</w:t>
      </w:r>
      <w:r>
        <w:rPr>
          <w:rFonts w:asciiTheme="minorHAnsi" w:hAnsiTheme="minorHAnsi" w:cstheme="minorHAnsi"/>
        </w:rPr>
        <w:t xml:space="preserve"> zł,</w:t>
      </w:r>
    </w:p>
    <w:p w14:paraId="358427EF" w14:textId="29AAC32B" w:rsidR="00E25A76" w:rsidRDefault="00E25A76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2044 roku do kwoty </w:t>
      </w:r>
      <w:r w:rsidR="002809DB">
        <w:rPr>
          <w:rFonts w:asciiTheme="minorHAnsi" w:hAnsiTheme="minorHAnsi" w:cstheme="minorHAnsi"/>
        </w:rPr>
        <w:t>635.081.830,36</w:t>
      </w:r>
      <w:r>
        <w:rPr>
          <w:rFonts w:asciiTheme="minorHAnsi" w:hAnsiTheme="minorHAnsi" w:cstheme="minorHAnsi"/>
        </w:rPr>
        <w:t xml:space="preserve"> zł,</w:t>
      </w:r>
    </w:p>
    <w:p w14:paraId="1DE1E78B" w14:textId="42972002" w:rsidR="00E25A76" w:rsidRPr="005564AD" w:rsidRDefault="00E25A76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2045 roku do kwoty </w:t>
      </w:r>
      <w:r w:rsidR="002809DB">
        <w:rPr>
          <w:rFonts w:asciiTheme="minorHAnsi" w:hAnsiTheme="minorHAnsi" w:cstheme="minorHAnsi"/>
        </w:rPr>
        <w:t>644.388.980,66</w:t>
      </w:r>
      <w:r>
        <w:rPr>
          <w:rFonts w:asciiTheme="minorHAnsi" w:hAnsiTheme="minorHAnsi" w:cstheme="minorHAnsi"/>
        </w:rPr>
        <w:t xml:space="preserve"> zł.</w:t>
      </w:r>
    </w:p>
    <w:p w14:paraId="3680CBA7" w14:textId="0303B58D" w:rsidR="007D6934" w:rsidRDefault="00B74EFD" w:rsidP="000977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21844">
        <w:rPr>
          <w:rFonts w:asciiTheme="minorHAnsi" w:hAnsiTheme="minorHAnsi" w:cstheme="minorHAnsi"/>
        </w:rPr>
        <w:t>II. w</w:t>
      </w:r>
      <w:r w:rsidR="007D6934">
        <w:rPr>
          <w:rFonts w:asciiTheme="minorHAnsi" w:hAnsiTheme="minorHAnsi" w:cstheme="minorHAnsi"/>
        </w:rPr>
        <w:t>ynik budżetu uległ zmianie odpowiednio:</w:t>
      </w:r>
    </w:p>
    <w:p w14:paraId="535894CE" w14:textId="5C52ACF2" w:rsidR="00E25A76" w:rsidRDefault="00E25A76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2028 roku o kwotę 633.920,00 zł z kwoty 28.124.307,64 zł do kwoty 28.758.227,64 zł,</w:t>
      </w:r>
    </w:p>
    <w:p w14:paraId="28443930" w14:textId="5AB42BDF" w:rsidR="00E25A76" w:rsidRDefault="00E25A76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2029 roku o kwotę 633.920,00 zł z kwoty 39.423.907,64 zł do kwoty 40.057.827,64 zł,</w:t>
      </w:r>
    </w:p>
    <w:p w14:paraId="77D647D3" w14:textId="595F4D57" w:rsidR="007D6934" w:rsidRDefault="007D693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2030 roku o kwotę </w:t>
      </w:r>
      <w:r w:rsidR="00E25A76">
        <w:rPr>
          <w:rFonts w:asciiTheme="minorHAnsi" w:hAnsiTheme="minorHAnsi" w:cstheme="minorHAnsi"/>
        </w:rPr>
        <w:t>633.920,00</w:t>
      </w:r>
      <w:r>
        <w:rPr>
          <w:rFonts w:asciiTheme="minorHAnsi" w:hAnsiTheme="minorHAnsi" w:cstheme="minorHAnsi"/>
        </w:rPr>
        <w:t xml:space="preserve"> zł z kwoty </w:t>
      </w:r>
      <w:r w:rsidR="00E25A76">
        <w:rPr>
          <w:rFonts w:asciiTheme="minorHAnsi" w:hAnsiTheme="minorHAnsi" w:cstheme="minorHAnsi"/>
        </w:rPr>
        <w:t>50.218.207,64</w:t>
      </w:r>
      <w:r>
        <w:rPr>
          <w:rFonts w:asciiTheme="minorHAnsi" w:hAnsiTheme="minorHAnsi" w:cstheme="minorHAnsi"/>
        </w:rPr>
        <w:t xml:space="preserve"> zł do kwoty </w:t>
      </w:r>
      <w:r w:rsidR="00E25A76">
        <w:rPr>
          <w:rFonts w:asciiTheme="minorHAnsi" w:hAnsiTheme="minorHAnsi" w:cstheme="minorHAnsi"/>
        </w:rPr>
        <w:t>50.852.127,64</w:t>
      </w:r>
      <w:r>
        <w:rPr>
          <w:rFonts w:asciiTheme="minorHAnsi" w:hAnsiTheme="minorHAnsi" w:cstheme="minorHAnsi"/>
        </w:rPr>
        <w:t xml:space="preserve"> zł,</w:t>
      </w:r>
    </w:p>
    <w:p w14:paraId="5CE7A7BE" w14:textId="386A31DD" w:rsidR="007D6934" w:rsidRDefault="007D693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2031 roku o kwotę </w:t>
      </w:r>
      <w:r w:rsidR="00E25A76">
        <w:rPr>
          <w:rFonts w:asciiTheme="minorHAnsi" w:hAnsiTheme="minorHAnsi" w:cstheme="minorHAnsi"/>
        </w:rPr>
        <w:t>633.920,00</w:t>
      </w:r>
      <w:r>
        <w:rPr>
          <w:rFonts w:asciiTheme="minorHAnsi" w:hAnsiTheme="minorHAnsi" w:cstheme="minorHAnsi"/>
        </w:rPr>
        <w:t xml:space="preserve"> zł z kwoty </w:t>
      </w:r>
      <w:r w:rsidR="00E25A76">
        <w:rPr>
          <w:rFonts w:asciiTheme="minorHAnsi" w:hAnsiTheme="minorHAnsi" w:cstheme="minorHAnsi"/>
        </w:rPr>
        <w:t xml:space="preserve">49.106.207,64 </w:t>
      </w:r>
      <w:r>
        <w:rPr>
          <w:rFonts w:asciiTheme="minorHAnsi" w:hAnsiTheme="minorHAnsi" w:cstheme="minorHAnsi"/>
        </w:rPr>
        <w:t xml:space="preserve"> zł do kwoty </w:t>
      </w:r>
      <w:r w:rsidR="00E25A76">
        <w:rPr>
          <w:rFonts w:asciiTheme="minorHAnsi" w:hAnsiTheme="minorHAnsi" w:cstheme="minorHAnsi"/>
        </w:rPr>
        <w:t>49.740.127,64</w:t>
      </w:r>
      <w:r>
        <w:rPr>
          <w:rFonts w:asciiTheme="minorHAnsi" w:hAnsiTheme="minorHAnsi" w:cstheme="minorHAnsi"/>
        </w:rPr>
        <w:t xml:space="preserve"> zł,</w:t>
      </w:r>
    </w:p>
    <w:p w14:paraId="0797E9EC" w14:textId="342538D8" w:rsidR="007D6934" w:rsidRDefault="00E25A76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2032 roku o kwotę 633.920,00 </w:t>
      </w:r>
      <w:r w:rsidR="00221844">
        <w:rPr>
          <w:rFonts w:asciiTheme="minorHAnsi" w:hAnsiTheme="minorHAnsi" w:cstheme="minorHAnsi"/>
        </w:rPr>
        <w:t xml:space="preserve">zł z kwoty </w:t>
      </w:r>
      <w:r>
        <w:rPr>
          <w:rFonts w:asciiTheme="minorHAnsi" w:hAnsiTheme="minorHAnsi" w:cstheme="minorHAnsi"/>
        </w:rPr>
        <w:t>54.327.307,64</w:t>
      </w:r>
      <w:r w:rsidR="00221844">
        <w:rPr>
          <w:rFonts w:asciiTheme="minorHAnsi" w:hAnsiTheme="minorHAnsi" w:cstheme="minorHAnsi"/>
        </w:rPr>
        <w:t xml:space="preserve"> zł do kwoty 54.</w:t>
      </w:r>
      <w:r>
        <w:rPr>
          <w:rFonts w:asciiTheme="minorHAnsi" w:hAnsiTheme="minorHAnsi" w:cstheme="minorHAnsi"/>
        </w:rPr>
        <w:t>961.227</w:t>
      </w:r>
      <w:r w:rsidR="00221844">
        <w:rPr>
          <w:rFonts w:asciiTheme="minorHAnsi" w:hAnsiTheme="minorHAnsi" w:cstheme="minorHAnsi"/>
        </w:rPr>
        <w:t>,64 zł,</w:t>
      </w:r>
    </w:p>
    <w:p w14:paraId="6AF5C184" w14:textId="44820F5B" w:rsidR="0022184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2033 roku o kwotę </w:t>
      </w:r>
      <w:r w:rsidR="00E25A76">
        <w:rPr>
          <w:rFonts w:asciiTheme="minorHAnsi" w:hAnsiTheme="minorHAnsi" w:cstheme="minorHAnsi"/>
        </w:rPr>
        <w:t>633.920,00</w:t>
      </w:r>
      <w:r>
        <w:rPr>
          <w:rFonts w:asciiTheme="minorHAnsi" w:hAnsiTheme="minorHAnsi" w:cstheme="minorHAnsi"/>
        </w:rPr>
        <w:t xml:space="preserve"> zł z kwoty </w:t>
      </w:r>
      <w:r w:rsidR="00E25A76">
        <w:rPr>
          <w:rFonts w:asciiTheme="minorHAnsi" w:hAnsiTheme="minorHAnsi" w:cstheme="minorHAnsi"/>
        </w:rPr>
        <w:t>44.319.307,64</w:t>
      </w:r>
      <w:r>
        <w:rPr>
          <w:rFonts w:asciiTheme="minorHAnsi" w:hAnsiTheme="minorHAnsi" w:cstheme="minorHAnsi"/>
        </w:rPr>
        <w:t xml:space="preserve"> zł do kwoty 44.</w:t>
      </w:r>
      <w:r w:rsidR="00E25A76">
        <w:rPr>
          <w:rFonts w:asciiTheme="minorHAnsi" w:hAnsiTheme="minorHAnsi" w:cstheme="minorHAnsi"/>
        </w:rPr>
        <w:t>953.227,64</w:t>
      </w:r>
      <w:r>
        <w:rPr>
          <w:rFonts w:asciiTheme="minorHAnsi" w:hAnsiTheme="minorHAnsi" w:cstheme="minorHAnsi"/>
        </w:rPr>
        <w:t xml:space="preserve"> zł,</w:t>
      </w:r>
    </w:p>
    <w:p w14:paraId="5333C415" w14:textId="1256758E" w:rsidR="0022184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2034 roku o kwotę </w:t>
      </w:r>
      <w:r w:rsidR="00E25A76">
        <w:rPr>
          <w:rFonts w:asciiTheme="minorHAnsi" w:hAnsiTheme="minorHAnsi" w:cstheme="minorHAnsi"/>
        </w:rPr>
        <w:t>633.920,00</w:t>
      </w:r>
      <w:r>
        <w:rPr>
          <w:rFonts w:asciiTheme="minorHAnsi" w:hAnsiTheme="minorHAnsi" w:cstheme="minorHAnsi"/>
        </w:rPr>
        <w:t xml:space="preserve"> zł z kwoty </w:t>
      </w:r>
      <w:r w:rsidR="00E25A76">
        <w:rPr>
          <w:rFonts w:asciiTheme="minorHAnsi" w:hAnsiTheme="minorHAnsi" w:cstheme="minorHAnsi"/>
        </w:rPr>
        <w:t>28.511.207,64</w:t>
      </w:r>
      <w:r>
        <w:rPr>
          <w:rFonts w:asciiTheme="minorHAnsi" w:hAnsiTheme="minorHAnsi" w:cstheme="minorHAnsi"/>
        </w:rPr>
        <w:t xml:space="preserve"> zł do kwoty </w:t>
      </w:r>
      <w:r w:rsidR="001F374A">
        <w:rPr>
          <w:rFonts w:asciiTheme="minorHAnsi" w:hAnsiTheme="minorHAnsi" w:cstheme="minorHAnsi"/>
        </w:rPr>
        <w:t>29.145.127,64</w:t>
      </w:r>
      <w:r>
        <w:rPr>
          <w:rFonts w:asciiTheme="minorHAnsi" w:hAnsiTheme="minorHAnsi" w:cstheme="minorHAnsi"/>
        </w:rPr>
        <w:t xml:space="preserve"> zł,</w:t>
      </w:r>
    </w:p>
    <w:p w14:paraId="3643472A" w14:textId="76A4FFBE" w:rsidR="0022184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2035 roku o kwotę </w:t>
      </w:r>
      <w:r w:rsidR="001F374A">
        <w:rPr>
          <w:rFonts w:asciiTheme="minorHAnsi" w:hAnsiTheme="minorHAnsi" w:cstheme="minorHAnsi"/>
        </w:rPr>
        <w:t>633.920,00</w:t>
      </w:r>
      <w:r>
        <w:rPr>
          <w:rFonts w:asciiTheme="minorHAnsi" w:hAnsiTheme="minorHAnsi" w:cstheme="minorHAnsi"/>
        </w:rPr>
        <w:t xml:space="preserve"> zł z kwoty </w:t>
      </w:r>
      <w:r w:rsidR="001F374A">
        <w:rPr>
          <w:rFonts w:asciiTheme="minorHAnsi" w:hAnsiTheme="minorHAnsi" w:cstheme="minorHAnsi"/>
        </w:rPr>
        <w:t xml:space="preserve">25.919.207,64 </w:t>
      </w:r>
      <w:r>
        <w:rPr>
          <w:rFonts w:asciiTheme="minorHAnsi" w:hAnsiTheme="minorHAnsi" w:cstheme="minorHAnsi"/>
        </w:rPr>
        <w:t xml:space="preserve">zł do kwoty </w:t>
      </w:r>
      <w:r w:rsidR="001F374A">
        <w:rPr>
          <w:rFonts w:asciiTheme="minorHAnsi" w:hAnsiTheme="minorHAnsi" w:cstheme="minorHAnsi"/>
        </w:rPr>
        <w:t xml:space="preserve">26.553.127,64 </w:t>
      </w:r>
      <w:r>
        <w:rPr>
          <w:rFonts w:asciiTheme="minorHAnsi" w:hAnsiTheme="minorHAnsi" w:cstheme="minorHAnsi"/>
        </w:rPr>
        <w:t>zł,</w:t>
      </w:r>
    </w:p>
    <w:p w14:paraId="2DD57A7E" w14:textId="2215416E" w:rsidR="0022184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2036 roku o kwotę </w:t>
      </w:r>
      <w:r w:rsidR="001F374A">
        <w:rPr>
          <w:rFonts w:asciiTheme="minorHAnsi" w:hAnsiTheme="minorHAnsi" w:cstheme="minorHAnsi"/>
        </w:rPr>
        <w:t>633.920,00</w:t>
      </w:r>
      <w:r>
        <w:rPr>
          <w:rFonts w:asciiTheme="minorHAnsi" w:hAnsiTheme="minorHAnsi" w:cstheme="minorHAnsi"/>
        </w:rPr>
        <w:t xml:space="preserve"> zł z kwoty </w:t>
      </w:r>
      <w:r w:rsidR="001F374A">
        <w:rPr>
          <w:rFonts w:asciiTheme="minorHAnsi" w:hAnsiTheme="minorHAnsi" w:cstheme="minorHAnsi"/>
        </w:rPr>
        <w:t>25.919.207,64</w:t>
      </w:r>
      <w:r>
        <w:rPr>
          <w:rFonts w:asciiTheme="minorHAnsi" w:hAnsiTheme="minorHAnsi" w:cstheme="minorHAnsi"/>
        </w:rPr>
        <w:t xml:space="preserve"> zł do kwoty </w:t>
      </w:r>
      <w:r w:rsidR="001F374A">
        <w:rPr>
          <w:rFonts w:asciiTheme="minorHAnsi" w:hAnsiTheme="minorHAnsi" w:cstheme="minorHAnsi"/>
        </w:rPr>
        <w:t>26.553.127,64</w:t>
      </w:r>
      <w:r>
        <w:rPr>
          <w:rFonts w:asciiTheme="minorHAnsi" w:hAnsiTheme="minorHAnsi" w:cstheme="minorHAnsi"/>
        </w:rPr>
        <w:t xml:space="preserve"> zł,</w:t>
      </w:r>
    </w:p>
    <w:p w14:paraId="2B2AC821" w14:textId="3935B197" w:rsidR="0022184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2037 roku o kwotę </w:t>
      </w:r>
      <w:r w:rsidR="001F374A">
        <w:rPr>
          <w:rFonts w:asciiTheme="minorHAnsi" w:hAnsiTheme="minorHAnsi" w:cstheme="minorHAnsi"/>
        </w:rPr>
        <w:t>633.920,00</w:t>
      </w:r>
      <w:r>
        <w:rPr>
          <w:rFonts w:asciiTheme="minorHAnsi" w:hAnsiTheme="minorHAnsi" w:cstheme="minorHAnsi"/>
        </w:rPr>
        <w:t xml:space="preserve"> zł z kwoty </w:t>
      </w:r>
      <w:r w:rsidR="001F374A">
        <w:rPr>
          <w:rFonts w:asciiTheme="minorHAnsi" w:hAnsiTheme="minorHAnsi" w:cstheme="minorHAnsi"/>
        </w:rPr>
        <w:t>16.319.207,64</w:t>
      </w:r>
      <w:r>
        <w:rPr>
          <w:rFonts w:asciiTheme="minorHAnsi" w:hAnsiTheme="minorHAnsi" w:cstheme="minorHAnsi"/>
        </w:rPr>
        <w:t xml:space="preserve"> zł do kwoty 16.</w:t>
      </w:r>
      <w:r w:rsidR="001F374A">
        <w:rPr>
          <w:rFonts w:asciiTheme="minorHAnsi" w:hAnsiTheme="minorHAnsi" w:cstheme="minorHAnsi"/>
        </w:rPr>
        <w:t>953.127,64</w:t>
      </w:r>
      <w:r>
        <w:rPr>
          <w:rFonts w:asciiTheme="minorHAnsi" w:hAnsiTheme="minorHAnsi" w:cstheme="minorHAnsi"/>
        </w:rPr>
        <w:t xml:space="preserve"> zł,</w:t>
      </w:r>
    </w:p>
    <w:p w14:paraId="3CE5617E" w14:textId="09B68C22" w:rsidR="0022184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2038 roku o kwotę </w:t>
      </w:r>
      <w:r w:rsidR="001F374A">
        <w:rPr>
          <w:rFonts w:asciiTheme="minorHAnsi" w:hAnsiTheme="minorHAnsi" w:cstheme="minorHAnsi"/>
        </w:rPr>
        <w:t>-2.873.964,62</w:t>
      </w:r>
      <w:r>
        <w:rPr>
          <w:rFonts w:asciiTheme="minorHAnsi" w:hAnsiTheme="minorHAnsi" w:cstheme="minorHAnsi"/>
        </w:rPr>
        <w:t xml:space="preserve"> zł z kwoty </w:t>
      </w:r>
      <w:r w:rsidR="001F374A">
        <w:rPr>
          <w:rFonts w:asciiTheme="minorHAnsi" w:hAnsiTheme="minorHAnsi" w:cstheme="minorHAnsi"/>
        </w:rPr>
        <w:t>21.327.092,26</w:t>
      </w:r>
      <w:r>
        <w:rPr>
          <w:rFonts w:asciiTheme="minorHAnsi" w:hAnsiTheme="minorHAnsi" w:cstheme="minorHAnsi"/>
        </w:rPr>
        <w:t xml:space="preserve"> zł do kwoty </w:t>
      </w:r>
      <w:r w:rsidR="001F374A">
        <w:rPr>
          <w:rFonts w:asciiTheme="minorHAnsi" w:hAnsiTheme="minorHAnsi" w:cstheme="minorHAnsi"/>
        </w:rPr>
        <w:t>18.453.127,64</w:t>
      </w:r>
      <w:r>
        <w:rPr>
          <w:rFonts w:asciiTheme="minorHAnsi" w:hAnsiTheme="minorHAnsi" w:cstheme="minorHAnsi"/>
        </w:rPr>
        <w:t xml:space="preserve"> zł,</w:t>
      </w:r>
    </w:p>
    <w:p w14:paraId="389CF1AB" w14:textId="0CA4A4F5" w:rsidR="00221844" w:rsidRPr="00221844" w:rsidRDefault="00221844" w:rsidP="002E554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203</w:t>
      </w:r>
      <w:r>
        <w:rPr>
          <w:rFonts w:asciiTheme="minorHAnsi" w:hAnsiTheme="minorHAnsi" w:cstheme="minorHAnsi"/>
        </w:rPr>
        <w:t>9</w:t>
      </w:r>
      <w:r w:rsidRPr="00221844">
        <w:rPr>
          <w:rFonts w:asciiTheme="minorHAnsi" w:hAnsiTheme="minorHAnsi" w:cstheme="minorHAnsi"/>
        </w:rPr>
        <w:t xml:space="preserve"> roku o kwotę </w:t>
      </w:r>
      <w:r w:rsidR="001F374A">
        <w:rPr>
          <w:rFonts w:asciiTheme="minorHAnsi" w:hAnsiTheme="minorHAnsi" w:cstheme="minorHAnsi"/>
        </w:rPr>
        <w:t>833.920,00</w:t>
      </w:r>
      <w:r w:rsidRPr="00221844">
        <w:rPr>
          <w:rFonts w:asciiTheme="minorHAnsi" w:hAnsiTheme="minorHAnsi" w:cstheme="minorHAnsi"/>
        </w:rPr>
        <w:t xml:space="preserve"> zł z kwoty </w:t>
      </w:r>
      <w:r w:rsidR="001F374A">
        <w:rPr>
          <w:rFonts w:asciiTheme="minorHAnsi" w:hAnsiTheme="minorHAnsi" w:cstheme="minorHAnsi"/>
        </w:rPr>
        <w:t>17.619.207,64</w:t>
      </w:r>
      <w:r w:rsidRPr="00221844">
        <w:rPr>
          <w:rFonts w:asciiTheme="minorHAnsi" w:hAnsiTheme="minorHAnsi" w:cstheme="minorHAnsi"/>
        </w:rPr>
        <w:t xml:space="preserve"> zł do kwoty </w:t>
      </w:r>
      <w:r w:rsidR="001F374A">
        <w:rPr>
          <w:rFonts w:asciiTheme="minorHAnsi" w:hAnsiTheme="minorHAnsi" w:cstheme="minorHAnsi"/>
        </w:rPr>
        <w:t>18.453.127,64</w:t>
      </w:r>
      <w:r w:rsidRPr="00221844">
        <w:rPr>
          <w:rFonts w:asciiTheme="minorHAnsi" w:hAnsiTheme="minorHAnsi" w:cstheme="minorHAnsi"/>
        </w:rPr>
        <w:t xml:space="preserve"> zł,</w:t>
      </w:r>
    </w:p>
    <w:p w14:paraId="39C8AF94" w14:textId="4807E05D" w:rsidR="00E61E29" w:rsidRPr="00221844" w:rsidRDefault="00E61E29" w:rsidP="002E554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40</w:t>
      </w:r>
      <w:r w:rsidRPr="00221844">
        <w:rPr>
          <w:rFonts w:asciiTheme="minorHAnsi" w:hAnsiTheme="minorHAnsi" w:cstheme="minorHAnsi"/>
        </w:rPr>
        <w:t xml:space="preserve"> roku o kwotę </w:t>
      </w:r>
      <w:r w:rsidR="001F374A">
        <w:rPr>
          <w:rFonts w:asciiTheme="minorHAnsi" w:hAnsiTheme="minorHAnsi" w:cstheme="minorHAnsi"/>
        </w:rPr>
        <w:t>833.920,00</w:t>
      </w:r>
      <w:r w:rsidRPr="00221844">
        <w:rPr>
          <w:rFonts w:asciiTheme="minorHAnsi" w:hAnsiTheme="minorHAnsi" w:cstheme="minorHAnsi"/>
        </w:rPr>
        <w:t xml:space="preserve"> zł z kwoty </w:t>
      </w:r>
      <w:r w:rsidR="001F374A">
        <w:rPr>
          <w:rFonts w:asciiTheme="minorHAnsi" w:hAnsiTheme="minorHAnsi" w:cstheme="minorHAnsi"/>
        </w:rPr>
        <w:t>17.619.207,64</w:t>
      </w:r>
      <w:r w:rsidRPr="00221844">
        <w:rPr>
          <w:rFonts w:asciiTheme="minorHAnsi" w:hAnsiTheme="minorHAnsi" w:cstheme="minorHAnsi"/>
        </w:rPr>
        <w:t xml:space="preserve"> zł do kwoty </w:t>
      </w:r>
      <w:r w:rsidR="001F374A">
        <w:rPr>
          <w:rFonts w:asciiTheme="minorHAnsi" w:hAnsiTheme="minorHAnsi" w:cstheme="minorHAnsi"/>
        </w:rPr>
        <w:t>18.453.127,64</w:t>
      </w:r>
      <w:r w:rsidRPr="00221844">
        <w:rPr>
          <w:rFonts w:asciiTheme="minorHAnsi" w:hAnsiTheme="minorHAnsi" w:cstheme="minorHAnsi"/>
        </w:rPr>
        <w:t xml:space="preserve"> zł,</w:t>
      </w:r>
    </w:p>
    <w:p w14:paraId="0A2662E9" w14:textId="77777777" w:rsidR="001F374A" w:rsidRPr="001F374A" w:rsidRDefault="00E61E29" w:rsidP="001F374A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1F374A">
        <w:rPr>
          <w:rFonts w:asciiTheme="minorHAnsi" w:hAnsiTheme="minorHAnsi" w:cstheme="minorHAnsi"/>
        </w:rPr>
        <w:t xml:space="preserve">w 2041 roku o kwotę </w:t>
      </w:r>
      <w:r w:rsidR="001F374A" w:rsidRPr="001F374A">
        <w:rPr>
          <w:rFonts w:asciiTheme="minorHAnsi" w:hAnsiTheme="minorHAnsi" w:cstheme="minorHAnsi"/>
        </w:rPr>
        <w:t>833.920,00</w:t>
      </w:r>
      <w:r w:rsidRPr="001F374A">
        <w:rPr>
          <w:rFonts w:asciiTheme="minorHAnsi" w:hAnsiTheme="minorHAnsi" w:cstheme="minorHAnsi"/>
        </w:rPr>
        <w:t xml:space="preserve"> zł z kwoty </w:t>
      </w:r>
      <w:r w:rsidR="001F374A" w:rsidRPr="001F374A">
        <w:rPr>
          <w:rFonts w:asciiTheme="minorHAnsi" w:hAnsiTheme="minorHAnsi" w:cstheme="minorHAnsi"/>
        </w:rPr>
        <w:t>17.619.207,64 zł do kwoty 18.453.127,64 zł,</w:t>
      </w:r>
    </w:p>
    <w:p w14:paraId="2C5C5ED2" w14:textId="5FAFEC37" w:rsidR="001F374A" w:rsidRPr="001F374A" w:rsidRDefault="00E61E29" w:rsidP="001F374A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1F374A">
        <w:rPr>
          <w:rFonts w:asciiTheme="minorHAnsi" w:hAnsiTheme="minorHAnsi" w:cstheme="minorHAnsi"/>
        </w:rPr>
        <w:t xml:space="preserve">w 2042 roku o kwotę </w:t>
      </w:r>
      <w:r w:rsidR="001F374A">
        <w:rPr>
          <w:rFonts w:asciiTheme="minorHAnsi" w:hAnsiTheme="minorHAnsi" w:cstheme="minorHAnsi"/>
        </w:rPr>
        <w:t>833.920,00 zł z kwoty 17.819.207,64 zł do kwoty 18.6</w:t>
      </w:r>
      <w:r w:rsidR="001F374A" w:rsidRPr="001F374A">
        <w:rPr>
          <w:rFonts w:asciiTheme="minorHAnsi" w:hAnsiTheme="minorHAnsi" w:cstheme="minorHAnsi"/>
        </w:rPr>
        <w:t>53.127,64 zł,</w:t>
      </w:r>
    </w:p>
    <w:p w14:paraId="2380CB63" w14:textId="204EE7AC" w:rsidR="00E61E29" w:rsidRPr="00221844" w:rsidRDefault="00E61E29" w:rsidP="002E554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43</w:t>
      </w:r>
      <w:r w:rsidRPr="00221844">
        <w:rPr>
          <w:rFonts w:asciiTheme="minorHAnsi" w:hAnsiTheme="minorHAnsi" w:cstheme="minorHAnsi"/>
        </w:rPr>
        <w:t xml:space="preserve"> roku o kwotę </w:t>
      </w:r>
      <w:r w:rsidR="002809DB">
        <w:rPr>
          <w:rFonts w:asciiTheme="minorHAnsi" w:hAnsiTheme="minorHAnsi" w:cstheme="minorHAnsi"/>
        </w:rPr>
        <w:t>18.353.203,64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1.</w:t>
      </w:r>
      <w:r w:rsidR="001F374A">
        <w:rPr>
          <w:rFonts w:asciiTheme="minorHAnsi" w:hAnsiTheme="minorHAnsi" w:cstheme="minorHAnsi"/>
        </w:rPr>
        <w:t>119.207,64</w:t>
      </w:r>
      <w:r w:rsidRPr="00221844">
        <w:rPr>
          <w:rFonts w:asciiTheme="minorHAnsi" w:hAnsiTheme="minorHAnsi" w:cstheme="minorHAnsi"/>
        </w:rPr>
        <w:t xml:space="preserve"> zł do kwoty </w:t>
      </w:r>
      <w:r w:rsidR="002809DB">
        <w:rPr>
          <w:rFonts w:asciiTheme="minorHAnsi" w:hAnsiTheme="minorHAnsi" w:cstheme="minorHAnsi"/>
        </w:rPr>
        <w:t>19.472.411,28</w:t>
      </w:r>
      <w:r w:rsidRPr="00221844">
        <w:rPr>
          <w:rFonts w:asciiTheme="minorHAnsi" w:hAnsiTheme="minorHAnsi" w:cstheme="minorHAnsi"/>
        </w:rPr>
        <w:t xml:space="preserve"> zł,</w:t>
      </w:r>
    </w:p>
    <w:p w14:paraId="70DD1F29" w14:textId="77C8656D" w:rsidR="00E61E29" w:rsidRPr="00221844" w:rsidRDefault="00E61E29" w:rsidP="002E554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44</w:t>
      </w:r>
      <w:r w:rsidRPr="00221844">
        <w:rPr>
          <w:rFonts w:asciiTheme="minorHAnsi" w:hAnsiTheme="minorHAnsi" w:cstheme="minorHAnsi"/>
        </w:rPr>
        <w:t xml:space="preserve"> roku o kwotę </w:t>
      </w:r>
      <w:r w:rsidR="002809DB">
        <w:rPr>
          <w:rFonts w:asciiTheme="minorHAnsi" w:hAnsiTheme="minorHAnsi" w:cstheme="minorHAnsi"/>
        </w:rPr>
        <w:t>15.833.920,00</w:t>
      </w:r>
      <w:r w:rsidRPr="00221844">
        <w:rPr>
          <w:rFonts w:asciiTheme="minorHAnsi" w:hAnsiTheme="minorHAnsi" w:cstheme="minorHAnsi"/>
        </w:rPr>
        <w:t xml:space="preserve"> zł z kwoty </w:t>
      </w:r>
      <w:r w:rsidR="001F374A">
        <w:rPr>
          <w:rFonts w:asciiTheme="minorHAnsi" w:hAnsiTheme="minorHAnsi" w:cstheme="minorHAnsi"/>
        </w:rPr>
        <w:t>1.119.207,64</w:t>
      </w:r>
      <w:r w:rsidRPr="00221844">
        <w:rPr>
          <w:rFonts w:asciiTheme="minorHAnsi" w:hAnsiTheme="minorHAnsi" w:cstheme="minorHAnsi"/>
        </w:rPr>
        <w:t xml:space="preserve"> zł do kwoty </w:t>
      </w:r>
      <w:r w:rsidR="002809DB">
        <w:rPr>
          <w:rFonts w:asciiTheme="minorHAnsi" w:hAnsiTheme="minorHAnsi" w:cstheme="minorHAnsi"/>
        </w:rPr>
        <w:t>16.953.127,64</w:t>
      </w:r>
      <w:r w:rsidRPr="00221844">
        <w:rPr>
          <w:rFonts w:asciiTheme="minorHAnsi" w:hAnsiTheme="minorHAnsi" w:cstheme="minorHAnsi"/>
        </w:rPr>
        <w:t xml:space="preserve"> zł,</w:t>
      </w:r>
    </w:p>
    <w:p w14:paraId="34078AEF" w14:textId="13AD6ABC" w:rsidR="00E61E29" w:rsidRPr="00221844" w:rsidRDefault="00E61E29" w:rsidP="002E554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</w:t>
      </w:r>
      <w:r w:rsidR="001F374A">
        <w:rPr>
          <w:rFonts w:asciiTheme="minorHAnsi" w:hAnsiTheme="minorHAnsi" w:cstheme="minorHAnsi"/>
        </w:rPr>
        <w:t>5</w:t>
      </w:r>
      <w:r w:rsidRPr="00221844">
        <w:rPr>
          <w:rFonts w:asciiTheme="minorHAnsi" w:hAnsiTheme="minorHAnsi" w:cstheme="minorHAnsi"/>
        </w:rPr>
        <w:t xml:space="preserve"> roku o kwotę </w:t>
      </w:r>
      <w:r w:rsidR="002809DB">
        <w:rPr>
          <w:rFonts w:asciiTheme="minorHAnsi" w:hAnsiTheme="minorHAnsi" w:cstheme="minorHAnsi"/>
        </w:rPr>
        <w:t>7.366.172,65</w:t>
      </w:r>
      <w:r w:rsidRPr="00221844">
        <w:rPr>
          <w:rFonts w:asciiTheme="minorHAnsi" w:hAnsiTheme="minorHAnsi" w:cstheme="minorHAnsi"/>
        </w:rPr>
        <w:t xml:space="preserve"> zł z kwoty </w:t>
      </w:r>
      <w:r w:rsidR="001F374A">
        <w:rPr>
          <w:rFonts w:asciiTheme="minorHAnsi" w:hAnsiTheme="minorHAnsi" w:cstheme="minorHAnsi"/>
        </w:rPr>
        <w:t>279.804,69</w:t>
      </w:r>
      <w:r w:rsidRPr="00221844">
        <w:rPr>
          <w:rFonts w:asciiTheme="minorHAnsi" w:hAnsiTheme="minorHAnsi" w:cstheme="minorHAnsi"/>
        </w:rPr>
        <w:t xml:space="preserve"> zł do kwoty </w:t>
      </w:r>
      <w:r w:rsidR="002809DB">
        <w:rPr>
          <w:rFonts w:asciiTheme="minorHAnsi" w:hAnsiTheme="minorHAnsi" w:cstheme="minorHAnsi"/>
        </w:rPr>
        <w:t>7.645.977,34</w:t>
      </w:r>
      <w:r>
        <w:rPr>
          <w:rFonts w:asciiTheme="minorHAnsi" w:hAnsiTheme="minorHAnsi" w:cstheme="minorHAnsi"/>
        </w:rPr>
        <w:t xml:space="preserve"> zł.</w:t>
      </w:r>
    </w:p>
    <w:p w14:paraId="79E60A5D" w14:textId="77777777" w:rsidR="00221844" w:rsidRPr="007D6934" w:rsidRDefault="00221844" w:rsidP="00E61E29">
      <w:pPr>
        <w:pStyle w:val="Akapitzlist"/>
        <w:jc w:val="both"/>
        <w:rPr>
          <w:rFonts w:asciiTheme="minorHAnsi" w:hAnsiTheme="minorHAnsi" w:cstheme="minorHAnsi"/>
        </w:rPr>
      </w:pPr>
    </w:p>
    <w:p w14:paraId="6E829FFD" w14:textId="77777777" w:rsidR="007D6934" w:rsidRDefault="007D6934" w:rsidP="00097760">
      <w:pPr>
        <w:jc w:val="both"/>
        <w:rPr>
          <w:rFonts w:asciiTheme="minorHAnsi" w:hAnsiTheme="minorHAnsi" w:cstheme="minorHAnsi"/>
        </w:rPr>
      </w:pPr>
    </w:p>
    <w:p w14:paraId="08E504F8" w14:textId="3E8AE11A" w:rsidR="00097760" w:rsidRDefault="00B74EFD" w:rsidP="000977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</w:t>
      </w:r>
      <w:r w:rsidR="00221844">
        <w:rPr>
          <w:rFonts w:asciiTheme="minorHAnsi" w:hAnsiTheme="minorHAnsi" w:cstheme="minorHAnsi"/>
        </w:rPr>
        <w:t xml:space="preserve">. </w:t>
      </w:r>
      <w:r w:rsidR="00A759D4">
        <w:rPr>
          <w:rFonts w:asciiTheme="minorHAnsi" w:hAnsiTheme="minorHAnsi" w:cstheme="minorHAnsi"/>
        </w:rPr>
        <w:t>W</w:t>
      </w:r>
      <w:r w:rsidR="00097760">
        <w:rPr>
          <w:rFonts w:asciiTheme="minorHAnsi" w:hAnsiTheme="minorHAnsi" w:cstheme="minorHAnsi"/>
        </w:rPr>
        <w:t xml:space="preserve"> latach 20</w:t>
      </w:r>
      <w:r w:rsidR="001F374A">
        <w:rPr>
          <w:rFonts w:asciiTheme="minorHAnsi" w:hAnsiTheme="minorHAnsi" w:cstheme="minorHAnsi"/>
        </w:rPr>
        <w:t>28</w:t>
      </w:r>
      <w:r w:rsidR="00097760">
        <w:rPr>
          <w:rFonts w:asciiTheme="minorHAnsi" w:hAnsiTheme="minorHAnsi" w:cstheme="minorHAnsi"/>
        </w:rPr>
        <w:t xml:space="preserve"> – 20</w:t>
      </w:r>
      <w:r w:rsidR="007D6934">
        <w:rPr>
          <w:rFonts w:asciiTheme="minorHAnsi" w:hAnsiTheme="minorHAnsi" w:cstheme="minorHAnsi"/>
        </w:rPr>
        <w:t>45</w:t>
      </w:r>
      <w:r w:rsidR="00097760">
        <w:rPr>
          <w:rFonts w:asciiTheme="minorHAnsi" w:hAnsiTheme="minorHAnsi" w:cstheme="minorHAnsi"/>
        </w:rPr>
        <w:t xml:space="preserve"> </w:t>
      </w:r>
      <w:r w:rsidR="00A759D4">
        <w:rPr>
          <w:rFonts w:asciiTheme="minorHAnsi" w:hAnsiTheme="minorHAnsi" w:cstheme="minorHAnsi"/>
        </w:rPr>
        <w:t>nie planuje się przychodów.</w:t>
      </w:r>
    </w:p>
    <w:p w14:paraId="7438D1E5" w14:textId="77777777" w:rsidR="00221844" w:rsidRDefault="00221844" w:rsidP="00097760">
      <w:pPr>
        <w:jc w:val="both"/>
        <w:rPr>
          <w:rFonts w:asciiTheme="minorHAnsi" w:hAnsiTheme="minorHAnsi" w:cstheme="minorHAnsi"/>
        </w:rPr>
      </w:pPr>
    </w:p>
    <w:p w14:paraId="42D93CBF" w14:textId="7155CCCF" w:rsidR="00221844" w:rsidRDefault="00221844" w:rsidP="000977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V. Rozchody </w:t>
      </w:r>
      <w:r w:rsidR="005260C2">
        <w:rPr>
          <w:rFonts w:asciiTheme="minorHAnsi" w:hAnsiTheme="minorHAnsi" w:cstheme="minorHAnsi"/>
        </w:rPr>
        <w:t>uległy zmianie odpowiednio:</w:t>
      </w:r>
    </w:p>
    <w:p w14:paraId="10E4DBF5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2028 roku o kwotę 633.920,00 zł z kwoty 28.124.307,64 zł do kwoty 28.758.227,64 zł,</w:t>
      </w:r>
    </w:p>
    <w:p w14:paraId="36D6F177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2029 roku o kwotę 633.920,00 zł z kwoty 39.423.907,64 zł do kwoty 40.057.827,64 zł,</w:t>
      </w:r>
    </w:p>
    <w:p w14:paraId="6EFA2331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2030 roku o kwotę 633.920,00 zł z kwoty 50.218.207,64 zł do kwoty 50.852.127,64 zł,</w:t>
      </w:r>
    </w:p>
    <w:p w14:paraId="0D24FB27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2031 roku o kwotę 633.920,00 zł z kwoty 49.106.207,64  zł do kwoty 49.740.127,64 zł,</w:t>
      </w:r>
    </w:p>
    <w:p w14:paraId="5EC3AD74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2032 roku o kwotę 633.920,00 zł z kwoty 54.327.307,64 zł do kwoty 54.961.227,64 zł,</w:t>
      </w:r>
    </w:p>
    <w:p w14:paraId="13E23461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2033 roku o kwotę 633.920,00 zł z kwoty 44.319.307,64 zł do kwoty 44.953.227,64 zł,</w:t>
      </w:r>
    </w:p>
    <w:p w14:paraId="68001CAA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 2034 roku o kwotę 633.920,00 zł z kwoty 28.511.207,64 zł do kwoty 29.145.127,64 zł,</w:t>
      </w:r>
    </w:p>
    <w:p w14:paraId="6758A522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2035 roku o kwotę 633.920,00 zł z kwoty 25.919.207,64 zł do kwoty 26.553.127,64 zł,</w:t>
      </w:r>
    </w:p>
    <w:p w14:paraId="4EC40176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2036 roku o kwotę 633.920,00 zł z kwoty 25.919.207,64 zł do kwoty 26.553.127,64 zł,</w:t>
      </w:r>
    </w:p>
    <w:p w14:paraId="5078EC39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2037 roku o kwotę 633.920,00 zł z kwoty 16.319.207,64 zł do kwoty 16.953.127,64 zł,</w:t>
      </w:r>
    </w:p>
    <w:p w14:paraId="4A0B372D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2038 roku o kwotę -2.873.964,62 zł z kwoty 21.327.092,26 zł do kwoty 18.453.127,64 zł,</w:t>
      </w:r>
    </w:p>
    <w:p w14:paraId="2B50857A" w14:textId="77777777" w:rsidR="00A759D4" w:rsidRPr="00221844" w:rsidRDefault="00A759D4" w:rsidP="00A759D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203</w:t>
      </w:r>
      <w:r>
        <w:rPr>
          <w:rFonts w:asciiTheme="minorHAnsi" w:hAnsiTheme="minorHAnsi" w:cstheme="minorHAnsi"/>
        </w:rPr>
        <w:t>9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833.920,00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17.619.207,64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18.453.127,64</w:t>
      </w:r>
      <w:r w:rsidRPr="00221844">
        <w:rPr>
          <w:rFonts w:asciiTheme="minorHAnsi" w:hAnsiTheme="minorHAnsi" w:cstheme="minorHAnsi"/>
        </w:rPr>
        <w:t xml:space="preserve"> zł,</w:t>
      </w:r>
    </w:p>
    <w:p w14:paraId="4B1D61C7" w14:textId="77777777" w:rsidR="00A759D4" w:rsidRPr="00221844" w:rsidRDefault="00A759D4" w:rsidP="00A759D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40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833.920,00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17.619.207,64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18.453.127,64</w:t>
      </w:r>
      <w:r w:rsidRPr="00221844">
        <w:rPr>
          <w:rFonts w:asciiTheme="minorHAnsi" w:hAnsiTheme="minorHAnsi" w:cstheme="minorHAnsi"/>
        </w:rPr>
        <w:t xml:space="preserve"> zł,</w:t>
      </w:r>
    </w:p>
    <w:p w14:paraId="413CDB92" w14:textId="77777777" w:rsidR="00A759D4" w:rsidRPr="001F374A" w:rsidRDefault="00A759D4" w:rsidP="00A759D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1F374A">
        <w:rPr>
          <w:rFonts w:asciiTheme="minorHAnsi" w:hAnsiTheme="minorHAnsi" w:cstheme="minorHAnsi"/>
        </w:rPr>
        <w:t>w 2041 roku o kwotę 833.920,00 zł z kwoty 17.619.207,64 zł do kwoty 18.453.127,64 zł,</w:t>
      </w:r>
    </w:p>
    <w:p w14:paraId="56C0466E" w14:textId="77777777" w:rsidR="00A759D4" w:rsidRPr="001F374A" w:rsidRDefault="00A759D4" w:rsidP="00A759D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1F374A">
        <w:rPr>
          <w:rFonts w:asciiTheme="minorHAnsi" w:hAnsiTheme="minorHAnsi" w:cstheme="minorHAnsi"/>
        </w:rPr>
        <w:t xml:space="preserve">w 2042 roku o kwotę </w:t>
      </w:r>
      <w:r>
        <w:rPr>
          <w:rFonts w:asciiTheme="minorHAnsi" w:hAnsiTheme="minorHAnsi" w:cstheme="minorHAnsi"/>
        </w:rPr>
        <w:t>833.920,00 zł z kwoty 17.819.207,64 zł do kwoty 18.6</w:t>
      </w:r>
      <w:r w:rsidRPr="001F374A">
        <w:rPr>
          <w:rFonts w:asciiTheme="minorHAnsi" w:hAnsiTheme="minorHAnsi" w:cstheme="minorHAnsi"/>
        </w:rPr>
        <w:t>53.127,64 zł,</w:t>
      </w:r>
    </w:p>
    <w:p w14:paraId="295AD45C" w14:textId="46197D68" w:rsidR="00A759D4" w:rsidRPr="00221844" w:rsidRDefault="00A759D4" w:rsidP="00A759D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43</w:t>
      </w:r>
      <w:r w:rsidRPr="00221844">
        <w:rPr>
          <w:rFonts w:asciiTheme="minorHAnsi" w:hAnsiTheme="minorHAnsi" w:cstheme="minorHAnsi"/>
        </w:rPr>
        <w:t xml:space="preserve"> roku o kwotę </w:t>
      </w:r>
      <w:r w:rsidR="008D7A23">
        <w:rPr>
          <w:rFonts w:asciiTheme="minorHAnsi" w:hAnsiTheme="minorHAnsi" w:cstheme="minorHAnsi"/>
        </w:rPr>
        <w:t>18.353.203,64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1.119.207,64</w:t>
      </w:r>
      <w:r w:rsidRPr="00221844">
        <w:rPr>
          <w:rFonts w:asciiTheme="minorHAnsi" w:hAnsiTheme="minorHAnsi" w:cstheme="minorHAnsi"/>
        </w:rPr>
        <w:t xml:space="preserve"> zł do kwoty </w:t>
      </w:r>
      <w:r w:rsidR="008D7A23">
        <w:rPr>
          <w:rFonts w:asciiTheme="minorHAnsi" w:hAnsiTheme="minorHAnsi" w:cstheme="minorHAnsi"/>
        </w:rPr>
        <w:t>19.472.411,28</w:t>
      </w:r>
      <w:r w:rsidRPr="00221844">
        <w:rPr>
          <w:rFonts w:asciiTheme="minorHAnsi" w:hAnsiTheme="minorHAnsi" w:cstheme="minorHAnsi"/>
        </w:rPr>
        <w:t xml:space="preserve"> zł,</w:t>
      </w:r>
    </w:p>
    <w:p w14:paraId="1C91A491" w14:textId="15F74734" w:rsidR="00A759D4" w:rsidRPr="00221844" w:rsidRDefault="00A759D4" w:rsidP="00A759D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44</w:t>
      </w:r>
      <w:r w:rsidRPr="00221844">
        <w:rPr>
          <w:rFonts w:asciiTheme="minorHAnsi" w:hAnsiTheme="minorHAnsi" w:cstheme="minorHAnsi"/>
        </w:rPr>
        <w:t xml:space="preserve"> roku o kwotę </w:t>
      </w:r>
      <w:r w:rsidR="008D7A23">
        <w:rPr>
          <w:rFonts w:asciiTheme="minorHAnsi" w:hAnsiTheme="minorHAnsi" w:cstheme="minorHAnsi"/>
        </w:rPr>
        <w:t>15.833.920,00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1.119.207,64</w:t>
      </w:r>
      <w:r w:rsidRPr="00221844">
        <w:rPr>
          <w:rFonts w:asciiTheme="minorHAnsi" w:hAnsiTheme="minorHAnsi" w:cstheme="minorHAnsi"/>
        </w:rPr>
        <w:t xml:space="preserve"> zł do kwoty </w:t>
      </w:r>
      <w:r w:rsidR="008D7A23">
        <w:rPr>
          <w:rFonts w:asciiTheme="minorHAnsi" w:hAnsiTheme="minorHAnsi" w:cstheme="minorHAnsi"/>
        </w:rPr>
        <w:t>16.953.127,64</w:t>
      </w:r>
      <w:r w:rsidRPr="00221844">
        <w:rPr>
          <w:rFonts w:asciiTheme="minorHAnsi" w:hAnsiTheme="minorHAnsi" w:cstheme="minorHAnsi"/>
        </w:rPr>
        <w:t xml:space="preserve"> zł,</w:t>
      </w:r>
    </w:p>
    <w:p w14:paraId="1A630BAC" w14:textId="30DF8DF0" w:rsidR="00A759D4" w:rsidRPr="00221844" w:rsidRDefault="00A759D4" w:rsidP="00A759D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45</w:t>
      </w:r>
      <w:r w:rsidRPr="00221844">
        <w:rPr>
          <w:rFonts w:asciiTheme="minorHAnsi" w:hAnsiTheme="minorHAnsi" w:cstheme="minorHAnsi"/>
        </w:rPr>
        <w:t xml:space="preserve"> roku o kwotę </w:t>
      </w:r>
      <w:r w:rsidR="008D7A23">
        <w:rPr>
          <w:rFonts w:asciiTheme="minorHAnsi" w:hAnsiTheme="minorHAnsi" w:cstheme="minorHAnsi"/>
        </w:rPr>
        <w:t>7.366.172,65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279.804,69</w:t>
      </w:r>
      <w:r w:rsidRPr="00221844">
        <w:rPr>
          <w:rFonts w:asciiTheme="minorHAnsi" w:hAnsiTheme="minorHAnsi" w:cstheme="minorHAnsi"/>
        </w:rPr>
        <w:t xml:space="preserve"> zł do kwoty </w:t>
      </w:r>
      <w:r w:rsidR="008D7A23">
        <w:rPr>
          <w:rFonts w:asciiTheme="minorHAnsi" w:hAnsiTheme="minorHAnsi" w:cstheme="minorHAnsi"/>
        </w:rPr>
        <w:t>7.645.977,34</w:t>
      </w:r>
      <w:r>
        <w:rPr>
          <w:rFonts w:asciiTheme="minorHAnsi" w:hAnsiTheme="minorHAnsi" w:cstheme="minorHAnsi"/>
        </w:rPr>
        <w:t xml:space="preserve"> zł.</w:t>
      </w:r>
    </w:p>
    <w:p w14:paraId="54FC5D68" w14:textId="77777777" w:rsidR="00097760" w:rsidRPr="004D1A61" w:rsidRDefault="00097760" w:rsidP="00097760">
      <w:pPr>
        <w:jc w:val="both"/>
        <w:rPr>
          <w:rFonts w:asciiTheme="minorHAnsi" w:hAnsiTheme="minorHAnsi" w:cstheme="minorHAnsi"/>
        </w:rPr>
      </w:pPr>
    </w:p>
    <w:p w14:paraId="373F7001" w14:textId="4B037E78" w:rsidR="00410926" w:rsidRPr="009725B9" w:rsidRDefault="009731F3" w:rsidP="004F4947">
      <w:pPr>
        <w:jc w:val="both"/>
        <w:rPr>
          <w:rFonts w:asciiTheme="minorHAnsi" w:hAnsiTheme="minorHAnsi" w:cstheme="minorHAnsi"/>
          <w:b/>
        </w:rPr>
      </w:pPr>
      <w:r w:rsidRPr="009725B9">
        <w:rPr>
          <w:rFonts w:asciiTheme="minorHAnsi" w:hAnsiTheme="minorHAnsi" w:cstheme="minorHAnsi"/>
          <w:b/>
        </w:rPr>
        <w:t>5</w:t>
      </w:r>
      <w:r w:rsidR="00410926" w:rsidRPr="009725B9">
        <w:rPr>
          <w:rFonts w:asciiTheme="minorHAnsi" w:hAnsiTheme="minorHAnsi" w:cstheme="minorHAnsi"/>
          <w:b/>
        </w:rPr>
        <w:t xml:space="preserve">. Kwota długu </w:t>
      </w:r>
    </w:p>
    <w:p w14:paraId="136552DB" w14:textId="77777777" w:rsidR="002E5544" w:rsidRPr="00B07633" w:rsidRDefault="002E5544" w:rsidP="004F4947">
      <w:pPr>
        <w:jc w:val="both"/>
        <w:rPr>
          <w:rFonts w:asciiTheme="minorHAnsi" w:hAnsiTheme="minorHAnsi" w:cstheme="minorHAnsi"/>
          <w:b/>
        </w:rPr>
      </w:pPr>
    </w:p>
    <w:p w14:paraId="31B489FF" w14:textId="180E763B" w:rsidR="00414E04" w:rsidRPr="005522F4" w:rsidRDefault="00414E04" w:rsidP="00414E0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</w:rPr>
      </w:pPr>
      <w:r w:rsidRPr="005522F4">
        <w:rPr>
          <w:rFonts w:asciiTheme="minorHAnsi" w:hAnsiTheme="minorHAnsi" w:cstheme="minorHAnsi"/>
          <w:bCs/>
        </w:rPr>
        <w:t>W 2025 roku kwota długu zwiększy się o plano</w:t>
      </w:r>
      <w:r>
        <w:rPr>
          <w:rFonts w:asciiTheme="minorHAnsi" w:hAnsiTheme="minorHAnsi" w:cstheme="minorHAnsi"/>
          <w:bCs/>
        </w:rPr>
        <w:t xml:space="preserve">waną pożyczkę w wysokości </w:t>
      </w:r>
      <w:r w:rsidR="00A759D4">
        <w:rPr>
          <w:rFonts w:asciiTheme="minorHAnsi" w:hAnsiTheme="minorHAnsi" w:cstheme="minorHAnsi"/>
          <w:bCs/>
        </w:rPr>
        <w:t>170.230.318,64</w:t>
      </w:r>
      <w:r>
        <w:rPr>
          <w:rFonts w:asciiTheme="minorHAnsi" w:hAnsiTheme="minorHAnsi" w:cstheme="minorHAnsi"/>
          <w:bCs/>
        </w:rPr>
        <w:t xml:space="preserve"> </w:t>
      </w:r>
      <w:r w:rsidRPr="005522F4">
        <w:rPr>
          <w:rFonts w:asciiTheme="minorHAnsi" w:hAnsiTheme="minorHAnsi" w:cstheme="minorHAnsi"/>
          <w:bCs/>
        </w:rPr>
        <w:t>zł oraz zmniejszy się</w:t>
      </w:r>
      <w:r w:rsidRPr="005522F4">
        <w:rPr>
          <w:rFonts w:asciiTheme="minorHAnsi" w:hAnsiTheme="minorHAnsi" w:cstheme="minorHAnsi"/>
          <w:b/>
          <w:bCs/>
        </w:rPr>
        <w:t xml:space="preserve"> </w:t>
      </w:r>
      <w:r w:rsidRPr="005522F4">
        <w:rPr>
          <w:rFonts w:asciiTheme="minorHAnsi" w:hAnsiTheme="minorHAnsi" w:cstheme="minorHAnsi"/>
          <w:bCs/>
        </w:rPr>
        <w:t>o planowany</w:t>
      </w:r>
      <w:r w:rsidRPr="005522F4">
        <w:rPr>
          <w:rFonts w:asciiTheme="minorHAnsi" w:hAnsiTheme="minorHAnsi" w:cstheme="minorHAnsi"/>
          <w:b/>
          <w:bCs/>
        </w:rPr>
        <w:t xml:space="preserve"> </w:t>
      </w:r>
      <w:r w:rsidRPr="005522F4">
        <w:rPr>
          <w:rFonts w:asciiTheme="minorHAnsi" w:hAnsiTheme="minorHAnsi" w:cstheme="minorHAnsi"/>
          <w:bCs/>
        </w:rPr>
        <w:t>wykup obligacji komunalnych zgodnie z zawartymi umowami na łączną kwotę 16.804.000,00 zł</w:t>
      </w:r>
      <w:r>
        <w:rPr>
          <w:rFonts w:asciiTheme="minorHAnsi" w:hAnsiTheme="minorHAnsi" w:cstheme="minorHAnsi"/>
          <w:bCs/>
        </w:rPr>
        <w:t xml:space="preserve">, spłatę zobowiązań wymagalnych z 2024 roku w kwocie 1.135,18 zł oraz umorzenie pożyczki z </w:t>
      </w:r>
      <w:r w:rsidR="003754F7">
        <w:rPr>
          <w:rFonts w:asciiTheme="minorHAnsi" w:hAnsiTheme="minorHAnsi" w:cstheme="minorHAnsi"/>
          <w:bCs/>
        </w:rPr>
        <w:t>BGK</w:t>
      </w:r>
      <w:r>
        <w:rPr>
          <w:rFonts w:asciiTheme="minorHAnsi" w:hAnsiTheme="minorHAnsi" w:cstheme="minorHAnsi"/>
          <w:bCs/>
        </w:rPr>
        <w:t xml:space="preserve"> w kwocie </w:t>
      </w:r>
      <w:r w:rsidRPr="00414E04">
        <w:rPr>
          <w:rFonts w:asciiTheme="minorHAnsi" w:hAnsiTheme="minorHAnsi" w:cstheme="minorHAnsi"/>
          <w:bCs/>
        </w:rPr>
        <w:t>576</w:t>
      </w:r>
      <w:r>
        <w:rPr>
          <w:rFonts w:asciiTheme="minorHAnsi" w:hAnsiTheme="minorHAnsi" w:cstheme="minorHAnsi"/>
          <w:bCs/>
        </w:rPr>
        <w:t>.</w:t>
      </w:r>
      <w:r w:rsidRPr="00414E04">
        <w:rPr>
          <w:rFonts w:asciiTheme="minorHAnsi" w:hAnsiTheme="minorHAnsi" w:cstheme="minorHAnsi"/>
          <w:bCs/>
        </w:rPr>
        <w:t>876,43</w:t>
      </w:r>
      <w:r>
        <w:rPr>
          <w:rFonts w:asciiTheme="minorHAnsi" w:hAnsiTheme="minorHAnsi" w:cstheme="minorHAnsi"/>
          <w:bCs/>
        </w:rPr>
        <w:t xml:space="preserve"> zł. </w:t>
      </w:r>
      <w:r w:rsidRPr="005522F4">
        <w:rPr>
          <w:rFonts w:asciiTheme="minorHAnsi" w:hAnsiTheme="minorHAnsi" w:cstheme="minorHAnsi"/>
          <w:bCs/>
        </w:rPr>
        <w:t xml:space="preserve">Planowana kwota długu na koniec 2025 roku wyniesie </w:t>
      </w:r>
      <w:r w:rsidR="00A759D4">
        <w:rPr>
          <w:rFonts w:asciiTheme="minorHAnsi" w:hAnsiTheme="minorHAnsi" w:cstheme="minorHAnsi"/>
          <w:b/>
          <w:bCs/>
        </w:rPr>
        <w:t>498.141.442,21</w:t>
      </w:r>
      <w:r w:rsidRPr="005522F4">
        <w:rPr>
          <w:rFonts w:asciiTheme="minorHAnsi" w:hAnsiTheme="minorHAnsi" w:cstheme="minorHAnsi"/>
          <w:b/>
          <w:bCs/>
        </w:rPr>
        <w:t xml:space="preserve"> zł.</w:t>
      </w:r>
    </w:p>
    <w:p w14:paraId="761EC91C" w14:textId="77777777" w:rsidR="00414E04" w:rsidRPr="00774D48" w:rsidRDefault="00414E04" w:rsidP="00414E0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</w:rPr>
      </w:pPr>
      <w:r w:rsidRPr="00774D48">
        <w:rPr>
          <w:rFonts w:asciiTheme="minorHAnsi" w:hAnsiTheme="minorHAnsi" w:cstheme="minorHAnsi"/>
          <w:bCs/>
        </w:rPr>
        <w:t>W kolejnych latach kwota długu będzie przedstawiała się następująco:</w:t>
      </w:r>
    </w:p>
    <w:p w14:paraId="16163055" w14:textId="5DDF39F8" w:rsidR="00414E04" w:rsidRPr="00774D48" w:rsidRDefault="00414E04" w:rsidP="00414E04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34" w:hanging="1416"/>
        <w:jc w:val="both"/>
        <w:rPr>
          <w:rFonts w:asciiTheme="minorHAnsi" w:hAnsiTheme="minorHAnsi" w:cstheme="minorHAnsi"/>
          <w:b/>
          <w:bCs/>
        </w:rPr>
      </w:pPr>
      <w:r w:rsidRPr="00774D48">
        <w:rPr>
          <w:rFonts w:asciiTheme="minorHAnsi" w:hAnsiTheme="minorHAnsi" w:cstheme="minorHAnsi"/>
          <w:bCs/>
        </w:rPr>
        <w:t xml:space="preserve">     - w 2026 r. – </w:t>
      </w:r>
      <w:r w:rsidR="00735A26" w:rsidRPr="00774D48">
        <w:rPr>
          <w:rFonts w:asciiTheme="minorHAnsi" w:hAnsiTheme="minorHAnsi" w:cstheme="minorHAnsi"/>
          <w:bCs/>
        </w:rPr>
        <w:t xml:space="preserve">zwiększenie kwoty długu o </w:t>
      </w:r>
      <w:r w:rsidR="009725B9" w:rsidRPr="00774D48">
        <w:rPr>
          <w:rFonts w:asciiTheme="minorHAnsi" w:hAnsiTheme="minorHAnsi" w:cstheme="minorHAnsi"/>
          <w:bCs/>
        </w:rPr>
        <w:t>planowaną pożyczkę w kwocie</w:t>
      </w:r>
      <w:r w:rsidR="00735A26" w:rsidRPr="00774D48">
        <w:rPr>
          <w:rFonts w:asciiTheme="minorHAnsi" w:hAnsiTheme="minorHAnsi" w:cstheme="minorHAnsi"/>
          <w:bCs/>
        </w:rPr>
        <w:t xml:space="preserve"> </w:t>
      </w:r>
      <w:r w:rsidR="00B50DFD" w:rsidRPr="00774D48">
        <w:rPr>
          <w:rFonts w:asciiTheme="minorHAnsi" w:hAnsiTheme="minorHAnsi" w:cstheme="minorHAnsi"/>
          <w:bCs/>
        </w:rPr>
        <w:t>21.846.151,54</w:t>
      </w:r>
      <w:r w:rsidR="00735A26" w:rsidRPr="00774D48">
        <w:rPr>
          <w:rFonts w:asciiTheme="minorHAnsi" w:hAnsiTheme="minorHAnsi" w:cstheme="minorHAnsi"/>
          <w:bCs/>
        </w:rPr>
        <w:t xml:space="preserve"> zł, </w:t>
      </w:r>
      <w:r w:rsidRPr="00774D48">
        <w:rPr>
          <w:rFonts w:asciiTheme="minorHAnsi" w:hAnsiTheme="minorHAnsi" w:cstheme="minorHAnsi"/>
          <w:bCs/>
        </w:rPr>
        <w:t xml:space="preserve">zmniejszenie kwoty długu o wykup obligacji w kwocie 16.388.000,00 zł oraz spłatę pożyczki w kwocie </w:t>
      </w:r>
      <w:r w:rsidR="00A759D4" w:rsidRPr="00774D48">
        <w:rPr>
          <w:rFonts w:asciiTheme="minorHAnsi" w:hAnsiTheme="minorHAnsi" w:cstheme="minorHAnsi"/>
          <w:bCs/>
        </w:rPr>
        <w:t>1.131.283,64</w:t>
      </w:r>
      <w:r w:rsidR="000F2BFC" w:rsidRPr="00774D48">
        <w:rPr>
          <w:rFonts w:asciiTheme="minorHAnsi" w:hAnsiTheme="minorHAnsi" w:cstheme="minorHAnsi"/>
          <w:bCs/>
        </w:rPr>
        <w:t xml:space="preserve"> </w:t>
      </w:r>
      <w:r w:rsidRPr="00774D48">
        <w:rPr>
          <w:rFonts w:asciiTheme="minorHAnsi" w:hAnsiTheme="minorHAnsi" w:cstheme="minorHAnsi"/>
          <w:bCs/>
        </w:rPr>
        <w:t xml:space="preserve">zł, co daje kwotę długu w wysokości </w:t>
      </w:r>
      <w:r w:rsidR="009725B9" w:rsidRPr="00774D48">
        <w:rPr>
          <w:rFonts w:asciiTheme="minorHAnsi" w:hAnsiTheme="minorHAnsi" w:cstheme="minorHAnsi"/>
          <w:b/>
          <w:bCs/>
        </w:rPr>
        <w:t>502.468.310,11</w:t>
      </w:r>
      <w:r w:rsidRPr="00774D48">
        <w:rPr>
          <w:rFonts w:asciiTheme="minorHAnsi" w:hAnsiTheme="minorHAnsi" w:cstheme="minorHAnsi"/>
          <w:b/>
          <w:bCs/>
        </w:rPr>
        <w:t xml:space="preserve"> zł,</w:t>
      </w:r>
    </w:p>
    <w:p w14:paraId="6C48FBC7" w14:textId="4BAD6BD2" w:rsidR="00414E04" w:rsidRPr="00774D48" w:rsidRDefault="00414E04" w:rsidP="00414E04">
      <w:pPr>
        <w:pStyle w:val="Norma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774D48">
        <w:rPr>
          <w:rFonts w:asciiTheme="minorHAnsi" w:hAnsiTheme="minorHAnsi" w:cstheme="minorHAnsi"/>
          <w:bCs/>
        </w:rPr>
        <w:t xml:space="preserve">- w 2027 r.–  </w:t>
      </w:r>
      <w:r w:rsidR="00735A26" w:rsidRPr="00774D48">
        <w:rPr>
          <w:rFonts w:asciiTheme="minorHAnsi" w:hAnsiTheme="minorHAnsi" w:cstheme="minorHAnsi"/>
          <w:bCs/>
        </w:rPr>
        <w:t xml:space="preserve">zwiększenie kwoty długu </w:t>
      </w:r>
      <w:r w:rsidR="009725B9" w:rsidRPr="00774D48">
        <w:rPr>
          <w:rFonts w:asciiTheme="minorHAnsi" w:hAnsiTheme="minorHAnsi" w:cstheme="minorHAnsi"/>
          <w:bCs/>
        </w:rPr>
        <w:t xml:space="preserve">o planowaną pożyczkę w kwocie </w:t>
      </w:r>
      <w:r w:rsidR="00B50DFD" w:rsidRPr="00774D48">
        <w:rPr>
          <w:rFonts w:asciiTheme="minorHAnsi" w:hAnsiTheme="minorHAnsi" w:cstheme="minorHAnsi"/>
          <w:bCs/>
        </w:rPr>
        <w:t xml:space="preserve">24.336.865,39 </w:t>
      </w:r>
      <w:r w:rsidR="009725B9" w:rsidRPr="00774D48">
        <w:rPr>
          <w:rFonts w:asciiTheme="minorHAnsi" w:hAnsiTheme="minorHAnsi" w:cstheme="minorHAnsi"/>
          <w:bCs/>
        </w:rPr>
        <w:t>zł,</w:t>
      </w:r>
      <w:r w:rsidR="00735A26" w:rsidRPr="00774D48">
        <w:rPr>
          <w:rFonts w:asciiTheme="minorHAnsi" w:hAnsiTheme="minorHAnsi" w:cstheme="minorHAnsi"/>
          <w:bCs/>
        </w:rPr>
        <w:t xml:space="preserve"> </w:t>
      </w:r>
      <w:r w:rsidRPr="00774D48">
        <w:rPr>
          <w:rFonts w:asciiTheme="minorHAnsi" w:hAnsiTheme="minorHAnsi" w:cstheme="minorHAnsi"/>
          <w:bCs/>
        </w:rPr>
        <w:t xml:space="preserve">zmniejszenie kwoty długu o wykup obligacji w kwocie 16.904.000,00 zł oraz spłatę pożyczki w kwocie </w:t>
      </w:r>
      <w:r w:rsidR="00A759D4" w:rsidRPr="00774D48">
        <w:rPr>
          <w:rFonts w:asciiTheme="minorHAnsi" w:hAnsiTheme="minorHAnsi" w:cstheme="minorHAnsi"/>
          <w:bCs/>
        </w:rPr>
        <w:t>4.836.744,64</w:t>
      </w:r>
      <w:r w:rsidRPr="00774D48">
        <w:rPr>
          <w:rFonts w:asciiTheme="minorHAnsi" w:hAnsiTheme="minorHAnsi" w:cstheme="minorHAnsi"/>
          <w:bCs/>
        </w:rPr>
        <w:t xml:space="preserve"> zł, co daje kwotę długu</w:t>
      </w:r>
      <w:r w:rsidR="008C73CF" w:rsidRPr="00774D48">
        <w:rPr>
          <w:rFonts w:asciiTheme="minorHAnsi" w:hAnsiTheme="minorHAnsi" w:cstheme="minorHAnsi"/>
          <w:bCs/>
        </w:rPr>
        <w:t xml:space="preserve"> </w:t>
      </w:r>
      <w:r w:rsidRPr="00774D48">
        <w:rPr>
          <w:rFonts w:asciiTheme="minorHAnsi" w:hAnsiTheme="minorHAnsi" w:cstheme="minorHAnsi"/>
          <w:bCs/>
        </w:rPr>
        <w:t xml:space="preserve">w wysokości </w:t>
      </w:r>
      <w:r w:rsidR="008C73CF" w:rsidRPr="00774D48">
        <w:rPr>
          <w:rFonts w:asciiTheme="minorHAnsi" w:hAnsiTheme="minorHAnsi" w:cstheme="minorHAnsi"/>
          <w:b/>
          <w:bCs/>
        </w:rPr>
        <w:t>505.064.430,86</w:t>
      </w:r>
      <w:r w:rsidRPr="00774D48">
        <w:rPr>
          <w:rFonts w:asciiTheme="minorHAnsi" w:hAnsiTheme="minorHAnsi" w:cstheme="minorHAnsi"/>
          <w:b/>
          <w:bCs/>
        </w:rPr>
        <w:t xml:space="preserve"> zł,</w:t>
      </w:r>
      <w:bookmarkStart w:id="0" w:name="_GoBack"/>
      <w:bookmarkEnd w:id="0"/>
    </w:p>
    <w:p w14:paraId="46EFE566" w14:textId="513D254A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2028 r.–  zmniejszenie kwoty długu o wykup obligacji w kwoc</w:t>
      </w:r>
      <w:r>
        <w:rPr>
          <w:rFonts w:asciiTheme="minorHAnsi" w:hAnsiTheme="minorHAnsi" w:cstheme="minorHAnsi"/>
          <w:bCs/>
        </w:rPr>
        <w:t xml:space="preserve">ie 21.805.100,00 zł oraz spłatę </w:t>
      </w:r>
      <w:r w:rsidRPr="00B91B51">
        <w:rPr>
          <w:rFonts w:asciiTheme="minorHAnsi" w:hAnsiTheme="minorHAnsi" w:cstheme="minorHAnsi"/>
          <w:bCs/>
        </w:rPr>
        <w:t xml:space="preserve">pożyczki w kwocie </w:t>
      </w:r>
      <w:r w:rsidR="00A759D4">
        <w:rPr>
          <w:rFonts w:asciiTheme="minorHAnsi" w:hAnsiTheme="minorHAnsi" w:cstheme="minorHAnsi"/>
          <w:bCs/>
        </w:rPr>
        <w:t>6.953.127,64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8C73CF">
        <w:rPr>
          <w:rFonts w:asciiTheme="minorHAnsi" w:hAnsiTheme="minorHAnsi" w:cstheme="minorHAnsi"/>
          <w:b/>
          <w:bCs/>
        </w:rPr>
        <w:t>476.306.203,22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7C40474D" w14:textId="4762EEB3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2029 r.–  zmniejszenie kwoty długu o wykup obligacji w kwocie 32.104.700,00 zł</w:t>
      </w:r>
      <w:r w:rsidRPr="00B91B51">
        <w:t xml:space="preserve"> </w:t>
      </w:r>
      <w:r w:rsidRPr="00B91B51">
        <w:rPr>
          <w:rFonts w:asciiTheme="minorHAnsi" w:hAnsiTheme="minorHAnsi" w:cstheme="minorHAnsi"/>
          <w:bCs/>
        </w:rPr>
        <w:t xml:space="preserve">oraz spłatę pożyczki w kwocie </w:t>
      </w:r>
      <w:r w:rsidR="00A759D4">
        <w:rPr>
          <w:rFonts w:asciiTheme="minorHAnsi" w:hAnsiTheme="minorHAnsi" w:cstheme="minorHAnsi"/>
          <w:bCs/>
        </w:rPr>
        <w:t>7.953.127,64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8C73CF">
        <w:rPr>
          <w:rFonts w:asciiTheme="minorHAnsi" w:hAnsiTheme="minorHAnsi" w:cstheme="minorHAnsi"/>
          <w:b/>
          <w:bCs/>
        </w:rPr>
        <w:t>436.248.375,58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48FC5F97" w14:textId="625F82EF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2030 r.–  zmniejszenie kwoty długu o wykup obligacji w kwocie 42.899.000,00 zł</w:t>
      </w:r>
      <w:r w:rsidRPr="00B91B51">
        <w:t xml:space="preserve"> </w:t>
      </w:r>
      <w:r w:rsidRPr="00B91B51">
        <w:rPr>
          <w:rFonts w:asciiTheme="minorHAnsi" w:hAnsiTheme="minorHAnsi" w:cstheme="minorHAnsi"/>
          <w:bCs/>
        </w:rPr>
        <w:t xml:space="preserve">oraz spłatę pożyczki w kwocie </w:t>
      </w:r>
      <w:r w:rsidR="00A759D4">
        <w:rPr>
          <w:rFonts w:asciiTheme="minorHAnsi" w:hAnsiTheme="minorHAnsi" w:cstheme="minorHAnsi"/>
          <w:bCs/>
        </w:rPr>
        <w:t>7.953.127,64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8C73CF">
        <w:rPr>
          <w:rFonts w:asciiTheme="minorHAnsi" w:hAnsiTheme="minorHAnsi" w:cstheme="minorHAnsi"/>
          <w:b/>
          <w:bCs/>
        </w:rPr>
        <w:t>385.396.247,94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14EBFF32" w14:textId="3CEBBA72" w:rsidR="00414E04" w:rsidRPr="00B91B51" w:rsidRDefault="00414E04" w:rsidP="00414E04">
      <w:pPr>
        <w:pStyle w:val="Norma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2031 r.–  zmniejszenie kwoty długu o wykup obligacji w kwocie 41.787.000,00 zł</w:t>
      </w:r>
      <w:r w:rsidRPr="00B91B51">
        <w:t xml:space="preserve"> </w:t>
      </w:r>
      <w:r w:rsidRPr="00B91B51">
        <w:rPr>
          <w:rFonts w:asciiTheme="minorHAnsi" w:hAnsiTheme="minorHAnsi" w:cstheme="minorHAnsi"/>
          <w:bCs/>
        </w:rPr>
        <w:t xml:space="preserve">oraz spłatę </w:t>
      </w:r>
      <w:r>
        <w:rPr>
          <w:rFonts w:asciiTheme="minorHAnsi" w:hAnsiTheme="minorHAnsi" w:cstheme="minorHAnsi"/>
          <w:bCs/>
        </w:rPr>
        <w:t xml:space="preserve">  pożyczki w kwocie </w:t>
      </w:r>
      <w:r w:rsidR="00A759D4">
        <w:rPr>
          <w:rFonts w:asciiTheme="minorHAnsi" w:hAnsiTheme="minorHAnsi" w:cstheme="minorHAnsi"/>
          <w:bCs/>
        </w:rPr>
        <w:t>7.953.127,64</w:t>
      </w:r>
      <w:r>
        <w:rPr>
          <w:rFonts w:asciiTheme="minorHAnsi" w:hAnsiTheme="minorHAnsi" w:cstheme="minorHAnsi"/>
          <w:bCs/>
        </w:rPr>
        <w:t xml:space="preserve"> </w:t>
      </w:r>
      <w:r w:rsidRPr="00B91B51">
        <w:rPr>
          <w:rFonts w:asciiTheme="minorHAnsi" w:hAnsiTheme="minorHAnsi" w:cstheme="minorHAnsi"/>
          <w:bCs/>
        </w:rPr>
        <w:t xml:space="preserve">zł, co daje kwotę długu w wysokości </w:t>
      </w:r>
      <w:r w:rsidR="008C73CF">
        <w:rPr>
          <w:rFonts w:asciiTheme="minorHAnsi" w:hAnsiTheme="minorHAnsi" w:cstheme="minorHAnsi"/>
          <w:b/>
          <w:bCs/>
        </w:rPr>
        <w:t>335.656.120,30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3CA9E4C0" w14:textId="28DE7A57" w:rsidR="00414E04" w:rsidRPr="00B91B51" w:rsidRDefault="00414E04" w:rsidP="00414E04">
      <w:pPr>
        <w:pStyle w:val="Norma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2032 r.–  zmniejszenie kwoty długu o wykup obligacji w kwocie 46.008.100,00 zł</w:t>
      </w:r>
      <w:r w:rsidRPr="00B91B51">
        <w:t xml:space="preserve"> </w:t>
      </w:r>
      <w:r w:rsidRPr="00B91B51">
        <w:rPr>
          <w:rFonts w:asciiTheme="minorHAnsi" w:hAnsiTheme="minorHAnsi" w:cstheme="minorHAnsi"/>
          <w:bCs/>
        </w:rPr>
        <w:t xml:space="preserve">oraz spłatę pożyczki w kwocie </w:t>
      </w:r>
      <w:r w:rsidR="00A759D4">
        <w:rPr>
          <w:rFonts w:asciiTheme="minorHAnsi" w:hAnsiTheme="minorHAnsi" w:cstheme="minorHAnsi"/>
          <w:bCs/>
        </w:rPr>
        <w:t>8.953.127,64</w:t>
      </w:r>
      <w:r>
        <w:rPr>
          <w:rFonts w:asciiTheme="minorHAnsi" w:hAnsiTheme="minorHAnsi" w:cstheme="minorHAnsi"/>
          <w:bCs/>
        </w:rPr>
        <w:t xml:space="preserve"> </w:t>
      </w:r>
      <w:r w:rsidRPr="00B91B51">
        <w:rPr>
          <w:rFonts w:asciiTheme="minorHAnsi" w:hAnsiTheme="minorHAnsi" w:cstheme="minorHAnsi"/>
          <w:bCs/>
        </w:rPr>
        <w:t xml:space="preserve">zł, co daje kwotę długu w wysokości </w:t>
      </w:r>
      <w:r w:rsidR="008C73CF">
        <w:rPr>
          <w:rFonts w:asciiTheme="minorHAnsi" w:hAnsiTheme="minorHAnsi" w:cstheme="minorHAnsi"/>
          <w:b/>
          <w:bCs/>
        </w:rPr>
        <w:t>280.694.892,66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5CB96D72" w14:textId="273D6695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2033 r.–  zmniejszenie kwoty długu o wykup obligacji w kwocie 36.000.100,00 zł</w:t>
      </w:r>
      <w:r w:rsidRPr="00B91B51">
        <w:t xml:space="preserve"> </w:t>
      </w:r>
      <w:r w:rsidRPr="00B91B51">
        <w:rPr>
          <w:rFonts w:asciiTheme="minorHAnsi" w:hAnsiTheme="minorHAnsi" w:cstheme="minorHAnsi"/>
          <w:bCs/>
        </w:rPr>
        <w:t xml:space="preserve">oraz spłatę pożyczki w kwocie </w:t>
      </w:r>
      <w:r w:rsidR="00352067">
        <w:rPr>
          <w:rFonts w:asciiTheme="minorHAnsi" w:hAnsiTheme="minorHAnsi" w:cstheme="minorHAnsi"/>
          <w:bCs/>
        </w:rPr>
        <w:t>8.953.127,64</w:t>
      </w:r>
      <w:r>
        <w:rPr>
          <w:rFonts w:asciiTheme="minorHAnsi" w:hAnsiTheme="minorHAnsi" w:cstheme="minorHAnsi"/>
          <w:bCs/>
        </w:rPr>
        <w:t xml:space="preserve"> 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8C73CF">
        <w:rPr>
          <w:rFonts w:asciiTheme="minorHAnsi" w:hAnsiTheme="minorHAnsi" w:cstheme="minorHAnsi"/>
          <w:b/>
          <w:bCs/>
        </w:rPr>
        <w:t>235.741.665,02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50A88422" w14:textId="42D2D325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2034 r.–  zmniejszenie kwoty długu o wykup obligacji w kwocie </w:t>
      </w:r>
      <w:r>
        <w:rPr>
          <w:rFonts w:asciiTheme="minorHAnsi" w:hAnsiTheme="minorHAnsi" w:cstheme="minorHAnsi"/>
          <w:bCs/>
        </w:rPr>
        <w:t>4.592.000</w:t>
      </w:r>
      <w:r w:rsidRPr="00B91B51">
        <w:rPr>
          <w:rFonts w:asciiTheme="minorHAnsi" w:hAnsiTheme="minorHAnsi" w:cstheme="minorHAnsi"/>
          <w:bCs/>
        </w:rPr>
        <w:t xml:space="preserve">,00 zł oraz spłatę pożyczki w kwocie </w:t>
      </w:r>
      <w:r w:rsidR="00352067">
        <w:rPr>
          <w:rFonts w:asciiTheme="minorHAnsi" w:hAnsiTheme="minorHAnsi" w:cstheme="minorHAnsi"/>
          <w:bCs/>
        </w:rPr>
        <w:t>24.553.127,64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8C73CF">
        <w:rPr>
          <w:rFonts w:asciiTheme="minorHAnsi" w:hAnsiTheme="minorHAnsi" w:cstheme="minorHAnsi"/>
          <w:b/>
          <w:bCs/>
        </w:rPr>
        <w:t>206.596.537,38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6BE1DE65" w14:textId="652F2880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2035 r. – zmniejszenie kwoty długu o spłatę pożyczki w kwocie </w:t>
      </w:r>
      <w:r w:rsidR="002A5E30">
        <w:rPr>
          <w:rFonts w:asciiTheme="minorHAnsi" w:hAnsiTheme="minorHAnsi" w:cstheme="minorHAnsi"/>
          <w:bCs/>
        </w:rPr>
        <w:t>26.553.127,64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8C73CF">
        <w:rPr>
          <w:rFonts w:asciiTheme="minorHAnsi" w:hAnsiTheme="minorHAnsi" w:cstheme="minorHAnsi"/>
          <w:b/>
          <w:bCs/>
        </w:rPr>
        <w:t>180.043.409,74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531DC4EC" w14:textId="5EDE0A9F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2036 r. – zmniejszenie kwoty długu o spłatę pożyczki w kwocie </w:t>
      </w:r>
      <w:r w:rsidR="002A5E30">
        <w:rPr>
          <w:rFonts w:asciiTheme="minorHAnsi" w:hAnsiTheme="minorHAnsi" w:cstheme="minorHAnsi"/>
          <w:bCs/>
        </w:rPr>
        <w:t>26.553.127,64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8C73CF">
        <w:rPr>
          <w:rFonts w:asciiTheme="minorHAnsi" w:hAnsiTheme="minorHAnsi" w:cstheme="minorHAnsi"/>
          <w:b/>
          <w:bCs/>
        </w:rPr>
        <w:t>153.490.282,10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381871DE" w14:textId="422429D9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</w:t>
      </w:r>
      <w:r>
        <w:rPr>
          <w:rFonts w:asciiTheme="minorHAnsi" w:hAnsiTheme="minorHAnsi" w:cstheme="minorHAnsi"/>
          <w:bCs/>
        </w:rPr>
        <w:t>7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2A5E30">
        <w:rPr>
          <w:rFonts w:asciiTheme="minorHAnsi" w:hAnsiTheme="minorHAnsi" w:cstheme="minorHAnsi"/>
          <w:bCs/>
        </w:rPr>
        <w:t>16.953.127,64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8C73CF">
        <w:rPr>
          <w:rFonts w:asciiTheme="minorHAnsi" w:hAnsiTheme="minorHAnsi" w:cstheme="minorHAnsi"/>
          <w:b/>
          <w:bCs/>
        </w:rPr>
        <w:t>136.537.154,46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1CD52D37" w14:textId="79196D31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</w:t>
      </w:r>
      <w:r>
        <w:rPr>
          <w:rFonts w:asciiTheme="minorHAnsi" w:hAnsiTheme="minorHAnsi" w:cstheme="minorHAnsi"/>
          <w:bCs/>
        </w:rPr>
        <w:t>8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2A5E30">
        <w:rPr>
          <w:rFonts w:asciiTheme="minorHAnsi" w:hAnsiTheme="minorHAnsi" w:cstheme="minorHAnsi"/>
          <w:bCs/>
        </w:rPr>
        <w:t>18.453.127,64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8C73CF">
        <w:rPr>
          <w:rFonts w:asciiTheme="minorHAnsi" w:hAnsiTheme="minorHAnsi" w:cstheme="minorHAnsi"/>
          <w:b/>
          <w:bCs/>
        </w:rPr>
        <w:t>118.084.026,82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3934491C" w14:textId="3AD3A63E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lastRenderedPageBreak/>
        <w:t>- w 203</w:t>
      </w:r>
      <w:r>
        <w:rPr>
          <w:rFonts w:asciiTheme="minorHAnsi" w:hAnsiTheme="minorHAnsi" w:cstheme="minorHAnsi"/>
          <w:bCs/>
        </w:rPr>
        <w:t>9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2A5E30">
        <w:rPr>
          <w:rFonts w:asciiTheme="minorHAnsi" w:hAnsiTheme="minorHAnsi" w:cstheme="minorHAnsi"/>
          <w:bCs/>
        </w:rPr>
        <w:t>18.453.127,64</w:t>
      </w:r>
      <w:r w:rsidRPr="0032469F">
        <w:rPr>
          <w:rFonts w:asciiTheme="minorHAnsi" w:hAnsiTheme="minorHAnsi" w:cstheme="minorHAnsi"/>
          <w:bCs/>
        </w:rPr>
        <w:t xml:space="preserve"> </w:t>
      </w:r>
      <w:r w:rsidRPr="00B91B51">
        <w:rPr>
          <w:rFonts w:asciiTheme="minorHAnsi" w:hAnsiTheme="minorHAnsi" w:cstheme="minorHAnsi"/>
          <w:bCs/>
        </w:rPr>
        <w:t>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2861DE">
        <w:rPr>
          <w:rFonts w:asciiTheme="minorHAnsi" w:hAnsiTheme="minorHAnsi" w:cstheme="minorHAnsi"/>
          <w:b/>
          <w:bCs/>
        </w:rPr>
        <w:t>99.630.899,18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25E57E81" w14:textId="0050779D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</w:t>
      </w:r>
      <w:r>
        <w:rPr>
          <w:rFonts w:asciiTheme="minorHAnsi" w:hAnsiTheme="minorHAnsi" w:cstheme="minorHAnsi"/>
          <w:bCs/>
        </w:rPr>
        <w:t>40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2A5E30">
        <w:rPr>
          <w:rFonts w:asciiTheme="minorHAnsi" w:hAnsiTheme="minorHAnsi" w:cstheme="minorHAnsi"/>
          <w:bCs/>
        </w:rPr>
        <w:t xml:space="preserve">18.453.127,64 </w:t>
      </w:r>
      <w:r w:rsidRPr="00B91B51">
        <w:rPr>
          <w:rFonts w:asciiTheme="minorHAnsi" w:hAnsiTheme="minorHAnsi" w:cstheme="minorHAnsi"/>
          <w:bCs/>
        </w:rPr>
        <w:t>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2861DE">
        <w:rPr>
          <w:rFonts w:asciiTheme="minorHAnsi" w:hAnsiTheme="minorHAnsi" w:cstheme="minorHAnsi"/>
          <w:b/>
          <w:bCs/>
        </w:rPr>
        <w:t>81.177.771,54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7032F1B4" w14:textId="5947F229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</w:t>
      </w:r>
      <w:r>
        <w:rPr>
          <w:rFonts w:asciiTheme="minorHAnsi" w:hAnsiTheme="minorHAnsi" w:cstheme="minorHAnsi"/>
          <w:bCs/>
        </w:rPr>
        <w:t>2041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2A5E30">
        <w:rPr>
          <w:rFonts w:asciiTheme="minorHAnsi" w:hAnsiTheme="minorHAnsi" w:cstheme="minorHAnsi"/>
          <w:bCs/>
        </w:rPr>
        <w:t>18.453.127,64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B50DFD">
        <w:rPr>
          <w:rFonts w:asciiTheme="minorHAnsi" w:hAnsiTheme="minorHAnsi" w:cstheme="minorHAnsi"/>
          <w:b/>
          <w:bCs/>
        </w:rPr>
        <w:t>62.724.6</w:t>
      </w:r>
      <w:r w:rsidR="002861DE">
        <w:rPr>
          <w:rFonts w:asciiTheme="minorHAnsi" w:hAnsiTheme="minorHAnsi" w:cstheme="minorHAnsi"/>
          <w:b/>
          <w:bCs/>
        </w:rPr>
        <w:t>43,90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6D6F743C" w14:textId="388F57A8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</w:t>
      </w:r>
      <w:r>
        <w:rPr>
          <w:rFonts w:asciiTheme="minorHAnsi" w:hAnsiTheme="minorHAnsi" w:cstheme="minorHAnsi"/>
          <w:bCs/>
        </w:rPr>
        <w:t>2042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2A5E30">
        <w:rPr>
          <w:rFonts w:asciiTheme="minorHAnsi" w:hAnsiTheme="minorHAnsi" w:cstheme="minorHAnsi"/>
          <w:bCs/>
        </w:rPr>
        <w:t>18.653.127,64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2861DE">
        <w:rPr>
          <w:rFonts w:asciiTheme="minorHAnsi" w:hAnsiTheme="minorHAnsi" w:cstheme="minorHAnsi"/>
          <w:b/>
          <w:bCs/>
        </w:rPr>
        <w:t>44.071.516,26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67CB06B9" w14:textId="3F588492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</w:t>
      </w:r>
      <w:r>
        <w:rPr>
          <w:rFonts w:asciiTheme="minorHAnsi" w:hAnsiTheme="minorHAnsi" w:cstheme="minorHAnsi"/>
          <w:bCs/>
        </w:rPr>
        <w:t>2043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2861DE">
        <w:rPr>
          <w:rFonts w:asciiTheme="minorHAnsi" w:hAnsiTheme="minorHAnsi" w:cstheme="minorHAnsi"/>
          <w:bCs/>
        </w:rPr>
        <w:t>19.472.411,28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2861DE">
        <w:rPr>
          <w:rFonts w:asciiTheme="minorHAnsi" w:hAnsiTheme="minorHAnsi" w:cstheme="minorHAnsi"/>
          <w:b/>
          <w:bCs/>
        </w:rPr>
        <w:t>24.599.104,98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72CDDAD2" w14:textId="55DB5D9A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</w:t>
      </w:r>
      <w:r>
        <w:rPr>
          <w:rFonts w:asciiTheme="minorHAnsi" w:hAnsiTheme="minorHAnsi" w:cstheme="minorHAnsi"/>
          <w:bCs/>
        </w:rPr>
        <w:t>2044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2861DE">
        <w:rPr>
          <w:rFonts w:asciiTheme="minorHAnsi" w:hAnsiTheme="minorHAnsi" w:cstheme="minorHAnsi"/>
          <w:bCs/>
        </w:rPr>
        <w:t>16.953.127,64</w:t>
      </w:r>
      <w:r w:rsidR="000F2BFC">
        <w:rPr>
          <w:rFonts w:asciiTheme="minorHAnsi" w:hAnsiTheme="minorHAnsi" w:cstheme="minorHAnsi"/>
          <w:bCs/>
        </w:rPr>
        <w:t xml:space="preserve"> </w:t>
      </w:r>
      <w:r w:rsidRPr="00B91B51">
        <w:rPr>
          <w:rFonts w:asciiTheme="minorHAnsi" w:hAnsiTheme="minorHAnsi" w:cstheme="minorHAnsi"/>
          <w:bCs/>
        </w:rPr>
        <w:t>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2861DE">
        <w:rPr>
          <w:rFonts w:asciiTheme="minorHAnsi" w:hAnsiTheme="minorHAnsi" w:cstheme="minorHAnsi"/>
          <w:b/>
          <w:bCs/>
        </w:rPr>
        <w:t>7.645.977,34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5E508E8B" w14:textId="732DBFA5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</w:t>
      </w:r>
      <w:r>
        <w:rPr>
          <w:rFonts w:asciiTheme="minorHAnsi" w:hAnsiTheme="minorHAnsi" w:cstheme="minorHAnsi"/>
          <w:bCs/>
        </w:rPr>
        <w:t>2045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2861DE">
        <w:rPr>
          <w:rFonts w:asciiTheme="minorHAnsi" w:hAnsiTheme="minorHAnsi" w:cstheme="minorHAnsi"/>
          <w:bCs/>
        </w:rPr>
        <w:t>7.645.977,34</w:t>
      </w:r>
      <w:r w:rsidRPr="00B91B51">
        <w:rPr>
          <w:rFonts w:asciiTheme="minorHAnsi" w:hAnsiTheme="minorHAnsi" w:cstheme="minorHAnsi"/>
          <w:bCs/>
        </w:rPr>
        <w:t xml:space="preserve"> zł </w:t>
      </w:r>
      <w:r>
        <w:rPr>
          <w:rFonts w:asciiTheme="minorHAnsi" w:hAnsiTheme="minorHAnsi" w:cstheme="minorHAnsi"/>
          <w:bCs/>
        </w:rPr>
        <w:t xml:space="preserve">do kwoty </w:t>
      </w:r>
      <w:r w:rsidRPr="0032469F">
        <w:rPr>
          <w:rFonts w:asciiTheme="minorHAnsi" w:hAnsiTheme="minorHAnsi" w:cstheme="minorHAnsi"/>
          <w:b/>
          <w:bCs/>
        </w:rPr>
        <w:t>0,00 zł</w:t>
      </w:r>
      <w:r>
        <w:rPr>
          <w:rFonts w:asciiTheme="minorHAnsi" w:hAnsiTheme="minorHAnsi" w:cstheme="minorHAnsi"/>
          <w:bCs/>
        </w:rPr>
        <w:t>.</w:t>
      </w:r>
    </w:p>
    <w:p w14:paraId="1553F874" w14:textId="77777777" w:rsidR="00B91B51" w:rsidRPr="00B860BD" w:rsidRDefault="00B91B51" w:rsidP="004F4947">
      <w:pPr>
        <w:jc w:val="both"/>
        <w:rPr>
          <w:rFonts w:asciiTheme="minorHAnsi" w:hAnsiTheme="minorHAnsi" w:cstheme="minorHAnsi"/>
          <w:b/>
        </w:rPr>
      </w:pPr>
    </w:p>
    <w:sectPr w:rsidR="00B91B51" w:rsidRPr="00B860BD" w:rsidSect="002C2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EFC9D" w14:textId="77777777" w:rsidR="00B74EFD" w:rsidRDefault="00B74EFD">
      <w:r>
        <w:separator/>
      </w:r>
    </w:p>
  </w:endnote>
  <w:endnote w:type="continuationSeparator" w:id="0">
    <w:p w14:paraId="431114C2" w14:textId="77777777" w:rsidR="00B74EFD" w:rsidRDefault="00B7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8E6E9" w14:textId="77777777" w:rsidR="00B74EFD" w:rsidRDefault="00B74E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195938"/>
      <w:docPartObj>
        <w:docPartGallery w:val="Page Numbers (Bottom of Page)"/>
        <w:docPartUnique/>
      </w:docPartObj>
    </w:sdtPr>
    <w:sdtEndPr/>
    <w:sdtContent>
      <w:p w14:paraId="5532E4F7" w14:textId="77777777" w:rsidR="00B74EFD" w:rsidRDefault="00B74E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D48">
          <w:rPr>
            <w:noProof/>
          </w:rPr>
          <w:t>6</w:t>
        </w:r>
        <w:r>
          <w:fldChar w:fldCharType="end"/>
        </w:r>
      </w:p>
    </w:sdtContent>
  </w:sdt>
  <w:p w14:paraId="1C86C068" w14:textId="77777777" w:rsidR="00B74EFD" w:rsidRDefault="00B74EF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677D3" w14:textId="77777777" w:rsidR="00B74EFD" w:rsidRDefault="00B74E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3A4FB" w14:textId="77777777" w:rsidR="00B74EFD" w:rsidRDefault="00B74EFD">
      <w:r>
        <w:separator/>
      </w:r>
    </w:p>
  </w:footnote>
  <w:footnote w:type="continuationSeparator" w:id="0">
    <w:p w14:paraId="133364F3" w14:textId="77777777" w:rsidR="00B74EFD" w:rsidRDefault="00B74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C4E47" w14:textId="77777777" w:rsidR="00B74EFD" w:rsidRDefault="00B74E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4423F" w14:textId="77777777" w:rsidR="00B74EFD" w:rsidRDefault="00B74E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2A8DC" w14:textId="77777777" w:rsidR="00B74EFD" w:rsidRDefault="00B74E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00BB2592"/>
    <w:multiLevelType w:val="hybridMultilevel"/>
    <w:tmpl w:val="E194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90496"/>
    <w:multiLevelType w:val="hybridMultilevel"/>
    <w:tmpl w:val="40D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258D0"/>
    <w:multiLevelType w:val="hybridMultilevel"/>
    <w:tmpl w:val="904C4CEC"/>
    <w:lvl w:ilvl="0" w:tplc="AAEE1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D672D1"/>
    <w:multiLevelType w:val="hybridMultilevel"/>
    <w:tmpl w:val="E194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416B2"/>
    <w:multiLevelType w:val="hybridMultilevel"/>
    <w:tmpl w:val="D5522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2392F"/>
    <w:multiLevelType w:val="hybridMultilevel"/>
    <w:tmpl w:val="40D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D7DCD"/>
    <w:multiLevelType w:val="hybridMultilevel"/>
    <w:tmpl w:val="F1501730"/>
    <w:lvl w:ilvl="0" w:tplc="AAEE1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28F2133"/>
    <w:multiLevelType w:val="hybridMultilevel"/>
    <w:tmpl w:val="CB3679B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7E"/>
    <w:rsid w:val="000008A7"/>
    <w:rsid w:val="00000B6D"/>
    <w:rsid w:val="00001301"/>
    <w:rsid w:val="0000240B"/>
    <w:rsid w:val="0000321E"/>
    <w:rsid w:val="00003F53"/>
    <w:rsid w:val="00004E86"/>
    <w:rsid w:val="000055D7"/>
    <w:rsid w:val="00005746"/>
    <w:rsid w:val="00005CAC"/>
    <w:rsid w:val="000065C6"/>
    <w:rsid w:val="00007E11"/>
    <w:rsid w:val="00007FB8"/>
    <w:rsid w:val="00011508"/>
    <w:rsid w:val="000120F2"/>
    <w:rsid w:val="0001266F"/>
    <w:rsid w:val="00012C7A"/>
    <w:rsid w:val="00014111"/>
    <w:rsid w:val="00014449"/>
    <w:rsid w:val="00015A08"/>
    <w:rsid w:val="00015D8F"/>
    <w:rsid w:val="00016908"/>
    <w:rsid w:val="000176AB"/>
    <w:rsid w:val="00017941"/>
    <w:rsid w:val="000202BF"/>
    <w:rsid w:val="0002197C"/>
    <w:rsid w:val="00021C7E"/>
    <w:rsid w:val="000226CB"/>
    <w:rsid w:val="00022D48"/>
    <w:rsid w:val="000233A4"/>
    <w:rsid w:val="00023530"/>
    <w:rsid w:val="00023C33"/>
    <w:rsid w:val="0002538F"/>
    <w:rsid w:val="000269D8"/>
    <w:rsid w:val="00027180"/>
    <w:rsid w:val="00027A1B"/>
    <w:rsid w:val="00027A2A"/>
    <w:rsid w:val="00027DCB"/>
    <w:rsid w:val="00030FB9"/>
    <w:rsid w:val="0003104C"/>
    <w:rsid w:val="000311BF"/>
    <w:rsid w:val="000311DF"/>
    <w:rsid w:val="00031489"/>
    <w:rsid w:val="000324EA"/>
    <w:rsid w:val="0003263D"/>
    <w:rsid w:val="00034BB1"/>
    <w:rsid w:val="000360D3"/>
    <w:rsid w:val="00036589"/>
    <w:rsid w:val="0003752C"/>
    <w:rsid w:val="00040674"/>
    <w:rsid w:val="00040BBD"/>
    <w:rsid w:val="00040BD0"/>
    <w:rsid w:val="00041B14"/>
    <w:rsid w:val="00041D4D"/>
    <w:rsid w:val="000423F2"/>
    <w:rsid w:val="000431AD"/>
    <w:rsid w:val="00043C76"/>
    <w:rsid w:val="000446DC"/>
    <w:rsid w:val="000461A8"/>
    <w:rsid w:val="00046EA4"/>
    <w:rsid w:val="000471D4"/>
    <w:rsid w:val="000478C8"/>
    <w:rsid w:val="000479F1"/>
    <w:rsid w:val="00051157"/>
    <w:rsid w:val="00052716"/>
    <w:rsid w:val="00052C13"/>
    <w:rsid w:val="00052C88"/>
    <w:rsid w:val="000549A8"/>
    <w:rsid w:val="000564A5"/>
    <w:rsid w:val="00056C83"/>
    <w:rsid w:val="0006067E"/>
    <w:rsid w:val="000606B7"/>
    <w:rsid w:val="0006086A"/>
    <w:rsid w:val="00061613"/>
    <w:rsid w:val="000619DA"/>
    <w:rsid w:val="00061E0C"/>
    <w:rsid w:val="0006213A"/>
    <w:rsid w:val="00062846"/>
    <w:rsid w:val="00063703"/>
    <w:rsid w:val="00063AD7"/>
    <w:rsid w:val="00063B8D"/>
    <w:rsid w:val="000647FB"/>
    <w:rsid w:val="00064E5E"/>
    <w:rsid w:val="00066625"/>
    <w:rsid w:val="00066E3F"/>
    <w:rsid w:val="00067792"/>
    <w:rsid w:val="000704B1"/>
    <w:rsid w:val="000714D5"/>
    <w:rsid w:val="00071D21"/>
    <w:rsid w:val="00072851"/>
    <w:rsid w:val="0007380C"/>
    <w:rsid w:val="00073C5C"/>
    <w:rsid w:val="00074EA3"/>
    <w:rsid w:val="000767C8"/>
    <w:rsid w:val="00076952"/>
    <w:rsid w:val="00076C60"/>
    <w:rsid w:val="00076DAE"/>
    <w:rsid w:val="00076E36"/>
    <w:rsid w:val="0007784A"/>
    <w:rsid w:val="00077925"/>
    <w:rsid w:val="00080702"/>
    <w:rsid w:val="000819E1"/>
    <w:rsid w:val="00081AB0"/>
    <w:rsid w:val="00082797"/>
    <w:rsid w:val="00086070"/>
    <w:rsid w:val="000868E3"/>
    <w:rsid w:val="00086906"/>
    <w:rsid w:val="000871E5"/>
    <w:rsid w:val="000876DF"/>
    <w:rsid w:val="00090650"/>
    <w:rsid w:val="00091C41"/>
    <w:rsid w:val="000925AF"/>
    <w:rsid w:val="00092832"/>
    <w:rsid w:val="00093782"/>
    <w:rsid w:val="00094779"/>
    <w:rsid w:val="00094AD9"/>
    <w:rsid w:val="00095304"/>
    <w:rsid w:val="00095B95"/>
    <w:rsid w:val="00095BEF"/>
    <w:rsid w:val="00097019"/>
    <w:rsid w:val="000971AA"/>
    <w:rsid w:val="0009748B"/>
    <w:rsid w:val="000976A3"/>
    <w:rsid w:val="00097760"/>
    <w:rsid w:val="00097BCA"/>
    <w:rsid w:val="000A1123"/>
    <w:rsid w:val="000A187B"/>
    <w:rsid w:val="000A323F"/>
    <w:rsid w:val="000A34D6"/>
    <w:rsid w:val="000A3B7C"/>
    <w:rsid w:val="000A4400"/>
    <w:rsid w:val="000A4459"/>
    <w:rsid w:val="000A5540"/>
    <w:rsid w:val="000A7B2A"/>
    <w:rsid w:val="000A7BCA"/>
    <w:rsid w:val="000B08B8"/>
    <w:rsid w:val="000B5C9C"/>
    <w:rsid w:val="000B63BF"/>
    <w:rsid w:val="000B786B"/>
    <w:rsid w:val="000B786F"/>
    <w:rsid w:val="000B790F"/>
    <w:rsid w:val="000B7A23"/>
    <w:rsid w:val="000C1F7D"/>
    <w:rsid w:val="000C2372"/>
    <w:rsid w:val="000C5CAD"/>
    <w:rsid w:val="000C6AF4"/>
    <w:rsid w:val="000C757A"/>
    <w:rsid w:val="000C77B4"/>
    <w:rsid w:val="000D10DA"/>
    <w:rsid w:val="000D124F"/>
    <w:rsid w:val="000D1B10"/>
    <w:rsid w:val="000D3ED8"/>
    <w:rsid w:val="000D4189"/>
    <w:rsid w:val="000D4EBA"/>
    <w:rsid w:val="000D506B"/>
    <w:rsid w:val="000D6D17"/>
    <w:rsid w:val="000D73B4"/>
    <w:rsid w:val="000D78D6"/>
    <w:rsid w:val="000D7B53"/>
    <w:rsid w:val="000D7B67"/>
    <w:rsid w:val="000E073F"/>
    <w:rsid w:val="000E2494"/>
    <w:rsid w:val="000E2581"/>
    <w:rsid w:val="000E291E"/>
    <w:rsid w:val="000E2CE4"/>
    <w:rsid w:val="000E30BC"/>
    <w:rsid w:val="000E35C9"/>
    <w:rsid w:val="000E4A50"/>
    <w:rsid w:val="000E5C82"/>
    <w:rsid w:val="000E6073"/>
    <w:rsid w:val="000E62EC"/>
    <w:rsid w:val="000E67B5"/>
    <w:rsid w:val="000E7905"/>
    <w:rsid w:val="000E7A75"/>
    <w:rsid w:val="000F06BF"/>
    <w:rsid w:val="000F0B90"/>
    <w:rsid w:val="000F2BFC"/>
    <w:rsid w:val="000F460C"/>
    <w:rsid w:val="000F6D8D"/>
    <w:rsid w:val="000F7792"/>
    <w:rsid w:val="0010019A"/>
    <w:rsid w:val="001028A2"/>
    <w:rsid w:val="00102D24"/>
    <w:rsid w:val="00105601"/>
    <w:rsid w:val="001072EF"/>
    <w:rsid w:val="0011067C"/>
    <w:rsid w:val="0011174D"/>
    <w:rsid w:val="00111815"/>
    <w:rsid w:val="00111AFA"/>
    <w:rsid w:val="00111BAA"/>
    <w:rsid w:val="001121C4"/>
    <w:rsid w:val="00112961"/>
    <w:rsid w:val="0011356C"/>
    <w:rsid w:val="001135FD"/>
    <w:rsid w:val="001159CD"/>
    <w:rsid w:val="00115FE2"/>
    <w:rsid w:val="001162C0"/>
    <w:rsid w:val="0011680F"/>
    <w:rsid w:val="0012042B"/>
    <w:rsid w:val="0012058D"/>
    <w:rsid w:val="0012152F"/>
    <w:rsid w:val="00123527"/>
    <w:rsid w:val="00124587"/>
    <w:rsid w:val="0012467B"/>
    <w:rsid w:val="00124ABE"/>
    <w:rsid w:val="00124DAC"/>
    <w:rsid w:val="0012516F"/>
    <w:rsid w:val="00125405"/>
    <w:rsid w:val="00125720"/>
    <w:rsid w:val="00126C17"/>
    <w:rsid w:val="00126FBF"/>
    <w:rsid w:val="0012721D"/>
    <w:rsid w:val="001318CF"/>
    <w:rsid w:val="00132A32"/>
    <w:rsid w:val="00134222"/>
    <w:rsid w:val="00134BB6"/>
    <w:rsid w:val="00135130"/>
    <w:rsid w:val="0013538D"/>
    <w:rsid w:val="00135F8E"/>
    <w:rsid w:val="00136712"/>
    <w:rsid w:val="00136D76"/>
    <w:rsid w:val="001371D8"/>
    <w:rsid w:val="0013768C"/>
    <w:rsid w:val="00137903"/>
    <w:rsid w:val="00137E8B"/>
    <w:rsid w:val="00140C52"/>
    <w:rsid w:val="0014170D"/>
    <w:rsid w:val="00141945"/>
    <w:rsid w:val="0014201E"/>
    <w:rsid w:val="001420AF"/>
    <w:rsid w:val="00142184"/>
    <w:rsid w:val="001430FC"/>
    <w:rsid w:val="00144738"/>
    <w:rsid w:val="00145323"/>
    <w:rsid w:val="00145BCB"/>
    <w:rsid w:val="00146668"/>
    <w:rsid w:val="00146783"/>
    <w:rsid w:val="00147BF1"/>
    <w:rsid w:val="00150CCF"/>
    <w:rsid w:val="0015111E"/>
    <w:rsid w:val="00151867"/>
    <w:rsid w:val="00151DBF"/>
    <w:rsid w:val="00153309"/>
    <w:rsid w:val="001537C2"/>
    <w:rsid w:val="00153B48"/>
    <w:rsid w:val="00154268"/>
    <w:rsid w:val="00155484"/>
    <w:rsid w:val="00155683"/>
    <w:rsid w:val="00156016"/>
    <w:rsid w:val="00156AB4"/>
    <w:rsid w:val="00157969"/>
    <w:rsid w:val="001604FB"/>
    <w:rsid w:val="00160928"/>
    <w:rsid w:val="001634F3"/>
    <w:rsid w:val="0016388B"/>
    <w:rsid w:val="00163FC8"/>
    <w:rsid w:val="001647A9"/>
    <w:rsid w:val="00164CC2"/>
    <w:rsid w:val="001654D8"/>
    <w:rsid w:val="001663C9"/>
    <w:rsid w:val="0016697C"/>
    <w:rsid w:val="00166B0C"/>
    <w:rsid w:val="00166F27"/>
    <w:rsid w:val="00170A77"/>
    <w:rsid w:val="00170DCA"/>
    <w:rsid w:val="00170E11"/>
    <w:rsid w:val="00176265"/>
    <w:rsid w:val="001764E2"/>
    <w:rsid w:val="001770FE"/>
    <w:rsid w:val="00183D4B"/>
    <w:rsid w:val="001859C4"/>
    <w:rsid w:val="00186439"/>
    <w:rsid w:val="0018762C"/>
    <w:rsid w:val="001878D4"/>
    <w:rsid w:val="001879C1"/>
    <w:rsid w:val="00187FE8"/>
    <w:rsid w:val="0019061F"/>
    <w:rsid w:val="001906D6"/>
    <w:rsid w:val="0019125A"/>
    <w:rsid w:val="0019160A"/>
    <w:rsid w:val="00192336"/>
    <w:rsid w:val="001933C3"/>
    <w:rsid w:val="001974CC"/>
    <w:rsid w:val="001A0F90"/>
    <w:rsid w:val="001A126C"/>
    <w:rsid w:val="001A1941"/>
    <w:rsid w:val="001A2ECC"/>
    <w:rsid w:val="001A3BB4"/>
    <w:rsid w:val="001A3F48"/>
    <w:rsid w:val="001A46E8"/>
    <w:rsid w:val="001A5455"/>
    <w:rsid w:val="001A5CB6"/>
    <w:rsid w:val="001A6BDC"/>
    <w:rsid w:val="001A6CF9"/>
    <w:rsid w:val="001A6E67"/>
    <w:rsid w:val="001B1046"/>
    <w:rsid w:val="001B3787"/>
    <w:rsid w:val="001B4F72"/>
    <w:rsid w:val="001B583A"/>
    <w:rsid w:val="001B6196"/>
    <w:rsid w:val="001B74AE"/>
    <w:rsid w:val="001B7583"/>
    <w:rsid w:val="001B792A"/>
    <w:rsid w:val="001B7AEE"/>
    <w:rsid w:val="001C03CD"/>
    <w:rsid w:val="001C1067"/>
    <w:rsid w:val="001C2C45"/>
    <w:rsid w:val="001C3FAE"/>
    <w:rsid w:val="001C4A2C"/>
    <w:rsid w:val="001C51F7"/>
    <w:rsid w:val="001C6F50"/>
    <w:rsid w:val="001C7068"/>
    <w:rsid w:val="001C72A9"/>
    <w:rsid w:val="001D1956"/>
    <w:rsid w:val="001D3795"/>
    <w:rsid w:val="001D37A6"/>
    <w:rsid w:val="001D3CA2"/>
    <w:rsid w:val="001D3E88"/>
    <w:rsid w:val="001D3EC2"/>
    <w:rsid w:val="001D4272"/>
    <w:rsid w:val="001D4546"/>
    <w:rsid w:val="001D492E"/>
    <w:rsid w:val="001D4FA1"/>
    <w:rsid w:val="001D51E0"/>
    <w:rsid w:val="001D5666"/>
    <w:rsid w:val="001D5AEC"/>
    <w:rsid w:val="001D5E57"/>
    <w:rsid w:val="001D6A18"/>
    <w:rsid w:val="001E0555"/>
    <w:rsid w:val="001E0AE0"/>
    <w:rsid w:val="001E0F99"/>
    <w:rsid w:val="001E1010"/>
    <w:rsid w:val="001E11C9"/>
    <w:rsid w:val="001E1737"/>
    <w:rsid w:val="001E287B"/>
    <w:rsid w:val="001E2BF6"/>
    <w:rsid w:val="001E336B"/>
    <w:rsid w:val="001E3D6D"/>
    <w:rsid w:val="001E50CC"/>
    <w:rsid w:val="001E572E"/>
    <w:rsid w:val="001E5FCB"/>
    <w:rsid w:val="001E62D5"/>
    <w:rsid w:val="001E7222"/>
    <w:rsid w:val="001E7ADD"/>
    <w:rsid w:val="001E7AE4"/>
    <w:rsid w:val="001E7CAE"/>
    <w:rsid w:val="001E7F67"/>
    <w:rsid w:val="001F0723"/>
    <w:rsid w:val="001F236D"/>
    <w:rsid w:val="001F2518"/>
    <w:rsid w:val="001F2787"/>
    <w:rsid w:val="001F2AF4"/>
    <w:rsid w:val="001F2FB3"/>
    <w:rsid w:val="001F3474"/>
    <w:rsid w:val="001F374A"/>
    <w:rsid w:val="001F3DF3"/>
    <w:rsid w:val="001F4144"/>
    <w:rsid w:val="001F4D75"/>
    <w:rsid w:val="001F5455"/>
    <w:rsid w:val="001F55E6"/>
    <w:rsid w:val="001F578B"/>
    <w:rsid w:val="001F5A99"/>
    <w:rsid w:val="001F6B8E"/>
    <w:rsid w:val="002008AB"/>
    <w:rsid w:val="00201587"/>
    <w:rsid w:val="00201C7C"/>
    <w:rsid w:val="0020311C"/>
    <w:rsid w:val="0020336E"/>
    <w:rsid w:val="002037D1"/>
    <w:rsid w:val="00204962"/>
    <w:rsid w:val="00205C0B"/>
    <w:rsid w:val="00206633"/>
    <w:rsid w:val="002068B8"/>
    <w:rsid w:val="0020714F"/>
    <w:rsid w:val="0021026F"/>
    <w:rsid w:val="00213B65"/>
    <w:rsid w:val="00213CF4"/>
    <w:rsid w:val="0021417F"/>
    <w:rsid w:val="00214E31"/>
    <w:rsid w:val="00215B4C"/>
    <w:rsid w:val="00215BB8"/>
    <w:rsid w:val="0021715B"/>
    <w:rsid w:val="00220BCC"/>
    <w:rsid w:val="00220DE8"/>
    <w:rsid w:val="00221765"/>
    <w:rsid w:val="00221844"/>
    <w:rsid w:val="00222261"/>
    <w:rsid w:val="002223B1"/>
    <w:rsid w:val="0022335A"/>
    <w:rsid w:val="002236E1"/>
    <w:rsid w:val="00224315"/>
    <w:rsid w:val="0022499F"/>
    <w:rsid w:val="00225093"/>
    <w:rsid w:val="00225173"/>
    <w:rsid w:val="0022534E"/>
    <w:rsid w:val="00225AED"/>
    <w:rsid w:val="0022656F"/>
    <w:rsid w:val="00226821"/>
    <w:rsid w:val="00230530"/>
    <w:rsid w:val="002310BA"/>
    <w:rsid w:val="0023173C"/>
    <w:rsid w:val="00232F5E"/>
    <w:rsid w:val="002341D7"/>
    <w:rsid w:val="00234361"/>
    <w:rsid w:val="0023485E"/>
    <w:rsid w:val="00234F08"/>
    <w:rsid w:val="0023533A"/>
    <w:rsid w:val="00235809"/>
    <w:rsid w:val="00235E09"/>
    <w:rsid w:val="002428C0"/>
    <w:rsid w:val="00242E08"/>
    <w:rsid w:val="002461F7"/>
    <w:rsid w:val="0024634C"/>
    <w:rsid w:val="00251828"/>
    <w:rsid w:val="00252102"/>
    <w:rsid w:val="00252683"/>
    <w:rsid w:val="00253950"/>
    <w:rsid w:val="00253D2E"/>
    <w:rsid w:val="00257307"/>
    <w:rsid w:val="00257DDB"/>
    <w:rsid w:val="002611D3"/>
    <w:rsid w:val="00261545"/>
    <w:rsid w:val="002623F0"/>
    <w:rsid w:val="00262D73"/>
    <w:rsid w:val="00263A22"/>
    <w:rsid w:val="00263DFD"/>
    <w:rsid w:val="0026443E"/>
    <w:rsid w:val="00264C23"/>
    <w:rsid w:val="00265872"/>
    <w:rsid w:val="00266BCE"/>
    <w:rsid w:val="00270840"/>
    <w:rsid w:val="002717EA"/>
    <w:rsid w:val="00271A54"/>
    <w:rsid w:val="00271CAC"/>
    <w:rsid w:val="00271E85"/>
    <w:rsid w:val="002727D0"/>
    <w:rsid w:val="002728C6"/>
    <w:rsid w:val="0027448A"/>
    <w:rsid w:val="00274CE5"/>
    <w:rsid w:val="00274FDD"/>
    <w:rsid w:val="00275327"/>
    <w:rsid w:val="002757C9"/>
    <w:rsid w:val="002758A0"/>
    <w:rsid w:val="00275A26"/>
    <w:rsid w:val="0027602E"/>
    <w:rsid w:val="00276524"/>
    <w:rsid w:val="00276ED8"/>
    <w:rsid w:val="00277088"/>
    <w:rsid w:val="002773AC"/>
    <w:rsid w:val="002776BA"/>
    <w:rsid w:val="002809DB"/>
    <w:rsid w:val="00281D1E"/>
    <w:rsid w:val="002836F6"/>
    <w:rsid w:val="00283C6C"/>
    <w:rsid w:val="00284530"/>
    <w:rsid w:val="002846DC"/>
    <w:rsid w:val="00284B19"/>
    <w:rsid w:val="002861DE"/>
    <w:rsid w:val="002872C7"/>
    <w:rsid w:val="00287E1E"/>
    <w:rsid w:val="002909B0"/>
    <w:rsid w:val="00290C4B"/>
    <w:rsid w:val="002913D8"/>
    <w:rsid w:val="002918A4"/>
    <w:rsid w:val="0029332F"/>
    <w:rsid w:val="002934AA"/>
    <w:rsid w:val="002938EF"/>
    <w:rsid w:val="002941AA"/>
    <w:rsid w:val="002951A6"/>
    <w:rsid w:val="0029527B"/>
    <w:rsid w:val="00296A0D"/>
    <w:rsid w:val="00296A17"/>
    <w:rsid w:val="00296C7B"/>
    <w:rsid w:val="002A10F5"/>
    <w:rsid w:val="002A181B"/>
    <w:rsid w:val="002A1EF9"/>
    <w:rsid w:val="002A2DD1"/>
    <w:rsid w:val="002A311D"/>
    <w:rsid w:val="002A315A"/>
    <w:rsid w:val="002A3B82"/>
    <w:rsid w:val="002A5E30"/>
    <w:rsid w:val="002A6540"/>
    <w:rsid w:val="002A68D2"/>
    <w:rsid w:val="002A7AEA"/>
    <w:rsid w:val="002B0317"/>
    <w:rsid w:val="002B26C4"/>
    <w:rsid w:val="002B2E84"/>
    <w:rsid w:val="002B3362"/>
    <w:rsid w:val="002B3974"/>
    <w:rsid w:val="002B41C5"/>
    <w:rsid w:val="002B53C5"/>
    <w:rsid w:val="002B5782"/>
    <w:rsid w:val="002B5A18"/>
    <w:rsid w:val="002B5A59"/>
    <w:rsid w:val="002B772B"/>
    <w:rsid w:val="002B7B22"/>
    <w:rsid w:val="002B7B81"/>
    <w:rsid w:val="002B7BF5"/>
    <w:rsid w:val="002C0C25"/>
    <w:rsid w:val="002C0D6B"/>
    <w:rsid w:val="002C0FE0"/>
    <w:rsid w:val="002C14C8"/>
    <w:rsid w:val="002C2141"/>
    <w:rsid w:val="002C2772"/>
    <w:rsid w:val="002C2805"/>
    <w:rsid w:val="002C2DE9"/>
    <w:rsid w:val="002C30FD"/>
    <w:rsid w:val="002C4F7F"/>
    <w:rsid w:val="002C5549"/>
    <w:rsid w:val="002C56E0"/>
    <w:rsid w:val="002C5743"/>
    <w:rsid w:val="002C59E2"/>
    <w:rsid w:val="002C6393"/>
    <w:rsid w:val="002C7B61"/>
    <w:rsid w:val="002D02B6"/>
    <w:rsid w:val="002D15A0"/>
    <w:rsid w:val="002D2AAA"/>
    <w:rsid w:val="002D3AC7"/>
    <w:rsid w:val="002D464C"/>
    <w:rsid w:val="002D59D2"/>
    <w:rsid w:val="002D693A"/>
    <w:rsid w:val="002D69E8"/>
    <w:rsid w:val="002D7970"/>
    <w:rsid w:val="002D7A03"/>
    <w:rsid w:val="002D7A0B"/>
    <w:rsid w:val="002D7AE2"/>
    <w:rsid w:val="002E0F51"/>
    <w:rsid w:val="002E12A2"/>
    <w:rsid w:val="002E4C9C"/>
    <w:rsid w:val="002E52BE"/>
    <w:rsid w:val="002E5544"/>
    <w:rsid w:val="002E761C"/>
    <w:rsid w:val="002E7A0D"/>
    <w:rsid w:val="002F06A6"/>
    <w:rsid w:val="002F2746"/>
    <w:rsid w:val="002F2C4A"/>
    <w:rsid w:val="002F31C0"/>
    <w:rsid w:val="002F32D7"/>
    <w:rsid w:val="002F591C"/>
    <w:rsid w:val="002F5C4D"/>
    <w:rsid w:val="002F75C6"/>
    <w:rsid w:val="002F7BE7"/>
    <w:rsid w:val="002F7E82"/>
    <w:rsid w:val="0030097D"/>
    <w:rsid w:val="00300C2E"/>
    <w:rsid w:val="00300DF2"/>
    <w:rsid w:val="003037AA"/>
    <w:rsid w:val="00303898"/>
    <w:rsid w:val="00303A83"/>
    <w:rsid w:val="00304286"/>
    <w:rsid w:val="00304EEB"/>
    <w:rsid w:val="003061B9"/>
    <w:rsid w:val="003062D3"/>
    <w:rsid w:val="0030679B"/>
    <w:rsid w:val="003067D9"/>
    <w:rsid w:val="00306CE6"/>
    <w:rsid w:val="00307712"/>
    <w:rsid w:val="0031075F"/>
    <w:rsid w:val="0031213C"/>
    <w:rsid w:val="003125BC"/>
    <w:rsid w:val="00314097"/>
    <w:rsid w:val="00314A70"/>
    <w:rsid w:val="00314AE1"/>
    <w:rsid w:val="00314C67"/>
    <w:rsid w:val="00314D29"/>
    <w:rsid w:val="00314D9B"/>
    <w:rsid w:val="00315C7A"/>
    <w:rsid w:val="003163C4"/>
    <w:rsid w:val="00316FE2"/>
    <w:rsid w:val="003170F4"/>
    <w:rsid w:val="00317886"/>
    <w:rsid w:val="00317941"/>
    <w:rsid w:val="00317D62"/>
    <w:rsid w:val="0032015D"/>
    <w:rsid w:val="00320A74"/>
    <w:rsid w:val="00320F1C"/>
    <w:rsid w:val="0032119E"/>
    <w:rsid w:val="003213B7"/>
    <w:rsid w:val="00322075"/>
    <w:rsid w:val="0032276C"/>
    <w:rsid w:val="003230A2"/>
    <w:rsid w:val="00323BA4"/>
    <w:rsid w:val="003240AE"/>
    <w:rsid w:val="003240DF"/>
    <w:rsid w:val="00324D45"/>
    <w:rsid w:val="00324DF6"/>
    <w:rsid w:val="00325324"/>
    <w:rsid w:val="00325B21"/>
    <w:rsid w:val="00326D55"/>
    <w:rsid w:val="00327BF3"/>
    <w:rsid w:val="00330585"/>
    <w:rsid w:val="00330B15"/>
    <w:rsid w:val="003317EB"/>
    <w:rsid w:val="00331B42"/>
    <w:rsid w:val="00332BF2"/>
    <w:rsid w:val="003333DE"/>
    <w:rsid w:val="0033419D"/>
    <w:rsid w:val="0033461F"/>
    <w:rsid w:val="00335108"/>
    <w:rsid w:val="0033610D"/>
    <w:rsid w:val="0033611B"/>
    <w:rsid w:val="0033761E"/>
    <w:rsid w:val="0034086C"/>
    <w:rsid w:val="00341CED"/>
    <w:rsid w:val="0034278B"/>
    <w:rsid w:val="00343294"/>
    <w:rsid w:val="00343835"/>
    <w:rsid w:val="00343C93"/>
    <w:rsid w:val="003444D4"/>
    <w:rsid w:val="00344C29"/>
    <w:rsid w:val="003456DD"/>
    <w:rsid w:val="0034575F"/>
    <w:rsid w:val="00346282"/>
    <w:rsid w:val="00346D51"/>
    <w:rsid w:val="00347BD3"/>
    <w:rsid w:val="00352067"/>
    <w:rsid w:val="00354253"/>
    <w:rsid w:val="00356A7C"/>
    <w:rsid w:val="00356E42"/>
    <w:rsid w:val="00357618"/>
    <w:rsid w:val="00361183"/>
    <w:rsid w:val="0036206A"/>
    <w:rsid w:val="003629B9"/>
    <w:rsid w:val="00363C50"/>
    <w:rsid w:val="003648A7"/>
    <w:rsid w:val="00365812"/>
    <w:rsid w:val="0036616D"/>
    <w:rsid w:val="0036658B"/>
    <w:rsid w:val="00366804"/>
    <w:rsid w:val="00367E7B"/>
    <w:rsid w:val="00370402"/>
    <w:rsid w:val="00373884"/>
    <w:rsid w:val="003743FF"/>
    <w:rsid w:val="00374E9F"/>
    <w:rsid w:val="003754F7"/>
    <w:rsid w:val="0037561B"/>
    <w:rsid w:val="003761BD"/>
    <w:rsid w:val="00377346"/>
    <w:rsid w:val="00377CA1"/>
    <w:rsid w:val="003809CB"/>
    <w:rsid w:val="00382DCE"/>
    <w:rsid w:val="00384006"/>
    <w:rsid w:val="00385E2F"/>
    <w:rsid w:val="00387ACA"/>
    <w:rsid w:val="003904A3"/>
    <w:rsid w:val="003904AA"/>
    <w:rsid w:val="003908DD"/>
    <w:rsid w:val="00390C03"/>
    <w:rsid w:val="003920D5"/>
    <w:rsid w:val="003924DD"/>
    <w:rsid w:val="003925CA"/>
    <w:rsid w:val="0039368A"/>
    <w:rsid w:val="00395927"/>
    <w:rsid w:val="00395EAC"/>
    <w:rsid w:val="00397300"/>
    <w:rsid w:val="00397853"/>
    <w:rsid w:val="0039787F"/>
    <w:rsid w:val="003A0104"/>
    <w:rsid w:val="003A0C10"/>
    <w:rsid w:val="003A12E4"/>
    <w:rsid w:val="003A2B9E"/>
    <w:rsid w:val="003A3737"/>
    <w:rsid w:val="003A4152"/>
    <w:rsid w:val="003A5437"/>
    <w:rsid w:val="003A643B"/>
    <w:rsid w:val="003A6463"/>
    <w:rsid w:val="003A67B0"/>
    <w:rsid w:val="003A69A0"/>
    <w:rsid w:val="003A73FE"/>
    <w:rsid w:val="003A7574"/>
    <w:rsid w:val="003B159E"/>
    <w:rsid w:val="003B1922"/>
    <w:rsid w:val="003B2BBE"/>
    <w:rsid w:val="003B326E"/>
    <w:rsid w:val="003B51DA"/>
    <w:rsid w:val="003B6789"/>
    <w:rsid w:val="003B6F83"/>
    <w:rsid w:val="003C0021"/>
    <w:rsid w:val="003C08AB"/>
    <w:rsid w:val="003C0ECC"/>
    <w:rsid w:val="003C1120"/>
    <w:rsid w:val="003C2109"/>
    <w:rsid w:val="003C5319"/>
    <w:rsid w:val="003C5687"/>
    <w:rsid w:val="003C667F"/>
    <w:rsid w:val="003C67DA"/>
    <w:rsid w:val="003C6B56"/>
    <w:rsid w:val="003C73B5"/>
    <w:rsid w:val="003C769F"/>
    <w:rsid w:val="003C7F31"/>
    <w:rsid w:val="003D0BF7"/>
    <w:rsid w:val="003D0E0D"/>
    <w:rsid w:val="003D169E"/>
    <w:rsid w:val="003D2331"/>
    <w:rsid w:val="003D4328"/>
    <w:rsid w:val="003D4AD1"/>
    <w:rsid w:val="003D4C92"/>
    <w:rsid w:val="003D4E6D"/>
    <w:rsid w:val="003D6D59"/>
    <w:rsid w:val="003D6FF9"/>
    <w:rsid w:val="003D7110"/>
    <w:rsid w:val="003E0FAE"/>
    <w:rsid w:val="003E1126"/>
    <w:rsid w:val="003E1A7C"/>
    <w:rsid w:val="003E2223"/>
    <w:rsid w:val="003E34AE"/>
    <w:rsid w:val="003E6280"/>
    <w:rsid w:val="003E79BA"/>
    <w:rsid w:val="003E7B82"/>
    <w:rsid w:val="003F2265"/>
    <w:rsid w:val="003F2493"/>
    <w:rsid w:val="003F322B"/>
    <w:rsid w:val="003F544F"/>
    <w:rsid w:val="003F5A60"/>
    <w:rsid w:val="003F6015"/>
    <w:rsid w:val="003F67CD"/>
    <w:rsid w:val="003F7349"/>
    <w:rsid w:val="003F793C"/>
    <w:rsid w:val="003F7AA2"/>
    <w:rsid w:val="00400310"/>
    <w:rsid w:val="00400B87"/>
    <w:rsid w:val="00401595"/>
    <w:rsid w:val="0040199F"/>
    <w:rsid w:val="00402090"/>
    <w:rsid w:val="004031F2"/>
    <w:rsid w:val="004034DF"/>
    <w:rsid w:val="00403B09"/>
    <w:rsid w:val="00403C0D"/>
    <w:rsid w:val="0040506F"/>
    <w:rsid w:val="004052C1"/>
    <w:rsid w:val="0040703B"/>
    <w:rsid w:val="004077A8"/>
    <w:rsid w:val="00407E8C"/>
    <w:rsid w:val="00410612"/>
    <w:rsid w:val="00410926"/>
    <w:rsid w:val="00410C76"/>
    <w:rsid w:val="004116BA"/>
    <w:rsid w:val="00411A94"/>
    <w:rsid w:val="00411B2D"/>
    <w:rsid w:val="00411D1D"/>
    <w:rsid w:val="00414E04"/>
    <w:rsid w:val="0041567F"/>
    <w:rsid w:val="004157CD"/>
    <w:rsid w:val="00416F91"/>
    <w:rsid w:val="0041785E"/>
    <w:rsid w:val="00417DC4"/>
    <w:rsid w:val="004206BB"/>
    <w:rsid w:val="00420E92"/>
    <w:rsid w:val="00421979"/>
    <w:rsid w:val="00421C4F"/>
    <w:rsid w:val="00422227"/>
    <w:rsid w:val="004222DA"/>
    <w:rsid w:val="00423B1C"/>
    <w:rsid w:val="00424185"/>
    <w:rsid w:val="00424516"/>
    <w:rsid w:val="004256F3"/>
    <w:rsid w:val="004257D3"/>
    <w:rsid w:val="00425BBE"/>
    <w:rsid w:val="00425D77"/>
    <w:rsid w:val="004261A5"/>
    <w:rsid w:val="00426B3A"/>
    <w:rsid w:val="004274EF"/>
    <w:rsid w:val="004278AD"/>
    <w:rsid w:val="00430074"/>
    <w:rsid w:val="00430C71"/>
    <w:rsid w:val="004317A4"/>
    <w:rsid w:val="00432C74"/>
    <w:rsid w:val="004336F1"/>
    <w:rsid w:val="00433AD2"/>
    <w:rsid w:val="00434E95"/>
    <w:rsid w:val="00435BCC"/>
    <w:rsid w:val="00435D2C"/>
    <w:rsid w:val="00435F7C"/>
    <w:rsid w:val="00436918"/>
    <w:rsid w:val="00437584"/>
    <w:rsid w:val="00441437"/>
    <w:rsid w:val="004414B7"/>
    <w:rsid w:val="0044166A"/>
    <w:rsid w:val="00441C1A"/>
    <w:rsid w:val="004427F4"/>
    <w:rsid w:val="00443C57"/>
    <w:rsid w:val="00446428"/>
    <w:rsid w:val="004467FF"/>
    <w:rsid w:val="00447D6F"/>
    <w:rsid w:val="00451535"/>
    <w:rsid w:val="004521C0"/>
    <w:rsid w:val="00452349"/>
    <w:rsid w:val="00453CD2"/>
    <w:rsid w:val="00454003"/>
    <w:rsid w:val="00454C63"/>
    <w:rsid w:val="0045531C"/>
    <w:rsid w:val="0045641F"/>
    <w:rsid w:val="0045686D"/>
    <w:rsid w:val="00457078"/>
    <w:rsid w:val="0045764C"/>
    <w:rsid w:val="00457ABD"/>
    <w:rsid w:val="0046051F"/>
    <w:rsid w:val="00460786"/>
    <w:rsid w:val="0046236D"/>
    <w:rsid w:val="00462DCA"/>
    <w:rsid w:val="00462FBB"/>
    <w:rsid w:val="0046369E"/>
    <w:rsid w:val="0046497C"/>
    <w:rsid w:val="00464A03"/>
    <w:rsid w:val="00465EA7"/>
    <w:rsid w:val="004660B1"/>
    <w:rsid w:val="00466F23"/>
    <w:rsid w:val="00470158"/>
    <w:rsid w:val="00471DC7"/>
    <w:rsid w:val="00475FC6"/>
    <w:rsid w:val="00476A83"/>
    <w:rsid w:val="0047762F"/>
    <w:rsid w:val="00477CA4"/>
    <w:rsid w:val="00480FA2"/>
    <w:rsid w:val="00482156"/>
    <w:rsid w:val="004837E5"/>
    <w:rsid w:val="00484244"/>
    <w:rsid w:val="004846DC"/>
    <w:rsid w:val="00484FBA"/>
    <w:rsid w:val="004850DF"/>
    <w:rsid w:val="00485383"/>
    <w:rsid w:val="0048579F"/>
    <w:rsid w:val="00486FEA"/>
    <w:rsid w:val="00487006"/>
    <w:rsid w:val="00487854"/>
    <w:rsid w:val="00487E97"/>
    <w:rsid w:val="00491BCA"/>
    <w:rsid w:val="004921B5"/>
    <w:rsid w:val="00493979"/>
    <w:rsid w:val="00495421"/>
    <w:rsid w:val="00495F4C"/>
    <w:rsid w:val="004977F9"/>
    <w:rsid w:val="00497D02"/>
    <w:rsid w:val="00497E6A"/>
    <w:rsid w:val="004A003C"/>
    <w:rsid w:val="004A01F3"/>
    <w:rsid w:val="004A1ECD"/>
    <w:rsid w:val="004A2038"/>
    <w:rsid w:val="004A374C"/>
    <w:rsid w:val="004A3C51"/>
    <w:rsid w:val="004A6D1A"/>
    <w:rsid w:val="004A74EA"/>
    <w:rsid w:val="004A799B"/>
    <w:rsid w:val="004B136F"/>
    <w:rsid w:val="004B2689"/>
    <w:rsid w:val="004B2D70"/>
    <w:rsid w:val="004B3E74"/>
    <w:rsid w:val="004B47BA"/>
    <w:rsid w:val="004B60D4"/>
    <w:rsid w:val="004B63C9"/>
    <w:rsid w:val="004B7282"/>
    <w:rsid w:val="004C05D1"/>
    <w:rsid w:val="004C0969"/>
    <w:rsid w:val="004C2EEF"/>
    <w:rsid w:val="004C3054"/>
    <w:rsid w:val="004C4351"/>
    <w:rsid w:val="004C6B15"/>
    <w:rsid w:val="004D0DD4"/>
    <w:rsid w:val="004D17F6"/>
    <w:rsid w:val="004D1A61"/>
    <w:rsid w:val="004D1D59"/>
    <w:rsid w:val="004D3847"/>
    <w:rsid w:val="004D3B26"/>
    <w:rsid w:val="004D4665"/>
    <w:rsid w:val="004D548B"/>
    <w:rsid w:val="004D5C32"/>
    <w:rsid w:val="004D6541"/>
    <w:rsid w:val="004D6EAC"/>
    <w:rsid w:val="004D748E"/>
    <w:rsid w:val="004D7E85"/>
    <w:rsid w:val="004E06DC"/>
    <w:rsid w:val="004E0C49"/>
    <w:rsid w:val="004E0E64"/>
    <w:rsid w:val="004E29A1"/>
    <w:rsid w:val="004E2CA0"/>
    <w:rsid w:val="004E2F01"/>
    <w:rsid w:val="004E3387"/>
    <w:rsid w:val="004E425D"/>
    <w:rsid w:val="004E4F36"/>
    <w:rsid w:val="004E57F1"/>
    <w:rsid w:val="004E5806"/>
    <w:rsid w:val="004E59B7"/>
    <w:rsid w:val="004E62B9"/>
    <w:rsid w:val="004E6E19"/>
    <w:rsid w:val="004E6E53"/>
    <w:rsid w:val="004E7756"/>
    <w:rsid w:val="004E77A0"/>
    <w:rsid w:val="004E7E9F"/>
    <w:rsid w:val="004F0222"/>
    <w:rsid w:val="004F06DA"/>
    <w:rsid w:val="004F151D"/>
    <w:rsid w:val="004F1524"/>
    <w:rsid w:val="004F1B33"/>
    <w:rsid w:val="004F251E"/>
    <w:rsid w:val="004F2F1D"/>
    <w:rsid w:val="004F4947"/>
    <w:rsid w:val="004F4E11"/>
    <w:rsid w:val="004F5158"/>
    <w:rsid w:val="004F571E"/>
    <w:rsid w:val="004F6EC0"/>
    <w:rsid w:val="005002CF"/>
    <w:rsid w:val="00500DBF"/>
    <w:rsid w:val="00500F73"/>
    <w:rsid w:val="00501336"/>
    <w:rsid w:val="005013AF"/>
    <w:rsid w:val="005014F0"/>
    <w:rsid w:val="0050179D"/>
    <w:rsid w:val="00502544"/>
    <w:rsid w:val="0050300A"/>
    <w:rsid w:val="00503637"/>
    <w:rsid w:val="005037F2"/>
    <w:rsid w:val="005040FE"/>
    <w:rsid w:val="0050431C"/>
    <w:rsid w:val="00506B6A"/>
    <w:rsid w:val="00506C05"/>
    <w:rsid w:val="00506F62"/>
    <w:rsid w:val="005078ED"/>
    <w:rsid w:val="00510426"/>
    <w:rsid w:val="005107CA"/>
    <w:rsid w:val="005124B7"/>
    <w:rsid w:val="00512A47"/>
    <w:rsid w:val="00513BCF"/>
    <w:rsid w:val="00513EB9"/>
    <w:rsid w:val="005146E0"/>
    <w:rsid w:val="00515BF4"/>
    <w:rsid w:val="00517ED1"/>
    <w:rsid w:val="00520353"/>
    <w:rsid w:val="005204E0"/>
    <w:rsid w:val="00520A9C"/>
    <w:rsid w:val="00520F30"/>
    <w:rsid w:val="00521743"/>
    <w:rsid w:val="00521F11"/>
    <w:rsid w:val="00522392"/>
    <w:rsid w:val="00523EA9"/>
    <w:rsid w:val="005242F7"/>
    <w:rsid w:val="00525B7E"/>
    <w:rsid w:val="005260C2"/>
    <w:rsid w:val="00527001"/>
    <w:rsid w:val="0052756D"/>
    <w:rsid w:val="00527889"/>
    <w:rsid w:val="00527E98"/>
    <w:rsid w:val="00530162"/>
    <w:rsid w:val="005306C4"/>
    <w:rsid w:val="005311EC"/>
    <w:rsid w:val="005317A4"/>
    <w:rsid w:val="00531EF8"/>
    <w:rsid w:val="00531FE9"/>
    <w:rsid w:val="005323F8"/>
    <w:rsid w:val="005344E2"/>
    <w:rsid w:val="0053545C"/>
    <w:rsid w:val="0053651C"/>
    <w:rsid w:val="00536753"/>
    <w:rsid w:val="0053739E"/>
    <w:rsid w:val="00540950"/>
    <w:rsid w:val="00541898"/>
    <w:rsid w:val="00544368"/>
    <w:rsid w:val="0054452A"/>
    <w:rsid w:val="005455DE"/>
    <w:rsid w:val="00545D67"/>
    <w:rsid w:val="0054604A"/>
    <w:rsid w:val="005469E3"/>
    <w:rsid w:val="0055071B"/>
    <w:rsid w:val="005519B5"/>
    <w:rsid w:val="00551DC6"/>
    <w:rsid w:val="00551F51"/>
    <w:rsid w:val="005528AC"/>
    <w:rsid w:val="005530E5"/>
    <w:rsid w:val="00553444"/>
    <w:rsid w:val="00554104"/>
    <w:rsid w:val="00554C31"/>
    <w:rsid w:val="0055547E"/>
    <w:rsid w:val="005558A1"/>
    <w:rsid w:val="00555B99"/>
    <w:rsid w:val="0055638D"/>
    <w:rsid w:val="005564AD"/>
    <w:rsid w:val="005572AC"/>
    <w:rsid w:val="0055788A"/>
    <w:rsid w:val="0056019E"/>
    <w:rsid w:val="005619AC"/>
    <w:rsid w:val="005633DE"/>
    <w:rsid w:val="00563AA7"/>
    <w:rsid w:val="00563DE5"/>
    <w:rsid w:val="00564F98"/>
    <w:rsid w:val="005652C4"/>
    <w:rsid w:val="0056589E"/>
    <w:rsid w:val="005676C2"/>
    <w:rsid w:val="0057044F"/>
    <w:rsid w:val="00572135"/>
    <w:rsid w:val="005725BE"/>
    <w:rsid w:val="00572DAD"/>
    <w:rsid w:val="0057359A"/>
    <w:rsid w:val="00574004"/>
    <w:rsid w:val="00574C89"/>
    <w:rsid w:val="0057504C"/>
    <w:rsid w:val="0057514D"/>
    <w:rsid w:val="0057532E"/>
    <w:rsid w:val="00575967"/>
    <w:rsid w:val="005766A0"/>
    <w:rsid w:val="00577923"/>
    <w:rsid w:val="005801D0"/>
    <w:rsid w:val="00580DF0"/>
    <w:rsid w:val="005810F0"/>
    <w:rsid w:val="0058157F"/>
    <w:rsid w:val="00581787"/>
    <w:rsid w:val="00581C00"/>
    <w:rsid w:val="00581E06"/>
    <w:rsid w:val="0058222E"/>
    <w:rsid w:val="005822A7"/>
    <w:rsid w:val="00584D6F"/>
    <w:rsid w:val="00585FD3"/>
    <w:rsid w:val="0058663D"/>
    <w:rsid w:val="00586745"/>
    <w:rsid w:val="00586760"/>
    <w:rsid w:val="005867BE"/>
    <w:rsid w:val="00586C91"/>
    <w:rsid w:val="00586FB4"/>
    <w:rsid w:val="005906DC"/>
    <w:rsid w:val="00590E63"/>
    <w:rsid w:val="005911F7"/>
    <w:rsid w:val="005927EC"/>
    <w:rsid w:val="0059410F"/>
    <w:rsid w:val="00594831"/>
    <w:rsid w:val="00595648"/>
    <w:rsid w:val="00596E05"/>
    <w:rsid w:val="00597643"/>
    <w:rsid w:val="0059771E"/>
    <w:rsid w:val="0059782C"/>
    <w:rsid w:val="005979CC"/>
    <w:rsid w:val="005A03BC"/>
    <w:rsid w:val="005A115F"/>
    <w:rsid w:val="005A1494"/>
    <w:rsid w:val="005A1DD1"/>
    <w:rsid w:val="005A1FE6"/>
    <w:rsid w:val="005A20F2"/>
    <w:rsid w:val="005A242C"/>
    <w:rsid w:val="005A2CC3"/>
    <w:rsid w:val="005A40F2"/>
    <w:rsid w:val="005A4232"/>
    <w:rsid w:val="005A5508"/>
    <w:rsid w:val="005A564D"/>
    <w:rsid w:val="005A64D5"/>
    <w:rsid w:val="005A6BC6"/>
    <w:rsid w:val="005A729E"/>
    <w:rsid w:val="005A733F"/>
    <w:rsid w:val="005B0CB7"/>
    <w:rsid w:val="005B144B"/>
    <w:rsid w:val="005B1F79"/>
    <w:rsid w:val="005B2C34"/>
    <w:rsid w:val="005B3510"/>
    <w:rsid w:val="005B562F"/>
    <w:rsid w:val="005B5967"/>
    <w:rsid w:val="005B61F4"/>
    <w:rsid w:val="005C131D"/>
    <w:rsid w:val="005C2231"/>
    <w:rsid w:val="005C2B95"/>
    <w:rsid w:val="005C3A3D"/>
    <w:rsid w:val="005C5E13"/>
    <w:rsid w:val="005C5F38"/>
    <w:rsid w:val="005D02A8"/>
    <w:rsid w:val="005D0331"/>
    <w:rsid w:val="005D03BF"/>
    <w:rsid w:val="005D07CA"/>
    <w:rsid w:val="005D0909"/>
    <w:rsid w:val="005D2372"/>
    <w:rsid w:val="005D25FF"/>
    <w:rsid w:val="005D2ADD"/>
    <w:rsid w:val="005D4473"/>
    <w:rsid w:val="005D4709"/>
    <w:rsid w:val="005D5444"/>
    <w:rsid w:val="005E023E"/>
    <w:rsid w:val="005E0A5C"/>
    <w:rsid w:val="005E134D"/>
    <w:rsid w:val="005E163D"/>
    <w:rsid w:val="005E175B"/>
    <w:rsid w:val="005E217D"/>
    <w:rsid w:val="005E243F"/>
    <w:rsid w:val="005E27AF"/>
    <w:rsid w:val="005E281A"/>
    <w:rsid w:val="005E3D4B"/>
    <w:rsid w:val="005E4638"/>
    <w:rsid w:val="005E58CF"/>
    <w:rsid w:val="005E73D0"/>
    <w:rsid w:val="005E7C7D"/>
    <w:rsid w:val="005F0963"/>
    <w:rsid w:val="005F1428"/>
    <w:rsid w:val="005F29EB"/>
    <w:rsid w:val="005F3228"/>
    <w:rsid w:val="005F3877"/>
    <w:rsid w:val="005F42C9"/>
    <w:rsid w:val="005F464C"/>
    <w:rsid w:val="005F48B3"/>
    <w:rsid w:val="005F4C04"/>
    <w:rsid w:val="005F59A2"/>
    <w:rsid w:val="005F6A96"/>
    <w:rsid w:val="005F77A8"/>
    <w:rsid w:val="005F7DBA"/>
    <w:rsid w:val="00600AFE"/>
    <w:rsid w:val="006022E8"/>
    <w:rsid w:val="00603BE6"/>
    <w:rsid w:val="00604BB7"/>
    <w:rsid w:val="00606100"/>
    <w:rsid w:val="006108D6"/>
    <w:rsid w:val="00613922"/>
    <w:rsid w:val="00613E9C"/>
    <w:rsid w:val="00613EAE"/>
    <w:rsid w:val="006145FF"/>
    <w:rsid w:val="006149D1"/>
    <w:rsid w:val="006159EC"/>
    <w:rsid w:val="006162FC"/>
    <w:rsid w:val="00620B4B"/>
    <w:rsid w:val="00620C3A"/>
    <w:rsid w:val="0062135F"/>
    <w:rsid w:val="00621428"/>
    <w:rsid w:val="006221FE"/>
    <w:rsid w:val="00622A79"/>
    <w:rsid w:val="00623F54"/>
    <w:rsid w:val="0062466F"/>
    <w:rsid w:val="0062467C"/>
    <w:rsid w:val="006246BD"/>
    <w:rsid w:val="0062487C"/>
    <w:rsid w:val="00624A2D"/>
    <w:rsid w:val="00624E9B"/>
    <w:rsid w:val="00625CBE"/>
    <w:rsid w:val="00626F64"/>
    <w:rsid w:val="00627F6C"/>
    <w:rsid w:val="00630315"/>
    <w:rsid w:val="006307E1"/>
    <w:rsid w:val="00631881"/>
    <w:rsid w:val="00631ABB"/>
    <w:rsid w:val="00632165"/>
    <w:rsid w:val="00633D04"/>
    <w:rsid w:val="006355A5"/>
    <w:rsid w:val="00636173"/>
    <w:rsid w:val="00637580"/>
    <w:rsid w:val="006379CD"/>
    <w:rsid w:val="00637C4B"/>
    <w:rsid w:val="006408F3"/>
    <w:rsid w:val="00641D6D"/>
    <w:rsid w:val="00642418"/>
    <w:rsid w:val="006427D8"/>
    <w:rsid w:val="0064287F"/>
    <w:rsid w:val="00643220"/>
    <w:rsid w:val="006433A5"/>
    <w:rsid w:val="00644200"/>
    <w:rsid w:val="0064467B"/>
    <w:rsid w:val="0064511D"/>
    <w:rsid w:val="0064758E"/>
    <w:rsid w:val="00647E2D"/>
    <w:rsid w:val="00652E2D"/>
    <w:rsid w:val="00652E74"/>
    <w:rsid w:val="0065437C"/>
    <w:rsid w:val="00654AFC"/>
    <w:rsid w:val="00654DE2"/>
    <w:rsid w:val="00656A9F"/>
    <w:rsid w:val="00657258"/>
    <w:rsid w:val="00657F71"/>
    <w:rsid w:val="006606D8"/>
    <w:rsid w:val="00661E01"/>
    <w:rsid w:val="006626F0"/>
    <w:rsid w:val="006627BB"/>
    <w:rsid w:val="00662F22"/>
    <w:rsid w:val="006648F2"/>
    <w:rsid w:val="00665DCB"/>
    <w:rsid w:val="00667643"/>
    <w:rsid w:val="0067009B"/>
    <w:rsid w:val="00670967"/>
    <w:rsid w:val="00670C29"/>
    <w:rsid w:val="0067105D"/>
    <w:rsid w:val="00671F28"/>
    <w:rsid w:val="00672644"/>
    <w:rsid w:val="00672F94"/>
    <w:rsid w:val="0067496F"/>
    <w:rsid w:val="00674EA2"/>
    <w:rsid w:val="006751BE"/>
    <w:rsid w:val="00675E6F"/>
    <w:rsid w:val="006766FB"/>
    <w:rsid w:val="00677082"/>
    <w:rsid w:val="00677617"/>
    <w:rsid w:val="0068042A"/>
    <w:rsid w:val="00683888"/>
    <w:rsid w:val="00683C34"/>
    <w:rsid w:val="006840F8"/>
    <w:rsid w:val="006847C5"/>
    <w:rsid w:val="00684AE6"/>
    <w:rsid w:val="006850B8"/>
    <w:rsid w:val="00686CB4"/>
    <w:rsid w:val="00687D3F"/>
    <w:rsid w:val="00687E10"/>
    <w:rsid w:val="00687FE7"/>
    <w:rsid w:val="006915A3"/>
    <w:rsid w:val="00692B8B"/>
    <w:rsid w:val="0069340C"/>
    <w:rsid w:val="00693D54"/>
    <w:rsid w:val="0069647D"/>
    <w:rsid w:val="0069659F"/>
    <w:rsid w:val="006965EB"/>
    <w:rsid w:val="00696A55"/>
    <w:rsid w:val="0069711E"/>
    <w:rsid w:val="00697137"/>
    <w:rsid w:val="0069737F"/>
    <w:rsid w:val="00697A2F"/>
    <w:rsid w:val="00697B62"/>
    <w:rsid w:val="006A0681"/>
    <w:rsid w:val="006A175F"/>
    <w:rsid w:val="006A2EF0"/>
    <w:rsid w:val="006A2F6E"/>
    <w:rsid w:val="006A3836"/>
    <w:rsid w:val="006A4D2B"/>
    <w:rsid w:val="006A60DC"/>
    <w:rsid w:val="006A657F"/>
    <w:rsid w:val="006B066D"/>
    <w:rsid w:val="006B0A1B"/>
    <w:rsid w:val="006B1095"/>
    <w:rsid w:val="006B2239"/>
    <w:rsid w:val="006B5DF2"/>
    <w:rsid w:val="006B6861"/>
    <w:rsid w:val="006B6DB8"/>
    <w:rsid w:val="006B72AE"/>
    <w:rsid w:val="006B7471"/>
    <w:rsid w:val="006B75AA"/>
    <w:rsid w:val="006B75B7"/>
    <w:rsid w:val="006B79F6"/>
    <w:rsid w:val="006C06DB"/>
    <w:rsid w:val="006C2D2B"/>
    <w:rsid w:val="006C2FD5"/>
    <w:rsid w:val="006C30CB"/>
    <w:rsid w:val="006C39CF"/>
    <w:rsid w:val="006C3C84"/>
    <w:rsid w:val="006C45B7"/>
    <w:rsid w:val="006C4D02"/>
    <w:rsid w:val="006C4E57"/>
    <w:rsid w:val="006C51B2"/>
    <w:rsid w:val="006C53AB"/>
    <w:rsid w:val="006C6A45"/>
    <w:rsid w:val="006C7A24"/>
    <w:rsid w:val="006C7AA2"/>
    <w:rsid w:val="006D0036"/>
    <w:rsid w:val="006D12FE"/>
    <w:rsid w:val="006D1434"/>
    <w:rsid w:val="006D16FD"/>
    <w:rsid w:val="006D1A9D"/>
    <w:rsid w:val="006D1B69"/>
    <w:rsid w:val="006D1F3B"/>
    <w:rsid w:val="006D2D77"/>
    <w:rsid w:val="006D42B1"/>
    <w:rsid w:val="006D484F"/>
    <w:rsid w:val="006D5940"/>
    <w:rsid w:val="006D5DDF"/>
    <w:rsid w:val="006D62C5"/>
    <w:rsid w:val="006D706D"/>
    <w:rsid w:val="006E0476"/>
    <w:rsid w:val="006E09F9"/>
    <w:rsid w:val="006E0B88"/>
    <w:rsid w:val="006E0CBA"/>
    <w:rsid w:val="006E0D95"/>
    <w:rsid w:val="006E2FBB"/>
    <w:rsid w:val="006E39CF"/>
    <w:rsid w:val="006E46CF"/>
    <w:rsid w:val="006E486C"/>
    <w:rsid w:val="006E4E10"/>
    <w:rsid w:val="006E5782"/>
    <w:rsid w:val="006E6514"/>
    <w:rsid w:val="006E683E"/>
    <w:rsid w:val="006E68E0"/>
    <w:rsid w:val="006F1FDA"/>
    <w:rsid w:val="006F27E5"/>
    <w:rsid w:val="006F30EF"/>
    <w:rsid w:val="006F32EA"/>
    <w:rsid w:val="006F3478"/>
    <w:rsid w:val="006F36D5"/>
    <w:rsid w:val="006F3A5C"/>
    <w:rsid w:val="006F5130"/>
    <w:rsid w:val="006F55A1"/>
    <w:rsid w:val="006F5913"/>
    <w:rsid w:val="006F5BC7"/>
    <w:rsid w:val="006F6184"/>
    <w:rsid w:val="006F6647"/>
    <w:rsid w:val="006F6A32"/>
    <w:rsid w:val="006F7B19"/>
    <w:rsid w:val="007005EA"/>
    <w:rsid w:val="00700883"/>
    <w:rsid w:val="00701259"/>
    <w:rsid w:val="007024EA"/>
    <w:rsid w:val="00702950"/>
    <w:rsid w:val="00702DB6"/>
    <w:rsid w:val="0070377C"/>
    <w:rsid w:val="0070411E"/>
    <w:rsid w:val="007047F0"/>
    <w:rsid w:val="00704949"/>
    <w:rsid w:val="00706BFA"/>
    <w:rsid w:val="00706CFB"/>
    <w:rsid w:val="007075F8"/>
    <w:rsid w:val="007103A2"/>
    <w:rsid w:val="00711247"/>
    <w:rsid w:val="00711498"/>
    <w:rsid w:val="00712080"/>
    <w:rsid w:val="00712BB6"/>
    <w:rsid w:val="00712CFC"/>
    <w:rsid w:val="00713BBC"/>
    <w:rsid w:val="00713DE2"/>
    <w:rsid w:val="00714530"/>
    <w:rsid w:val="007152F2"/>
    <w:rsid w:val="0071685E"/>
    <w:rsid w:val="00720623"/>
    <w:rsid w:val="00720C17"/>
    <w:rsid w:val="00722167"/>
    <w:rsid w:val="007238A2"/>
    <w:rsid w:val="00723E50"/>
    <w:rsid w:val="007240CF"/>
    <w:rsid w:val="007246AE"/>
    <w:rsid w:val="00724AEE"/>
    <w:rsid w:val="00727A47"/>
    <w:rsid w:val="0073054A"/>
    <w:rsid w:val="00731160"/>
    <w:rsid w:val="00731C2C"/>
    <w:rsid w:val="00732D0D"/>
    <w:rsid w:val="00733BE5"/>
    <w:rsid w:val="0073466A"/>
    <w:rsid w:val="00735A26"/>
    <w:rsid w:val="007377C5"/>
    <w:rsid w:val="007410AF"/>
    <w:rsid w:val="00741447"/>
    <w:rsid w:val="00742815"/>
    <w:rsid w:val="00742999"/>
    <w:rsid w:val="00742D70"/>
    <w:rsid w:val="0074373E"/>
    <w:rsid w:val="007445E6"/>
    <w:rsid w:val="007446FD"/>
    <w:rsid w:val="00745649"/>
    <w:rsid w:val="0074565A"/>
    <w:rsid w:val="00745B9D"/>
    <w:rsid w:val="007469CC"/>
    <w:rsid w:val="00746AFF"/>
    <w:rsid w:val="00746EBE"/>
    <w:rsid w:val="00747B83"/>
    <w:rsid w:val="00751A52"/>
    <w:rsid w:val="007523DA"/>
    <w:rsid w:val="00752839"/>
    <w:rsid w:val="00752D1F"/>
    <w:rsid w:val="00753512"/>
    <w:rsid w:val="00754912"/>
    <w:rsid w:val="00754A01"/>
    <w:rsid w:val="00757AC0"/>
    <w:rsid w:val="00757E6B"/>
    <w:rsid w:val="007601E5"/>
    <w:rsid w:val="007605ED"/>
    <w:rsid w:val="00761243"/>
    <w:rsid w:val="00761CAD"/>
    <w:rsid w:val="007620CD"/>
    <w:rsid w:val="00762B41"/>
    <w:rsid w:val="00763135"/>
    <w:rsid w:val="0076379A"/>
    <w:rsid w:val="007639B7"/>
    <w:rsid w:val="007649CA"/>
    <w:rsid w:val="007654BB"/>
    <w:rsid w:val="00766E99"/>
    <w:rsid w:val="00766F05"/>
    <w:rsid w:val="007672AC"/>
    <w:rsid w:val="00770069"/>
    <w:rsid w:val="00770F90"/>
    <w:rsid w:val="00771B80"/>
    <w:rsid w:val="00773126"/>
    <w:rsid w:val="0077401E"/>
    <w:rsid w:val="00774308"/>
    <w:rsid w:val="00774D48"/>
    <w:rsid w:val="00774DB0"/>
    <w:rsid w:val="0077525E"/>
    <w:rsid w:val="007754AB"/>
    <w:rsid w:val="00777CC2"/>
    <w:rsid w:val="00780127"/>
    <w:rsid w:val="00780B81"/>
    <w:rsid w:val="007818CD"/>
    <w:rsid w:val="00781A8D"/>
    <w:rsid w:val="0078240E"/>
    <w:rsid w:val="00782807"/>
    <w:rsid w:val="007831FD"/>
    <w:rsid w:val="0078357E"/>
    <w:rsid w:val="0078366D"/>
    <w:rsid w:val="007839AC"/>
    <w:rsid w:val="007850DC"/>
    <w:rsid w:val="007858C6"/>
    <w:rsid w:val="00790022"/>
    <w:rsid w:val="0079012F"/>
    <w:rsid w:val="00790C8E"/>
    <w:rsid w:val="00791930"/>
    <w:rsid w:val="00793413"/>
    <w:rsid w:val="0079431F"/>
    <w:rsid w:val="007943C3"/>
    <w:rsid w:val="007946EF"/>
    <w:rsid w:val="00794C55"/>
    <w:rsid w:val="00797CC7"/>
    <w:rsid w:val="007A0553"/>
    <w:rsid w:val="007A0C7B"/>
    <w:rsid w:val="007A0FD1"/>
    <w:rsid w:val="007A1011"/>
    <w:rsid w:val="007A12AA"/>
    <w:rsid w:val="007A2D6E"/>
    <w:rsid w:val="007A2D79"/>
    <w:rsid w:val="007A38B3"/>
    <w:rsid w:val="007A3CE2"/>
    <w:rsid w:val="007A4CB1"/>
    <w:rsid w:val="007A52EA"/>
    <w:rsid w:val="007B0229"/>
    <w:rsid w:val="007B0246"/>
    <w:rsid w:val="007B0BFB"/>
    <w:rsid w:val="007B10AC"/>
    <w:rsid w:val="007B1D67"/>
    <w:rsid w:val="007B5258"/>
    <w:rsid w:val="007B5675"/>
    <w:rsid w:val="007B58E2"/>
    <w:rsid w:val="007B67C3"/>
    <w:rsid w:val="007B73D9"/>
    <w:rsid w:val="007B7B1A"/>
    <w:rsid w:val="007C0B93"/>
    <w:rsid w:val="007C15E9"/>
    <w:rsid w:val="007C1C4A"/>
    <w:rsid w:val="007C228F"/>
    <w:rsid w:val="007C2770"/>
    <w:rsid w:val="007C2F4D"/>
    <w:rsid w:val="007C45DB"/>
    <w:rsid w:val="007C750D"/>
    <w:rsid w:val="007C781C"/>
    <w:rsid w:val="007D0CEA"/>
    <w:rsid w:val="007D12C3"/>
    <w:rsid w:val="007D2B22"/>
    <w:rsid w:val="007D2D16"/>
    <w:rsid w:val="007D35B3"/>
    <w:rsid w:val="007D3DED"/>
    <w:rsid w:val="007D3ED9"/>
    <w:rsid w:val="007D6515"/>
    <w:rsid w:val="007D6934"/>
    <w:rsid w:val="007D7026"/>
    <w:rsid w:val="007D7D79"/>
    <w:rsid w:val="007E080F"/>
    <w:rsid w:val="007E0E0F"/>
    <w:rsid w:val="007E1050"/>
    <w:rsid w:val="007E19F2"/>
    <w:rsid w:val="007E1EEA"/>
    <w:rsid w:val="007E2CC8"/>
    <w:rsid w:val="007E2DE3"/>
    <w:rsid w:val="007E3626"/>
    <w:rsid w:val="007E3A40"/>
    <w:rsid w:val="007E4130"/>
    <w:rsid w:val="007E4849"/>
    <w:rsid w:val="007E5392"/>
    <w:rsid w:val="007E57F1"/>
    <w:rsid w:val="007E59F3"/>
    <w:rsid w:val="007E614C"/>
    <w:rsid w:val="007E6A31"/>
    <w:rsid w:val="007E6FFE"/>
    <w:rsid w:val="007F3302"/>
    <w:rsid w:val="007F3FD3"/>
    <w:rsid w:val="007F45A7"/>
    <w:rsid w:val="007F517E"/>
    <w:rsid w:val="007F6120"/>
    <w:rsid w:val="007F6AAE"/>
    <w:rsid w:val="007F6BCA"/>
    <w:rsid w:val="007F7131"/>
    <w:rsid w:val="0080033A"/>
    <w:rsid w:val="00800C03"/>
    <w:rsid w:val="00801E92"/>
    <w:rsid w:val="0080222C"/>
    <w:rsid w:val="0080301D"/>
    <w:rsid w:val="008036AE"/>
    <w:rsid w:val="00804727"/>
    <w:rsid w:val="008077FF"/>
    <w:rsid w:val="00811305"/>
    <w:rsid w:val="0081178D"/>
    <w:rsid w:val="0081219A"/>
    <w:rsid w:val="00814672"/>
    <w:rsid w:val="00814B37"/>
    <w:rsid w:val="00815660"/>
    <w:rsid w:val="00815669"/>
    <w:rsid w:val="00815B46"/>
    <w:rsid w:val="00815EED"/>
    <w:rsid w:val="00815F9A"/>
    <w:rsid w:val="0081623E"/>
    <w:rsid w:val="00816E6E"/>
    <w:rsid w:val="008170E1"/>
    <w:rsid w:val="00817679"/>
    <w:rsid w:val="008205AC"/>
    <w:rsid w:val="00820BE9"/>
    <w:rsid w:val="008212DB"/>
    <w:rsid w:val="008225B9"/>
    <w:rsid w:val="00822830"/>
    <w:rsid w:val="008236D7"/>
    <w:rsid w:val="008238DC"/>
    <w:rsid w:val="00824B88"/>
    <w:rsid w:val="00824E41"/>
    <w:rsid w:val="00825795"/>
    <w:rsid w:val="008304EC"/>
    <w:rsid w:val="008306D8"/>
    <w:rsid w:val="00830B28"/>
    <w:rsid w:val="00830B9C"/>
    <w:rsid w:val="0083197F"/>
    <w:rsid w:val="00831BA0"/>
    <w:rsid w:val="00831EDB"/>
    <w:rsid w:val="00832D79"/>
    <w:rsid w:val="00834726"/>
    <w:rsid w:val="00834B70"/>
    <w:rsid w:val="00835F29"/>
    <w:rsid w:val="00836B4C"/>
    <w:rsid w:val="008415B3"/>
    <w:rsid w:val="008415C1"/>
    <w:rsid w:val="008417FA"/>
    <w:rsid w:val="00842DBC"/>
    <w:rsid w:val="00845C0D"/>
    <w:rsid w:val="00845ED1"/>
    <w:rsid w:val="0084634B"/>
    <w:rsid w:val="00846CD0"/>
    <w:rsid w:val="00846E90"/>
    <w:rsid w:val="00847956"/>
    <w:rsid w:val="00847F46"/>
    <w:rsid w:val="00850599"/>
    <w:rsid w:val="008507FD"/>
    <w:rsid w:val="0085117B"/>
    <w:rsid w:val="00851E0C"/>
    <w:rsid w:val="00852312"/>
    <w:rsid w:val="00852AA6"/>
    <w:rsid w:val="00852F36"/>
    <w:rsid w:val="00853837"/>
    <w:rsid w:val="00854638"/>
    <w:rsid w:val="008546A3"/>
    <w:rsid w:val="0085510C"/>
    <w:rsid w:val="00855799"/>
    <w:rsid w:val="0085688F"/>
    <w:rsid w:val="00857B94"/>
    <w:rsid w:val="0086014D"/>
    <w:rsid w:val="00860A27"/>
    <w:rsid w:val="00861099"/>
    <w:rsid w:val="00861647"/>
    <w:rsid w:val="008623C4"/>
    <w:rsid w:val="0086250E"/>
    <w:rsid w:val="008625D4"/>
    <w:rsid w:val="00863017"/>
    <w:rsid w:val="00863DE0"/>
    <w:rsid w:val="00864BBE"/>
    <w:rsid w:val="00864D7B"/>
    <w:rsid w:val="00864E05"/>
    <w:rsid w:val="0086568C"/>
    <w:rsid w:val="00865874"/>
    <w:rsid w:val="00867433"/>
    <w:rsid w:val="008675F2"/>
    <w:rsid w:val="00870AA0"/>
    <w:rsid w:val="008713A9"/>
    <w:rsid w:val="008715FD"/>
    <w:rsid w:val="00872309"/>
    <w:rsid w:val="00872F5E"/>
    <w:rsid w:val="00873131"/>
    <w:rsid w:val="008736C7"/>
    <w:rsid w:val="00873D4B"/>
    <w:rsid w:val="008740AB"/>
    <w:rsid w:val="00874CDB"/>
    <w:rsid w:val="00875696"/>
    <w:rsid w:val="0087755E"/>
    <w:rsid w:val="00877576"/>
    <w:rsid w:val="008775EB"/>
    <w:rsid w:val="00877B37"/>
    <w:rsid w:val="00880FE0"/>
    <w:rsid w:val="008810FE"/>
    <w:rsid w:val="00882C94"/>
    <w:rsid w:val="00884D0D"/>
    <w:rsid w:val="00884D8B"/>
    <w:rsid w:val="008858DF"/>
    <w:rsid w:val="00885E41"/>
    <w:rsid w:val="00886430"/>
    <w:rsid w:val="00886610"/>
    <w:rsid w:val="00886B2F"/>
    <w:rsid w:val="008872D1"/>
    <w:rsid w:val="008901A0"/>
    <w:rsid w:val="0089029F"/>
    <w:rsid w:val="0089047A"/>
    <w:rsid w:val="00893CCC"/>
    <w:rsid w:val="00893EAD"/>
    <w:rsid w:val="00895041"/>
    <w:rsid w:val="00896AB4"/>
    <w:rsid w:val="00896BEC"/>
    <w:rsid w:val="00896CE5"/>
    <w:rsid w:val="00897D42"/>
    <w:rsid w:val="008A0B5B"/>
    <w:rsid w:val="008A382F"/>
    <w:rsid w:val="008A3F0E"/>
    <w:rsid w:val="008A4605"/>
    <w:rsid w:val="008A6B11"/>
    <w:rsid w:val="008B1109"/>
    <w:rsid w:val="008B1356"/>
    <w:rsid w:val="008B33B0"/>
    <w:rsid w:val="008B3FE8"/>
    <w:rsid w:val="008B423B"/>
    <w:rsid w:val="008B46DD"/>
    <w:rsid w:val="008B52E2"/>
    <w:rsid w:val="008B657A"/>
    <w:rsid w:val="008B67BB"/>
    <w:rsid w:val="008B6B20"/>
    <w:rsid w:val="008B6D7A"/>
    <w:rsid w:val="008B7B69"/>
    <w:rsid w:val="008C123D"/>
    <w:rsid w:val="008C18DB"/>
    <w:rsid w:val="008C1CA5"/>
    <w:rsid w:val="008C1F34"/>
    <w:rsid w:val="008C258B"/>
    <w:rsid w:val="008C28AA"/>
    <w:rsid w:val="008C2DB8"/>
    <w:rsid w:val="008C3568"/>
    <w:rsid w:val="008C40D6"/>
    <w:rsid w:val="008C4307"/>
    <w:rsid w:val="008C498A"/>
    <w:rsid w:val="008C5B3B"/>
    <w:rsid w:val="008C5B5C"/>
    <w:rsid w:val="008C5BFD"/>
    <w:rsid w:val="008C6B58"/>
    <w:rsid w:val="008C73CF"/>
    <w:rsid w:val="008C7460"/>
    <w:rsid w:val="008C7E67"/>
    <w:rsid w:val="008C7F35"/>
    <w:rsid w:val="008D053F"/>
    <w:rsid w:val="008D18C9"/>
    <w:rsid w:val="008D1B42"/>
    <w:rsid w:val="008D1BEB"/>
    <w:rsid w:val="008D1F3D"/>
    <w:rsid w:val="008D24D6"/>
    <w:rsid w:val="008D42D8"/>
    <w:rsid w:val="008D4844"/>
    <w:rsid w:val="008D4C33"/>
    <w:rsid w:val="008D6811"/>
    <w:rsid w:val="008D686A"/>
    <w:rsid w:val="008D6884"/>
    <w:rsid w:val="008D6A37"/>
    <w:rsid w:val="008D7346"/>
    <w:rsid w:val="008D78FA"/>
    <w:rsid w:val="008D7A23"/>
    <w:rsid w:val="008D7B2C"/>
    <w:rsid w:val="008D7DD5"/>
    <w:rsid w:val="008E227B"/>
    <w:rsid w:val="008E2E7A"/>
    <w:rsid w:val="008E2FD4"/>
    <w:rsid w:val="008E3199"/>
    <w:rsid w:val="008E3B2D"/>
    <w:rsid w:val="008E4361"/>
    <w:rsid w:val="008E4406"/>
    <w:rsid w:val="008E51E3"/>
    <w:rsid w:val="008E5BC6"/>
    <w:rsid w:val="008E7BD3"/>
    <w:rsid w:val="008F1589"/>
    <w:rsid w:val="008F25A4"/>
    <w:rsid w:val="008F25F4"/>
    <w:rsid w:val="008F2AE3"/>
    <w:rsid w:val="008F2F50"/>
    <w:rsid w:val="008F407B"/>
    <w:rsid w:val="008F5114"/>
    <w:rsid w:val="008F5348"/>
    <w:rsid w:val="008F55A6"/>
    <w:rsid w:val="008F59F2"/>
    <w:rsid w:val="008F66C5"/>
    <w:rsid w:val="008F6B10"/>
    <w:rsid w:val="008F6DE8"/>
    <w:rsid w:val="008F7A7A"/>
    <w:rsid w:val="008F7F72"/>
    <w:rsid w:val="009007C5"/>
    <w:rsid w:val="00900876"/>
    <w:rsid w:val="009016AA"/>
    <w:rsid w:val="009022B2"/>
    <w:rsid w:val="00904A85"/>
    <w:rsid w:val="00904D9E"/>
    <w:rsid w:val="00905101"/>
    <w:rsid w:val="00905EC9"/>
    <w:rsid w:val="009064AE"/>
    <w:rsid w:val="00906508"/>
    <w:rsid w:val="00906EA9"/>
    <w:rsid w:val="009071B0"/>
    <w:rsid w:val="009077D0"/>
    <w:rsid w:val="00907C6D"/>
    <w:rsid w:val="00907D2C"/>
    <w:rsid w:val="00912A2B"/>
    <w:rsid w:val="009140DC"/>
    <w:rsid w:val="009157A6"/>
    <w:rsid w:val="0091614D"/>
    <w:rsid w:val="00916501"/>
    <w:rsid w:val="00917035"/>
    <w:rsid w:val="00917E91"/>
    <w:rsid w:val="00920E68"/>
    <w:rsid w:val="00920EEA"/>
    <w:rsid w:val="00924D02"/>
    <w:rsid w:val="00925824"/>
    <w:rsid w:val="00926261"/>
    <w:rsid w:val="00926A18"/>
    <w:rsid w:val="00926BE2"/>
    <w:rsid w:val="0092730D"/>
    <w:rsid w:val="0093132F"/>
    <w:rsid w:val="00933EC5"/>
    <w:rsid w:val="00933FCF"/>
    <w:rsid w:val="00935C43"/>
    <w:rsid w:val="009373C0"/>
    <w:rsid w:val="009400E4"/>
    <w:rsid w:val="00940C34"/>
    <w:rsid w:val="00941FC6"/>
    <w:rsid w:val="009435D5"/>
    <w:rsid w:val="0094407B"/>
    <w:rsid w:val="009448E2"/>
    <w:rsid w:val="00944C17"/>
    <w:rsid w:val="00945604"/>
    <w:rsid w:val="00945A00"/>
    <w:rsid w:val="00945AA9"/>
    <w:rsid w:val="00946042"/>
    <w:rsid w:val="009462AC"/>
    <w:rsid w:val="00946533"/>
    <w:rsid w:val="009469D1"/>
    <w:rsid w:val="00946BE1"/>
    <w:rsid w:val="00947E46"/>
    <w:rsid w:val="0095031F"/>
    <w:rsid w:val="00950A50"/>
    <w:rsid w:val="00951D9B"/>
    <w:rsid w:val="00952DFF"/>
    <w:rsid w:val="00952F18"/>
    <w:rsid w:val="00953D19"/>
    <w:rsid w:val="00953D8A"/>
    <w:rsid w:val="00954BEB"/>
    <w:rsid w:val="00955D83"/>
    <w:rsid w:val="00955DC8"/>
    <w:rsid w:val="00955EF4"/>
    <w:rsid w:val="00955FD1"/>
    <w:rsid w:val="00956A29"/>
    <w:rsid w:val="00956AA1"/>
    <w:rsid w:val="009572E4"/>
    <w:rsid w:val="0096074C"/>
    <w:rsid w:val="00960CB5"/>
    <w:rsid w:val="009619E3"/>
    <w:rsid w:val="0096254D"/>
    <w:rsid w:val="00962EB5"/>
    <w:rsid w:val="00962F42"/>
    <w:rsid w:val="009638D3"/>
    <w:rsid w:val="00964834"/>
    <w:rsid w:val="00965387"/>
    <w:rsid w:val="009653E4"/>
    <w:rsid w:val="0096582E"/>
    <w:rsid w:val="00965DB7"/>
    <w:rsid w:val="009660E4"/>
    <w:rsid w:val="00966233"/>
    <w:rsid w:val="009665D3"/>
    <w:rsid w:val="00966AAD"/>
    <w:rsid w:val="00966E9A"/>
    <w:rsid w:val="0096765B"/>
    <w:rsid w:val="00970B06"/>
    <w:rsid w:val="00970DE4"/>
    <w:rsid w:val="00970FE8"/>
    <w:rsid w:val="00971ACA"/>
    <w:rsid w:val="00972418"/>
    <w:rsid w:val="009725B9"/>
    <w:rsid w:val="009731F3"/>
    <w:rsid w:val="00975D10"/>
    <w:rsid w:val="009762B0"/>
    <w:rsid w:val="00976ADB"/>
    <w:rsid w:val="0097702B"/>
    <w:rsid w:val="00981394"/>
    <w:rsid w:val="00981AD6"/>
    <w:rsid w:val="00981F0D"/>
    <w:rsid w:val="00982AB3"/>
    <w:rsid w:val="00982DC9"/>
    <w:rsid w:val="00983904"/>
    <w:rsid w:val="009850BB"/>
    <w:rsid w:val="009853C2"/>
    <w:rsid w:val="00985B5E"/>
    <w:rsid w:val="00985F6A"/>
    <w:rsid w:val="009863AD"/>
    <w:rsid w:val="0098661E"/>
    <w:rsid w:val="00987D7D"/>
    <w:rsid w:val="009905C5"/>
    <w:rsid w:val="009909ED"/>
    <w:rsid w:val="00991169"/>
    <w:rsid w:val="009923C2"/>
    <w:rsid w:val="00992D9E"/>
    <w:rsid w:val="009943C8"/>
    <w:rsid w:val="009947E2"/>
    <w:rsid w:val="00995A3F"/>
    <w:rsid w:val="00996A27"/>
    <w:rsid w:val="00996D3B"/>
    <w:rsid w:val="00997269"/>
    <w:rsid w:val="0099772E"/>
    <w:rsid w:val="009A0895"/>
    <w:rsid w:val="009A20EC"/>
    <w:rsid w:val="009A2667"/>
    <w:rsid w:val="009A2D7E"/>
    <w:rsid w:val="009A3468"/>
    <w:rsid w:val="009A34ED"/>
    <w:rsid w:val="009A4BF5"/>
    <w:rsid w:val="009A4DA7"/>
    <w:rsid w:val="009A54F7"/>
    <w:rsid w:val="009A5949"/>
    <w:rsid w:val="009A5B52"/>
    <w:rsid w:val="009A6518"/>
    <w:rsid w:val="009A6F46"/>
    <w:rsid w:val="009A72E6"/>
    <w:rsid w:val="009A7446"/>
    <w:rsid w:val="009A7965"/>
    <w:rsid w:val="009B1E31"/>
    <w:rsid w:val="009B2CE0"/>
    <w:rsid w:val="009B309E"/>
    <w:rsid w:val="009B312D"/>
    <w:rsid w:val="009B4547"/>
    <w:rsid w:val="009B5864"/>
    <w:rsid w:val="009B6D58"/>
    <w:rsid w:val="009B7015"/>
    <w:rsid w:val="009B77DC"/>
    <w:rsid w:val="009B79C2"/>
    <w:rsid w:val="009C1C49"/>
    <w:rsid w:val="009C20BF"/>
    <w:rsid w:val="009C3793"/>
    <w:rsid w:val="009C4143"/>
    <w:rsid w:val="009C48E6"/>
    <w:rsid w:val="009C4D4E"/>
    <w:rsid w:val="009C62D6"/>
    <w:rsid w:val="009C6ACF"/>
    <w:rsid w:val="009C7694"/>
    <w:rsid w:val="009C7FA3"/>
    <w:rsid w:val="009D0681"/>
    <w:rsid w:val="009D082E"/>
    <w:rsid w:val="009D0FFD"/>
    <w:rsid w:val="009D10EF"/>
    <w:rsid w:val="009D2608"/>
    <w:rsid w:val="009D3AF6"/>
    <w:rsid w:val="009D4413"/>
    <w:rsid w:val="009D5051"/>
    <w:rsid w:val="009D5678"/>
    <w:rsid w:val="009D5A8F"/>
    <w:rsid w:val="009D5CDA"/>
    <w:rsid w:val="009D651D"/>
    <w:rsid w:val="009D6EEF"/>
    <w:rsid w:val="009D6F30"/>
    <w:rsid w:val="009D721A"/>
    <w:rsid w:val="009D73B2"/>
    <w:rsid w:val="009E006A"/>
    <w:rsid w:val="009E08E6"/>
    <w:rsid w:val="009E0FB5"/>
    <w:rsid w:val="009E2959"/>
    <w:rsid w:val="009E49B2"/>
    <w:rsid w:val="009E557E"/>
    <w:rsid w:val="009E6A02"/>
    <w:rsid w:val="009F0038"/>
    <w:rsid w:val="009F2963"/>
    <w:rsid w:val="009F3411"/>
    <w:rsid w:val="009F3653"/>
    <w:rsid w:val="009F3CA9"/>
    <w:rsid w:val="009F60CC"/>
    <w:rsid w:val="009F6F06"/>
    <w:rsid w:val="009F7438"/>
    <w:rsid w:val="009F7792"/>
    <w:rsid w:val="009F7C23"/>
    <w:rsid w:val="00A008C9"/>
    <w:rsid w:val="00A01DD2"/>
    <w:rsid w:val="00A05F98"/>
    <w:rsid w:val="00A13411"/>
    <w:rsid w:val="00A13BFE"/>
    <w:rsid w:val="00A151CC"/>
    <w:rsid w:val="00A15FFA"/>
    <w:rsid w:val="00A16419"/>
    <w:rsid w:val="00A16FDE"/>
    <w:rsid w:val="00A17382"/>
    <w:rsid w:val="00A17DAF"/>
    <w:rsid w:val="00A21E6F"/>
    <w:rsid w:val="00A24596"/>
    <w:rsid w:val="00A24938"/>
    <w:rsid w:val="00A24C7C"/>
    <w:rsid w:val="00A24D34"/>
    <w:rsid w:val="00A2558B"/>
    <w:rsid w:val="00A2795B"/>
    <w:rsid w:val="00A27C6A"/>
    <w:rsid w:val="00A3007E"/>
    <w:rsid w:val="00A30AFB"/>
    <w:rsid w:val="00A31581"/>
    <w:rsid w:val="00A32522"/>
    <w:rsid w:val="00A32CAC"/>
    <w:rsid w:val="00A344D9"/>
    <w:rsid w:val="00A3469F"/>
    <w:rsid w:val="00A34F41"/>
    <w:rsid w:val="00A35AEE"/>
    <w:rsid w:val="00A41513"/>
    <w:rsid w:val="00A4191B"/>
    <w:rsid w:val="00A420FB"/>
    <w:rsid w:val="00A42960"/>
    <w:rsid w:val="00A441E6"/>
    <w:rsid w:val="00A4635B"/>
    <w:rsid w:val="00A46539"/>
    <w:rsid w:val="00A47956"/>
    <w:rsid w:val="00A47D75"/>
    <w:rsid w:val="00A50C5B"/>
    <w:rsid w:val="00A517A8"/>
    <w:rsid w:val="00A51D03"/>
    <w:rsid w:val="00A51D46"/>
    <w:rsid w:val="00A530B3"/>
    <w:rsid w:val="00A53B08"/>
    <w:rsid w:val="00A54292"/>
    <w:rsid w:val="00A551DD"/>
    <w:rsid w:val="00A558FA"/>
    <w:rsid w:val="00A55F77"/>
    <w:rsid w:val="00A56163"/>
    <w:rsid w:val="00A57D61"/>
    <w:rsid w:val="00A60050"/>
    <w:rsid w:val="00A60E6D"/>
    <w:rsid w:val="00A61179"/>
    <w:rsid w:val="00A618B7"/>
    <w:rsid w:val="00A622DF"/>
    <w:rsid w:val="00A62F81"/>
    <w:rsid w:val="00A630EC"/>
    <w:rsid w:val="00A63A07"/>
    <w:rsid w:val="00A6476F"/>
    <w:rsid w:val="00A66CDF"/>
    <w:rsid w:val="00A67ACC"/>
    <w:rsid w:val="00A67FEC"/>
    <w:rsid w:val="00A708B5"/>
    <w:rsid w:val="00A70F9F"/>
    <w:rsid w:val="00A72FA3"/>
    <w:rsid w:val="00A73BAB"/>
    <w:rsid w:val="00A74258"/>
    <w:rsid w:val="00A759D4"/>
    <w:rsid w:val="00A76967"/>
    <w:rsid w:val="00A76A68"/>
    <w:rsid w:val="00A77BA4"/>
    <w:rsid w:val="00A8105D"/>
    <w:rsid w:val="00A815CE"/>
    <w:rsid w:val="00A81778"/>
    <w:rsid w:val="00A81CBE"/>
    <w:rsid w:val="00A83027"/>
    <w:rsid w:val="00A83233"/>
    <w:rsid w:val="00A83F10"/>
    <w:rsid w:val="00A84421"/>
    <w:rsid w:val="00A85453"/>
    <w:rsid w:val="00A857C4"/>
    <w:rsid w:val="00A859DC"/>
    <w:rsid w:val="00A85EEC"/>
    <w:rsid w:val="00A8655B"/>
    <w:rsid w:val="00A8752A"/>
    <w:rsid w:val="00A8753D"/>
    <w:rsid w:val="00A87B28"/>
    <w:rsid w:val="00A87C08"/>
    <w:rsid w:val="00A90E51"/>
    <w:rsid w:val="00A91A25"/>
    <w:rsid w:val="00A91C8C"/>
    <w:rsid w:val="00A91F41"/>
    <w:rsid w:val="00A9274D"/>
    <w:rsid w:val="00A94E13"/>
    <w:rsid w:val="00A951B8"/>
    <w:rsid w:val="00A97354"/>
    <w:rsid w:val="00A9796A"/>
    <w:rsid w:val="00AA019D"/>
    <w:rsid w:val="00AA0A4C"/>
    <w:rsid w:val="00AA0A55"/>
    <w:rsid w:val="00AA0D66"/>
    <w:rsid w:val="00AA1B69"/>
    <w:rsid w:val="00AA3470"/>
    <w:rsid w:val="00AA36ED"/>
    <w:rsid w:val="00AA3B4D"/>
    <w:rsid w:val="00AA4A00"/>
    <w:rsid w:val="00AA5588"/>
    <w:rsid w:val="00AA55C0"/>
    <w:rsid w:val="00AA60DD"/>
    <w:rsid w:val="00AA7443"/>
    <w:rsid w:val="00AB037E"/>
    <w:rsid w:val="00AB073D"/>
    <w:rsid w:val="00AB0C99"/>
    <w:rsid w:val="00AB0E9E"/>
    <w:rsid w:val="00AB13BC"/>
    <w:rsid w:val="00AB1C53"/>
    <w:rsid w:val="00AB1E6B"/>
    <w:rsid w:val="00AB2288"/>
    <w:rsid w:val="00AB3180"/>
    <w:rsid w:val="00AB3334"/>
    <w:rsid w:val="00AB3B4D"/>
    <w:rsid w:val="00AB3C02"/>
    <w:rsid w:val="00AB5742"/>
    <w:rsid w:val="00AB57D1"/>
    <w:rsid w:val="00AB5A1E"/>
    <w:rsid w:val="00AB60E6"/>
    <w:rsid w:val="00AB7412"/>
    <w:rsid w:val="00AC07DB"/>
    <w:rsid w:val="00AC0976"/>
    <w:rsid w:val="00AC0C07"/>
    <w:rsid w:val="00AC0C43"/>
    <w:rsid w:val="00AC2F9B"/>
    <w:rsid w:val="00AC34FC"/>
    <w:rsid w:val="00AC3BB4"/>
    <w:rsid w:val="00AC4076"/>
    <w:rsid w:val="00AC54CA"/>
    <w:rsid w:val="00AC6AFF"/>
    <w:rsid w:val="00AD11AF"/>
    <w:rsid w:val="00AD1A0D"/>
    <w:rsid w:val="00AD2381"/>
    <w:rsid w:val="00AD3607"/>
    <w:rsid w:val="00AD378E"/>
    <w:rsid w:val="00AD46B1"/>
    <w:rsid w:val="00AD695E"/>
    <w:rsid w:val="00AD6AAE"/>
    <w:rsid w:val="00AE05C5"/>
    <w:rsid w:val="00AE099E"/>
    <w:rsid w:val="00AE0D43"/>
    <w:rsid w:val="00AE0E5E"/>
    <w:rsid w:val="00AE1567"/>
    <w:rsid w:val="00AE19EC"/>
    <w:rsid w:val="00AE28A3"/>
    <w:rsid w:val="00AE436B"/>
    <w:rsid w:val="00AE5AC8"/>
    <w:rsid w:val="00AE5D84"/>
    <w:rsid w:val="00AE5DDD"/>
    <w:rsid w:val="00AE6CEC"/>
    <w:rsid w:val="00AE7FDE"/>
    <w:rsid w:val="00AF1BE7"/>
    <w:rsid w:val="00AF1C0F"/>
    <w:rsid w:val="00AF1C59"/>
    <w:rsid w:val="00AF2519"/>
    <w:rsid w:val="00AF3F85"/>
    <w:rsid w:val="00AF52C9"/>
    <w:rsid w:val="00AF5657"/>
    <w:rsid w:val="00AF64CF"/>
    <w:rsid w:val="00B000D8"/>
    <w:rsid w:val="00B00219"/>
    <w:rsid w:val="00B00316"/>
    <w:rsid w:val="00B003D6"/>
    <w:rsid w:val="00B00939"/>
    <w:rsid w:val="00B00BCB"/>
    <w:rsid w:val="00B00E79"/>
    <w:rsid w:val="00B022D5"/>
    <w:rsid w:val="00B034C9"/>
    <w:rsid w:val="00B03848"/>
    <w:rsid w:val="00B042F9"/>
    <w:rsid w:val="00B04733"/>
    <w:rsid w:val="00B051AA"/>
    <w:rsid w:val="00B05988"/>
    <w:rsid w:val="00B064D3"/>
    <w:rsid w:val="00B0685E"/>
    <w:rsid w:val="00B07006"/>
    <w:rsid w:val="00B07633"/>
    <w:rsid w:val="00B07E50"/>
    <w:rsid w:val="00B10059"/>
    <w:rsid w:val="00B106AA"/>
    <w:rsid w:val="00B11668"/>
    <w:rsid w:val="00B11785"/>
    <w:rsid w:val="00B11F03"/>
    <w:rsid w:val="00B11FB1"/>
    <w:rsid w:val="00B12368"/>
    <w:rsid w:val="00B13198"/>
    <w:rsid w:val="00B15FF0"/>
    <w:rsid w:val="00B1638F"/>
    <w:rsid w:val="00B21017"/>
    <w:rsid w:val="00B21A62"/>
    <w:rsid w:val="00B22931"/>
    <w:rsid w:val="00B22DD5"/>
    <w:rsid w:val="00B2499E"/>
    <w:rsid w:val="00B24E32"/>
    <w:rsid w:val="00B24E98"/>
    <w:rsid w:val="00B25AA1"/>
    <w:rsid w:val="00B25DFC"/>
    <w:rsid w:val="00B25E34"/>
    <w:rsid w:val="00B269A0"/>
    <w:rsid w:val="00B26AB7"/>
    <w:rsid w:val="00B26BC1"/>
    <w:rsid w:val="00B270A4"/>
    <w:rsid w:val="00B27772"/>
    <w:rsid w:val="00B302DC"/>
    <w:rsid w:val="00B307A5"/>
    <w:rsid w:val="00B30EB4"/>
    <w:rsid w:val="00B314EF"/>
    <w:rsid w:val="00B31A13"/>
    <w:rsid w:val="00B31F07"/>
    <w:rsid w:val="00B32E47"/>
    <w:rsid w:val="00B33B29"/>
    <w:rsid w:val="00B356FE"/>
    <w:rsid w:val="00B35FE4"/>
    <w:rsid w:val="00B36194"/>
    <w:rsid w:val="00B3643C"/>
    <w:rsid w:val="00B40E70"/>
    <w:rsid w:val="00B41451"/>
    <w:rsid w:val="00B416FB"/>
    <w:rsid w:val="00B41F6B"/>
    <w:rsid w:val="00B42264"/>
    <w:rsid w:val="00B43361"/>
    <w:rsid w:val="00B440D9"/>
    <w:rsid w:val="00B46799"/>
    <w:rsid w:val="00B46C0F"/>
    <w:rsid w:val="00B46F50"/>
    <w:rsid w:val="00B47887"/>
    <w:rsid w:val="00B47D1A"/>
    <w:rsid w:val="00B50DFD"/>
    <w:rsid w:val="00B52DB3"/>
    <w:rsid w:val="00B53859"/>
    <w:rsid w:val="00B54D3C"/>
    <w:rsid w:val="00B5633F"/>
    <w:rsid w:val="00B563A9"/>
    <w:rsid w:val="00B60345"/>
    <w:rsid w:val="00B612C5"/>
    <w:rsid w:val="00B61F4E"/>
    <w:rsid w:val="00B624B3"/>
    <w:rsid w:val="00B6526C"/>
    <w:rsid w:val="00B65B6C"/>
    <w:rsid w:val="00B666B0"/>
    <w:rsid w:val="00B6678F"/>
    <w:rsid w:val="00B67089"/>
    <w:rsid w:val="00B67CEC"/>
    <w:rsid w:val="00B7038E"/>
    <w:rsid w:val="00B70F2A"/>
    <w:rsid w:val="00B719AD"/>
    <w:rsid w:val="00B71CD0"/>
    <w:rsid w:val="00B727FB"/>
    <w:rsid w:val="00B72FAA"/>
    <w:rsid w:val="00B737A3"/>
    <w:rsid w:val="00B73ABA"/>
    <w:rsid w:val="00B74B74"/>
    <w:rsid w:val="00B74DE4"/>
    <w:rsid w:val="00B74EFD"/>
    <w:rsid w:val="00B74FFA"/>
    <w:rsid w:val="00B753C1"/>
    <w:rsid w:val="00B7548A"/>
    <w:rsid w:val="00B758E7"/>
    <w:rsid w:val="00B75CD7"/>
    <w:rsid w:val="00B75EBC"/>
    <w:rsid w:val="00B7726C"/>
    <w:rsid w:val="00B777B6"/>
    <w:rsid w:val="00B80401"/>
    <w:rsid w:val="00B80501"/>
    <w:rsid w:val="00B80CC2"/>
    <w:rsid w:val="00B823D3"/>
    <w:rsid w:val="00B8242B"/>
    <w:rsid w:val="00B85AB1"/>
    <w:rsid w:val="00B860BD"/>
    <w:rsid w:val="00B871DC"/>
    <w:rsid w:val="00B8788D"/>
    <w:rsid w:val="00B87C9C"/>
    <w:rsid w:val="00B91027"/>
    <w:rsid w:val="00B911B9"/>
    <w:rsid w:val="00B91B51"/>
    <w:rsid w:val="00B921E4"/>
    <w:rsid w:val="00B925BD"/>
    <w:rsid w:val="00B937C1"/>
    <w:rsid w:val="00B93A61"/>
    <w:rsid w:val="00B94E33"/>
    <w:rsid w:val="00B94FB7"/>
    <w:rsid w:val="00B956C7"/>
    <w:rsid w:val="00B95921"/>
    <w:rsid w:val="00B969E5"/>
    <w:rsid w:val="00B97158"/>
    <w:rsid w:val="00BA0167"/>
    <w:rsid w:val="00BA0498"/>
    <w:rsid w:val="00BA1B94"/>
    <w:rsid w:val="00BA2D5E"/>
    <w:rsid w:val="00BA41A1"/>
    <w:rsid w:val="00BA6349"/>
    <w:rsid w:val="00BA7035"/>
    <w:rsid w:val="00BB0CB8"/>
    <w:rsid w:val="00BB11B6"/>
    <w:rsid w:val="00BB2077"/>
    <w:rsid w:val="00BB292F"/>
    <w:rsid w:val="00BB49CB"/>
    <w:rsid w:val="00BB4F07"/>
    <w:rsid w:val="00BB6D7F"/>
    <w:rsid w:val="00BB72FE"/>
    <w:rsid w:val="00BB7449"/>
    <w:rsid w:val="00BC1648"/>
    <w:rsid w:val="00BC401E"/>
    <w:rsid w:val="00BC51C8"/>
    <w:rsid w:val="00BC5B5E"/>
    <w:rsid w:val="00BC5D9D"/>
    <w:rsid w:val="00BC60E2"/>
    <w:rsid w:val="00BC6250"/>
    <w:rsid w:val="00BC7027"/>
    <w:rsid w:val="00BC7585"/>
    <w:rsid w:val="00BC765E"/>
    <w:rsid w:val="00BD026B"/>
    <w:rsid w:val="00BD02EA"/>
    <w:rsid w:val="00BD062D"/>
    <w:rsid w:val="00BD0B67"/>
    <w:rsid w:val="00BD1A50"/>
    <w:rsid w:val="00BD452B"/>
    <w:rsid w:val="00BD4595"/>
    <w:rsid w:val="00BD4E2B"/>
    <w:rsid w:val="00BD4EA4"/>
    <w:rsid w:val="00BD56F1"/>
    <w:rsid w:val="00BD57F5"/>
    <w:rsid w:val="00BD5DAB"/>
    <w:rsid w:val="00BD62E6"/>
    <w:rsid w:val="00BD6BFB"/>
    <w:rsid w:val="00BD78A0"/>
    <w:rsid w:val="00BE05C3"/>
    <w:rsid w:val="00BE08F6"/>
    <w:rsid w:val="00BE2ADD"/>
    <w:rsid w:val="00BE3409"/>
    <w:rsid w:val="00BE4384"/>
    <w:rsid w:val="00BE4642"/>
    <w:rsid w:val="00BE4658"/>
    <w:rsid w:val="00BE49E4"/>
    <w:rsid w:val="00BE553B"/>
    <w:rsid w:val="00BE7B3A"/>
    <w:rsid w:val="00BF274A"/>
    <w:rsid w:val="00BF3441"/>
    <w:rsid w:val="00BF3FE5"/>
    <w:rsid w:val="00BF432F"/>
    <w:rsid w:val="00BF4C72"/>
    <w:rsid w:val="00BF5089"/>
    <w:rsid w:val="00BF577C"/>
    <w:rsid w:val="00BF5B4B"/>
    <w:rsid w:val="00BF5E51"/>
    <w:rsid w:val="00BF5EDD"/>
    <w:rsid w:val="00BF5F7F"/>
    <w:rsid w:val="00BF66BC"/>
    <w:rsid w:val="00BF6D24"/>
    <w:rsid w:val="00BF7E9C"/>
    <w:rsid w:val="00BF7FE5"/>
    <w:rsid w:val="00BF7FEB"/>
    <w:rsid w:val="00C004A7"/>
    <w:rsid w:val="00C007A6"/>
    <w:rsid w:val="00C01A71"/>
    <w:rsid w:val="00C037F3"/>
    <w:rsid w:val="00C03FC0"/>
    <w:rsid w:val="00C05DB5"/>
    <w:rsid w:val="00C06B1A"/>
    <w:rsid w:val="00C07635"/>
    <w:rsid w:val="00C07A3F"/>
    <w:rsid w:val="00C10706"/>
    <w:rsid w:val="00C10D84"/>
    <w:rsid w:val="00C11B70"/>
    <w:rsid w:val="00C11DD0"/>
    <w:rsid w:val="00C123C7"/>
    <w:rsid w:val="00C132B4"/>
    <w:rsid w:val="00C13420"/>
    <w:rsid w:val="00C15070"/>
    <w:rsid w:val="00C16282"/>
    <w:rsid w:val="00C16752"/>
    <w:rsid w:val="00C2007A"/>
    <w:rsid w:val="00C20180"/>
    <w:rsid w:val="00C2081C"/>
    <w:rsid w:val="00C227EF"/>
    <w:rsid w:val="00C23979"/>
    <w:rsid w:val="00C23B20"/>
    <w:rsid w:val="00C23E98"/>
    <w:rsid w:val="00C24329"/>
    <w:rsid w:val="00C24D58"/>
    <w:rsid w:val="00C24E18"/>
    <w:rsid w:val="00C25DED"/>
    <w:rsid w:val="00C266CB"/>
    <w:rsid w:val="00C26F59"/>
    <w:rsid w:val="00C30576"/>
    <w:rsid w:val="00C31688"/>
    <w:rsid w:val="00C32EF5"/>
    <w:rsid w:val="00C33310"/>
    <w:rsid w:val="00C33E75"/>
    <w:rsid w:val="00C34510"/>
    <w:rsid w:val="00C366D2"/>
    <w:rsid w:val="00C374FF"/>
    <w:rsid w:val="00C37AF3"/>
    <w:rsid w:val="00C426B9"/>
    <w:rsid w:val="00C428A0"/>
    <w:rsid w:val="00C43026"/>
    <w:rsid w:val="00C432F0"/>
    <w:rsid w:val="00C4372A"/>
    <w:rsid w:val="00C43BBC"/>
    <w:rsid w:val="00C44B69"/>
    <w:rsid w:val="00C46EEB"/>
    <w:rsid w:val="00C4742F"/>
    <w:rsid w:val="00C475F5"/>
    <w:rsid w:val="00C47F59"/>
    <w:rsid w:val="00C504C7"/>
    <w:rsid w:val="00C508DF"/>
    <w:rsid w:val="00C50DC8"/>
    <w:rsid w:val="00C5173D"/>
    <w:rsid w:val="00C52E1E"/>
    <w:rsid w:val="00C530A6"/>
    <w:rsid w:val="00C54BCD"/>
    <w:rsid w:val="00C563E1"/>
    <w:rsid w:val="00C56762"/>
    <w:rsid w:val="00C60162"/>
    <w:rsid w:val="00C60F2C"/>
    <w:rsid w:val="00C62BC9"/>
    <w:rsid w:val="00C63445"/>
    <w:rsid w:val="00C63AAE"/>
    <w:rsid w:val="00C64FF2"/>
    <w:rsid w:val="00C652A9"/>
    <w:rsid w:val="00C654BF"/>
    <w:rsid w:val="00C66080"/>
    <w:rsid w:val="00C66BEA"/>
    <w:rsid w:val="00C672DB"/>
    <w:rsid w:val="00C67623"/>
    <w:rsid w:val="00C67D47"/>
    <w:rsid w:val="00C67E10"/>
    <w:rsid w:val="00C7001E"/>
    <w:rsid w:val="00C71BF7"/>
    <w:rsid w:val="00C7250B"/>
    <w:rsid w:val="00C73FB6"/>
    <w:rsid w:val="00C7428B"/>
    <w:rsid w:val="00C751BB"/>
    <w:rsid w:val="00C760B0"/>
    <w:rsid w:val="00C76747"/>
    <w:rsid w:val="00C7725C"/>
    <w:rsid w:val="00C7728A"/>
    <w:rsid w:val="00C77539"/>
    <w:rsid w:val="00C775FC"/>
    <w:rsid w:val="00C7786B"/>
    <w:rsid w:val="00C818AE"/>
    <w:rsid w:val="00C824D7"/>
    <w:rsid w:val="00C826BC"/>
    <w:rsid w:val="00C835C3"/>
    <w:rsid w:val="00C835D7"/>
    <w:rsid w:val="00C84749"/>
    <w:rsid w:val="00C847B9"/>
    <w:rsid w:val="00C85D08"/>
    <w:rsid w:val="00C85DAD"/>
    <w:rsid w:val="00C86079"/>
    <w:rsid w:val="00C8704D"/>
    <w:rsid w:val="00C90D69"/>
    <w:rsid w:val="00C91095"/>
    <w:rsid w:val="00C9124A"/>
    <w:rsid w:val="00C91F46"/>
    <w:rsid w:val="00C92590"/>
    <w:rsid w:val="00C93598"/>
    <w:rsid w:val="00C947CE"/>
    <w:rsid w:val="00C97D1A"/>
    <w:rsid w:val="00CA12FE"/>
    <w:rsid w:val="00CA66FC"/>
    <w:rsid w:val="00CA6B5C"/>
    <w:rsid w:val="00CA7573"/>
    <w:rsid w:val="00CA78A0"/>
    <w:rsid w:val="00CA79DB"/>
    <w:rsid w:val="00CA7AFF"/>
    <w:rsid w:val="00CB15FE"/>
    <w:rsid w:val="00CB1D91"/>
    <w:rsid w:val="00CB32D6"/>
    <w:rsid w:val="00CB3922"/>
    <w:rsid w:val="00CB4F47"/>
    <w:rsid w:val="00CB55EA"/>
    <w:rsid w:val="00CB6143"/>
    <w:rsid w:val="00CB67BE"/>
    <w:rsid w:val="00CB7173"/>
    <w:rsid w:val="00CB75F5"/>
    <w:rsid w:val="00CB7C2B"/>
    <w:rsid w:val="00CC11D5"/>
    <w:rsid w:val="00CC1E80"/>
    <w:rsid w:val="00CC2289"/>
    <w:rsid w:val="00CC2385"/>
    <w:rsid w:val="00CC39E8"/>
    <w:rsid w:val="00CC40E9"/>
    <w:rsid w:val="00CC4514"/>
    <w:rsid w:val="00CC4F10"/>
    <w:rsid w:val="00CC523B"/>
    <w:rsid w:val="00CC602A"/>
    <w:rsid w:val="00CC658F"/>
    <w:rsid w:val="00CC7CC6"/>
    <w:rsid w:val="00CD0034"/>
    <w:rsid w:val="00CD0284"/>
    <w:rsid w:val="00CD05BF"/>
    <w:rsid w:val="00CD0C02"/>
    <w:rsid w:val="00CD1434"/>
    <w:rsid w:val="00CD1627"/>
    <w:rsid w:val="00CD1821"/>
    <w:rsid w:val="00CD223F"/>
    <w:rsid w:val="00CD37CE"/>
    <w:rsid w:val="00CD3980"/>
    <w:rsid w:val="00CD3E0B"/>
    <w:rsid w:val="00CD3FCE"/>
    <w:rsid w:val="00CD4F9A"/>
    <w:rsid w:val="00CD5F37"/>
    <w:rsid w:val="00CE004E"/>
    <w:rsid w:val="00CE086E"/>
    <w:rsid w:val="00CE0990"/>
    <w:rsid w:val="00CE0AD8"/>
    <w:rsid w:val="00CE0BAB"/>
    <w:rsid w:val="00CE0E3A"/>
    <w:rsid w:val="00CE1118"/>
    <w:rsid w:val="00CE2A06"/>
    <w:rsid w:val="00CE334F"/>
    <w:rsid w:val="00CE33E0"/>
    <w:rsid w:val="00CE52C7"/>
    <w:rsid w:val="00CE619B"/>
    <w:rsid w:val="00CE727C"/>
    <w:rsid w:val="00CE7426"/>
    <w:rsid w:val="00CE7613"/>
    <w:rsid w:val="00CE7B75"/>
    <w:rsid w:val="00CF05F8"/>
    <w:rsid w:val="00CF2410"/>
    <w:rsid w:val="00CF2E04"/>
    <w:rsid w:val="00CF325C"/>
    <w:rsid w:val="00CF3588"/>
    <w:rsid w:val="00CF3A16"/>
    <w:rsid w:val="00D00023"/>
    <w:rsid w:val="00D0021B"/>
    <w:rsid w:val="00D0108B"/>
    <w:rsid w:val="00D01D3E"/>
    <w:rsid w:val="00D0378C"/>
    <w:rsid w:val="00D03C05"/>
    <w:rsid w:val="00D03FAC"/>
    <w:rsid w:val="00D04310"/>
    <w:rsid w:val="00D052E7"/>
    <w:rsid w:val="00D05F3C"/>
    <w:rsid w:val="00D05F69"/>
    <w:rsid w:val="00D0766F"/>
    <w:rsid w:val="00D079A9"/>
    <w:rsid w:val="00D10D57"/>
    <w:rsid w:val="00D11632"/>
    <w:rsid w:val="00D11CF0"/>
    <w:rsid w:val="00D145EB"/>
    <w:rsid w:val="00D15E72"/>
    <w:rsid w:val="00D1739F"/>
    <w:rsid w:val="00D17AC9"/>
    <w:rsid w:val="00D201B1"/>
    <w:rsid w:val="00D20502"/>
    <w:rsid w:val="00D22E4A"/>
    <w:rsid w:val="00D239B9"/>
    <w:rsid w:val="00D24C6F"/>
    <w:rsid w:val="00D25849"/>
    <w:rsid w:val="00D2646A"/>
    <w:rsid w:val="00D2701B"/>
    <w:rsid w:val="00D276AF"/>
    <w:rsid w:val="00D30221"/>
    <w:rsid w:val="00D30265"/>
    <w:rsid w:val="00D3166F"/>
    <w:rsid w:val="00D3167F"/>
    <w:rsid w:val="00D31934"/>
    <w:rsid w:val="00D325D8"/>
    <w:rsid w:val="00D32F8D"/>
    <w:rsid w:val="00D33863"/>
    <w:rsid w:val="00D34A34"/>
    <w:rsid w:val="00D35D0F"/>
    <w:rsid w:val="00D36C4F"/>
    <w:rsid w:val="00D37343"/>
    <w:rsid w:val="00D377F9"/>
    <w:rsid w:val="00D37C81"/>
    <w:rsid w:val="00D4093C"/>
    <w:rsid w:val="00D41385"/>
    <w:rsid w:val="00D417AF"/>
    <w:rsid w:val="00D41849"/>
    <w:rsid w:val="00D4241D"/>
    <w:rsid w:val="00D42D21"/>
    <w:rsid w:val="00D4395F"/>
    <w:rsid w:val="00D44A6B"/>
    <w:rsid w:val="00D45B3D"/>
    <w:rsid w:val="00D45B67"/>
    <w:rsid w:val="00D462E5"/>
    <w:rsid w:val="00D465E6"/>
    <w:rsid w:val="00D47F33"/>
    <w:rsid w:val="00D517AD"/>
    <w:rsid w:val="00D525D2"/>
    <w:rsid w:val="00D52E0C"/>
    <w:rsid w:val="00D53CE2"/>
    <w:rsid w:val="00D53F3D"/>
    <w:rsid w:val="00D54155"/>
    <w:rsid w:val="00D545FA"/>
    <w:rsid w:val="00D548CF"/>
    <w:rsid w:val="00D56DDD"/>
    <w:rsid w:val="00D56DE1"/>
    <w:rsid w:val="00D61F29"/>
    <w:rsid w:val="00D62D32"/>
    <w:rsid w:val="00D63517"/>
    <w:rsid w:val="00D65BD7"/>
    <w:rsid w:val="00D71FCA"/>
    <w:rsid w:val="00D72333"/>
    <w:rsid w:val="00D73044"/>
    <w:rsid w:val="00D75331"/>
    <w:rsid w:val="00D75374"/>
    <w:rsid w:val="00D75660"/>
    <w:rsid w:val="00D75F90"/>
    <w:rsid w:val="00D76C2E"/>
    <w:rsid w:val="00D81127"/>
    <w:rsid w:val="00D81368"/>
    <w:rsid w:val="00D81F85"/>
    <w:rsid w:val="00D82487"/>
    <w:rsid w:val="00D82EBD"/>
    <w:rsid w:val="00D833BF"/>
    <w:rsid w:val="00D8352B"/>
    <w:rsid w:val="00D844B8"/>
    <w:rsid w:val="00D8734A"/>
    <w:rsid w:val="00D874BC"/>
    <w:rsid w:val="00D87747"/>
    <w:rsid w:val="00D91B99"/>
    <w:rsid w:val="00D92175"/>
    <w:rsid w:val="00D93813"/>
    <w:rsid w:val="00D93F4C"/>
    <w:rsid w:val="00D946B9"/>
    <w:rsid w:val="00D947A1"/>
    <w:rsid w:val="00D94B9A"/>
    <w:rsid w:val="00D9602D"/>
    <w:rsid w:val="00D96CB0"/>
    <w:rsid w:val="00DA0B76"/>
    <w:rsid w:val="00DA0FF4"/>
    <w:rsid w:val="00DA1176"/>
    <w:rsid w:val="00DA1C19"/>
    <w:rsid w:val="00DA1E1D"/>
    <w:rsid w:val="00DA2529"/>
    <w:rsid w:val="00DA2E77"/>
    <w:rsid w:val="00DA3275"/>
    <w:rsid w:val="00DA3938"/>
    <w:rsid w:val="00DA43EC"/>
    <w:rsid w:val="00DA4638"/>
    <w:rsid w:val="00DA4662"/>
    <w:rsid w:val="00DA4850"/>
    <w:rsid w:val="00DA6784"/>
    <w:rsid w:val="00DA6A72"/>
    <w:rsid w:val="00DA6C15"/>
    <w:rsid w:val="00DA6CD6"/>
    <w:rsid w:val="00DA7707"/>
    <w:rsid w:val="00DB055E"/>
    <w:rsid w:val="00DB17CA"/>
    <w:rsid w:val="00DB189C"/>
    <w:rsid w:val="00DB1C2E"/>
    <w:rsid w:val="00DB2789"/>
    <w:rsid w:val="00DB2A5E"/>
    <w:rsid w:val="00DB2AC2"/>
    <w:rsid w:val="00DB370F"/>
    <w:rsid w:val="00DB3AC7"/>
    <w:rsid w:val="00DB4677"/>
    <w:rsid w:val="00DB5530"/>
    <w:rsid w:val="00DB5B1D"/>
    <w:rsid w:val="00DB613C"/>
    <w:rsid w:val="00DB759D"/>
    <w:rsid w:val="00DC2574"/>
    <w:rsid w:val="00DC289F"/>
    <w:rsid w:val="00DC3C79"/>
    <w:rsid w:val="00DC4770"/>
    <w:rsid w:val="00DC517E"/>
    <w:rsid w:val="00DC5DC0"/>
    <w:rsid w:val="00DC66EF"/>
    <w:rsid w:val="00DD02CD"/>
    <w:rsid w:val="00DD2E5E"/>
    <w:rsid w:val="00DD42E9"/>
    <w:rsid w:val="00DD6B58"/>
    <w:rsid w:val="00DD6C0F"/>
    <w:rsid w:val="00DD753B"/>
    <w:rsid w:val="00DE07D4"/>
    <w:rsid w:val="00DE221D"/>
    <w:rsid w:val="00DE292C"/>
    <w:rsid w:val="00DE3898"/>
    <w:rsid w:val="00DE3D03"/>
    <w:rsid w:val="00DE418A"/>
    <w:rsid w:val="00DE5177"/>
    <w:rsid w:val="00DE5DF9"/>
    <w:rsid w:val="00DE5EF7"/>
    <w:rsid w:val="00DE60F9"/>
    <w:rsid w:val="00DF0A09"/>
    <w:rsid w:val="00DF1D87"/>
    <w:rsid w:val="00DF1DAC"/>
    <w:rsid w:val="00DF2CF4"/>
    <w:rsid w:val="00DF3AD9"/>
    <w:rsid w:val="00DF3DFC"/>
    <w:rsid w:val="00DF3F4C"/>
    <w:rsid w:val="00DF47F8"/>
    <w:rsid w:val="00DF481B"/>
    <w:rsid w:val="00DF54E7"/>
    <w:rsid w:val="00DF67E4"/>
    <w:rsid w:val="00DF67FC"/>
    <w:rsid w:val="00DF6AED"/>
    <w:rsid w:val="00DF6CFF"/>
    <w:rsid w:val="00DF6DE2"/>
    <w:rsid w:val="00E021A8"/>
    <w:rsid w:val="00E0244D"/>
    <w:rsid w:val="00E027AF"/>
    <w:rsid w:val="00E0420F"/>
    <w:rsid w:val="00E06BBC"/>
    <w:rsid w:val="00E0719C"/>
    <w:rsid w:val="00E07801"/>
    <w:rsid w:val="00E0791A"/>
    <w:rsid w:val="00E10E0D"/>
    <w:rsid w:val="00E11677"/>
    <w:rsid w:val="00E1182F"/>
    <w:rsid w:val="00E11A11"/>
    <w:rsid w:val="00E11DCC"/>
    <w:rsid w:val="00E121A8"/>
    <w:rsid w:val="00E12C1F"/>
    <w:rsid w:val="00E12C51"/>
    <w:rsid w:val="00E133EF"/>
    <w:rsid w:val="00E133F0"/>
    <w:rsid w:val="00E14A0A"/>
    <w:rsid w:val="00E157CE"/>
    <w:rsid w:val="00E15AB5"/>
    <w:rsid w:val="00E162A7"/>
    <w:rsid w:val="00E16ECD"/>
    <w:rsid w:val="00E17A41"/>
    <w:rsid w:val="00E17B1A"/>
    <w:rsid w:val="00E202E2"/>
    <w:rsid w:val="00E219A4"/>
    <w:rsid w:val="00E219B0"/>
    <w:rsid w:val="00E21CF8"/>
    <w:rsid w:val="00E220AF"/>
    <w:rsid w:val="00E2327C"/>
    <w:rsid w:val="00E233B2"/>
    <w:rsid w:val="00E2447E"/>
    <w:rsid w:val="00E24DA2"/>
    <w:rsid w:val="00E253EF"/>
    <w:rsid w:val="00E25A76"/>
    <w:rsid w:val="00E2780D"/>
    <w:rsid w:val="00E30633"/>
    <w:rsid w:val="00E30DA5"/>
    <w:rsid w:val="00E3116D"/>
    <w:rsid w:val="00E35111"/>
    <w:rsid w:val="00E35E8A"/>
    <w:rsid w:val="00E36022"/>
    <w:rsid w:val="00E3614C"/>
    <w:rsid w:val="00E364DE"/>
    <w:rsid w:val="00E36725"/>
    <w:rsid w:val="00E41B4B"/>
    <w:rsid w:val="00E42F02"/>
    <w:rsid w:val="00E445BD"/>
    <w:rsid w:val="00E44B60"/>
    <w:rsid w:val="00E45278"/>
    <w:rsid w:val="00E46CCE"/>
    <w:rsid w:val="00E503C9"/>
    <w:rsid w:val="00E50A5C"/>
    <w:rsid w:val="00E51165"/>
    <w:rsid w:val="00E511F3"/>
    <w:rsid w:val="00E51651"/>
    <w:rsid w:val="00E5184F"/>
    <w:rsid w:val="00E5423D"/>
    <w:rsid w:val="00E54C93"/>
    <w:rsid w:val="00E55D40"/>
    <w:rsid w:val="00E56241"/>
    <w:rsid w:val="00E56EE5"/>
    <w:rsid w:val="00E572F5"/>
    <w:rsid w:val="00E57D01"/>
    <w:rsid w:val="00E57EA5"/>
    <w:rsid w:val="00E610B8"/>
    <w:rsid w:val="00E6143A"/>
    <w:rsid w:val="00E61E29"/>
    <w:rsid w:val="00E62B77"/>
    <w:rsid w:val="00E6428E"/>
    <w:rsid w:val="00E6429B"/>
    <w:rsid w:val="00E642B7"/>
    <w:rsid w:val="00E65339"/>
    <w:rsid w:val="00E66B48"/>
    <w:rsid w:val="00E66C65"/>
    <w:rsid w:val="00E6760C"/>
    <w:rsid w:val="00E67815"/>
    <w:rsid w:val="00E73187"/>
    <w:rsid w:val="00E73562"/>
    <w:rsid w:val="00E75766"/>
    <w:rsid w:val="00E75BA3"/>
    <w:rsid w:val="00E77469"/>
    <w:rsid w:val="00E80578"/>
    <w:rsid w:val="00E81263"/>
    <w:rsid w:val="00E8147B"/>
    <w:rsid w:val="00E81FEE"/>
    <w:rsid w:val="00E82473"/>
    <w:rsid w:val="00E82E3C"/>
    <w:rsid w:val="00E838EB"/>
    <w:rsid w:val="00E83F8D"/>
    <w:rsid w:val="00E841E6"/>
    <w:rsid w:val="00E867BD"/>
    <w:rsid w:val="00E86BFE"/>
    <w:rsid w:val="00E87631"/>
    <w:rsid w:val="00E87640"/>
    <w:rsid w:val="00E91702"/>
    <w:rsid w:val="00E92285"/>
    <w:rsid w:val="00E936A2"/>
    <w:rsid w:val="00E93AA2"/>
    <w:rsid w:val="00E93F3F"/>
    <w:rsid w:val="00E947BE"/>
    <w:rsid w:val="00E95F4A"/>
    <w:rsid w:val="00E96AF7"/>
    <w:rsid w:val="00E970DC"/>
    <w:rsid w:val="00E97234"/>
    <w:rsid w:val="00EA0A2D"/>
    <w:rsid w:val="00EA0A80"/>
    <w:rsid w:val="00EA1C71"/>
    <w:rsid w:val="00EA2010"/>
    <w:rsid w:val="00EA239A"/>
    <w:rsid w:val="00EA2B1A"/>
    <w:rsid w:val="00EA3A71"/>
    <w:rsid w:val="00EA43EE"/>
    <w:rsid w:val="00EA551D"/>
    <w:rsid w:val="00EA5897"/>
    <w:rsid w:val="00EA5B54"/>
    <w:rsid w:val="00EA5BA0"/>
    <w:rsid w:val="00EA69EB"/>
    <w:rsid w:val="00EA6D7E"/>
    <w:rsid w:val="00EA6FB2"/>
    <w:rsid w:val="00EA786C"/>
    <w:rsid w:val="00EB0B3B"/>
    <w:rsid w:val="00EB0CAB"/>
    <w:rsid w:val="00EB1D9F"/>
    <w:rsid w:val="00EB1F86"/>
    <w:rsid w:val="00EB29B2"/>
    <w:rsid w:val="00EB2E20"/>
    <w:rsid w:val="00EB3632"/>
    <w:rsid w:val="00EB3694"/>
    <w:rsid w:val="00EB3DEA"/>
    <w:rsid w:val="00EB535A"/>
    <w:rsid w:val="00EB6298"/>
    <w:rsid w:val="00EB64BA"/>
    <w:rsid w:val="00EC00CF"/>
    <w:rsid w:val="00EC0D63"/>
    <w:rsid w:val="00EC0E4C"/>
    <w:rsid w:val="00EC1097"/>
    <w:rsid w:val="00EC12B0"/>
    <w:rsid w:val="00EC12C7"/>
    <w:rsid w:val="00EC1FDB"/>
    <w:rsid w:val="00EC21D6"/>
    <w:rsid w:val="00EC52FE"/>
    <w:rsid w:val="00EC5496"/>
    <w:rsid w:val="00EC6147"/>
    <w:rsid w:val="00EC7825"/>
    <w:rsid w:val="00ED0965"/>
    <w:rsid w:val="00ED0C0D"/>
    <w:rsid w:val="00ED0D92"/>
    <w:rsid w:val="00ED0F56"/>
    <w:rsid w:val="00ED17C3"/>
    <w:rsid w:val="00ED1D06"/>
    <w:rsid w:val="00ED42CF"/>
    <w:rsid w:val="00ED42E3"/>
    <w:rsid w:val="00ED4EA2"/>
    <w:rsid w:val="00ED5262"/>
    <w:rsid w:val="00ED52C0"/>
    <w:rsid w:val="00ED6189"/>
    <w:rsid w:val="00ED6259"/>
    <w:rsid w:val="00ED6D59"/>
    <w:rsid w:val="00EE007D"/>
    <w:rsid w:val="00EE03BA"/>
    <w:rsid w:val="00EE190B"/>
    <w:rsid w:val="00EE1927"/>
    <w:rsid w:val="00EE2C62"/>
    <w:rsid w:val="00EE2C85"/>
    <w:rsid w:val="00EE3418"/>
    <w:rsid w:val="00EE3F9F"/>
    <w:rsid w:val="00EE4114"/>
    <w:rsid w:val="00EE4790"/>
    <w:rsid w:val="00EE4E3B"/>
    <w:rsid w:val="00EE75AB"/>
    <w:rsid w:val="00EF0341"/>
    <w:rsid w:val="00EF037A"/>
    <w:rsid w:val="00EF0A7E"/>
    <w:rsid w:val="00EF1718"/>
    <w:rsid w:val="00EF3141"/>
    <w:rsid w:val="00EF3ACD"/>
    <w:rsid w:val="00EF40C7"/>
    <w:rsid w:val="00EF6923"/>
    <w:rsid w:val="00EF6A25"/>
    <w:rsid w:val="00F008CB"/>
    <w:rsid w:val="00F0238B"/>
    <w:rsid w:val="00F02665"/>
    <w:rsid w:val="00F02C94"/>
    <w:rsid w:val="00F03707"/>
    <w:rsid w:val="00F03A1B"/>
    <w:rsid w:val="00F043BA"/>
    <w:rsid w:val="00F053A7"/>
    <w:rsid w:val="00F05709"/>
    <w:rsid w:val="00F05F45"/>
    <w:rsid w:val="00F06141"/>
    <w:rsid w:val="00F0656E"/>
    <w:rsid w:val="00F0713D"/>
    <w:rsid w:val="00F07171"/>
    <w:rsid w:val="00F07A7E"/>
    <w:rsid w:val="00F103EF"/>
    <w:rsid w:val="00F1074B"/>
    <w:rsid w:val="00F11D05"/>
    <w:rsid w:val="00F11D68"/>
    <w:rsid w:val="00F12763"/>
    <w:rsid w:val="00F12D6C"/>
    <w:rsid w:val="00F13C30"/>
    <w:rsid w:val="00F14266"/>
    <w:rsid w:val="00F149A5"/>
    <w:rsid w:val="00F154AF"/>
    <w:rsid w:val="00F15FA1"/>
    <w:rsid w:val="00F1623D"/>
    <w:rsid w:val="00F17324"/>
    <w:rsid w:val="00F20769"/>
    <w:rsid w:val="00F20D25"/>
    <w:rsid w:val="00F23166"/>
    <w:rsid w:val="00F233C1"/>
    <w:rsid w:val="00F23554"/>
    <w:rsid w:val="00F2475E"/>
    <w:rsid w:val="00F249F3"/>
    <w:rsid w:val="00F25C65"/>
    <w:rsid w:val="00F25CF6"/>
    <w:rsid w:val="00F26629"/>
    <w:rsid w:val="00F2676A"/>
    <w:rsid w:val="00F2716B"/>
    <w:rsid w:val="00F2760C"/>
    <w:rsid w:val="00F27BF8"/>
    <w:rsid w:val="00F3390D"/>
    <w:rsid w:val="00F3527A"/>
    <w:rsid w:val="00F35773"/>
    <w:rsid w:val="00F35973"/>
    <w:rsid w:val="00F36FC3"/>
    <w:rsid w:val="00F4045B"/>
    <w:rsid w:val="00F41323"/>
    <w:rsid w:val="00F41B7D"/>
    <w:rsid w:val="00F4254B"/>
    <w:rsid w:val="00F4271D"/>
    <w:rsid w:val="00F43630"/>
    <w:rsid w:val="00F45164"/>
    <w:rsid w:val="00F45CC9"/>
    <w:rsid w:val="00F46596"/>
    <w:rsid w:val="00F467E0"/>
    <w:rsid w:val="00F5112A"/>
    <w:rsid w:val="00F51624"/>
    <w:rsid w:val="00F52850"/>
    <w:rsid w:val="00F54488"/>
    <w:rsid w:val="00F54DAD"/>
    <w:rsid w:val="00F55268"/>
    <w:rsid w:val="00F55380"/>
    <w:rsid w:val="00F55CD4"/>
    <w:rsid w:val="00F55F68"/>
    <w:rsid w:val="00F56A39"/>
    <w:rsid w:val="00F60579"/>
    <w:rsid w:val="00F60F30"/>
    <w:rsid w:val="00F61447"/>
    <w:rsid w:val="00F61DC5"/>
    <w:rsid w:val="00F625CE"/>
    <w:rsid w:val="00F630BD"/>
    <w:rsid w:val="00F6415A"/>
    <w:rsid w:val="00F64731"/>
    <w:rsid w:val="00F64C13"/>
    <w:rsid w:val="00F64F7F"/>
    <w:rsid w:val="00F65765"/>
    <w:rsid w:val="00F67BDC"/>
    <w:rsid w:val="00F70E89"/>
    <w:rsid w:val="00F71DF1"/>
    <w:rsid w:val="00F72091"/>
    <w:rsid w:val="00F7340F"/>
    <w:rsid w:val="00F74ACB"/>
    <w:rsid w:val="00F75ABA"/>
    <w:rsid w:val="00F765DB"/>
    <w:rsid w:val="00F77073"/>
    <w:rsid w:val="00F77712"/>
    <w:rsid w:val="00F77AD7"/>
    <w:rsid w:val="00F807E4"/>
    <w:rsid w:val="00F80C6E"/>
    <w:rsid w:val="00F829C3"/>
    <w:rsid w:val="00F832B7"/>
    <w:rsid w:val="00F83849"/>
    <w:rsid w:val="00F843EA"/>
    <w:rsid w:val="00F85CCA"/>
    <w:rsid w:val="00F86102"/>
    <w:rsid w:val="00F864ED"/>
    <w:rsid w:val="00F865A1"/>
    <w:rsid w:val="00F86E61"/>
    <w:rsid w:val="00F87012"/>
    <w:rsid w:val="00F876C3"/>
    <w:rsid w:val="00F90533"/>
    <w:rsid w:val="00F92E63"/>
    <w:rsid w:val="00F93731"/>
    <w:rsid w:val="00F95058"/>
    <w:rsid w:val="00F9548F"/>
    <w:rsid w:val="00F95540"/>
    <w:rsid w:val="00F95887"/>
    <w:rsid w:val="00F9598C"/>
    <w:rsid w:val="00F9613A"/>
    <w:rsid w:val="00F96592"/>
    <w:rsid w:val="00F97331"/>
    <w:rsid w:val="00F976AA"/>
    <w:rsid w:val="00F978C4"/>
    <w:rsid w:val="00FA01AF"/>
    <w:rsid w:val="00FA05D2"/>
    <w:rsid w:val="00FA1C9C"/>
    <w:rsid w:val="00FA335A"/>
    <w:rsid w:val="00FA3389"/>
    <w:rsid w:val="00FA36D5"/>
    <w:rsid w:val="00FA420E"/>
    <w:rsid w:val="00FA540A"/>
    <w:rsid w:val="00FA5FC8"/>
    <w:rsid w:val="00FA68C2"/>
    <w:rsid w:val="00FA6BF9"/>
    <w:rsid w:val="00FB006A"/>
    <w:rsid w:val="00FB0881"/>
    <w:rsid w:val="00FB1E2C"/>
    <w:rsid w:val="00FB2DE2"/>
    <w:rsid w:val="00FB36F9"/>
    <w:rsid w:val="00FB3ACE"/>
    <w:rsid w:val="00FB4056"/>
    <w:rsid w:val="00FB59CA"/>
    <w:rsid w:val="00FB7B0B"/>
    <w:rsid w:val="00FB7F4F"/>
    <w:rsid w:val="00FB7FD7"/>
    <w:rsid w:val="00FC19E2"/>
    <w:rsid w:val="00FC1E84"/>
    <w:rsid w:val="00FC22EF"/>
    <w:rsid w:val="00FC5771"/>
    <w:rsid w:val="00FC57A4"/>
    <w:rsid w:val="00FC588B"/>
    <w:rsid w:val="00FC69B6"/>
    <w:rsid w:val="00FC72FC"/>
    <w:rsid w:val="00FC7CDB"/>
    <w:rsid w:val="00FD1306"/>
    <w:rsid w:val="00FD23A1"/>
    <w:rsid w:val="00FD3869"/>
    <w:rsid w:val="00FD429A"/>
    <w:rsid w:val="00FD44B8"/>
    <w:rsid w:val="00FD4C0C"/>
    <w:rsid w:val="00FD4D92"/>
    <w:rsid w:val="00FD61BB"/>
    <w:rsid w:val="00FD6A08"/>
    <w:rsid w:val="00FD6DA4"/>
    <w:rsid w:val="00FD73E5"/>
    <w:rsid w:val="00FD7A7C"/>
    <w:rsid w:val="00FE038E"/>
    <w:rsid w:val="00FE09FF"/>
    <w:rsid w:val="00FE19A5"/>
    <w:rsid w:val="00FE2056"/>
    <w:rsid w:val="00FE24F2"/>
    <w:rsid w:val="00FE2B28"/>
    <w:rsid w:val="00FE39BF"/>
    <w:rsid w:val="00FE3EF1"/>
    <w:rsid w:val="00FE486F"/>
    <w:rsid w:val="00FE5877"/>
    <w:rsid w:val="00FE66D3"/>
    <w:rsid w:val="00FE6C00"/>
    <w:rsid w:val="00FE7CDA"/>
    <w:rsid w:val="00FF18D0"/>
    <w:rsid w:val="00FF303B"/>
    <w:rsid w:val="00FF3515"/>
    <w:rsid w:val="00FF4868"/>
    <w:rsid w:val="00FF4BDD"/>
    <w:rsid w:val="00FF52A5"/>
    <w:rsid w:val="00FF5418"/>
    <w:rsid w:val="00FF5483"/>
    <w:rsid w:val="00FF5D90"/>
    <w:rsid w:val="00FF775B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A020"/>
  <w15:docId w15:val="{ABF81F1C-AD38-4D16-B11E-3CA8F188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DA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222E"/>
    <w:pPr>
      <w:keepNext/>
      <w:numPr>
        <w:numId w:val="1"/>
      </w:numPr>
      <w:suppressAutoHyphens/>
      <w:ind w:left="0"/>
      <w:outlineLvl w:val="0"/>
    </w:pPr>
    <w:rPr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8222E"/>
    <w:pPr>
      <w:keepNext/>
      <w:numPr>
        <w:ilvl w:val="1"/>
        <w:numId w:val="1"/>
      </w:numPr>
      <w:suppressAutoHyphens/>
      <w:ind w:left="0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58222E"/>
    <w:pPr>
      <w:keepNext/>
      <w:numPr>
        <w:ilvl w:val="2"/>
        <w:numId w:val="1"/>
      </w:numPr>
      <w:suppressAutoHyphens/>
      <w:outlineLvl w:val="2"/>
    </w:pPr>
    <w:rPr>
      <w:b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B75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75F5"/>
  </w:style>
  <w:style w:type="paragraph" w:styleId="Tekstdymka">
    <w:name w:val="Balloon Text"/>
    <w:basedOn w:val="Normalny"/>
    <w:link w:val="TekstdymkaZnak"/>
    <w:rsid w:val="00835F2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35F29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9853C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CB7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8222E"/>
    <w:rPr>
      <w:sz w:val="24"/>
      <w:lang w:eastAsia="zh-CN"/>
    </w:rPr>
  </w:style>
  <w:style w:type="character" w:customStyle="1" w:styleId="Nagwek2Znak">
    <w:name w:val="Nagłówek 2 Znak"/>
    <w:link w:val="Nagwek2"/>
    <w:rsid w:val="0058222E"/>
    <w:rPr>
      <w:b/>
      <w:sz w:val="24"/>
      <w:lang w:eastAsia="zh-CN"/>
    </w:rPr>
  </w:style>
  <w:style w:type="character" w:customStyle="1" w:styleId="Nagwek3Znak">
    <w:name w:val="Nagłówek 3 Znak"/>
    <w:link w:val="Nagwek3"/>
    <w:rsid w:val="0058222E"/>
    <w:rPr>
      <w:b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31075F"/>
    <w:pPr>
      <w:ind w:left="720"/>
      <w:contextualSpacing/>
    </w:pPr>
  </w:style>
  <w:style w:type="numbering" w:customStyle="1" w:styleId="Bezlisty1">
    <w:name w:val="Bez listy1"/>
    <w:next w:val="Bezlisty"/>
    <w:semiHidden/>
    <w:rsid w:val="00596E05"/>
  </w:style>
  <w:style w:type="paragraph" w:styleId="Tekstprzypisukocowego">
    <w:name w:val="endnote text"/>
    <w:basedOn w:val="Normalny"/>
    <w:link w:val="TekstprzypisukocowegoZnak"/>
    <w:rsid w:val="00596E05"/>
    <w:pPr>
      <w:suppressAutoHyphens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E05"/>
    <w:rPr>
      <w:lang w:val="x-none"/>
    </w:rPr>
  </w:style>
  <w:style w:type="character" w:styleId="Odwoanieprzypisukocowego">
    <w:name w:val="endnote reference"/>
    <w:rsid w:val="00596E0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96E05"/>
    <w:pPr>
      <w:tabs>
        <w:tab w:val="center" w:pos="4536"/>
        <w:tab w:val="right" w:pos="9072"/>
      </w:tabs>
      <w:suppressAutoHyphens/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05"/>
    <w:rPr>
      <w:sz w:val="24"/>
      <w:szCs w:val="24"/>
      <w:lang w:val="x-none"/>
    </w:rPr>
  </w:style>
  <w:style w:type="character" w:customStyle="1" w:styleId="StopkaZnak">
    <w:name w:val="Stopka Znak"/>
    <w:link w:val="Stopka"/>
    <w:uiPriority w:val="99"/>
    <w:rsid w:val="00596E05"/>
    <w:rPr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6D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A63AB-D66F-44EB-8848-7BD6A4B9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2552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„Objaśnienia przyjętych wartości w wieloletniej prognozie finansowej na lata 2013-2025 Gminy Stalowa Wola”</vt:lpstr>
    </vt:vector>
  </TitlesOfParts>
  <Company>ACME</Company>
  <LinksUpToDate>false</LinksUpToDate>
  <CharactersWithSpaces>15991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„Objaśnienia przyjętych wartości w wieloletniej prognozie finansowej na lata 2013-2025 Gminy Stalowa Wola”</dc:title>
  <dc:creator>Marek i Basia</dc:creator>
  <cp:lastModifiedBy>Jadwiga Tabor</cp:lastModifiedBy>
  <cp:revision>10</cp:revision>
  <cp:lastPrinted>2025-11-26T07:24:00Z</cp:lastPrinted>
  <dcterms:created xsi:type="dcterms:W3CDTF">2025-11-25T10:17:00Z</dcterms:created>
  <dcterms:modified xsi:type="dcterms:W3CDTF">2025-11-26T09:18:00Z</dcterms:modified>
</cp:coreProperties>
</file>