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2C4628" w14:textId="77777777" w:rsidR="000577F2" w:rsidRDefault="000577F2" w:rsidP="000577F2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328C6AB6" w14:textId="77777777" w:rsidR="000577F2" w:rsidRDefault="000577F2" w:rsidP="000577F2">
      <w:pPr>
        <w:ind w:left="5669"/>
        <w:jc w:val="left"/>
        <w:rPr>
          <w:b/>
          <w:i/>
          <w:sz w:val="20"/>
          <w:u w:val="thick"/>
        </w:rPr>
      </w:pPr>
    </w:p>
    <w:p w14:paraId="4FE69D76" w14:textId="20B35598" w:rsidR="000577F2" w:rsidRDefault="000577F2" w:rsidP="000577F2">
      <w:pPr>
        <w:ind w:left="5669"/>
        <w:jc w:val="left"/>
        <w:rPr>
          <w:sz w:val="20"/>
        </w:rPr>
      </w:pPr>
      <w:r>
        <w:rPr>
          <w:sz w:val="20"/>
        </w:rPr>
        <w:t xml:space="preserve">z dnia </w:t>
      </w:r>
      <w:r w:rsidR="00FC12A8">
        <w:rPr>
          <w:sz w:val="20"/>
        </w:rPr>
        <w:t>20</w:t>
      </w:r>
      <w:r>
        <w:rPr>
          <w:sz w:val="20"/>
        </w:rPr>
        <w:t xml:space="preserve"> </w:t>
      </w:r>
      <w:r w:rsidR="00FC12A8">
        <w:rPr>
          <w:sz w:val="20"/>
        </w:rPr>
        <w:t>kwietnia</w:t>
      </w:r>
      <w:r>
        <w:rPr>
          <w:sz w:val="20"/>
        </w:rPr>
        <w:t xml:space="preserve"> 2026 r.</w:t>
      </w:r>
    </w:p>
    <w:p w14:paraId="5D338D6F" w14:textId="77777777" w:rsidR="000577F2" w:rsidRDefault="000577F2" w:rsidP="000577F2">
      <w:pPr>
        <w:ind w:left="5669"/>
        <w:jc w:val="left"/>
        <w:rPr>
          <w:sz w:val="20"/>
        </w:rPr>
      </w:pPr>
      <w:r>
        <w:rPr>
          <w:sz w:val="20"/>
        </w:rPr>
        <w:t>Zatwierdzony przez .........................</w:t>
      </w:r>
    </w:p>
    <w:p w14:paraId="1DC5C5CD" w14:textId="77777777" w:rsidR="000577F2" w:rsidRDefault="000577F2" w:rsidP="000577F2">
      <w:pPr>
        <w:ind w:left="5669"/>
        <w:jc w:val="left"/>
        <w:rPr>
          <w:sz w:val="20"/>
        </w:rPr>
      </w:pPr>
    </w:p>
    <w:p w14:paraId="47420138" w14:textId="77777777" w:rsidR="000577F2" w:rsidRDefault="000577F2" w:rsidP="000577F2">
      <w:pPr>
        <w:ind w:left="5669"/>
        <w:jc w:val="left"/>
        <w:rPr>
          <w:sz w:val="20"/>
        </w:rPr>
      </w:pPr>
    </w:p>
    <w:p w14:paraId="4A35A094" w14:textId="77777777" w:rsidR="000577F2" w:rsidRDefault="000577F2" w:rsidP="000577F2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Stalowej Woli</w:t>
      </w:r>
    </w:p>
    <w:p w14:paraId="065E2270" w14:textId="77777777" w:rsidR="000577F2" w:rsidRDefault="000577F2" w:rsidP="000577F2">
      <w:pPr>
        <w:spacing w:before="280" w:after="280"/>
        <w:jc w:val="center"/>
        <w:rPr>
          <w:b/>
          <w:caps/>
        </w:rPr>
      </w:pPr>
      <w:r>
        <w:t>z dnia .................... 2026 r.</w:t>
      </w:r>
    </w:p>
    <w:p w14:paraId="645BDFE7" w14:textId="642628E4" w:rsidR="000577F2" w:rsidRDefault="000577F2" w:rsidP="000577F2">
      <w:pPr>
        <w:spacing w:after="416"/>
      </w:pPr>
      <w:r>
        <w:rPr>
          <w:b/>
        </w:rPr>
        <w:t>w sprawie</w:t>
      </w:r>
      <w:r w:rsidR="00FC12A8">
        <w:rPr>
          <w:b/>
        </w:rPr>
        <w:t xml:space="preserve"> </w:t>
      </w:r>
      <w:r w:rsidR="00FC12A8" w:rsidRPr="00FC12A8">
        <w:rPr>
          <w:b/>
        </w:rPr>
        <w:t xml:space="preserve">uchylenia Uchwały </w:t>
      </w:r>
      <w:r w:rsidR="00FC12A8" w:rsidRPr="00FC12A8">
        <w:rPr>
          <w:b/>
          <w:bCs/>
        </w:rPr>
        <w:t>Nr XXVII/318/2026</w:t>
      </w:r>
      <w:r w:rsidR="00FC12A8">
        <w:rPr>
          <w:b/>
          <w:bCs/>
        </w:rPr>
        <w:t xml:space="preserve"> </w:t>
      </w:r>
      <w:r w:rsidR="00FC12A8" w:rsidRPr="00FC12A8">
        <w:rPr>
          <w:b/>
        </w:rPr>
        <w:t>z dnia 1</w:t>
      </w:r>
      <w:r w:rsidR="00FC12A8">
        <w:rPr>
          <w:b/>
        </w:rPr>
        <w:t>2</w:t>
      </w:r>
      <w:r w:rsidR="00FC12A8" w:rsidRPr="00FC12A8">
        <w:rPr>
          <w:b/>
        </w:rPr>
        <w:t xml:space="preserve"> </w:t>
      </w:r>
      <w:r w:rsidR="00FC12A8">
        <w:rPr>
          <w:b/>
        </w:rPr>
        <w:t>lutego</w:t>
      </w:r>
      <w:r w:rsidR="00FC12A8" w:rsidRPr="00FC12A8">
        <w:rPr>
          <w:b/>
        </w:rPr>
        <w:t xml:space="preserve"> 20</w:t>
      </w:r>
      <w:r w:rsidR="00FC12A8">
        <w:rPr>
          <w:b/>
        </w:rPr>
        <w:t>26</w:t>
      </w:r>
      <w:r w:rsidR="00FC12A8" w:rsidRPr="00FC12A8">
        <w:rPr>
          <w:b/>
        </w:rPr>
        <w:t xml:space="preserve"> roku w sprawie</w:t>
      </w:r>
      <w:r w:rsidR="00FC12A8">
        <w:rPr>
          <w:b/>
        </w:rPr>
        <w:t xml:space="preserve"> </w:t>
      </w:r>
      <w:r>
        <w:rPr>
          <w:b/>
        </w:rPr>
        <w:t>określenia warunków i trybu finansowania rozwoju sportu na terenie Gminy Stalowa Wola</w:t>
      </w:r>
    </w:p>
    <w:p w14:paraId="0583E2AB" w14:textId="76EC8D56" w:rsidR="00FC12A8" w:rsidRDefault="00FC12A8" w:rsidP="00FC12A8">
      <w:pPr>
        <w:keepLines/>
        <w:spacing w:before="120" w:after="120"/>
      </w:pPr>
      <w:r>
        <w:t>Na podstawie art. 18 ust. 2 pkt 15, art. 40 ust. 1 i art. 41 ust. 1 ustawy z dnia 8 marca 1990 r. o samorządzie gminnym (t.j. Dz.U. z 2025 r., poz. 1153 z późn. zm.), art. 27 ust. 2 i art. 28 ustawy z dnia 25 czerwca 2010 r. o sporcie (t.j. Dz.U z 2026 r., poz. 95) Rada Miejska w Stalowej Woli</w:t>
      </w:r>
    </w:p>
    <w:p w14:paraId="1413733E" w14:textId="77777777" w:rsidR="000C7B76" w:rsidRDefault="000C7B76" w:rsidP="00FC12A8">
      <w:pPr>
        <w:keepLines/>
        <w:spacing w:before="120" w:after="120"/>
      </w:pPr>
    </w:p>
    <w:p w14:paraId="0A247BA4" w14:textId="77777777" w:rsidR="000577F2" w:rsidRDefault="000577F2" w:rsidP="000577F2">
      <w:pPr>
        <w:spacing w:before="120" w:after="120"/>
        <w:jc w:val="center"/>
        <w:rPr>
          <w:b/>
        </w:rPr>
      </w:pPr>
      <w:r>
        <w:rPr>
          <w:b/>
        </w:rPr>
        <w:t>uchwala się, co następuje:</w:t>
      </w:r>
    </w:p>
    <w:p w14:paraId="625FB123" w14:textId="77777777" w:rsidR="000C7B76" w:rsidRDefault="000C7B76" w:rsidP="000577F2">
      <w:pPr>
        <w:spacing w:before="120" w:after="120"/>
        <w:jc w:val="center"/>
        <w:rPr>
          <w:b/>
        </w:rPr>
      </w:pPr>
    </w:p>
    <w:p w14:paraId="769F0566" w14:textId="2D23B630" w:rsidR="00FC12A8" w:rsidRDefault="00FC12A8" w:rsidP="00FC12A8">
      <w:pPr>
        <w:pStyle w:val="Akapitzlist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C7B76">
        <w:rPr>
          <w:rFonts w:ascii="Times New Roman" w:hAnsi="Times New Roman" w:cs="Times New Roman"/>
          <w:bCs/>
          <w:sz w:val="22"/>
          <w:szCs w:val="22"/>
        </w:rPr>
        <w:t xml:space="preserve">Uchyla się Uchwałę </w:t>
      </w:r>
      <w:r w:rsidR="000C7B76" w:rsidRPr="000C7B76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 w:bidi="pl-PL"/>
          <w14:ligatures w14:val="none"/>
        </w:rPr>
        <w:t>Nr XXVII/318/2026</w:t>
      </w:r>
      <w:r w:rsidR="000C7B76" w:rsidRPr="000C7B76">
        <w:rPr>
          <w:rFonts w:ascii="Times New Roman" w:hAnsi="Times New Roman" w:cs="Times New Roman"/>
          <w:bCs/>
          <w:sz w:val="22"/>
          <w:szCs w:val="22"/>
        </w:rPr>
        <w:t xml:space="preserve"> z dnia 12 lutego 2026 roku w sprawie określenia warunków i trybu finansowania rozwoju sportu na terenie Gminy Stalowa Wola</w:t>
      </w:r>
      <w:r w:rsidRPr="000C7B76">
        <w:rPr>
          <w:rFonts w:ascii="Times New Roman" w:hAnsi="Times New Roman" w:cs="Times New Roman"/>
          <w:bCs/>
          <w:sz w:val="22"/>
          <w:szCs w:val="22"/>
        </w:rPr>
        <w:t>.</w:t>
      </w:r>
    </w:p>
    <w:p w14:paraId="38AC7E50" w14:textId="399A0C68" w:rsidR="000C7B76" w:rsidRPr="000C7B76" w:rsidRDefault="000C7B76" w:rsidP="00FC12A8">
      <w:pPr>
        <w:pStyle w:val="Akapitzlist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C7B76">
        <w:rPr>
          <w:rFonts w:ascii="Times New Roman" w:hAnsi="Times New Roman" w:cs="Times New Roman"/>
          <w:bCs/>
          <w:sz w:val="22"/>
          <w:szCs w:val="22"/>
          <w:lang w:bidi="pl-PL"/>
        </w:rPr>
        <w:t>Wykonanie uchwały powierza się</w:t>
      </w:r>
      <w:r>
        <w:rPr>
          <w:rFonts w:ascii="Times New Roman" w:hAnsi="Times New Roman" w:cs="Times New Roman"/>
          <w:bCs/>
          <w:sz w:val="22"/>
          <w:szCs w:val="22"/>
          <w:lang w:bidi="pl-PL"/>
        </w:rPr>
        <w:t xml:space="preserve"> Prezydentowi Stalowej Woli. </w:t>
      </w:r>
    </w:p>
    <w:p w14:paraId="149771E3" w14:textId="00DC583B" w:rsidR="000C7B76" w:rsidRDefault="000C7B76" w:rsidP="000C7B7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C7B76">
        <w:rPr>
          <w:rFonts w:ascii="Times New Roman" w:hAnsi="Times New Roman" w:cs="Times New Roman"/>
          <w:sz w:val="22"/>
          <w:szCs w:val="22"/>
        </w:rPr>
        <w:t xml:space="preserve">Uchwała wchodzi w życie po upływie 14 dni od ogłoszenia w Dzienniku Urzędowym Województwa </w:t>
      </w:r>
      <w:r>
        <w:rPr>
          <w:rFonts w:ascii="Times New Roman" w:hAnsi="Times New Roman" w:cs="Times New Roman"/>
          <w:sz w:val="22"/>
          <w:szCs w:val="22"/>
        </w:rPr>
        <w:t>Podkarpackiego</w:t>
      </w:r>
      <w:r w:rsidRPr="000C7B76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69A74C4" w14:textId="77777777" w:rsidR="000C7B76" w:rsidRDefault="000C7B76" w:rsidP="000C7B76">
      <w:pPr>
        <w:rPr>
          <w:szCs w:val="22"/>
        </w:rPr>
      </w:pPr>
    </w:p>
    <w:p w14:paraId="16CF97DE" w14:textId="77777777" w:rsidR="000C7B76" w:rsidRDefault="000C7B76" w:rsidP="000C7B76">
      <w:pPr>
        <w:rPr>
          <w:szCs w:val="22"/>
        </w:rPr>
      </w:pPr>
    </w:p>
    <w:p w14:paraId="338DEDE5" w14:textId="77777777" w:rsidR="000C7B76" w:rsidRDefault="000C7B76" w:rsidP="000C7B76">
      <w:pPr>
        <w:rPr>
          <w:szCs w:val="22"/>
        </w:rPr>
      </w:pPr>
    </w:p>
    <w:p w14:paraId="10C13B2B" w14:textId="77777777" w:rsidR="000C7B76" w:rsidRDefault="000C7B76" w:rsidP="000C7B76">
      <w:pPr>
        <w:jc w:val="center"/>
        <w:rPr>
          <w:b/>
          <w:bCs/>
          <w:szCs w:val="22"/>
        </w:rPr>
      </w:pPr>
    </w:p>
    <w:p w14:paraId="1E928BB4" w14:textId="77777777" w:rsidR="000C7B76" w:rsidRDefault="000C7B76" w:rsidP="000C7B76">
      <w:pPr>
        <w:jc w:val="center"/>
        <w:rPr>
          <w:b/>
          <w:bCs/>
          <w:szCs w:val="22"/>
        </w:rPr>
      </w:pPr>
    </w:p>
    <w:p w14:paraId="457F9648" w14:textId="77777777" w:rsidR="000C7B76" w:rsidRDefault="000C7B76" w:rsidP="000C7B76">
      <w:pPr>
        <w:jc w:val="center"/>
        <w:rPr>
          <w:b/>
          <w:bCs/>
          <w:szCs w:val="22"/>
        </w:rPr>
      </w:pPr>
    </w:p>
    <w:p w14:paraId="231C7758" w14:textId="77777777" w:rsidR="000C7B76" w:rsidRDefault="000C7B76" w:rsidP="000C7B76">
      <w:pPr>
        <w:jc w:val="center"/>
        <w:rPr>
          <w:b/>
          <w:bCs/>
          <w:szCs w:val="22"/>
        </w:rPr>
      </w:pPr>
    </w:p>
    <w:p w14:paraId="2BA4F37B" w14:textId="77777777" w:rsidR="000C7B76" w:rsidRDefault="000C7B76" w:rsidP="000C7B76">
      <w:pPr>
        <w:jc w:val="center"/>
        <w:rPr>
          <w:b/>
          <w:bCs/>
          <w:szCs w:val="22"/>
        </w:rPr>
      </w:pPr>
    </w:p>
    <w:p w14:paraId="7179EBF9" w14:textId="77777777" w:rsidR="000C7B76" w:rsidRDefault="000C7B76" w:rsidP="000C7B76">
      <w:pPr>
        <w:jc w:val="center"/>
        <w:rPr>
          <w:b/>
          <w:bCs/>
          <w:szCs w:val="22"/>
        </w:rPr>
      </w:pPr>
    </w:p>
    <w:p w14:paraId="616C5BD5" w14:textId="77777777" w:rsidR="000C7B76" w:rsidRDefault="000C7B76" w:rsidP="000C7B76">
      <w:pPr>
        <w:jc w:val="center"/>
        <w:rPr>
          <w:b/>
          <w:bCs/>
          <w:szCs w:val="22"/>
        </w:rPr>
      </w:pPr>
    </w:p>
    <w:p w14:paraId="069083B4" w14:textId="77777777" w:rsidR="000C7B76" w:rsidRDefault="000C7B76" w:rsidP="000C7B76">
      <w:pPr>
        <w:jc w:val="center"/>
        <w:rPr>
          <w:b/>
          <w:bCs/>
          <w:szCs w:val="22"/>
        </w:rPr>
      </w:pPr>
    </w:p>
    <w:p w14:paraId="708FB5DA" w14:textId="77777777" w:rsidR="000C7B76" w:rsidRDefault="000C7B76" w:rsidP="000C7B76">
      <w:pPr>
        <w:jc w:val="center"/>
        <w:rPr>
          <w:b/>
          <w:bCs/>
          <w:szCs w:val="22"/>
        </w:rPr>
      </w:pPr>
    </w:p>
    <w:p w14:paraId="46FE51A1" w14:textId="77777777" w:rsidR="000C7B76" w:rsidRDefault="000C7B76" w:rsidP="000C7B76">
      <w:pPr>
        <w:jc w:val="center"/>
        <w:rPr>
          <w:b/>
          <w:bCs/>
          <w:szCs w:val="22"/>
        </w:rPr>
      </w:pPr>
    </w:p>
    <w:p w14:paraId="6263FB98" w14:textId="77777777" w:rsidR="000C7B76" w:rsidRDefault="000C7B76" w:rsidP="000C7B76">
      <w:pPr>
        <w:jc w:val="center"/>
        <w:rPr>
          <w:b/>
          <w:bCs/>
          <w:szCs w:val="22"/>
        </w:rPr>
      </w:pPr>
    </w:p>
    <w:p w14:paraId="168A8310" w14:textId="77777777" w:rsidR="000C7B76" w:rsidRDefault="000C7B76" w:rsidP="000C7B76">
      <w:pPr>
        <w:jc w:val="center"/>
        <w:rPr>
          <w:b/>
          <w:bCs/>
          <w:szCs w:val="22"/>
        </w:rPr>
      </w:pPr>
    </w:p>
    <w:p w14:paraId="633450DA" w14:textId="77777777" w:rsidR="000C7B76" w:rsidRDefault="000C7B76" w:rsidP="000C7B76">
      <w:pPr>
        <w:jc w:val="center"/>
        <w:rPr>
          <w:b/>
          <w:bCs/>
          <w:szCs w:val="22"/>
        </w:rPr>
      </w:pPr>
    </w:p>
    <w:p w14:paraId="6F86AB4B" w14:textId="77777777" w:rsidR="000C7B76" w:rsidRDefault="000C7B76" w:rsidP="000C7B76">
      <w:pPr>
        <w:jc w:val="center"/>
        <w:rPr>
          <w:b/>
          <w:bCs/>
          <w:szCs w:val="22"/>
        </w:rPr>
      </w:pPr>
    </w:p>
    <w:p w14:paraId="1ACDBDF1" w14:textId="77777777" w:rsidR="000C7B76" w:rsidRDefault="000C7B76" w:rsidP="000C7B76">
      <w:pPr>
        <w:jc w:val="center"/>
        <w:rPr>
          <w:b/>
          <w:bCs/>
          <w:szCs w:val="22"/>
        </w:rPr>
      </w:pPr>
    </w:p>
    <w:p w14:paraId="30F8ACA7" w14:textId="77777777" w:rsidR="000C7B76" w:rsidRDefault="000C7B76" w:rsidP="000C7B76">
      <w:pPr>
        <w:jc w:val="center"/>
        <w:rPr>
          <w:b/>
          <w:bCs/>
          <w:szCs w:val="22"/>
        </w:rPr>
      </w:pPr>
    </w:p>
    <w:p w14:paraId="72303D7F" w14:textId="77777777" w:rsidR="000C7B76" w:rsidRDefault="000C7B76" w:rsidP="000C7B76">
      <w:pPr>
        <w:jc w:val="center"/>
        <w:rPr>
          <w:b/>
          <w:bCs/>
          <w:szCs w:val="22"/>
        </w:rPr>
      </w:pPr>
    </w:p>
    <w:p w14:paraId="7B51F0E7" w14:textId="77777777" w:rsidR="000C7B76" w:rsidRDefault="000C7B76" w:rsidP="000C7B76">
      <w:pPr>
        <w:jc w:val="center"/>
        <w:rPr>
          <w:b/>
          <w:bCs/>
          <w:szCs w:val="22"/>
        </w:rPr>
      </w:pPr>
    </w:p>
    <w:p w14:paraId="6E31EEC3" w14:textId="77777777" w:rsidR="000C7B76" w:rsidRDefault="000C7B76" w:rsidP="000C7B76">
      <w:pPr>
        <w:jc w:val="center"/>
        <w:rPr>
          <w:b/>
          <w:bCs/>
          <w:szCs w:val="22"/>
        </w:rPr>
      </w:pPr>
    </w:p>
    <w:p w14:paraId="30523B81" w14:textId="77777777" w:rsidR="000C7B76" w:rsidRDefault="000C7B76" w:rsidP="000C7B76">
      <w:pPr>
        <w:jc w:val="center"/>
        <w:rPr>
          <w:b/>
          <w:bCs/>
          <w:szCs w:val="22"/>
        </w:rPr>
      </w:pPr>
    </w:p>
    <w:p w14:paraId="633FA870" w14:textId="77777777" w:rsidR="000C7B76" w:rsidRDefault="000C7B76" w:rsidP="000C7B76">
      <w:pPr>
        <w:jc w:val="center"/>
        <w:rPr>
          <w:b/>
          <w:bCs/>
          <w:szCs w:val="22"/>
        </w:rPr>
      </w:pPr>
    </w:p>
    <w:p w14:paraId="21CB0DFF" w14:textId="77777777" w:rsidR="000C7B76" w:rsidRDefault="000C7B76" w:rsidP="000C7B76">
      <w:pPr>
        <w:jc w:val="center"/>
        <w:rPr>
          <w:b/>
          <w:bCs/>
          <w:szCs w:val="22"/>
        </w:rPr>
      </w:pPr>
    </w:p>
    <w:p w14:paraId="33FB4B8A" w14:textId="77777777" w:rsidR="000C7B76" w:rsidRDefault="000C7B76" w:rsidP="000C7B76">
      <w:pPr>
        <w:jc w:val="center"/>
        <w:rPr>
          <w:b/>
          <w:bCs/>
          <w:szCs w:val="22"/>
        </w:rPr>
      </w:pPr>
    </w:p>
    <w:p w14:paraId="21DF465E" w14:textId="6EB40247" w:rsidR="000C7B76" w:rsidRPr="000C7B76" w:rsidRDefault="000C7B76" w:rsidP="000C7B76">
      <w:pPr>
        <w:spacing w:line="360" w:lineRule="auto"/>
        <w:jc w:val="center"/>
        <w:rPr>
          <w:b/>
          <w:bCs/>
          <w:szCs w:val="22"/>
        </w:rPr>
      </w:pPr>
      <w:r w:rsidRPr="000C7B76">
        <w:rPr>
          <w:b/>
          <w:bCs/>
          <w:szCs w:val="22"/>
        </w:rPr>
        <w:lastRenderedPageBreak/>
        <w:t>UZASADNIENIE</w:t>
      </w:r>
    </w:p>
    <w:p w14:paraId="67CFDC3C" w14:textId="77777777" w:rsidR="000C7B76" w:rsidRDefault="000C7B76" w:rsidP="000C7B76">
      <w:pPr>
        <w:spacing w:line="360" w:lineRule="auto"/>
        <w:rPr>
          <w:szCs w:val="22"/>
        </w:rPr>
      </w:pPr>
    </w:p>
    <w:p w14:paraId="67DB94C6" w14:textId="4C11D279" w:rsidR="000C7B76" w:rsidRPr="00E72AA3" w:rsidRDefault="000C7B76" w:rsidP="000C7B76">
      <w:pPr>
        <w:spacing w:line="360" w:lineRule="auto"/>
        <w:rPr>
          <w:bCs/>
          <w:szCs w:val="22"/>
        </w:rPr>
      </w:pPr>
      <w:r w:rsidRPr="000C7B76">
        <w:rPr>
          <w:szCs w:val="22"/>
        </w:rPr>
        <w:t xml:space="preserve">Uchyla się w całości uchwałę </w:t>
      </w:r>
      <w:r>
        <w:rPr>
          <w:szCs w:val="22"/>
        </w:rPr>
        <w:t xml:space="preserve">Rady Miejskiej w Stalowej Woli </w:t>
      </w:r>
      <w:r w:rsidRPr="000C7B76">
        <w:rPr>
          <w:bCs/>
          <w:szCs w:val="22"/>
        </w:rPr>
        <w:t>Nr XXVII/318/2026 z dnia 12 lutego 2026 roku w sprawie określenia warunków i trybu finansowania rozwoju sportu na terenie Gminy Stalowa Wola</w:t>
      </w:r>
      <w:r w:rsidR="00E72AA3">
        <w:rPr>
          <w:bCs/>
          <w:szCs w:val="22"/>
        </w:rPr>
        <w:t xml:space="preserve">, w </w:t>
      </w:r>
      <w:bookmarkStart w:id="0" w:name="_GoBack"/>
      <w:bookmarkEnd w:id="0"/>
      <w:r w:rsidR="00E72AA3">
        <w:rPr>
          <w:bCs/>
          <w:szCs w:val="22"/>
        </w:rPr>
        <w:t>związku ze zmieniającymi się interpretacjami dotyczącymi pomocy publicznej konieczne jest uchylenie uchwały oraz poddanie jej ponownym konsultacjom w wyżej wymienionym zakresie.</w:t>
      </w:r>
    </w:p>
    <w:p w14:paraId="63508871" w14:textId="161AC5B8" w:rsidR="000C7B76" w:rsidRPr="000C7B76" w:rsidRDefault="000C7B76" w:rsidP="000C7B76">
      <w:pPr>
        <w:spacing w:line="360" w:lineRule="auto"/>
        <w:rPr>
          <w:szCs w:val="22"/>
        </w:rPr>
      </w:pPr>
    </w:p>
    <w:p w14:paraId="0C311312" w14:textId="77777777" w:rsidR="000C7B76" w:rsidRDefault="000C7B76" w:rsidP="000C7B76">
      <w:pPr>
        <w:spacing w:line="360" w:lineRule="auto"/>
        <w:rPr>
          <w:szCs w:val="22"/>
        </w:rPr>
      </w:pPr>
    </w:p>
    <w:p w14:paraId="4C1110B7" w14:textId="77777777" w:rsidR="000C7B76" w:rsidRPr="000C7B76" w:rsidRDefault="000C7B76" w:rsidP="000C7B76">
      <w:pPr>
        <w:rPr>
          <w:szCs w:val="22"/>
        </w:rPr>
      </w:pPr>
    </w:p>
    <w:sectPr w:rsidR="000C7B76" w:rsidRPr="000C7B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F13704"/>
    <w:multiLevelType w:val="hybridMultilevel"/>
    <w:tmpl w:val="84A8C3B0"/>
    <w:lvl w:ilvl="0" w:tplc="D4542D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E12"/>
    <w:rsid w:val="000577F2"/>
    <w:rsid w:val="000C7B76"/>
    <w:rsid w:val="004857DD"/>
    <w:rsid w:val="00B02E12"/>
    <w:rsid w:val="00DE2356"/>
    <w:rsid w:val="00E72AA3"/>
    <w:rsid w:val="00FC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205D8"/>
  <w15:chartTrackingRefBased/>
  <w15:docId w15:val="{88614A52-E6EB-4662-BCBF-C1DDA23AC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77F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2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2E12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02E1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2E12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2E12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2E12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2E12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2E12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2E12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2E12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2E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B02E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2E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2E1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2E1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2E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2E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2E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2E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2E12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02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2E12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02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2E1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02E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2E12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02E1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2E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2E1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2E12"/>
    <w:rPr>
      <w:b/>
      <w:bCs/>
      <w:smallCaps/>
      <w:color w:val="0F4761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2AA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AA3"/>
    <w:rPr>
      <w:rFonts w:ascii="Segoe UI" w:eastAsia="Times New Roman" w:hAnsi="Segoe UI" w:cs="Segoe UI"/>
      <w:kern w:val="0"/>
      <w:sz w:val="18"/>
      <w:szCs w:val="18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Tyrawa</dc:creator>
  <cp:keywords/>
  <dc:description/>
  <cp:lastModifiedBy>Robert Rutyna</cp:lastModifiedBy>
  <cp:revision>5</cp:revision>
  <cp:lastPrinted>2026-04-20T09:36:00Z</cp:lastPrinted>
  <dcterms:created xsi:type="dcterms:W3CDTF">2026-04-19T14:55:00Z</dcterms:created>
  <dcterms:modified xsi:type="dcterms:W3CDTF">2026-04-20T09:40:00Z</dcterms:modified>
</cp:coreProperties>
</file>